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F4F82" w:rsidRPr="00831669" w:rsidRDefault="00C61D1E" w:rsidP="00FC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F4F82" w:rsidRPr="00FC784A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="001F4F82" w:rsidRPr="00FC784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F4F82" w:rsidRPr="00FC784A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городского округа Тольятти»</w:t>
      </w: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FC784A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 w:val="0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C784A" w:rsidRPr="00FC784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FC784A">
        <w:rPr>
          <w:rFonts w:ascii="Times New Roman" w:hAnsi="Times New Roman" w:cs="Times New Roman"/>
          <w:sz w:val="28"/>
          <w:szCs w:val="28"/>
        </w:rPr>
        <w:t xml:space="preserve"> </w:t>
      </w:r>
      <w:r w:rsidR="001F4F82" w:rsidRPr="001F4F82">
        <w:rPr>
          <w:rFonts w:ascii="Times New Roman" w:hAnsi="Times New Roman" w:cs="Times New Roman"/>
          <w:b w:val="0"/>
          <w:sz w:val="28"/>
          <w:szCs w:val="28"/>
        </w:rPr>
        <w:t xml:space="preserve">«О признании </w:t>
      </w:r>
      <w:proofErr w:type="gramStart"/>
      <w:r w:rsidR="001F4F82" w:rsidRPr="001F4F82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1F4F82" w:rsidRPr="001F4F82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постановлений администрации городского округа Тольятти»</w:t>
      </w:r>
      <w:r w:rsidR="00FC78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5102" w:rsidRPr="00004E2E" w:rsidRDefault="00835102" w:rsidP="00FC78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FC78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4F82" w:rsidRPr="001F4F82">
        <w:rPr>
          <w:rFonts w:ascii="Times New Roman" w:hAnsi="Times New Roman" w:cs="Times New Roman"/>
          <w:sz w:val="28"/>
          <w:szCs w:val="28"/>
        </w:rPr>
        <w:t>5</w:t>
      </w:r>
      <w:r w:rsidR="001F4F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4F82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F4F82">
        <w:rPr>
          <w:rFonts w:ascii="Times New Roman" w:hAnsi="Times New Roman" w:cs="Times New Roman"/>
          <w:sz w:val="28"/>
          <w:szCs w:val="28"/>
        </w:rPr>
        <w:t>апре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C784A" w:rsidRPr="00831669" w:rsidRDefault="00C61D1E" w:rsidP="00FC784A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004E2E" w:rsidRPr="00FC784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FC784A" w:rsidRPr="001F4F82">
        <w:rPr>
          <w:rFonts w:ascii="Times New Roman" w:hAnsi="Times New Roman" w:cs="Times New Roman"/>
          <w:b w:val="0"/>
          <w:sz w:val="28"/>
          <w:szCs w:val="28"/>
        </w:rPr>
        <w:t xml:space="preserve">«О признании </w:t>
      </w:r>
      <w:proofErr w:type="gramStart"/>
      <w:r w:rsidR="00FC784A" w:rsidRPr="001F4F82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C784A" w:rsidRPr="001F4F82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постановлений администрации городского округа Тольятти»</w:t>
      </w:r>
      <w:r w:rsidR="00FC78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2021-04-15T10:25:00Z</dcterms:created>
  <dcterms:modified xsi:type="dcterms:W3CDTF">2021-04-15T10:54:00Z</dcterms:modified>
</cp:coreProperties>
</file>