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:rsidR="00802D23" w:rsidRPr="003E082F" w:rsidRDefault="00802D23" w:rsidP="00802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r w:rsidRPr="003E082F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</w:p>
    <w:p w:rsidR="00802D23" w:rsidRPr="003E082F" w:rsidRDefault="00802D23" w:rsidP="00802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E082F">
        <w:rPr>
          <w:rFonts w:ascii="Times New Roman" w:hAnsi="Times New Roman" w:cs="Times New Roman"/>
          <w:bCs/>
          <w:sz w:val="26"/>
          <w:szCs w:val="26"/>
        </w:rPr>
        <w:t xml:space="preserve">в постановление мэрии городского округа Тольятти  </w:t>
      </w:r>
    </w:p>
    <w:p w:rsidR="00802D23" w:rsidRPr="003E082F" w:rsidRDefault="00802D23" w:rsidP="00802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E082F">
        <w:rPr>
          <w:rFonts w:ascii="Times New Roman" w:hAnsi="Times New Roman" w:cs="Times New Roman"/>
          <w:bCs/>
          <w:sz w:val="26"/>
          <w:szCs w:val="26"/>
        </w:rPr>
        <w:t xml:space="preserve">от 12.10.2016 г. № 3201-п/1 «Об утверждении </w:t>
      </w:r>
      <w:proofErr w:type="gramStart"/>
      <w:r w:rsidRPr="003E082F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proofErr w:type="gramEnd"/>
    </w:p>
    <w:p w:rsidR="00802D23" w:rsidRPr="003E082F" w:rsidRDefault="00802D23" w:rsidP="00802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E082F">
        <w:rPr>
          <w:rFonts w:ascii="Times New Roman" w:hAnsi="Times New Roman" w:cs="Times New Roman"/>
          <w:bCs/>
          <w:sz w:val="26"/>
          <w:szCs w:val="26"/>
        </w:rPr>
        <w:t xml:space="preserve"> программы “Развитие органов местного самоуправления</w:t>
      </w:r>
    </w:p>
    <w:p w:rsidR="00802D23" w:rsidRPr="003E082F" w:rsidRDefault="00802D23" w:rsidP="00802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E082F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Тольятти на 2017 - 2022 годы”»</w:t>
      </w:r>
    </w:p>
    <w:p w:rsidR="00CA037B" w:rsidRPr="006B4697" w:rsidRDefault="00CA037B" w:rsidP="00802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7328C2" w:rsidRDefault="007328C2" w:rsidP="00732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036DB" w:rsidRPr="00FB7BA0" w:rsidRDefault="007328C2" w:rsidP="00802D2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818A7" w:rsidRPr="007328C2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7328C2">
        <w:rPr>
          <w:rFonts w:ascii="Times New Roman" w:hAnsi="Times New Roman" w:cs="Times New Roman"/>
          <w:sz w:val="26"/>
          <w:szCs w:val="26"/>
        </w:rPr>
        <w:t>а</w:t>
      </w:r>
      <w:r w:rsidR="00C818A7" w:rsidRPr="007328C2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CA037B" w:rsidRPr="007328C2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3036DB" w:rsidRPr="007328C2">
        <w:rPr>
          <w:rFonts w:ascii="Times New Roman" w:hAnsi="Times New Roman" w:cs="Times New Roman"/>
          <w:sz w:val="26"/>
          <w:szCs w:val="26"/>
        </w:rPr>
        <w:t>постановлени</w:t>
      </w:r>
      <w:r w:rsidR="00CA037B" w:rsidRPr="007328C2">
        <w:rPr>
          <w:rFonts w:ascii="Times New Roman" w:hAnsi="Times New Roman" w:cs="Times New Roman"/>
          <w:sz w:val="26"/>
          <w:szCs w:val="26"/>
        </w:rPr>
        <w:t>я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Тольятти </w:t>
      </w:r>
      <w:bookmarkEnd w:id="0"/>
      <w:r>
        <w:rPr>
          <w:rFonts w:ascii="Times New Roman" w:hAnsi="Times New Roman"/>
          <w:sz w:val="26"/>
          <w:szCs w:val="26"/>
        </w:rPr>
        <w:t>«</w:t>
      </w:r>
      <w:r w:rsidR="00802D23" w:rsidRPr="00802D2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мэрии городского округа Тольятти  от 12.10.2016 г. № 3201-п/1 «Об утверждении муниципальной программы “Развитие органов местного самоуправления городского округа Тольятти на 2017 - 2022 годы”</w:t>
      </w:r>
      <w:r w:rsidR="003036DB" w:rsidRPr="00FB7BA0">
        <w:rPr>
          <w:sz w:val="26"/>
          <w:szCs w:val="26"/>
        </w:rPr>
        <w:t xml:space="preserve"> </w:t>
      </w:r>
      <w:proofErr w:type="gramEnd"/>
    </w:p>
    <w:p w:rsidR="00C3069F" w:rsidRPr="00B10438" w:rsidRDefault="00802D23" w:rsidP="00802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18A7" w:rsidRPr="00FB7BA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</w:t>
      </w:r>
      <w:r w:rsidR="00C818A7" w:rsidRPr="00B10438">
        <w:rPr>
          <w:rFonts w:ascii="Times New Roman" w:hAnsi="Times New Roman" w:cs="Times New Roman"/>
          <w:sz w:val="26"/>
          <w:szCs w:val="26"/>
        </w:rPr>
        <w:t xml:space="preserve">: </w:t>
      </w:r>
      <w:r w:rsidR="00B10438" w:rsidRPr="00B10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sokolova.iv@tgl.ru</w:t>
      </w: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B10438">
        <w:rPr>
          <w:rFonts w:ascii="Times New Roman" w:hAnsi="Times New Roman" w:cs="Times New Roman"/>
          <w:sz w:val="26"/>
          <w:szCs w:val="26"/>
        </w:rPr>
        <w:t xml:space="preserve">19 </w:t>
      </w:r>
      <w:r w:rsidR="007328C2">
        <w:rPr>
          <w:rFonts w:ascii="Times New Roman" w:hAnsi="Times New Roman" w:cs="Times New Roman"/>
          <w:sz w:val="26"/>
          <w:szCs w:val="26"/>
        </w:rPr>
        <w:t>по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B10438">
        <w:rPr>
          <w:rFonts w:ascii="Times New Roman" w:hAnsi="Times New Roman" w:cs="Times New Roman"/>
          <w:sz w:val="26"/>
          <w:szCs w:val="26"/>
        </w:rPr>
        <w:t>28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B10438">
        <w:rPr>
          <w:rFonts w:ascii="Times New Roman" w:hAnsi="Times New Roman" w:cs="Times New Roman"/>
          <w:sz w:val="26"/>
          <w:szCs w:val="26"/>
        </w:rPr>
        <w:t>июля</w:t>
      </w:r>
      <w:r w:rsid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E501BD" w:rsidRPr="00FB7BA0">
        <w:rPr>
          <w:rFonts w:ascii="Times New Roman" w:hAnsi="Times New Roman" w:cs="Times New Roman"/>
          <w:sz w:val="26"/>
          <w:szCs w:val="26"/>
        </w:rPr>
        <w:t>202</w:t>
      </w:r>
      <w:r w:rsidR="00424F18" w:rsidRPr="00FB7BA0">
        <w:rPr>
          <w:rFonts w:ascii="Times New Roman" w:hAnsi="Times New Roman" w:cs="Times New Roman"/>
          <w:sz w:val="26"/>
          <w:szCs w:val="26"/>
        </w:rPr>
        <w:t>1</w:t>
      </w:r>
      <w:r w:rsidR="00E501BD" w:rsidRPr="00FB7BA0">
        <w:rPr>
          <w:rFonts w:ascii="Times New Roman" w:hAnsi="Times New Roman" w:cs="Times New Roman"/>
          <w:sz w:val="26"/>
          <w:szCs w:val="26"/>
        </w:rPr>
        <w:t xml:space="preserve"> г</w:t>
      </w:r>
      <w:r w:rsidRPr="00FB7BA0">
        <w:rPr>
          <w:rFonts w:ascii="Times New Roman" w:hAnsi="Times New Roman" w:cs="Times New Roman"/>
          <w:sz w:val="26"/>
          <w:szCs w:val="26"/>
        </w:rPr>
        <w:t>.</w:t>
      </w:r>
    </w:p>
    <w:p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802D23" w:rsidRPr="003E082F" w:rsidRDefault="003036DB" w:rsidP="00802D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82F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</w:t>
      </w:r>
      <w:r w:rsidR="00802D23" w:rsidRPr="003E082F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мэрии городского округа Тольятти  от 12.10.2016 г. № 3201-п/1 «Об утверждении муниципальной программы “Развитие органов местного самоуправления городского округа Тольятти на 2017 - 2022 годы”»</w:t>
      </w:r>
    </w:p>
    <w:p w:rsidR="00C818A7" w:rsidRPr="003E082F" w:rsidRDefault="00C818A7" w:rsidP="00802D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E082F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7328C2" w:rsidRPr="003E082F">
        <w:rPr>
          <w:rFonts w:ascii="Times New Roman" w:hAnsi="Times New Roman" w:cs="Times New Roman"/>
          <w:sz w:val="26"/>
          <w:szCs w:val="26"/>
        </w:rPr>
        <w:t>а</w:t>
      </w:r>
      <w:r w:rsidRPr="003E082F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3E082F">
        <w:rPr>
          <w:rFonts w:ascii="Times New Roman" w:hAnsi="Times New Roman" w:cs="Times New Roman"/>
          <w:sz w:val="26"/>
          <w:szCs w:val="26"/>
        </w:rPr>
        <w:t>.</w:t>
      </w:r>
    </w:p>
    <w:p w:rsidR="00C818A7" w:rsidRPr="00FB7BA0" w:rsidRDefault="00C818A7" w:rsidP="00802D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FB7BA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B10438">
        <w:rPr>
          <w:rFonts w:ascii="Times New Roman" w:hAnsi="Times New Roman" w:cs="Times New Roman"/>
          <w:sz w:val="26"/>
          <w:szCs w:val="26"/>
        </w:rPr>
        <w:t>Соколова Ирина Владимировна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B10438">
        <w:rPr>
          <w:rFonts w:ascii="Times New Roman" w:hAnsi="Times New Roman" w:cs="Times New Roman"/>
          <w:sz w:val="26"/>
          <w:szCs w:val="26"/>
        </w:rPr>
        <w:t>экономист 1 категории отдела п</w:t>
      </w:r>
      <w:r w:rsidR="007328C2">
        <w:rPr>
          <w:rFonts w:ascii="Times New Roman" w:hAnsi="Times New Roman" w:cs="Times New Roman"/>
          <w:sz w:val="26"/>
          <w:szCs w:val="26"/>
        </w:rPr>
        <w:t xml:space="preserve">ланирования и контроля организационного </w:t>
      </w:r>
      <w:r w:rsidR="00FB7BA0" w:rsidRPr="00FB7BA0">
        <w:rPr>
          <w:rFonts w:ascii="Times New Roman" w:hAnsi="Times New Roman" w:cs="Times New Roman"/>
          <w:sz w:val="26"/>
          <w:szCs w:val="26"/>
        </w:rPr>
        <w:t>управлени</w:t>
      </w:r>
      <w:r w:rsidR="007328C2">
        <w:rPr>
          <w:rFonts w:ascii="Times New Roman" w:hAnsi="Times New Roman" w:cs="Times New Roman"/>
          <w:sz w:val="26"/>
          <w:szCs w:val="26"/>
        </w:rPr>
        <w:t xml:space="preserve">я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7328C2">
        <w:rPr>
          <w:rFonts w:ascii="Times New Roman" w:hAnsi="Times New Roman" w:cs="Times New Roman"/>
          <w:sz w:val="26"/>
          <w:szCs w:val="26"/>
        </w:rPr>
        <w:t>3</w:t>
      </w:r>
      <w:r w:rsidR="00B10438">
        <w:rPr>
          <w:rFonts w:ascii="Times New Roman" w:hAnsi="Times New Roman" w:cs="Times New Roman"/>
          <w:sz w:val="26"/>
          <w:szCs w:val="26"/>
        </w:rPr>
        <w:t>2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B10438">
        <w:rPr>
          <w:rFonts w:ascii="Times New Roman" w:hAnsi="Times New Roman" w:cs="Times New Roman"/>
          <w:sz w:val="26"/>
          <w:szCs w:val="26"/>
        </w:rPr>
        <w:t>6</w:t>
      </w:r>
      <w:r w:rsidR="007328C2">
        <w:rPr>
          <w:rFonts w:ascii="Times New Roman" w:hAnsi="Times New Roman" w:cs="Times New Roman"/>
          <w:sz w:val="26"/>
          <w:szCs w:val="26"/>
        </w:rPr>
        <w:t>9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836DA" w:rsidRPr="00FB7BA0">
        <w:rPr>
          <w:rFonts w:ascii="Times New Roman" w:hAnsi="Times New Roman" w:cs="Times New Roman"/>
          <w:sz w:val="26"/>
          <w:szCs w:val="26"/>
        </w:rPr>
        <w:t>внутр</w:t>
      </w:r>
      <w:proofErr w:type="spellEnd"/>
      <w:r w:rsidR="006836DA" w:rsidRPr="00FB7BA0">
        <w:rPr>
          <w:rFonts w:ascii="Times New Roman" w:hAnsi="Times New Roman" w:cs="Times New Roman"/>
          <w:sz w:val="26"/>
          <w:szCs w:val="26"/>
        </w:rPr>
        <w:t xml:space="preserve">. </w:t>
      </w:r>
      <w:r w:rsidR="007328C2">
        <w:rPr>
          <w:rFonts w:ascii="Times New Roman" w:hAnsi="Times New Roman" w:cs="Times New Roman"/>
          <w:sz w:val="26"/>
          <w:szCs w:val="26"/>
        </w:rPr>
        <w:t>3</w:t>
      </w:r>
      <w:r w:rsidR="00B10438">
        <w:rPr>
          <w:rFonts w:ascii="Times New Roman" w:hAnsi="Times New Roman" w:cs="Times New Roman"/>
          <w:sz w:val="26"/>
          <w:szCs w:val="26"/>
        </w:rPr>
        <w:t>26</w:t>
      </w:r>
      <w:r w:rsidR="007328C2">
        <w:rPr>
          <w:rFonts w:ascii="Times New Roman" w:hAnsi="Times New Roman" w:cs="Times New Roman"/>
          <w:sz w:val="26"/>
          <w:szCs w:val="26"/>
        </w:rPr>
        <w:t>9</w:t>
      </w:r>
      <w:r w:rsidR="006836DA" w:rsidRPr="00FB7BA0">
        <w:rPr>
          <w:rFonts w:ascii="Times New Roman" w:hAnsi="Times New Roman" w:cs="Times New Roman"/>
          <w:sz w:val="26"/>
          <w:szCs w:val="26"/>
        </w:rPr>
        <w:t>)</w:t>
      </w: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E0286"/>
    <w:multiLevelType w:val="hybridMultilevel"/>
    <w:tmpl w:val="D140FBA0"/>
    <w:lvl w:ilvl="0" w:tplc="C5EA4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E1A11"/>
    <w:multiLevelType w:val="hybridMultilevel"/>
    <w:tmpl w:val="BEF43596"/>
    <w:lvl w:ilvl="0" w:tplc="48CE87A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077"/>
    <w:rsid w:val="00007DD4"/>
    <w:rsid w:val="000503EB"/>
    <w:rsid w:val="000B5761"/>
    <w:rsid w:val="000D6C12"/>
    <w:rsid w:val="002B7373"/>
    <w:rsid w:val="002E0518"/>
    <w:rsid w:val="003036DB"/>
    <w:rsid w:val="003C12FB"/>
    <w:rsid w:val="003E082F"/>
    <w:rsid w:val="003E36B6"/>
    <w:rsid w:val="003E3809"/>
    <w:rsid w:val="00424F18"/>
    <w:rsid w:val="004267A6"/>
    <w:rsid w:val="00435125"/>
    <w:rsid w:val="00460CC5"/>
    <w:rsid w:val="004B67E0"/>
    <w:rsid w:val="004F4AF4"/>
    <w:rsid w:val="005142AF"/>
    <w:rsid w:val="0052027C"/>
    <w:rsid w:val="00522BEA"/>
    <w:rsid w:val="005A5A72"/>
    <w:rsid w:val="005E71CA"/>
    <w:rsid w:val="00601274"/>
    <w:rsid w:val="006836DA"/>
    <w:rsid w:val="006954F2"/>
    <w:rsid w:val="006A7F86"/>
    <w:rsid w:val="00717032"/>
    <w:rsid w:val="007328C2"/>
    <w:rsid w:val="00783443"/>
    <w:rsid w:val="007A5542"/>
    <w:rsid w:val="00802D23"/>
    <w:rsid w:val="0087207F"/>
    <w:rsid w:val="008914E9"/>
    <w:rsid w:val="008C3571"/>
    <w:rsid w:val="00993C6A"/>
    <w:rsid w:val="009A1A08"/>
    <w:rsid w:val="009F589E"/>
    <w:rsid w:val="00A30FAA"/>
    <w:rsid w:val="00A54ED9"/>
    <w:rsid w:val="00B10438"/>
    <w:rsid w:val="00B5793A"/>
    <w:rsid w:val="00B74EB9"/>
    <w:rsid w:val="00B8651B"/>
    <w:rsid w:val="00C3069F"/>
    <w:rsid w:val="00C818A7"/>
    <w:rsid w:val="00CA037B"/>
    <w:rsid w:val="00CA7077"/>
    <w:rsid w:val="00CC23C5"/>
    <w:rsid w:val="00CD6E24"/>
    <w:rsid w:val="00D02521"/>
    <w:rsid w:val="00DB7C0A"/>
    <w:rsid w:val="00E501BD"/>
    <w:rsid w:val="00E67569"/>
    <w:rsid w:val="00EB5B3A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zavolokina.nm</cp:lastModifiedBy>
  <cp:revision>2</cp:revision>
  <dcterms:created xsi:type="dcterms:W3CDTF">2021-07-16T10:08:00Z</dcterms:created>
  <dcterms:modified xsi:type="dcterms:W3CDTF">2021-07-16T10:08:00Z</dcterms:modified>
</cp:coreProperties>
</file>