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19" w:rsidRPr="00A63A19" w:rsidRDefault="00A63A19" w:rsidP="00A63A1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3A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постановления администрации городского округа Тольятти </w:t>
      </w:r>
    </w:p>
    <w:p w:rsidR="00A63A19" w:rsidRPr="00A63A19" w:rsidRDefault="00A63A19" w:rsidP="00A63A19">
      <w:pPr>
        <w:pStyle w:val="ConsPlusNormal"/>
        <w:jc w:val="both"/>
        <w:rPr>
          <w:rFonts w:eastAsiaTheme="minorHAnsi"/>
          <w:lang w:eastAsia="en-US"/>
        </w:rPr>
      </w:pPr>
      <w:r w:rsidRPr="00A63A19">
        <w:rPr>
          <w:rFonts w:eastAsiaTheme="minorHAnsi"/>
          <w:lang w:eastAsia="en-US"/>
        </w:rPr>
        <w:t>«О внесении изменений в постановление мэрии городского округа Тольятти</w:t>
      </w:r>
    </w:p>
    <w:p w:rsidR="00A63A19" w:rsidRPr="00A63A19" w:rsidRDefault="00A63A19" w:rsidP="00A63A19">
      <w:pPr>
        <w:pStyle w:val="ConsPlusNormal"/>
        <w:jc w:val="both"/>
        <w:rPr>
          <w:rFonts w:eastAsiaTheme="minorHAnsi"/>
          <w:lang w:eastAsia="en-US"/>
        </w:rPr>
      </w:pPr>
      <w:r w:rsidRPr="00A63A19">
        <w:rPr>
          <w:rFonts w:eastAsiaTheme="minorHAnsi"/>
          <w:lang w:eastAsia="en-US"/>
        </w:rPr>
        <w:t>от 07.09.2016 №2878-п/1 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 администрации городского округа Тольятти»</w:t>
      </w: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19" w:rsidRPr="00A63A19" w:rsidRDefault="006E698B" w:rsidP="00A63A19">
      <w:pPr>
        <w:pStyle w:val="ConsPlusNormal"/>
        <w:jc w:val="both"/>
        <w:rPr>
          <w:rFonts w:eastAsiaTheme="minorHAnsi"/>
          <w:lang w:eastAsia="en-US"/>
        </w:rPr>
      </w:pPr>
      <w:proofErr w:type="gramStart"/>
      <w:r w:rsidRPr="00004E2E"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A63A19" w:rsidRPr="00A63A19">
        <w:rPr>
          <w:rFonts w:eastAsiaTheme="minorHAnsi"/>
          <w:lang w:eastAsia="en-US"/>
        </w:rPr>
        <w:t>«О внесении изменений в постановление мэрии городского округа Тольятти</w:t>
      </w:r>
      <w:r w:rsidR="00A63A19">
        <w:rPr>
          <w:rFonts w:eastAsiaTheme="minorHAnsi"/>
          <w:lang w:eastAsia="en-US"/>
        </w:rPr>
        <w:t xml:space="preserve"> </w:t>
      </w:r>
      <w:r w:rsidR="00A63A19" w:rsidRPr="00A63A19">
        <w:rPr>
          <w:rFonts w:eastAsiaTheme="minorHAnsi"/>
          <w:lang w:eastAsia="en-US"/>
        </w:rPr>
        <w:t>от 07.09.2016 №2878-п/1 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</w:t>
      </w:r>
      <w:proofErr w:type="gramEnd"/>
      <w:r w:rsidR="00A63A19" w:rsidRPr="00A63A19">
        <w:rPr>
          <w:rFonts w:eastAsiaTheme="minorHAnsi"/>
          <w:lang w:eastAsia="en-US"/>
        </w:rPr>
        <w:t xml:space="preserve"> администрации городского округа Тольятти»</w:t>
      </w:r>
    </w:p>
    <w:p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A63A19">
        <w:rPr>
          <w:rFonts w:ascii="Times New Roman" w:hAnsi="Times New Roman" w:cs="Times New Roman"/>
          <w:sz w:val="28"/>
          <w:szCs w:val="28"/>
          <w:lang w:val="en-US"/>
        </w:rPr>
        <w:t>kanaeva</w:t>
      </w:r>
      <w:proofErr w:type="spellEnd"/>
      <w:r w:rsidR="007065AA" w:rsidRPr="00DC6D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5AA" w:rsidRPr="00DC6D83">
        <w:rPr>
          <w:rFonts w:ascii="Times New Roman" w:hAnsi="Times New Roman" w:cs="Times New Roman"/>
          <w:sz w:val="28"/>
          <w:szCs w:val="28"/>
        </w:rPr>
        <w:t>iv@tgl.ru</w:t>
      </w:r>
      <w:proofErr w:type="spellEnd"/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Pr="00435125" w:rsidRDefault="006E698B" w:rsidP="00FD7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F3855" w:rsidRPr="00FD7500">
        <w:rPr>
          <w:rFonts w:ascii="Times New Roman" w:hAnsi="Times New Roman" w:cs="Times New Roman"/>
          <w:sz w:val="28"/>
          <w:szCs w:val="28"/>
        </w:rPr>
        <w:t>03</w:t>
      </w:r>
      <w:r w:rsidR="00FD750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D7500">
        <w:rPr>
          <w:rFonts w:ascii="Times New Roman" w:hAnsi="Times New Roman" w:cs="Times New Roman"/>
          <w:sz w:val="28"/>
          <w:szCs w:val="28"/>
        </w:rPr>
        <w:t>13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CB1930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62DD1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7500" w:rsidRPr="00A63A19" w:rsidRDefault="006E698B" w:rsidP="00FD7500">
      <w:pPr>
        <w:pStyle w:val="ConsPlusNormal"/>
        <w:numPr>
          <w:ilvl w:val="0"/>
          <w:numId w:val="2"/>
        </w:numPr>
        <w:jc w:val="both"/>
        <w:rPr>
          <w:rFonts w:eastAsiaTheme="minorHAnsi"/>
          <w:lang w:eastAsia="en-US"/>
        </w:rPr>
      </w:pPr>
      <w:r w:rsidRPr="00FD7500">
        <w:t>Проект постановления администрации городского округа Тольятти</w:t>
      </w:r>
      <w:r w:rsidR="00FD7500">
        <w:t xml:space="preserve"> </w:t>
      </w:r>
      <w:r w:rsidR="00012874" w:rsidRPr="00FD7500">
        <w:br/>
      </w:r>
      <w:r w:rsidR="00FD7500" w:rsidRPr="00A63A19">
        <w:rPr>
          <w:rFonts w:eastAsiaTheme="minorHAnsi"/>
          <w:lang w:eastAsia="en-US"/>
        </w:rPr>
        <w:t>«О внесении изменений в постановление мэрии городского округа Тольятти</w:t>
      </w:r>
    </w:p>
    <w:p w:rsidR="00FD7500" w:rsidRPr="00A63A19" w:rsidRDefault="00FD7500" w:rsidP="00FD7500">
      <w:pPr>
        <w:pStyle w:val="ConsPlusNormal"/>
        <w:jc w:val="both"/>
        <w:rPr>
          <w:rFonts w:eastAsiaTheme="minorHAnsi"/>
          <w:lang w:eastAsia="en-US"/>
        </w:rPr>
      </w:pPr>
      <w:r w:rsidRPr="00A63A19">
        <w:rPr>
          <w:rFonts w:eastAsiaTheme="minorHAnsi"/>
          <w:lang w:eastAsia="en-US"/>
        </w:rPr>
        <w:t>от 07.09.2016 №2878-п/1 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 администрации городского округа Тольятти»</w:t>
      </w:r>
    </w:p>
    <w:p w:rsidR="006E698B" w:rsidRPr="00FD7500" w:rsidRDefault="006E698B" w:rsidP="00FD75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 w:rsidRPr="00FD7500">
        <w:rPr>
          <w:rFonts w:ascii="Times New Roman" w:hAnsi="Times New Roman" w:cs="Times New Roman"/>
          <w:sz w:val="28"/>
          <w:szCs w:val="28"/>
        </w:rPr>
        <w:t>а</w:t>
      </w:r>
      <w:r w:rsidRPr="00FD7500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E698B" w:rsidRPr="00435125" w:rsidRDefault="006E698B" w:rsidP="00FD75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D7500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FD7500"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7065AA">
        <w:rPr>
          <w:rFonts w:ascii="Times New Roman" w:hAnsi="Times New Roman" w:cs="Times New Roman"/>
          <w:sz w:val="28"/>
          <w:szCs w:val="28"/>
        </w:rPr>
        <w:t>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D7500">
        <w:rPr>
          <w:rFonts w:ascii="Times New Roman" w:hAnsi="Times New Roman" w:cs="Times New Roman"/>
          <w:sz w:val="28"/>
          <w:szCs w:val="28"/>
        </w:rPr>
        <w:t>бухгалтер 1</w:t>
      </w:r>
      <w:r w:rsidR="007065AA">
        <w:rPr>
          <w:rFonts w:ascii="Times New Roman" w:hAnsi="Times New Roman" w:cs="Times New Roman"/>
          <w:sz w:val="28"/>
          <w:szCs w:val="28"/>
        </w:rPr>
        <w:t xml:space="preserve">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FD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54-38 78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3B11"/>
    <w:multiLevelType w:val="hybridMultilevel"/>
    <w:tmpl w:val="2272E780"/>
    <w:lvl w:ilvl="0" w:tplc="C7A0D2A8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4702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A19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55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500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Normal">
    <w:name w:val="ConsPlusNormal"/>
    <w:rsid w:val="00A63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3A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kanaeva.ip</cp:lastModifiedBy>
  <cp:revision>13</cp:revision>
  <dcterms:created xsi:type="dcterms:W3CDTF">2021-02-08T04:53:00Z</dcterms:created>
  <dcterms:modified xsi:type="dcterms:W3CDTF">2022-03-03T12:17:00Z</dcterms:modified>
</cp:coreProperties>
</file>