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93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69699E">
        <w:rPr>
          <w:rFonts w:ascii="Times New Roman" w:hAnsi="Times New Roman" w:cs="Times New Roman"/>
          <w:sz w:val="28"/>
          <w:szCs w:val="28"/>
        </w:rPr>
        <w:t xml:space="preserve">от 19.08.2024 № 1637-п/1.3/пр. </w:t>
      </w:r>
      <w:r w:rsidR="0069699E" w:rsidRPr="009F5774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18.06.2020 № 1863-п/1 «Об утверждении Административного регламента предоставления муниципальной услуги «Предоставление пенсии за выслугу лет лицам, замещавшим должности муниципальной службы в органах местного самоуправления городского округа Тольятти»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1462AF"/>
    <w:rsid w:val="001857BF"/>
    <w:rsid w:val="002E3A7D"/>
    <w:rsid w:val="003D757B"/>
    <w:rsid w:val="003F3CF5"/>
    <w:rsid w:val="004A5AB4"/>
    <w:rsid w:val="00517F49"/>
    <w:rsid w:val="005425A7"/>
    <w:rsid w:val="00560521"/>
    <w:rsid w:val="006728DE"/>
    <w:rsid w:val="0069699E"/>
    <w:rsid w:val="006D3688"/>
    <w:rsid w:val="00733E39"/>
    <w:rsid w:val="008E6748"/>
    <w:rsid w:val="00933D69"/>
    <w:rsid w:val="00962788"/>
    <w:rsid w:val="00A93F06"/>
    <w:rsid w:val="00B1046D"/>
    <w:rsid w:val="00C075DF"/>
    <w:rsid w:val="00DB612E"/>
    <w:rsid w:val="00F12A3C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2024-09-04T06:39:00Z</dcterms:created>
  <dcterms:modified xsi:type="dcterms:W3CDTF">2024-09-04T06:57:00Z</dcterms:modified>
</cp:coreProperties>
</file>