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5BEA1CFA" w14:textId="77777777" w:rsidR="000D13DD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 xml:space="preserve">о проведении сбора предложений и замечаний организаций и </w:t>
      </w:r>
    </w:p>
    <w:p w14:paraId="792BB759" w14:textId="3F6688A6"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граждан о соответствии антимонопольному законодательству</w:t>
      </w:r>
    </w:p>
    <w:p w14:paraId="1D25D3B6" w14:textId="77777777"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DE15A1" w:rsidRDefault="00C3069F" w:rsidP="00C3069F">
      <w:pPr>
        <w:pStyle w:val="a5"/>
        <w:rPr>
          <w:b w:val="0"/>
          <w:sz w:val="28"/>
          <w:szCs w:val="28"/>
        </w:rPr>
      </w:pPr>
      <w:r w:rsidRPr="00DE15A1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2BE68CD" w14:textId="77777777" w:rsidR="000D13DD" w:rsidRDefault="007968B0" w:rsidP="000D1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3DD">
        <w:rPr>
          <w:rFonts w:ascii="Times New Roman" w:hAnsi="Times New Roman" w:cs="Times New Roman"/>
          <w:sz w:val="28"/>
          <w:szCs w:val="28"/>
        </w:rPr>
        <w:t>«</w:t>
      </w:r>
      <w:r w:rsidR="000D13DD" w:rsidRPr="000D13DD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мэрии</w:t>
      </w:r>
      <w:r w:rsidR="000D13DD">
        <w:rPr>
          <w:rFonts w:ascii="Times New Roman" w:hAnsi="Times New Roman" w:cs="Times New Roman"/>
          <w:sz w:val="28"/>
          <w:szCs w:val="28"/>
        </w:rPr>
        <w:t xml:space="preserve"> </w:t>
      </w:r>
      <w:r w:rsidR="000D13DD" w:rsidRPr="000D13DD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14:paraId="58753C93" w14:textId="4DC76001" w:rsidR="007968B0" w:rsidRDefault="000D13DD" w:rsidP="000D1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3DD">
        <w:rPr>
          <w:rFonts w:ascii="Times New Roman" w:hAnsi="Times New Roman" w:cs="Times New Roman"/>
          <w:sz w:val="28"/>
          <w:szCs w:val="28"/>
        </w:rPr>
        <w:t>округа Тольятти от 11.01.2010 № 3-п/1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3DD">
        <w:rPr>
          <w:rFonts w:ascii="Times New Roman" w:hAnsi="Times New Roman" w:cs="Times New Roman"/>
          <w:sz w:val="28"/>
          <w:szCs w:val="28"/>
        </w:rPr>
        <w:t>«Об утверждении базовой ставки арендной платы за муниципальные нежилые помещения (здания)»</w:t>
      </w:r>
      <w:r w:rsidR="007968B0">
        <w:rPr>
          <w:rStyle w:val="a7"/>
          <w:rFonts w:ascii="Times New Roman" w:hAnsi="Times New Roman"/>
          <w:b w:val="0"/>
          <w:sz w:val="28"/>
          <w:szCs w:val="28"/>
        </w:rPr>
        <w:t>»</w:t>
      </w:r>
    </w:p>
    <w:p w14:paraId="00DDF7B8" w14:textId="0860463F" w:rsidR="00C31BE7" w:rsidRDefault="00C31BE7" w:rsidP="00C31BE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384A931B" w14:textId="77777777" w:rsidR="006836DA" w:rsidRPr="00B87CA6" w:rsidRDefault="006836DA" w:rsidP="007968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4F4D3D" w14:textId="261BC37B" w:rsidR="001D7D12" w:rsidRPr="00DE15A1" w:rsidRDefault="00C818A7" w:rsidP="003E7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968B0">
        <w:rPr>
          <w:rFonts w:ascii="Times New Roman" w:hAnsi="Times New Roman" w:cs="Times New Roman"/>
          <w:sz w:val="28"/>
          <w:szCs w:val="28"/>
        </w:rPr>
        <w:t xml:space="preserve"> </w:t>
      </w:r>
      <w:r w:rsidR="007968B0">
        <w:rPr>
          <w:rFonts w:ascii="Times New Roman" w:hAnsi="Times New Roman"/>
          <w:sz w:val="27"/>
          <w:szCs w:val="27"/>
        </w:rPr>
        <w:t>«</w:t>
      </w:r>
      <w:r w:rsidR="003E76B0" w:rsidRPr="000D13DD"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постановления мэрии</w:t>
      </w:r>
      <w:r w:rsid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3E76B0" w:rsidRPr="000D13DD">
        <w:rPr>
          <w:rFonts w:ascii="Times New Roman" w:hAnsi="Times New Roman" w:cs="Times New Roman"/>
          <w:sz w:val="28"/>
          <w:szCs w:val="28"/>
        </w:rPr>
        <w:t>городского округа Тольятти от 11.01.2010 № 3-п/1</w:t>
      </w:r>
      <w:r w:rsidR="003E7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76B0" w:rsidRPr="000D13DD">
        <w:rPr>
          <w:rFonts w:ascii="Times New Roman" w:hAnsi="Times New Roman" w:cs="Times New Roman"/>
          <w:sz w:val="28"/>
          <w:szCs w:val="28"/>
        </w:rPr>
        <w:t>«Об утверждении базовой ставки арендной платы за муниципальные нежилые помещения (здания)»</w:t>
      </w:r>
      <w:r w:rsidR="007968B0">
        <w:rPr>
          <w:rStyle w:val="a7"/>
          <w:rFonts w:ascii="Times New Roman" w:hAnsi="Times New Roman"/>
          <w:b w:val="0"/>
          <w:sz w:val="28"/>
          <w:szCs w:val="28"/>
        </w:rPr>
        <w:t>»</w:t>
      </w:r>
      <w:r w:rsidR="005733E1" w:rsidRPr="00DE15A1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4DB1E71A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00345C36" w14:textId="461CD220" w:rsidR="006836DA" w:rsidRPr="003E76B0" w:rsidRDefault="00C818A7" w:rsidP="000F3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B0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E76B0" w:rsidRPr="003E76B0">
          <w:rPr>
            <w:rStyle w:val="a4"/>
            <w:rFonts w:ascii="Times New Roman" w:hAnsi="Times New Roman" w:cs="Times New Roman"/>
            <w:sz w:val="28"/>
            <w:szCs w:val="28"/>
          </w:rPr>
          <w:t>vasileva.sv@tgl.ru</w:t>
        </w:r>
      </w:hyperlink>
      <w:r w:rsidR="005733E1" w:rsidRPr="003E76B0">
        <w:rPr>
          <w:rFonts w:ascii="Times New Roman" w:hAnsi="Times New Roman" w:cs="Times New Roman"/>
          <w:sz w:val="28"/>
          <w:szCs w:val="28"/>
        </w:rPr>
        <w:t>.</w:t>
      </w:r>
    </w:p>
    <w:p w14:paraId="0F29C4FE" w14:textId="77777777" w:rsidR="00C3069F" w:rsidRPr="003E76B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3A3C6CD1" w:rsidR="00C818A7" w:rsidRPr="00380F4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B0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C120E" w:rsidRPr="003E76B0">
        <w:rPr>
          <w:rFonts w:ascii="Times New Roman" w:hAnsi="Times New Roman" w:cs="Times New Roman"/>
          <w:sz w:val="28"/>
          <w:szCs w:val="28"/>
        </w:rPr>
        <w:t>0</w:t>
      </w:r>
      <w:r w:rsidR="003E76B0">
        <w:rPr>
          <w:rFonts w:ascii="Times New Roman" w:hAnsi="Times New Roman" w:cs="Times New Roman"/>
          <w:sz w:val="28"/>
          <w:szCs w:val="28"/>
        </w:rPr>
        <w:t>2</w:t>
      </w:r>
      <w:r w:rsidR="00436580" w:rsidRP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C31BE7" w:rsidRPr="003E76B0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3E76B0">
        <w:rPr>
          <w:rFonts w:ascii="Times New Roman" w:hAnsi="Times New Roman" w:cs="Times New Roman"/>
          <w:sz w:val="28"/>
          <w:szCs w:val="28"/>
        </w:rPr>
        <w:t xml:space="preserve"> 202</w:t>
      </w:r>
      <w:r w:rsidR="00FA05BD" w:rsidRPr="003E76B0">
        <w:rPr>
          <w:rFonts w:ascii="Times New Roman" w:hAnsi="Times New Roman" w:cs="Times New Roman"/>
          <w:sz w:val="28"/>
          <w:szCs w:val="28"/>
        </w:rPr>
        <w:t>2</w:t>
      </w:r>
      <w:r w:rsid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AC120E" w:rsidRPr="003E76B0">
        <w:rPr>
          <w:rFonts w:ascii="Times New Roman" w:hAnsi="Times New Roman" w:cs="Times New Roman"/>
          <w:sz w:val="28"/>
          <w:szCs w:val="28"/>
        </w:rPr>
        <w:t xml:space="preserve">г. </w:t>
      </w:r>
      <w:r w:rsidRPr="00380F48">
        <w:rPr>
          <w:rFonts w:ascii="Times New Roman" w:hAnsi="Times New Roman" w:cs="Times New Roman"/>
          <w:sz w:val="28"/>
          <w:szCs w:val="28"/>
        </w:rPr>
        <w:t xml:space="preserve">по </w:t>
      </w:r>
      <w:r w:rsidR="00380F48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424F18" w:rsidRPr="00380F48">
        <w:rPr>
          <w:rFonts w:ascii="Times New Roman" w:hAnsi="Times New Roman" w:cs="Times New Roman"/>
          <w:sz w:val="28"/>
          <w:szCs w:val="28"/>
        </w:rPr>
        <w:t xml:space="preserve"> </w:t>
      </w:r>
      <w:r w:rsidR="00C31BE7" w:rsidRPr="00380F48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380F48">
        <w:rPr>
          <w:rFonts w:ascii="Times New Roman" w:hAnsi="Times New Roman" w:cs="Times New Roman"/>
          <w:sz w:val="28"/>
          <w:szCs w:val="28"/>
        </w:rPr>
        <w:t xml:space="preserve"> 202</w:t>
      </w:r>
      <w:r w:rsidR="00FA05BD" w:rsidRPr="00380F48">
        <w:rPr>
          <w:rFonts w:ascii="Times New Roman" w:hAnsi="Times New Roman" w:cs="Times New Roman"/>
          <w:sz w:val="28"/>
          <w:szCs w:val="28"/>
        </w:rPr>
        <w:t>2</w:t>
      </w:r>
      <w:r w:rsidR="003E76B0" w:rsidRPr="00380F48">
        <w:rPr>
          <w:rFonts w:ascii="Times New Roman" w:hAnsi="Times New Roman" w:cs="Times New Roman"/>
          <w:sz w:val="28"/>
          <w:szCs w:val="28"/>
        </w:rPr>
        <w:t xml:space="preserve"> </w:t>
      </w:r>
      <w:r w:rsidR="00AC120E" w:rsidRPr="00380F48">
        <w:rPr>
          <w:rFonts w:ascii="Times New Roman" w:hAnsi="Times New Roman" w:cs="Times New Roman"/>
          <w:sz w:val="28"/>
          <w:szCs w:val="28"/>
        </w:rPr>
        <w:t>г</w:t>
      </w:r>
      <w:r w:rsidRPr="00380F48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3E76B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3E76B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B0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3D782D0" w14:textId="68181689" w:rsidR="007968B0" w:rsidRPr="00F1648C" w:rsidRDefault="003036DB" w:rsidP="007968B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1648C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</w:t>
      </w:r>
      <w:r w:rsidR="007968B0" w:rsidRPr="00F1648C">
        <w:rPr>
          <w:sz w:val="28"/>
          <w:szCs w:val="28"/>
        </w:rPr>
        <w:t xml:space="preserve"> </w:t>
      </w:r>
      <w:r w:rsidR="007968B0" w:rsidRPr="00F1648C">
        <w:rPr>
          <w:b w:val="0"/>
          <w:sz w:val="28"/>
          <w:szCs w:val="28"/>
        </w:rPr>
        <w:t>«</w:t>
      </w:r>
      <w:r w:rsidR="00F1648C" w:rsidRPr="00F1648C">
        <w:rPr>
          <w:b w:val="0"/>
          <w:sz w:val="28"/>
          <w:szCs w:val="28"/>
        </w:rPr>
        <w:t>О признании утратившим силу постановления мэрии городского округа Тольятти от 11.01.2010 № 3-п/1 «Об утверждении базовой ставки арендной платы за муниципальные нежилые помещения (здания)»</w:t>
      </w:r>
      <w:r w:rsidR="00F1648C" w:rsidRPr="00F1648C">
        <w:rPr>
          <w:rStyle w:val="a7"/>
          <w:b/>
          <w:sz w:val="28"/>
          <w:szCs w:val="28"/>
        </w:rPr>
        <w:t>»</w:t>
      </w:r>
      <w:r w:rsidR="007968B0" w:rsidRPr="00F1648C">
        <w:rPr>
          <w:rStyle w:val="a7"/>
          <w:sz w:val="28"/>
          <w:szCs w:val="28"/>
        </w:rPr>
        <w:t>.</w:t>
      </w:r>
    </w:p>
    <w:p w14:paraId="4C32DE33" w14:textId="5C8037E2" w:rsidR="00C818A7" w:rsidRPr="003E76B0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8"/>
          <w:szCs w:val="28"/>
        </w:rPr>
      </w:pPr>
      <w:r w:rsidRPr="003E76B0">
        <w:rPr>
          <w:b w:val="0"/>
          <w:sz w:val="28"/>
          <w:szCs w:val="28"/>
        </w:rPr>
        <w:t>Пояснительная записка к проекту постановления</w:t>
      </w:r>
      <w:r w:rsidR="00B8651B" w:rsidRPr="003E76B0">
        <w:rPr>
          <w:b w:val="0"/>
          <w:sz w:val="28"/>
          <w:szCs w:val="28"/>
        </w:rPr>
        <w:t>.</w:t>
      </w:r>
    </w:p>
    <w:p w14:paraId="56832D35" w14:textId="77777777" w:rsidR="00C818A7" w:rsidRPr="003E76B0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B0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77777777" w:rsidR="004B67E0" w:rsidRPr="003E76B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A2273" w14:textId="6D616DFC" w:rsidR="00FF7782" w:rsidRPr="003E76B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6B0">
        <w:rPr>
          <w:rFonts w:ascii="Times New Roman" w:hAnsi="Times New Roman" w:cs="Times New Roman"/>
          <w:sz w:val="28"/>
          <w:szCs w:val="28"/>
        </w:rPr>
        <w:t>Ф</w:t>
      </w:r>
      <w:r w:rsidR="00F1648C">
        <w:rPr>
          <w:rFonts w:ascii="Times New Roman" w:hAnsi="Times New Roman" w:cs="Times New Roman"/>
          <w:sz w:val="28"/>
          <w:szCs w:val="28"/>
        </w:rPr>
        <w:t>.</w:t>
      </w:r>
      <w:r w:rsidRPr="003E76B0">
        <w:rPr>
          <w:rFonts w:ascii="Times New Roman" w:hAnsi="Times New Roman" w:cs="Times New Roman"/>
          <w:sz w:val="28"/>
          <w:szCs w:val="28"/>
        </w:rPr>
        <w:t>И</w:t>
      </w:r>
      <w:r w:rsidR="00F1648C">
        <w:rPr>
          <w:rFonts w:ascii="Times New Roman" w:hAnsi="Times New Roman" w:cs="Times New Roman"/>
          <w:sz w:val="28"/>
          <w:szCs w:val="28"/>
        </w:rPr>
        <w:t>.</w:t>
      </w:r>
      <w:r w:rsidRPr="003E76B0">
        <w:rPr>
          <w:rFonts w:ascii="Times New Roman" w:hAnsi="Times New Roman" w:cs="Times New Roman"/>
          <w:sz w:val="28"/>
          <w:szCs w:val="28"/>
        </w:rPr>
        <w:t>О</w:t>
      </w:r>
      <w:r w:rsidR="00F1648C">
        <w:rPr>
          <w:rFonts w:ascii="Times New Roman" w:hAnsi="Times New Roman" w:cs="Times New Roman"/>
          <w:sz w:val="28"/>
          <w:szCs w:val="28"/>
        </w:rPr>
        <w:t>.</w:t>
      </w:r>
      <w:r w:rsidRPr="003E76B0">
        <w:rPr>
          <w:rFonts w:ascii="Times New Roman" w:hAnsi="Times New Roman" w:cs="Times New Roman"/>
          <w:sz w:val="28"/>
          <w:szCs w:val="28"/>
        </w:rPr>
        <w:t>, должность</w:t>
      </w:r>
      <w:r w:rsidR="00F64D71" w:rsidRPr="003E76B0">
        <w:rPr>
          <w:rFonts w:ascii="Times New Roman" w:hAnsi="Times New Roman" w:cs="Times New Roman"/>
          <w:sz w:val="28"/>
          <w:szCs w:val="28"/>
        </w:rPr>
        <w:t>:</w:t>
      </w:r>
      <w:r w:rsidR="00DE15A1" w:rsidRPr="003E76B0">
        <w:rPr>
          <w:rFonts w:ascii="Times New Roman" w:hAnsi="Times New Roman" w:cs="Times New Roman"/>
          <w:sz w:val="28"/>
          <w:szCs w:val="28"/>
        </w:rPr>
        <w:t xml:space="preserve"> Ва</w:t>
      </w:r>
      <w:r w:rsidR="00F1648C">
        <w:rPr>
          <w:rFonts w:ascii="Times New Roman" w:hAnsi="Times New Roman" w:cs="Times New Roman"/>
          <w:sz w:val="28"/>
          <w:szCs w:val="28"/>
        </w:rPr>
        <w:t>си</w:t>
      </w:r>
      <w:r w:rsidR="00DE15A1" w:rsidRPr="003E76B0">
        <w:rPr>
          <w:rFonts w:ascii="Times New Roman" w:hAnsi="Times New Roman" w:cs="Times New Roman"/>
          <w:sz w:val="28"/>
          <w:szCs w:val="28"/>
        </w:rPr>
        <w:t>льева</w:t>
      </w:r>
      <w:r w:rsidR="00F1648C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6954F2" w:rsidRPr="003E76B0">
        <w:rPr>
          <w:rFonts w:ascii="Times New Roman" w:hAnsi="Times New Roman" w:cs="Times New Roman"/>
          <w:sz w:val="28"/>
          <w:szCs w:val="28"/>
        </w:rPr>
        <w:t xml:space="preserve">, </w:t>
      </w:r>
      <w:r w:rsidR="00F1648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DE15A1" w:rsidRP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AC120E" w:rsidRPr="003E76B0">
        <w:rPr>
          <w:rFonts w:ascii="Times New Roman" w:hAnsi="Times New Roman" w:cs="Times New Roman"/>
          <w:sz w:val="28"/>
          <w:szCs w:val="28"/>
        </w:rPr>
        <w:t>отдела муниципальн</w:t>
      </w:r>
      <w:r w:rsidR="00F149B1">
        <w:rPr>
          <w:rFonts w:ascii="Times New Roman" w:hAnsi="Times New Roman" w:cs="Times New Roman"/>
          <w:sz w:val="28"/>
          <w:szCs w:val="28"/>
        </w:rPr>
        <w:t>ой казны и пользования муниципальным</w:t>
      </w:r>
      <w:r w:rsidR="00AC120E" w:rsidRPr="003E76B0">
        <w:rPr>
          <w:rFonts w:ascii="Times New Roman" w:hAnsi="Times New Roman" w:cs="Times New Roman"/>
          <w:sz w:val="28"/>
          <w:szCs w:val="28"/>
        </w:rPr>
        <w:t xml:space="preserve"> имуществом</w:t>
      </w:r>
      <w:r w:rsidR="00FB7BA0" w:rsidRP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3E76B0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B7BA0" w:rsidRPr="003E76B0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3036DB" w:rsidRPr="003E76B0">
        <w:rPr>
          <w:rFonts w:ascii="Times New Roman" w:hAnsi="Times New Roman" w:cs="Times New Roman"/>
          <w:sz w:val="28"/>
          <w:szCs w:val="28"/>
        </w:rPr>
        <w:t xml:space="preserve"> </w:t>
      </w:r>
      <w:r w:rsidR="00CD6E24" w:rsidRPr="003E76B0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AC120E" w:rsidRPr="003E76B0">
        <w:rPr>
          <w:rFonts w:ascii="Times New Roman" w:hAnsi="Times New Roman" w:cs="Times New Roman"/>
          <w:sz w:val="28"/>
          <w:szCs w:val="28"/>
        </w:rPr>
        <w:t>,</w:t>
      </w:r>
      <w:r w:rsidR="00F149B1">
        <w:rPr>
          <w:rFonts w:ascii="Times New Roman" w:hAnsi="Times New Roman" w:cs="Times New Roman"/>
          <w:sz w:val="28"/>
          <w:szCs w:val="28"/>
        </w:rPr>
        <w:t xml:space="preserve"> т</w:t>
      </w:r>
      <w:r w:rsidRPr="003E76B0">
        <w:rPr>
          <w:rFonts w:ascii="Times New Roman" w:hAnsi="Times New Roman" w:cs="Times New Roman"/>
          <w:sz w:val="28"/>
          <w:szCs w:val="28"/>
        </w:rPr>
        <w:t xml:space="preserve">ел.: </w:t>
      </w:r>
      <w:r w:rsidR="00F149B1">
        <w:rPr>
          <w:rFonts w:ascii="Times New Roman" w:hAnsi="Times New Roman" w:cs="Times New Roman"/>
          <w:sz w:val="28"/>
          <w:szCs w:val="28"/>
        </w:rPr>
        <w:t xml:space="preserve">8 </w:t>
      </w:r>
      <w:r w:rsidR="00FF7782" w:rsidRPr="003E76B0">
        <w:rPr>
          <w:rFonts w:ascii="Times New Roman" w:hAnsi="Times New Roman" w:cs="Times New Roman"/>
          <w:sz w:val="28"/>
          <w:szCs w:val="28"/>
        </w:rPr>
        <w:t>(8482)</w:t>
      </w:r>
      <w:r w:rsidR="00F149B1">
        <w:rPr>
          <w:rFonts w:ascii="Times New Roman" w:hAnsi="Times New Roman" w:cs="Times New Roman"/>
          <w:sz w:val="28"/>
          <w:szCs w:val="28"/>
        </w:rPr>
        <w:t xml:space="preserve"> </w:t>
      </w:r>
      <w:r w:rsidR="006836DA" w:rsidRPr="003E76B0">
        <w:rPr>
          <w:rFonts w:ascii="Times New Roman" w:hAnsi="Times New Roman" w:cs="Times New Roman"/>
          <w:sz w:val="28"/>
          <w:szCs w:val="28"/>
        </w:rPr>
        <w:t>54</w:t>
      </w:r>
      <w:r w:rsidR="00F149B1">
        <w:rPr>
          <w:rFonts w:ascii="Times New Roman" w:hAnsi="Times New Roman" w:cs="Times New Roman"/>
          <w:sz w:val="28"/>
          <w:szCs w:val="28"/>
        </w:rPr>
        <w:t xml:space="preserve"> 41 42.</w:t>
      </w:r>
    </w:p>
    <w:sectPr w:rsidR="00FF7782" w:rsidRPr="003E76B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B580A77E"/>
    <w:lvl w:ilvl="0" w:tplc="F8F20E8C">
      <w:start w:val="1"/>
      <w:numFmt w:val="decimal"/>
      <w:lvlText w:val="%1."/>
      <w:lvlJc w:val="left"/>
      <w:pPr>
        <w:ind w:left="75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0D13DD"/>
    <w:rsid w:val="000F311B"/>
    <w:rsid w:val="00106C71"/>
    <w:rsid w:val="00160953"/>
    <w:rsid w:val="001D7D12"/>
    <w:rsid w:val="002B7373"/>
    <w:rsid w:val="002C6BBB"/>
    <w:rsid w:val="002E0518"/>
    <w:rsid w:val="003036DB"/>
    <w:rsid w:val="00380F48"/>
    <w:rsid w:val="003C12FB"/>
    <w:rsid w:val="003E36B6"/>
    <w:rsid w:val="003E3809"/>
    <w:rsid w:val="003E76B0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5A72"/>
    <w:rsid w:val="005E71CA"/>
    <w:rsid w:val="00601274"/>
    <w:rsid w:val="006836DA"/>
    <w:rsid w:val="006954F2"/>
    <w:rsid w:val="00717032"/>
    <w:rsid w:val="00783443"/>
    <w:rsid w:val="007968B0"/>
    <w:rsid w:val="007A5542"/>
    <w:rsid w:val="007E3BCB"/>
    <w:rsid w:val="00836734"/>
    <w:rsid w:val="0087207F"/>
    <w:rsid w:val="008914E9"/>
    <w:rsid w:val="008C3571"/>
    <w:rsid w:val="008E0363"/>
    <w:rsid w:val="00993C6A"/>
    <w:rsid w:val="009A1A08"/>
    <w:rsid w:val="009D5AAB"/>
    <w:rsid w:val="009F589E"/>
    <w:rsid w:val="00A076C1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31BE7"/>
    <w:rsid w:val="00C818A7"/>
    <w:rsid w:val="00CA7077"/>
    <w:rsid w:val="00CC23C5"/>
    <w:rsid w:val="00CD6E24"/>
    <w:rsid w:val="00D02521"/>
    <w:rsid w:val="00DE15A1"/>
    <w:rsid w:val="00E501BD"/>
    <w:rsid w:val="00E67569"/>
    <w:rsid w:val="00E90509"/>
    <w:rsid w:val="00EC412D"/>
    <w:rsid w:val="00EE036D"/>
    <w:rsid w:val="00EF4705"/>
    <w:rsid w:val="00F149B1"/>
    <w:rsid w:val="00F1648C"/>
    <w:rsid w:val="00F17B21"/>
    <w:rsid w:val="00F42342"/>
    <w:rsid w:val="00F54908"/>
    <w:rsid w:val="00F64D71"/>
    <w:rsid w:val="00F86EB9"/>
    <w:rsid w:val="00FA05BD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3">
    <w:name w:val="Body Text 3"/>
    <w:basedOn w:val="a"/>
    <w:link w:val="30"/>
    <w:semiHidden/>
    <w:unhideWhenUsed/>
    <w:rsid w:val="00DE1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E15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796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va.s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20</cp:revision>
  <cp:lastPrinted>2022-02-01T05:22:00Z</cp:lastPrinted>
  <dcterms:created xsi:type="dcterms:W3CDTF">2021-03-23T07:13:00Z</dcterms:created>
  <dcterms:modified xsi:type="dcterms:W3CDTF">2022-02-01T06:15:00Z</dcterms:modified>
</cp:coreProperties>
</file>