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A483" w14:textId="77777777" w:rsidR="00530017" w:rsidRPr="00D75955" w:rsidRDefault="00530017" w:rsidP="00904709">
      <w:pPr>
        <w:pStyle w:val="a3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D75955">
        <w:rPr>
          <w:rFonts w:ascii="Times New Roman" w:hAnsi="Times New Roman"/>
          <w:sz w:val="28"/>
          <w:szCs w:val="28"/>
          <w:lang w:val="ru-RU"/>
        </w:rPr>
        <w:t>Проект</w:t>
      </w:r>
    </w:p>
    <w:p w14:paraId="5161022A" w14:textId="77777777" w:rsidR="00CC64C7" w:rsidRPr="00D75955" w:rsidRDefault="001B5295" w:rsidP="00904709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="00DA0C31" w:rsidRPr="00D75955">
        <w:rPr>
          <w:rFonts w:ascii="Times New Roman" w:hAnsi="Times New Roman"/>
          <w:sz w:val="28"/>
          <w:szCs w:val="28"/>
          <w:lang w:val="ru-RU"/>
        </w:rPr>
        <w:t xml:space="preserve"> городского округа Тольятти</w:t>
      </w:r>
    </w:p>
    <w:p w14:paraId="119CF787" w14:textId="77777777" w:rsidR="000F41F7" w:rsidRPr="00D75955" w:rsidRDefault="000F41F7" w:rsidP="00904709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D0A998" w14:textId="77777777" w:rsidR="00CC64C7" w:rsidRPr="00D75955" w:rsidRDefault="00DA0C31" w:rsidP="00904709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75955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14:paraId="590704DC" w14:textId="77777777" w:rsidR="00CC64C7" w:rsidRPr="00D75955" w:rsidRDefault="00AA0507" w:rsidP="00904709">
      <w:pPr>
        <w:pStyle w:val="a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D75955">
        <w:rPr>
          <w:rFonts w:ascii="Times New Roman" w:hAnsi="Times New Roman"/>
          <w:sz w:val="28"/>
          <w:szCs w:val="28"/>
          <w:lang w:val="ru-RU"/>
        </w:rPr>
        <w:t>от____________</w:t>
      </w:r>
      <w:r w:rsidR="00DA0C31" w:rsidRPr="00D7595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E74147" w:rsidRPr="00D759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5955">
        <w:rPr>
          <w:rFonts w:ascii="Times New Roman" w:hAnsi="Times New Roman"/>
          <w:sz w:val="28"/>
          <w:szCs w:val="28"/>
          <w:lang w:val="ru-RU"/>
        </w:rPr>
        <w:t>_______</w:t>
      </w:r>
    </w:p>
    <w:p w14:paraId="7D524130" w14:textId="77777777" w:rsidR="00C9571A" w:rsidRDefault="00C9571A" w:rsidP="0032350A">
      <w:pPr>
        <w:pStyle w:val="a3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9BC366" w14:textId="77777777" w:rsidR="002747C8" w:rsidRPr="00D75955" w:rsidRDefault="002747C8" w:rsidP="0032350A">
      <w:pPr>
        <w:pStyle w:val="a3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5955">
        <w:rPr>
          <w:rFonts w:ascii="Times New Roman" w:hAnsi="Times New Roman"/>
          <w:sz w:val="28"/>
          <w:szCs w:val="28"/>
          <w:lang w:val="ru-RU"/>
        </w:rPr>
        <w:t>О внесении изменений</w:t>
      </w:r>
    </w:p>
    <w:p w14:paraId="0DA40EBA" w14:textId="77777777" w:rsidR="002747C8" w:rsidRPr="001B5295" w:rsidRDefault="002747C8" w:rsidP="0032350A">
      <w:pPr>
        <w:pStyle w:val="a3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B5295">
        <w:rPr>
          <w:rFonts w:ascii="Times New Roman" w:hAnsi="Times New Roman"/>
          <w:sz w:val="28"/>
          <w:szCs w:val="28"/>
          <w:lang w:val="ru-RU"/>
        </w:rPr>
        <w:t>в постановление мэрии городского округа Тольятти</w:t>
      </w:r>
    </w:p>
    <w:p w14:paraId="69D5B3E9" w14:textId="77777777" w:rsidR="002747C8" w:rsidRPr="001B5295" w:rsidRDefault="002747C8" w:rsidP="0032350A">
      <w:pPr>
        <w:pStyle w:val="a3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B5295">
        <w:rPr>
          <w:rFonts w:ascii="Times New Roman" w:hAnsi="Times New Roman"/>
          <w:sz w:val="28"/>
          <w:szCs w:val="28"/>
          <w:lang w:val="ru-RU"/>
        </w:rPr>
        <w:t>от 2</w:t>
      </w:r>
      <w:r w:rsidR="00B709DF" w:rsidRPr="001B5295">
        <w:rPr>
          <w:rFonts w:ascii="Times New Roman" w:hAnsi="Times New Roman"/>
          <w:sz w:val="28"/>
          <w:szCs w:val="28"/>
          <w:lang w:val="ru-RU"/>
        </w:rPr>
        <w:t>4</w:t>
      </w:r>
      <w:r w:rsidRPr="001B5295">
        <w:rPr>
          <w:rFonts w:ascii="Times New Roman" w:hAnsi="Times New Roman"/>
          <w:sz w:val="28"/>
          <w:szCs w:val="28"/>
          <w:lang w:val="ru-RU"/>
        </w:rPr>
        <w:t>.0</w:t>
      </w:r>
      <w:r w:rsidR="00B709DF" w:rsidRPr="001B5295">
        <w:rPr>
          <w:rFonts w:ascii="Times New Roman" w:hAnsi="Times New Roman"/>
          <w:sz w:val="28"/>
          <w:szCs w:val="28"/>
          <w:lang w:val="ru-RU"/>
        </w:rPr>
        <w:t>8</w:t>
      </w:r>
      <w:r w:rsidRPr="001B5295">
        <w:rPr>
          <w:rFonts w:ascii="Times New Roman" w:hAnsi="Times New Roman"/>
          <w:sz w:val="28"/>
          <w:szCs w:val="28"/>
          <w:lang w:val="ru-RU"/>
        </w:rPr>
        <w:t>.20</w:t>
      </w:r>
      <w:r w:rsidR="00B709DF" w:rsidRPr="001B5295">
        <w:rPr>
          <w:rFonts w:ascii="Times New Roman" w:hAnsi="Times New Roman"/>
          <w:sz w:val="28"/>
          <w:szCs w:val="28"/>
          <w:lang w:val="ru-RU"/>
        </w:rPr>
        <w:t>15</w:t>
      </w:r>
      <w:r w:rsidRPr="001B5295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709DF" w:rsidRPr="001B5295">
        <w:rPr>
          <w:rFonts w:ascii="Times New Roman" w:hAnsi="Times New Roman"/>
          <w:sz w:val="28"/>
          <w:szCs w:val="28"/>
          <w:lang w:val="ru-RU"/>
        </w:rPr>
        <w:t>2742</w:t>
      </w:r>
      <w:r w:rsidRPr="001B5295">
        <w:rPr>
          <w:rFonts w:ascii="Times New Roman" w:hAnsi="Times New Roman"/>
          <w:sz w:val="28"/>
          <w:szCs w:val="28"/>
          <w:lang w:val="ru-RU"/>
        </w:rPr>
        <w:t xml:space="preserve">-п/1 «Об утверждении Порядка разработки прогноза </w:t>
      </w:r>
    </w:p>
    <w:p w14:paraId="4663D047" w14:textId="77777777" w:rsidR="002747C8" w:rsidRPr="001B5295" w:rsidRDefault="002747C8" w:rsidP="0032350A">
      <w:pPr>
        <w:pStyle w:val="a3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B5295">
        <w:rPr>
          <w:rFonts w:ascii="Times New Roman" w:hAnsi="Times New Roman"/>
          <w:sz w:val="28"/>
          <w:szCs w:val="28"/>
          <w:lang w:val="ru-RU"/>
        </w:rPr>
        <w:t>социально-экономического развития городского округа Тольятти</w:t>
      </w:r>
    </w:p>
    <w:p w14:paraId="7E3A1D70" w14:textId="77777777" w:rsidR="002747C8" w:rsidRPr="001B5295" w:rsidRDefault="002747C8" w:rsidP="0032350A">
      <w:pPr>
        <w:pStyle w:val="a3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B5295">
        <w:rPr>
          <w:rFonts w:ascii="Times New Roman" w:hAnsi="Times New Roman"/>
          <w:sz w:val="28"/>
          <w:szCs w:val="28"/>
          <w:lang w:val="ru-RU"/>
        </w:rPr>
        <w:t xml:space="preserve">на очередной финансовый год и </w:t>
      </w:r>
      <w:r w:rsidR="00B709DF" w:rsidRPr="001B5295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1B5295">
        <w:rPr>
          <w:rFonts w:ascii="Times New Roman" w:hAnsi="Times New Roman"/>
          <w:sz w:val="28"/>
          <w:szCs w:val="28"/>
          <w:lang w:val="ru-RU"/>
        </w:rPr>
        <w:t>плановый период»</w:t>
      </w:r>
    </w:p>
    <w:p w14:paraId="5B5F8D83" w14:textId="77777777" w:rsidR="00BD037B" w:rsidRDefault="00BD037B" w:rsidP="00904709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7612214" w14:textId="7551BA28" w:rsidR="00CC64C7" w:rsidRPr="001B5295" w:rsidRDefault="00CD634C" w:rsidP="00904709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634C">
        <w:rPr>
          <w:rFonts w:ascii="Times New Roman" w:hAnsi="Times New Roman"/>
          <w:sz w:val="28"/>
          <w:szCs w:val="28"/>
          <w:lang w:val="ru-RU" w:eastAsia="ru-RU" w:bidi="ar-SA"/>
        </w:rPr>
        <w:t xml:space="preserve">В соответствии с Положением о бюджетном процессе в городском округе Тольятти, утвержденным решением Думы городского округа Тольятти от 09.04.2014 № </w:t>
      </w:r>
      <w:proofErr w:type="gramStart"/>
      <w:r w:rsidRPr="00CD634C">
        <w:rPr>
          <w:rFonts w:ascii="Times New Roman" w:hAnsi="Times New Roman"/>
          <w:sz w:val="28"/>
          <w:szCs w:val="28"/>
          <w:lang w:val="ru-RU" w:eastAsia="ru-RU" w:bidi="ar-SA"/>
        </w:rPr>
        <w:t>250</w:t>
      </w:r>
      <w:r w:rsidR="000F71E9">
        <w:rPr>
          <w:rFonts w:ascii="Times New Roman" w:hAnsi="Times New Roman"/>
          <w:sz w:val="28"/>
          <w:szCs w:val="28"/>
          <w:lang w:val="ru-RU"/>
        </w:rPr>
        <w:t>,</w:t>
      </w:r>
      <w:r w:rsidR="007C07D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F71E9">
        <w:rPr>
          <w:rFonts w:ascii="Times New Roman" w:hAnsi="Times New Roman"/>
          <w:sz w:val="28"/>
          <w:szCs w:val="28"/>
          <w:lang w:val="ru-RU"/>
        </w:rPr>
        <w:t>р</w:t>
      </w:r>
      <w:r w:rsidR="00F22D13" w:rsidRPr="001B5295">
        <w:rPr>
          <w:rFonts w:ascii="Times New Roman" w:hAnsi="Times New Roman"/>
          <w:sz w:val="28"/>
          <w:szCs w:val="28"/>
          <w:lang w:val="ru-RU"/>
        </w:rPr>
        <w:t>уководствуясь</w:t>
      </w:r>
      <w:proofErr w:type="gramEnd"/>
      <w:r w:rsidR="00F22D13" w:rsidRPr="001B52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06B3" w:rsidRPr="001B5295">
        <w:rPr>
          <w:rFonts w:ascii="Times New Roman" w:hAnsi="Times New Roman"/>
          <w:sz w:val="28"/>
          <w:szCs w:val="28"/>
          <w:lang w:val="ru-RU"/>
        </w:rPr>
        <w:t xml:space="preserve">Уставом городского округа Тольятти, </w:t>
      </w:r>
      <w:r w:rsidR="001B5295">
        <w:rPr>
          <w:rFonts w:ascii="Times New Roman" w:hAnsi="Times New Roman"/>
          <w:sz w:val="28"/>
          <w:szCs w:val="28"/>
          <w:lang w:val="ru-RU"/>
        </w:rPr>
        <w:t>администрация</w:t>
      </w:r>
      <w:r w:rsidR="00CC64C7" w:rsidRPr="001B5295">
        <w:rPr>
          <w:rFonts w:ascii="Times New Roman" w:hAnsi="Times New Roman"/>
          <w:sz w:val="28"/>
          <w:szCs w:val="28"/>
          <w:lang w:val="ru-RU"/>
        </w:rPr>
        <w:t xml:space="preserve"> городского округа Тольятти ПОСТАНОВЛЯЕТ:</w:t>
      </w:r>
    </w:p>
    <w:p w14:paraId="3775FCD1" w14:textId="1681AD6D" w:rsidR="00775A33" w:rsidRDefault="00974453" w:rsidP="001078B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709">
        <w:rPr>
          <w:rFonts w:ascii="Times New Roman" w:hAnsi="Times New Roman"/>
          <w:sz w:val="28"/>
          <w:szCs w:val="28"/>
        </w:rPr>
        <w:t xml:space="preserve">Внести в </w:t>
      </w:r>
      <w:r w:rsidR="00E21757">
        <w:rPr>
          <w:rFonts w:ascii="Times New Roman" w:hAnsi="Times New Roman"/>
          <w:sz w:val="28"/>
          <w:szCs w:val="28"/>
        </w:rPr>
        <w:t>Порядок</w:t>
      </w:r>
      <w:r w:rsidR="00EE1C62">
        <w:rPr>
          <w:rFonts w:ascii="Times New Roman" w:hAnsi="Times New Roman"/>
          <w:sz w:val="28"/>
          <w:szCs w:val="28"/>
        </w:rPr>
        <w:t xml:space="preserve"> разработки прогноза социально-экономического развития городского округа Тольятти на очередной финансовый год и плановый период</w:t>
      </w:r>
      <w:r w:rsidR="00E21757">
        <w:rPr>
          <w:rFonts w:ascii="Times New Roman" w:hAnsi="Times New Roman"/>
          <w:sz w:val="28"/>
          <w:szCs w:val="28"/>
        </w:rPr>
        <w:t xml:space="preserve">, утвержденный постановлением мэрии </w:t>
      </w:r>
      <w:r w:rsidR="00710177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E21757">
        <w:rPr>
          <w:rFonts w:ascii="Times New Roman" w:hAnsi="Times New Roman"/>
          <w:sz w:val="28"/>
          <w:szCs w:val="28"/>
        </w:rPr>
        <w:t xml:space="preserve">от 24.08.2015 № 2742-п/1 </w:t>
      </w:r>
      <w:r w:rsidRPr="00904709">
        <w:rPr>
          <w:rFonts w:ascii="Times New Roman" w:hAnsi="Times New Roman"/>
          <w:sz w:val="28"/>
          <w:szCs w:val="28"/>
        </w:rPr>
        <w:t>(</w:t>
      </w:r>
      <w:r w:rsidRPr="0014613F">
        <w:rPr>
          <w:rFonts w:ascii="Times New Roman" w:hAnsi="Times New Roman"/>
          <w:sz w:val="28"/>
          <w:szCs w:val="28"/>
        </w:rPr>
        <w:t xml:space="preserve">газета «Городские ведомости», </w:t>
      </w:r>
      <w:r>
        <w:rPr>
          <w:rFonts w:ascii="Times New Roman" w:hAnsi="Times New Roman"/>
          <w:sz w:val="28"/>
          <w:szCs w:val="28"/>
        </w:rPr>
        <w:t>2015, 28 августа</w:t>
      </w:r>
      <w:r w:rsidR="00EE1C6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2016, 06 сентября</w:t>
      </w:r>
      <w:r w:rsidR="000F71E9" w:rsidRPr="00EE486B">
        <w:rPr>
          <w:rFonts w:ascii="Times New Roman" w:hAnsi="Times New Roman"/>
          <w:sz w:val="28"/>
          <w:szCs w:val="28"/>
        </w:rPr>
        <w:t>; 2017,</w:t>
      </w:r>
      <w:r w:rsidR="00EE486B">
        <w:rPr>
          <w:rFonts w:ascii="Times New Roman" w:hAnsi="Times New Roman"/>
          <w:sz w:val="28"/>
          <w:szCs w:val="28"/>
        </w:rPr>
        <w:t xml:space="preserve"> 26 сентября</w:t>
      </w:r>
      <w:r w:rsidR="004E031D">
        <w:rPr>
          <w:rFonts w:ascii="Times New Roman" w:hAnsi="Times New Roman"/>
          <w:sz w:val="28"/>
          <w:szCs w:val="28"/>
        </w:rPr>
        <w:t xml:space="preserve">; </w:t>
      </w:r>
      <w:r w:rsidR="004E031D" w:rsidRPr="006D4AD7">
        <w:rPr>
          <w:rFonts w:ascii="Times New Roman" w:hAnsi="Times New Roman"/>
          <w:sz w:val="28"/>
          <w:szCs w:val="28"/>
        </w:rPr>
        <w:t>2018,</w:t>
      </w:r>
      <w:r w:rsidR="004E031D">
        <w:rPr>
          <w:rFonts w:ascii="Times New Roman" w:hAnsi="Times New Roman"/>
          <w:sz w:val="28"/>
          <w:szCs w:val="28"/>
        </w:rPr>
        <w:t xml:space="preserve"> </w:t>
      </w:r>
      <w:r w:rsidR="006D4AD7">
        <w:rPr>
          <w:rFonts w:ascii="Times New Roman" w:hAnsi="Times New Roman"/>
          <w:sz w:val="28"/>
          <w:szCs w:val="28"/>
        </w:rPr>
        <w:t>18 сентября</w:t>
      </w:r>
      <w:r w:rsidR="000E1646">
        <w:rPr>
          <w:rFonts w:ascii="Times New Roman" w:hAnsi="Times New Roman"/>
          <w:sz w:val="28"/>
          <w:szCs w:val="28"/>
        </w:rPr>
        <w:t xml:space="preserve">; </w:t>
      </w:r>
      <w:r w:rsidR="000E1646" w:rsidRPr="000E1646">
        <w:rPr>
          <w:rFonts w:ascii="Times New Roman" w:hAnsi="Times New Roman"/>
          <w:sz w:val="28"/>
          <w:szCs w:val="28"/>
        </w:rPr>
        <w:t>2019,</w:t>
      </w:r>
      <w:r w:rsidR="000E1646">
        <w:rPr>
          <w:rFonts w:ascii="Times New Roman" w:hAnsi="Times New Roman"/>
          <w:sz w:val="28"/>
          <w:szCs w:val="28"/>
        </w:rPr>
        <w:t xml:space="preserve"> </w:t>
      </w:r>
      <w:r w:rsidR="000E1646" w:rsidRPr="001078BD">
        <w:rPr>
          <w:rFonts w:ascii="Times New Roman" w:hAnsi="Times New Roman"/>
          <w:sz w:val="28"/>
          <w:szCs w:val="28"/>
        </w:rPr>
        <w:t>04 октября</w:t>
      </w:r>
      <w:r w:rsidR="001078BD" w:rsidRPr="001078BD">
        <w:rPr>
          <w:rFonts w:ascii="Times New Roman" w:hAnsi="Times New Roman"/>
          <w:sz w:val="28"/>
          <w:szCs w:val="28"/>
        </w:rPr>
        <w:t>;</w:t>
      </w:r>
      <w:r w:rsidR="001078BD">
        <w:rPr>
          <w:rFonts w:ascii="Times New Roman" w:hAnsi="Times New Roman"/>
          <w:sz w:val="28"/>
          <w:szCs w:val="28"/>
        </w:rPr>
        <w:t xml:space="preserve"> 2021, 20 августа</w:t>
      </w:r>
      <w:r w:rsidRPr="0014613F">
        <w:rPr>
          <w:rFonts w:ascii="Times New Roman" w:hAnsi="Times New Roman"/>
          <w:sz w:val="28"/>
          <w:szCs w:val="28"/>
        </w:rPr>
        <w:t>)</w:t>
      </w:r>
      <w:r w:rsidR="00EE1C62">
        <w:rPr>
          <w:rFonts w:ascii="Times New Roman" w:hAnsi="Times New Roman"/>
          <w:sz w:val="28"/>
          <w:szCs w:val="28"/>
        </w:rPr>
        <w:t xml:space="preserve"> </w:t>
      </w:r>
      <w:r w:rsidR="00775A33">
        <w:rPr>
          <w:rFonts w:ascii="Times New Roman" w:hAnsi="Times New Roman"/>
          <w:sz w:val="28"/>
          <w:szCs w:val="28"/>
        </w:rPr>
        <w:t xml:space="preserve">следующие </w:t>
      </w:r>
      <w:r w:rsidR="00EE1C62">
        <w:rPr>
          <w:rFonts w:ascii="Times New Roman" w:hAnsi="Times New Roman"/>
          <w:sz w:val="28"/>
          <w:szCs w:val="28"/>
        </w:rPr>
        <w:t>изменения</w:t>
      </w:r>
      <w:r w:rsidR="00775A33">
        <w:rPr>
          <w:rFonts w:ascii="Times New Roman" w:hAnsi="Times New Roman"/>
          <w:sz w:val="28"/>
          <w:szCs w:val="28"/>
        </w:rPr>
        <w:t>:</w:t>
      </w:r>
    </w:p>
    <w:p w14:paraId="1A13EB05" w14:textId="033BE778" w:rsidR="00836FAC" w:rsidRPr="00836FAC" w:rsidRDefault="00836FAC" w:rsidP="001078BD">
      <w:pPr>
        <w:pStyle w:val="aa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 w:eastAsia="ar-SA" w:bidi="ar-SA"/>
        </w:rPr>
      </w:pPr>
      <w:r w:rsidRPr="00836FAC">
        <w:rPr>
          <w:rFonts w:ascii="Times New Roman" w:hAnsi="Times New Roman"/>
          <w:sz w:val="28"/>
          <w:szCs w:val="28"/>
          <w:lang w:val="ru-RU" w:eastAsia="ar-SA" w:bidi="ar-SA"/>
        </w:rPr>
        <w:t xml:space="preserve">Пункт 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1</w:t>
      </w:r>
      <w:r w:rsidRPr="00836FAC">
        <w:rPr>
          <w:rFonts w:ascii="Times New Roman" w:hAnsi="Times New Roman"/>
          <w:sz w:val="28"/>
          <w:szCs w:val="28"/>
          <w:lang w:val="ru-RU" w:eastAsia="ar-SA" w:bidi="ar-SA"/>
        </w:rPr>
        <w:t>.</w:t>
      </w:r>
      <w:r>
        <w:rPr>
          <w:rFonts w:ascii="Times New Roman" w:hAnsi="Times New Roman"/>
          <w:sz w:val="28"/>
          <w:szCs w:val="28"/>
          <w:lang w:val="ru-RU" w:eastAsia="ar-SA" w:bidi="ar-SA"/>
        </w:rPr>
        <w:t>5</w:t>
      </w:r>
      <w:r w:rsidRPr="00836FAC">
        <w:rPr>
          <w:rFonts w:ascii="Times New Roman" w:hAnsi="Times New Roman"/>
          <w:sz w:val="28"/>
          <w:szCs w:val="28"/>
          <w:lang w:val="ru-RU" w:eastAsia="ar-SA" w:bidi="ar-SA"/>
        </w:rPr>
        <w:t>. изложить в следующей редакции:</w:t>
      </w:r>
    </w:p>
    <w:p w14:paraId="1950D134" w14:textId="09681A06" w:rsidR="00836FAC" w:rsidRDefault="00836FAC" w:rsidP="001078BD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6FAC">
        <w:rPr>
          <w:rFonts w:ascii="Times New Roman" w:hAnsi="Times New Roman"/>
          <w:sz w:val="28"/>
          <w:szCs w:val="28"/>
        </w:rPr>
        <w:t xml:space="preserve">1.5. Разработка </w:t>
      </w:r>
      <w:r>
        <w:rPr>
          <w:rFonts w:ascii="Times New Roman" w:hAnsi="Times New Roman"/>
          <w:sz w:val="28"/>
          <w:szCs w:val="28"/>
        </w:rPr>
        <w:t xml:space="preserve">Прогноза </w:t>
      </w:r>
      <w:r w:rsidRPr="00836FAC">
        <w:rPr>
          <w:rFonts w:ascii="Times New Roman" w:hAnsi="Times New Roman"/>
          <w:sz w:val="28"/>
          <w:szCs w:val="28"/>
        </w:rPr>
        <w:t>социально-экономического развития осуществляется на основе единой методологии и в соответствии с методическими рекомендациями, которые ежегодно направляются Министерством 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36FAC">
        <w:rPr>
          <w:rFonts w:ascii="Times New Roman" w:hAnsi="Times New Roman"/>
          <w:sz w:val="28"/>
          <w:szCs w:val="28"/>
        </w:rPr>
        <w:t xml:space="preserve"> инвестиций Самарской области (далее - Министерство) в администрацию городского округа Тольятти (далее - администрация).</w:t>
      </w:r>
      <w:r>
        <w:rPr>
          <w:rFonts w:ascii="Times New Roman" w:hAnsi="Times New Roman"/>
          <w:sz w:val="28"/>
          <w:szCs w:val="28"/>
        </w:rPr>
        <w:t>»</w:t>
      </w:r>
      <w:r w:rsidR="001078BD">
        <w:rPr>
          <w:rFonts w:ascii="Times New Roman" w:hAnsi="Times New Roman"/>
          <w:sz w:val="28"/>
          <w:szCs w:val="28"/>
        </w:rPr>
        <w:t>.</w:t>
      </w:r>
    </w:p>
    <w:p w14:paraId="4A613976" w14:textId="08FBFDB0" w:rsidR="00775A33" w:rsidRDefault="001F4095" w:rsidP="001F4095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106875449"/>
      <w:r>
        <w:rPr>
          <w:rFonts w:ascii="Times New Roman" w:hAnsi="Times New Roman"/>
          <w:sz w:val="28"/>
          <w:szCs w:val="28"/>
        </w:rPr>
        <w:t>П</w:t>
      </w:r>
      <w:r w:rsidR="00775A33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4</w:t>
      </w:r>
      <w:r w:rsidR="00775A33">
        <w:rPr>
          <w:rFonts w:ascii="Times New Roman" w:hAnsi="Times New Roman"/>
          <w:sz w:val="28"/>
          <w:szCs w:val="28"/>
        </w:rPr>
        <w:t>.</w:t>
      </w:r>
      <w:r w:rsidR="00ED42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75A3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816F11A" w14:textId="77777777" w:rsidR="00ED4214" w:rsidRDefault="00ED4214" w:rsidP="00ED4214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CA6CF87" w14:textId="5A6AC387" w:rsidR="00ED4214" w:rsidRDefault="00ED4214" w:rsidP="0010474C">
      <w:pPr>
        <w:pStyle w:val="a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214">
        <w:rPr>
          <w:rFonts w:ascii="Times New Roman" w:hAnsi="Times New Roman"/>
          <w:sz w:val="28"/>
          <w:szCs w:val="28"/>
        </w:rPr>
        <w:lastRenderedPageBreak/>
        <w:t xml:space="preserve">«Разрабатывает проект постановления администрации об </w:t>
      </w:r>
      <w:r>
        <w:rPr>
          <w:rFonts w:ascii="Times New Roman" w:hAnsi="Times New Roman"/>
          <w:sz w:val="28"/>
          <w:szCs w:val="28"/>
        </w:rPr>
        <w:t>одобрении</w:t>
      </w:r>
      <w:r w:rsidRPr="00ED4214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с учетом сроков внесения проекта бюджета в Думу городского округа Тольятти (далее - Дума);</w:t>
      </w:r>
      <w:r w:rsidR="00F43C08">
        <w:rPr>
          <w:rFonts w:ascii="Times New Roman" w:hAnsi="Times New Roman"/>
          <w:sz w:val="28"/>
          <w:szCs w:val="28"/>
        </w:rPr>
        <w:t>»</w:t>
      </w:r>
    </w:p>
    <w:bookmarkEnd w:id="0"/>
    <w:p w14:paraId="7A24A08B" w14:textId="71EC84E6" w:rsidR="0010474C" w:rsidRDefault="00942D03" w:rsidP="00942D03">
      <w:pPr>
        <w:pStyle w:val="aa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 w:eastAsia="ar-SA" w:bidi="ar-SA"/>
        </w:rPr>
      </w:pPr>
      <w:r w:rsidRPr="00942D03">
        <w:rPr>
          <w:rFonts w:ascii="Times New Roman" w:hAnsi="Times New Roman"/>
          <w:sz w:val="28"/>
          <w:szCs w:val="28"/>
          <w:lang w:val="ru-RU"/>
        </w:rPr>
        <w:t>Пункт 4.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942D0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исключить.</w:t>
      </w:r>
    </w:p>
    <w:p w14:paraId="19B36A1C" w14:textId="45262990" w:rsidR="00942D03" w:rsidRDefault="00942D03" w:rsidP="00942D03">
      <w:pPr>
        <w:pStyle w:val="aa"/>
        <w:numPr>
          <w:ilvl w:val="1"/>
          <w:numId w:val="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 w:rsidR="00F43C08">
        <w:rPr>
          <w:rFonts w:ascii="Times New Roman" w:hAnsi="Times New Roman"/>
          <w:sz w:val="28"/>
          <w:szCs w:val="28"/>
          <w:lang w:val="ru-RU"/>
        </w:rPr>
        <w:t>пункт 4 подпунктом следующего содержания:</w:t>
      </w:r>
    </w:p>
    <w:p w14:paraId="641545D0" w14:textId="41A9A75C" w:rsidR="00F43C08" w:rsidRDefault="00F43C08" w:rsidP="00F43C08">
      <w:pPr>
        <w:pStyle w:val="aa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«4.5. Проект прогноза социально-экономического развития одобряется Постановлением администрации </w:t>
      </w:r>
      <w:r w:rsidRPr="00F43C08">
        <w:rPr>
          <w:rFonts w:ascii="Times New Roman" w:hAnsi="Times New Roman"/>
          <w:sz w:val="28"/>
          <w:szCs w:val="28"/>
          <w:lang w:val="ru-RU"/>
        </w:rPr>
        <w:t>с учетом сроков внесения проекта бюджета в Думу</w:t>
      </w:r>
      <w:r>
        <w:rPr>
          <w:rFonts w:ascii="Times New Roman" w:hAnsi="Times New Roman"/>
          <w:sz w:val="28"/>
          <w:szCs w:val="28"/>
          <w:lang w:val="ru-RU"/>
        </w:rPr>
        <w:t>.».</w:t>
      </w:r>
    </w:p>
    <w:p w14:paraId="34650A6B" w14:textId="2E463084" w:rsidR="00974453" w:rsidRDefault="00775A33" w:rsidP="00942D03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0F71E9">
        <w:rPr>
          <w:rFonts w:ascii="Times New Roman" w:hAnsi="Times New Roman"/>
          <w:sz w:val="28"/>
          <w:szCs w:val="28"/>
          <w:lang w:eastAsia="ru-RU"/>
        </w:rPr>
        <w:t>зложи</w:t>
      </w:r>
      <w:r>
        <w:rPr>
          <w:rFonts w:ascii="Times New Roman" w:hAnsi="Times New Roman"/>
          <w:sz w:val="28"/>
          <w:szCs w:val="28"/>
          <w:lang w:eastAsia="ru-RU"/>
        </w:rPr>
        <w:t>ть</w:t>
      </w:r>
      <w:r w:rsidR="000F71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571A" w:rsidRPr="00C9571A">
        <w:rPr>
          <w:rFonts w:ascii="Times New Roman" w:hAnsi="Times New Roman"/>
          <w:sz w:val="28"/>
          <w:szCs w:val="28"/>
          <w:lang w:eastAsia="ru-RU"/>
        </w:rPr>
        <w:t xml:space="preserve">Приложение к </w:t>
      </w:r>
      <w:r w:rsidR="00710177">
        <w:rPr>
          <w:rFonts w:ascii="Times New Roman" w:hAnsi="Times New Roman"/>
          <w:sz w:val="28"/>
          <w:szCs w:val="28"/>
          <w:lang w:eastAsia="ru-RU"/>
        </w:rPr>
        <w:t xml:space="preserve">данному </w:t>
      </w:r>
      <w:r w:rsidR="00C9571A" w:rsidRPr="00C9571A">
        <w:rPr>
          <w:rFonts w:ascii="Times New Roman" w:hAnsi="Times New Roman"/>
          <w:sz w:val="28"/>
          <w:szCs w:val="28"/>
          <w:lang w:eastAsia="ru-RU"/>
        </w:rPr>
        <w:t xml:space="preserve">Порядку </w:t>
      </w:r>
      <w:r w:rsidR="000F71E9">
        <w:rPr>
          <w:rFonts w:ascii="Times New Roman" w:hAnsi="Times New Roman"/>
          <w:sz w:val="28"/>
          <w:szCs w:val="28"/>
          <w:lang w:eastAsia="ru-RU"/>
        </w:rPr>
        <w:t xml:space="preserve">в редакции согласно </w:t>
      </w:r>
      <w:r w:rsidR="00710177">
        <w:rPr>
          <w:rFonts w:ascii="Times New Roman" w:hAnsi="Times New Roman"/>
          <w:sz w:val="28"/>
          <w:szCs w:val="28"/>
          <w:lang w:eastAsia="ru-RU"/>
        </w:rPr>
        <w:t>п</w:t>
      </w:r>
      <w:r w:rsidR="000F71E9">
        <w:rPr>
          <w:rFonts w:ascii="Times New Roman" w:hAnsi="Times New Roman"/>
          <w:sz w:val="28"/>
          <w:szCs w:val="28"/>
          <w:lang w:eastAsia="ru-RU"/>
        </w:rPr>
        <w:t xml:space="preserve">риложению к настоящему постановлению. </w:t>
      </w:r>
    </w:p>
    <w:p w14:paraId="234D8AB5" w14:textId="0E8C0FC8" w:rsidR="00A31579" w:rsidRDefault="000F71E9" w:rsidP="00942D03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78C3">
        <w:rPr>
          <w:rFonts w:ascii="Times New Roman" w:hAnsi="Times New Roman" w:cs="Times New Roman"/>
          <w:sz w:val="28"/>
          <w:szCs w:val="28"/>
        </w:rPr>
        <w:t>.</w:t>
      </w:r>
      <w:r w:rsidR="007C365E">
        <w:rPr>
          <w:rFonts w:ascii="Times New Roman" w:hAnsi="Times New Roman" w:cs="Times New Roman"/>
          <w:sz w:val="28"/>
          <w:szCs w:val="28"/>
        </w:rPr>
        <w:t> </w:t>
      </w:r>
      <w:r w:rsidR="00A31579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</w:t>
      </w:r>
      <w:r w:rsidR="00544429">
        <w:rPr>
          <w:rFonts w:ascii="Times New Roman" w:hAnsi="Times New Roman" w:cs="Times New Roman"/>
          <w:sz w:val="28"/>
          <w:szCs w:val="28"/>
        </w:rPr>
        <w:t>Власов В.А.</w:t>
      </w:r>
      <w:r w:rsidR="00A31579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газете «Городские ведомости».</w:t>
      </w:r>
    </w:p>
    <w:p w14:paraId="70CF0171" w14:textId="77777777" w:rsidR="00CC64C7" w:rsidRDefault="000F71E9" w:rsidP="002378C3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1579">
        <w:rPr>
          <w:rFonts w:ascii="Times New Roman" w:hAnsi="Times New Roman" w:cs="Times New Roman"/>
          <w:sz w:val="28"/>
          <w:szCs w:val="28"/>
        </w:rPr>
        <w:t xml:space="preserve">. </w:t>
      </w:r>
      <w:r w:rsidR="00CC64C7" w:rsidRPr="0090470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D3A3D" w:rsidRPr="0090470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0191C" w:rsidRPr="00904709">
        <w:rPr>
          <w:rFonts w:ascii="Times New Roman" w:hAnsi="Times New Roman" w:cs="Times New Roman"/>
          <w:sz w:val="28"/>
          <w:szCs w:val="28"/>
        </w:rPr>
        <w:t xml:space="preserve">дня </w:t>
      </w:r>
      <w:r w:rsidR="00CC64C7" w:rsidRPr="00904709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8A13D5" w:rsidRPr="00904709">
        <w:rPr>
          <w:rFonts w:ascii="Times New Roman" w:hAnsi="Times New Roman" w:cs="Times New Roman"/>
          <w:sz w:val="28"/>
          <w:szCs w:val="28"/>
        </w:rPr>
        <w:t>.</w:t>
      </w:r>
      <w:r w:rsidR="002D3A3D" w:rsidRPr="009047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73506" w14:textId="1447A452" w:rsidR="00CC64C7" w:rsidRPr="001B5295" w:rsidRDefault="000F71E9" w:rsidP="00577EFC">
      <w:pPr>
        <w:pStyle w:val="ConsPlusNormal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7EFC">
        <w:rPr>
          <w:rFonts w:ascii="Times New Roman" w:hAnsi="Times New Roman" w:cs="Times New Roman"/>
          <w:sz w:val="28"/>
          <w:szCs w:val="28"/>
        </w:rPr>
        <w:t>. К</w:t>
      </w:r>
      <w:r w:rsidR="00CC64C7" w:rsidRPr="001B5295">
        <w:rPr>
          <w:rFonts w:ascii="Times New Roman" w:hAnsi="Times New Roman"/>
          <w:kern w:val="1"/>
          <w:sz w:val="28"/>
          <w:szCs w:val="28"/>
        </w:rPr>
        <w:t xml:space="preserve">онтроль за исполнением настоящего постановления возложить на заместителя </w:t>
      </w:r>
      <w:r w:rsidR="00AB74C2">
        <w:rPr>
          <w:rFonts w:ascii="Times New Roman" w:hAnsi="Times New Roman"/>
          <w:kern w:val="1"/>
          <w:sz w:val="28"/>
          <w:szCs w:val="28"/>
        </w:rPr>
        <w:t>главы по финансам, экономике и развити</w:t>
      </w:r>
      <w:r w:rsidR="00A31579">
        <w:rPr>
          <w:rFonts w:ascii="Times New Roman" w:hAnsi="Times New Roman"/>
          <w:kern w:val="1"/>
          <w:sz w:val="28"/>
          <w:szCs w:val="28"/>
        </w:rPr>
        <w:t>ю</w:t>
      </w:r>
      <w:r w:rsidR="00CC64C7" w:rsidRPr="001B5295">
        <w:rPr>
          <w:rFonts w:ascii="Times New Roman" w:hAnsi="Times New Roman"/>
          <w:sz w:val="28"/>
          <w:szCs w:val="28"/>
        </w:rPr>
        <w:t>.</w:t>
      </w:r>
    </w:p>
    <w:p w14:paraId="083A1374" w14:textId="4428332F" w:rsidR="00710177" w:rsidRDefault="00710177" w:rsidP="00904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54076B4" w14:textId="2516AF0F" w:rsidR="00BD037B" w:rsidRDefault="00BD037B" w:rsidP="00904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4699DA" w14:textId="1989445F" w:rsidR="00BD037B" w:rsidRDefault="00BD037B" w:rsidP="00904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210B3DF" w14:textId="77777777" w:rsidR="00BD037B" w:rsidRDefault="00BD037B" w:rsidP="00904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090EAD" w14:textId="6050BCD9" w:rsidR="004375CE" w:rsidRPr="00AB74C2" w:rsidRDefault="00AB74C2" w:rsidP="009047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городского округа</w:t>
      </w:r>
      <w:r w:rsidR="00CC64C7" w:rsidRPr="00AB74C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</w:t>
      </w:r>
      <w:r w:rsidR="00710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37B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1017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C64C7" w:rsidRPr="00AB74C2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0E1646">
        <w:rPr>
          <w:rFonts w:ascii="Times New Roman" w:hAnsi="Times New Roman"/>
          <w:sz w:val="28"/>
          <w:szCs w:val="28"/>
          <w:lang w:val="ru-RU"/>
        </w:rPr>
        <w:t xml:space="preserve">Н.А. </w:t>
      </w:r>
      <w:proofErr w:type="spellStart"/>
      <w:r w:rsidR="000E1646">
        <w:rPr>
          <w:rFonts w:ascii="Times New Roman" w:hAnsi="Times New Roman"/>
          <w:sz w:val="28"/>
          <w:szCs w:val="28"/>
          <w:lang w:val="ru-RU"/>
        </w:rPr>
        <w:t>Ренц</w:t>
      </w:r>
      <w:proofErr w:type="spellEnd"/>
    </w:p>
    <w:sectPr w:rsidR="004375CE" w:rsidRPr="00AB74C2" w:rsidSect="000F41F7">
      <w:headerReference w:type="even" r:id="rId8"/>
      <w:headerReference w:type="default" r:id="rId9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7AB83" w14:textId="77777777" w:rsidR="001A3B65" w:rsidRDefault="001A3B65">
      <w:r>
        <w:separator/>
      </w:r>
    </w:p>
  </w:endnote>
  <w:endnote w:type="continuationSeparator" w:id="0">
    <w:p w14:paraId="77A52192" w14:textId="77777777" w:rsidR="001A3B65" w:rsidRDefault="001A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CBE6" w14:textId="77777777" w:rsidR="001A3B65" w:rsidRDefault="001A3B65">
      <w:r>
        <w:separator/>
      </w:r>
    </w:p>
  </w:footnote>
  <w:footnote w:type="continuationSeparator" w:id="0">
    <w:p w14:paraId="27C71BB4" w14:textId="77777777" w:rsidR="001A3B65" w:rsidRDefault="001A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7CDC" w14:textId="77777777" w:rsidR="001A3B65" w:rsidRDefault="001E447B" w:rsidP="00CC64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3B6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468C5B5" w14:textId="77777777" w:rsidR="001A3B65" w:rsidRDefault="001A3B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B14" w14:textId="77777777" w:rsidR="001A3B65" w:rsidRPr="00E8622E" w:rsidRDefault="001E447B" w:rsidP="00CC64C7">
    <w:pPr>
      <w:pStyle w:val="a6"/>
      <w:framePr w:wrap="around" w:vAnchor="text" w:hAnchor="margin" w:xAlign="center" w:y="1"/>
      <w:rPr>
        <w:rStyle w:val="a8"/>
      </w:rPr>
    </w:pPr>
    <w:r w:rsidRPr="00E8622E">
      <w:rPr>
        <w:rStyle w:val="a8"/>
      </w:rPr>
      <w:fldChar w:fldCharType="begin"/>
    </w:r>
    <w:r w:rsidR="001A3B65" w:rsidRPr="00E8622E">
      <w:rPr>
        <w:rStyle w:val="a8"/>
      </w:rPr>
      <w:instrText xml:space="preserve">PAGE  </w:instrText>
    </w:r>
    <w:r w:rsidRPr="00E8622E">
      <w:rPr>
        <w:rStyle w:val="a8"/>
      </w:rPr>
      <w:fldChar w:fldCharType="separate"/>
    </w:r>
    <w:r w:rsidR="00C9571A">
      <w:rPr>
        <w:rStyle w:val="a8"/>
        <w:noProof/>
      </w:rPr>
      <w:t>2</w:t>
    </w:r>
    <w:r w:rsidRPr="00E8622E">
      <w:rPr>
        <w:rStyle w:val="a8"/>
      </w:rPr>
      <w:fldChar w:fldCharType="end"/>
    </w:r>
  </w:p>
  <w:p w14:paraId="02825753" w14:textId="77777777" w:rsidR="001A3B65" w:rsidRDefault="001A3B65" w:rsidP="00CC64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CE44B37"/>
    <w:multiLevelType w:val="multilevel"/>
    <w:tmpl w:val="DBCA908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1CBE60E1"/>
    <w:multiLevelType w:val="multilevel"/>
    <w:tmpl w:val="DBCA908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1FB225EB"/>
    <w:multiLevelType w:val="multilevel"/>
    <w:tmpl w:val="E750A9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9BB2AAE"/>
    <w:multiLevelType w:val="multilevel"/>
    <w:tmpl w:val="DC5C3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2B982BA0"/>
    <w:multiLevelType w:val="multilevel"/>
    <w:tmpl w:val="9A66E5BC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43A72895"/>
    <w:multiLevelType w:val="multilevel"/>
    <w:tmpl w:val="1D7C754C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4ADF1EF7"/>
    <w:multiLevelType w:val="hybridMultilevel"/>
    <w:tmpl w:val="25C2F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2681708"/>
    <w:multiLevelType w:val="multilevel"/>
    <w:tmpl w:val="6428E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564736DE"/>
    <w:multiLevelType w:val="multilevel"/>
    <w:tmpl w:val="DC5C3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58F0285B"/>
    <w:multiLevelType w:val="multilevel"/>
    <w:tmpl w:val="67546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7311CE4"/>
    <w:multiLevelType w:val="multilevel"/>
    <w:tmpl w:val="E0C69C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2" w15:restartNumberingAfterBreak="0">
    <w:nsid w:val="6C710C3A"/>
    <w:multiLevelType w:val="multilevel"/>
    <w:tmpl w:val="8E32B5C8"/>
    <w:lvl w:ilvl="0">
      <w:start w:val="4"/>
      <w:numFmt w:val="decimal"/>
      <w:lvlText w:val="%1."/>
      <w:lvlJc w:val="left"/>
      <w:pPr>
        <w:ind w:left="1526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3" w:hanging="2160"/>
      </w:pPr>
      <w:rPr>
        <w:rFonts w:hint="default"/>
      </w:rPr>
    </w:lvl>
  </w:abstractNum>
  <w:abstractNum w:abstractNumId="13" w15:restartNumberingAfterBreak="0">
    <w:nsid w:val="725736B8"/>
    <w:multiLevelType w:val="hybridMultilevel"/>
    <w:tmpl w:val="C2AA6A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A05F91"/>
    <w:multiLevelType w:val="hybridMultilevel"/>
    <w:tmpl w:val="1C72AB08"/>
    <w:lvl w:ilvl="0" w:tplc="409C29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732313">
    <w:abstractNumId w:val="0"/>
  </w:num>
  <w:num w:numId="2" w16cid:durableId="414593936">
    <w:abstractNumId w:val="2"/>
  </w:num>
  <w:num w:numId="3" w16cid:durableId="1411780266">
    <w:abstractNumId w:val="1"/>
  </w:num>
  <w:num w:numId="4" w16cid:durableId="1518739214">
    <w:abstractNumId w:val="13"/>
  </w:num>
  <w:num w:numId="5" w16cid:durableId="1251547190">
    <w:abstractNumId w:val="4"/>
  </w:num>
  <w:num w:numId="6" w16cid:durableId="597834837">
    <w:abstractNumId w:val="7"/>
  </w:num>
  <w:num w:numId="7" w16cid:durableId="950431063">
    <w:abstractNumId w:val="12"/>
  </w:num>
  <w:num w:numId="8" w16cid:durableId="2062249660">
    <w:abstractNumId w:val="6"/>
  </w:num>
  <w:num w:numId="9" w16cid:durableId="341126585">
    <w:abstractNumId w:val="5"/>
  </w:num>
  <w:num w:numId="10" w16cid:durableId="2019655360">
    <w:abstractNumId w:val="9"/>
  </w:num>
  <w:num w:numId="11" w16cid:durableId="2047097667">
    <w:abstractNumId w:val="11"/>
  </w:num>
  <w:num w:numId="12" w16cid:durableId="873662915">
    <w:abstractNumId w:val="10"/>
  </w:num>
  <w:num w:numId="13" w16cid:durableId="191456621">
    <w:abstractNumId w:val="3"/>
  </w:num>
  <w:num w:numId="14" w16cid:durableId="1432821670">
    <w:abstractNumId w:val="8"/>
  </w:num>
  <w:num w:numId="15" w16cid:durableId="1163816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4C7"/>
    <w:rsid w:val="00022EBC"/>
    <w:rsid w:val="0004404D"/>
    <w:rsid w:val="00060011"/>
    <w:rsid w:val="0009397F"/>
    <w:rsid w:val="000A3D3D"/>
    <w:rsid w:val="000C52FC"/>
    <w:rsid w:val="000D04F5"/>
    <w:rsid w:val="000D12E0"/>
    <w:rsid w:val="000D3F34"/>
    <w:rsid w:val="000E1646"/>
    <w:rsid w:val="000F41F7"/>
    <w:rsid w:val="000F71E9"/>
    <w:rsid w:val="0010474C"/>
    <w:rsid w:val="001078BD"/>
    <w:rsid w:val="001200D8"/>
    <w:rsid w:val="0014613F"/>
    <w:rsid w:val="00160DBA"/>
    <w:rsid w:val="00164443"/>
    <w:rsid w:val="001665CA"/>
    <w:rsid w:val="00193202"/>
    <w:rsid w:val="00197D4F"/>
    <w:rsid w:val="001A3B65"/>
    <w:rsid w:val="001B5295"/>
    <w:rsid w:val="001C1199"/>
    <w:rsid w:val="001C3558"/>
    <w:rsid w:val="001E447B"/>
    <w:rsid w:val="001F4095"/>
    <w:rsid w:val="00200E82"/>
    <w:rsid w:val="0020492E"/>
    <w:rsid w:val="00210230"/>
    <w:rsid w:val="0022010C"/>
    <w:rsid w:val="002378C3"/>
    <w:rsid w:val="0027014E"/>
    <w:rsid w:val="002747C8"/>
    <w:rsid w:val="00275DFF"/>
    <w:rsid w:val="00276B65"/>
    <w:rsid w:val="00286EA3"/>
    <w:rsid w:val="0029033D"/>
    <w:rsid w:val="00291732"/>
    <w:rsid w:val="00293BA6"/>
    <w:rsid w:val="002B355E"/>
    <w:rsid w:val="002C3A25"/>
    <w:rsid w:val="002D3A3D"/>
    <w:rsid w:val="0031281A"/>
    <w:rsid w:val="0032350A"/>
    <w:rsid w:val="00333065"/>
    <w:rsid w:val="0035543D"/>
    <w:rsid w:val="00360B23"/>
    <w:rsid w:val="0036798C"/>
    <w:rsid w:val="003C14C9"/>
    <w:rsid w:val="003D1724"/>
    <w:rsid w:val="003D7BEC"/>
    <w:rsid w:val="003E5DDF"/>
    <w:rsid w:val="003E6E08"/>
    <w:rsid w:val="003F508D"/>
    <w:rsid w:val="00417688"/>
    <w:rsid w:val="00424FB7"/>
    <w:rsid w:val="004375CE"/>
    <w:rsid w:val="00452446"/>
    <w:rsid w:val="0045453A"/>
    <w:rsid w:val="004569D9"/>
    <w:rsid w:val="00473A25"/>
    <w:rsid w:val="00480BE1"/>
    <w:rsid w:val="004A578A"/>
    <w:rsid w:val="004E031D"/>
    <w:rsid w:val="005006B3"/>
    <w:rsid w:val="00521368"/>
    <w:rsid w:val="00527A7C"/>
    <w:rsid w:val="00530017"/>
    <w:rsid w:val="0053116B"/>
    <w:rsid w:val="00540CD6"/>
    <w:rsid w:val="00542B6A"/>
    <w:rsid w:val="00542CFE"/>
    <w:rsid w:val="005432AB"/>
    <w:rsid w:val="00544429"/>
    <w:rsid w:val="00577EFC"/>
    <w:rsid w:val="00583EDA"/>
    <w:rsid w:val="005845C5"/>
    <w:rsid w:val="00591656"/>
    <w:rsid w:val="005C5CFB"/>
    <w:rsid w:val="005E347E"/>
    <w:rsid w:val="005E74F0"/>
    <w:rsid w:val="005E7934"/>
    <w:rsid w:val="00611E40"/>
    <w:rsid w:val="00613F02"/>
    <w:rsid w:val="00634AD2"/>
    <w:rsid w:val="0065716A"/>
    <w:rsid w:val="00674A53"/>
    <w:rsid w:val="00686269"/>
    <w:rsid w:val="00693493"/>
    <w:rsid w:val="006B7697"/>
    <w:rsid w:val="006C3B14"/>
    <w:rsid w:val="006D4AD7"/>
    <w:rsid w:val="006F20B3"/>
    <w:rsid w:val="00702570"/>
    <w:rsid w:val="00710177"/>
    <w:rsid w:val="00720522"/>
    <w:rsid w:val="00775A33"/>
    <w:rsid w:val="00781385"/>
    <w:rsid w:val="00782213"/>
    <w:rsid w:val="00792D39"/>
    <w:rsid w:val="007A1B1F"/>
    <w:rsid w:val="007A4239"/>
    <w:rsid w:val="007C07DA"/>
    <w:rsid w:val="007C365E"/>
    <w:rsid w:val="007E066B"/>
    <w:rsid w:val="007E4D7C"/>
    <w:rsid w:val="008128D0"/>
    <w:rsid w:val="00825C9E"/>
    <w:rsid w:val="00836FAC"/>
    <w:rsid w:val="00846FD5"/>
    <w:rsid w:val="00863469"/>
    <w:rsid w:val="00870161"/>
    <w:rsid w:val="008A13D5"/>
    <w:rsid w:val="008C0FD2"/>
    <w:rsid w:val="008D0B3B"/>
    <w:rsid w:val="008E7788"/>
    <w:rsid w:val="00904709"/>
    <w:rsid w:val="00904AEB"/>
    <w:rsid w:val="00905719"/>
    <w:rsid w:val="00936473"/>
    <w:rsid w:val="009374B7"/>
    <w:rsid w:val="00942D03"/>
    <w:rsid w:val="00974453"/>
    <w:rsid w:val="009872EE"/>
    <w:rsid w:val="00997019"/>
    <w:rsid w:val="009B19D3"/>
    <w:rsid w:val="009C6E91"/>
    <w:rsid w:val="009D2196"/>
    <w:rsid w:val="009D7997"/>
    <w:rsid w:val="009E1079"/>
    <w:rsid w:val="009E6A02"/>
    <w:rsid w:val="00A03EAE"/>
    <w:rsid w:val="00A053FE"/>
    <w:rsid w:val="00A05FBE"/>
    <w:rsid w:val="00A20D0B"/>
    <w:rsid w:val="00A26071"/>
    <w:rsid w:val="00A278C0"/>
    <w:rsid w:val="00A31579"/>
    <w:rsid w:val="00A445D9"/>
    <w:rsid w:val="00A5025C"/>
    <w:rsid w:val="00A6205B"/>
    <w:rsid w:val="00A66414"/>
    <w:rsid w:val="00A930DE"/>
    <w:rsid w:val="00AA0507"/>
    <w:rsid w:val="00AA65C2"/>
    <w:rsid w:val="00AB6F51"/>
    <w:rsid w:val="00AB74C2"/>
    <w:rsid w:val="00AC7281"/>
    <w:rsid w:val="00B17D83"/>
    <w:rsid w:val="00B23BF7"/>
    <w:rsid w:val="00B35858"/>
    <w:rsid w:val="00B37687"/>
    <w:rsid w:val="00B604C7"/>
    <w:rsid w:val="00B60A32"/>
    <w:rsid w:val="00B630D1"/>
    <w:rsid w:val="00B709DF"/>
    <w:rsid w:val="00B74166"/>
    <w:rsid w:val="00B822AA"/>
    <w:rsid w:val="00BA7FE8"/>
    <w:rsid w:val="00BD037B"/>
    <w:rsid w:val="00BD2D57"/>
    <w:rsid w:val="00C005C6"/>
    <w:rsid w:val="00C029D1"/>
    <w:rsid w:val="00C135F8"/>
    <w:rsid w:val="00C33276"/>
    <w:rsid w:val="00C332D2"/>
    <w:rsid w:val="00C3340F"/>
    <w:rsid w:val="00C41DFA"/>
    <w:rsid w:val="00C703FC"/>
    <w:rsid w:val="00C8111A"/>
    <w:rsid w:val="00C9571A"/>
    <w:rsid w:val="00CB4001"/>
    <w:rsid w:val="00CC19E0"/>
    <w:rsid w:val="00CC64C7"/>
    <w:rsid w:val="00CD634C"/>
    <w:rsid w:val="00CE358F"/>
    <w:rsid w:val="00CE7640"/>
    <w:rsid w:val="00CF269F"/>
    <w:rsid w:val="00D0191C"/>
    <w:rsid w:val="00D12723"/>
    <w:rsid w:val="00D13226"/>
    <w:rsid w:val="00D1386B"/>
    <w:rsid w:val="00D17F9A"/>
    <w:rsid w:val="00D54760"/>
    <w:rsid w:val="00D75955"/>
    <w:rsid w:val="00D979A9"/>
    <w:rsid w:val="00DA0C31"/>
    <w:rsid w:val="00DA56DB"/>
    <w:rsid w:val="00DA572A"/>
    <w:rsid w:val="00DD7A34"/>
    <w:rsid w:val="00DE77B1"/>
    <w:rsid w:val="00DF648F"/>
    <w:rsid w:val="00E063CF"/>
    <w:rsid w:val="00E21757"/>
    <w:rsid w:val="00E2753A"/>
    <w:rsid w:val="00E555BA"/>
    <w:rsid w:val="00E55652"/>
    <w:rsid w:val="00E74147"/>
    <w:rsid w:val="00E95650"/>
    <w:rsid w:val="00EB43E3"/>
    <w:rsid w:val="00EC0C88"/>
    <w:rsid w:val="00ED4214"/>
    <w:rsid w:val="00EE1C62"/>
    <w:rsid w:val="00EE486B"/>
    <w:rsid w:val="00F2024F"/>
    <w:rsid w:val="00F22D13"/>
    <w:rsid w:val="00F33DA2"/>
    <w:rsid w:val="00F43C08"/>
    <w:rsid w:val="00F4595B"/>
    <w:rsid w:val="00F570E7"/>
    <w:rsid w:val="00F636AD"/>
    <w:rsid w:val="00F6637C"/>
    <w:rsid w:val="00F92A3D"/>
    <w:rsid w:val="00F93306"/>
    <w:rsid w:val="00FB0537"/>
    <w:rsid w:val="00FC67E4"/>
    <w:rsid w:val="00FC721A"/>
    <w:rsid w:val="00FD41C6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42F61"/>
  <w15:docId w15:val="{6EEFAB06-4D40-442E-9B64-64F9C39E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16B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11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6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6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6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6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6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6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6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6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64C7"/>
    <w:pPr>
      <w:suppressAutoHyphens/>
      <w:spacing w:before="280" w:after="280"/>
    </w:pPr>
    <w:rPr>
      <w:lang w:eastAsia="ar-SA"/>
    </w:rPr>
  </w:style>
  <w:style w:type="paragraph" w:styleId="a4">
    <w:name w:val="Body Text"/>
    <w:basedOn w:val="a"/>
    <w:link w:val="a5"/>
    <w:rsid w:val="00CC64C7"/>
    <w:pPr>
      <w:suppressAutoHyphens/>
      <w:spacing w:after="120"/>
    </w:pPr>
    <w:rPr>
      <w:sz w:val="24"/>
      <w:szCs w:val="24"/>
      <w:lang w:val="ru-RU" w:eastAsia="ar-SA" w:bidi="ar-SA"/>
    </w:rPr>
  </w:style>
  <w:style w:type="character" w:customStyle="1" w:styleId="a5">
    <w:name w:val="Основной текст Знак"/>
    <w:link w:val="a4"/>
    <w:locked/>
    <w:rsid w:val="00CC64C7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CC64C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6">
    <w:name w:val="header"/>
    <w:basedOn w:val="a"/>
    <w:link w:val="a7"/>
    <w:rsid w:val="00CC64C7"/>
    <w:pPr>
      <w:tabs>
        <w:tab w:val="center" w:pos="4677"/>
        <w:tab w:val="right" w:pos="9355"/>
      </w:tabs>
    </w:pPr>
    <w:rPr>
      <w:sz w:val="24"/>
      <w:szCs w:val="24"/>
      <w:lang w:val="ru-RU" w:eastAsia="ru-RU" w:bidi="ar-SA"/>
    </w:rPr>
  </w:style>
  <w:style w:type="character" w:customStyle="1" w:styleId="a7">
    <w:name w:val="Верхний колонтитул Знак"/>
    <w:link w:val="a6"/>
    <w:semiHidden/>
    <w:locked/>
    <w:rsid w:val="00CC64C7"/>
    <w:rPr>
      <w:sz w:val="24"/>
      <w:szCs w:val="24"/>
      <w:lang w:val="ru-RU" w:eastAsia="ru-RU" w:bidi="ar-SA"/>
    </w:rPr>
  </w:style>
  <w:style w:type="character" w:styleId="a8">
    <w:name w:val="page number"/>
    <w:rsid w:val="00CC64C7"/>
    <w:rPr>
      <w:rFonts w:cs="Times New Roman"/>
    </w:rPr>
  </w:style>
  <w:style w:type="paragraph" w:customStyle="1" w:styleId="ConsPlusTitle">
    <w:name w:val="ConsPlusTitle"/>
    <w:uiPriority w:val="99"/>
    <w:rsid w:val="00FC67E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character" w:styleId="a9">
    <w:name w:val="Hyperlink"/>
    <w:basedOn w:val="a0"/>
    <w:uiPriority w:val="99"/>
    <w:unhideWhenUsed/>
    <w:rsid w:val="00C135F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311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1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11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116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311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3116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3116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53116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53116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3116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3116B"/>
    <w:pPr>
      <w:spacing w:line="240" w:lineRule="auto"/>
    </w:pPr>
    <w:rPr>
      <w:b/>
      <w:bCs/>
      <w:color w:val="4F81BD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311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5311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53116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311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53116B"/>
    <w:rPr>
      <w:b/>
      <w:bCs/>
    </w:rPr>
  </w:style>
  <w:style w:type="character" w:styleId="af1">
    <w:name w:val="Emphasis"/>
    <w:basedOn w:val="a0"/>
    <w:uiPriority w:val="20"/>
    <w:qFormat/>
    <w:rsid w:val="0053116B"/>
    <w:rPr>
      <w:i/>
      <w:iCs/>
    </w:rPr>
  </w:style>
  <w:style w:type="paragraph" w:styleId="af2">
    <w:name w:val="No Spacing"/>
    <w:uiPriority w:val="1"/>
    <w:qFormat/>
    <w:rsid w:val="0053116B"/>
    <w:rPr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3116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53116B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5311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4">
    <w:name w:val="Выделенная цитата Знак"/>
    <w:basedOn w:val="a0"/>
    <w:link w:val="af3"/>
    <w:uiPriority w:val="30"/>
    <w:rsid w:val="0053116B"/>
    <w:rPr>
      <w:b/>
      <w:bCs/>
      <w:i/>
      <w:iCs/>
      <w:color w:val="4F81BD"/>
    </w:rPr>
  </w:style>
  <w:style w:type="character" w:styleId="af5">
    <w:name w:val="Subtle Emphasis"/>
    <w:basedOn w:val="a0"/>
    <w:uiPriority w:val="19"/>
    <w:qFormat/>
    <w:rsid w:val="0053116B"/>
    <w:rPr>
      <w:i/>
      <w:iCs/>
      <w:color w:val="808080"/>
    </w:rPr>
  </w:style>
  <w:style w:type="character" w:styleId="af6">
    <w:name w:val="Intense Emphasis"/>
    <w:basedOn w:val="a0"/>
    <w:uiPriority w:val="21"/>
    <w:qFormat/>
    <w:rsid w:val="0053116B"/>
    <w:rPr>
      <w:b/>
      <w:bCs/>
      <w:i/>
      <w:iCs/>
      <w:color w:val="4F81BD"/>
    </w:rPr>
  </w:style>
  <w:style w:type="character" w:styleId="af7">
    <w:name w:val="Subtle Reference"/>
    <w:basedOn w:val="a0"/>
    <w:uiPriority w:val="31"/>
    <w:qFormat/>
    <w:rsid w:val="0053116B"/>
    <w:rPr>
      <w:smallCaps/>
      <w:color w:val="C0504D"/>
      <w:u w:val="single"/>
    </w:rPr>
  </w:style>
  <w:style w:type="character" w:styleId="af8">
    <w:name w:val="Intense Reference"/>
    <w:basedOn w:val="a0"/>
    <w:uiPriority w:val="32"/>
    <w:qFormat/>
    <w:rsid w:val="0053116B"/>
    <w:rPr>
      <w:b/>
      <w:bCs/>
      <w:smallCaps/>
      <w:color w:val="C0504D"/>
      <w:spacing w:val="5"/>
      <w:u w:val="single"/>
    </w:rPr>
  </w:style>
  <w:style w:type="character" w:styleId="af9">
    <w:name w:val="Book Title"/>
    <w:basedOn w:val="a0"/>
    <w:uiPriority w:val="33"/>
    <w:qFormat/>
    <w:rsid w:val="0053116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3116B"/>
    <w:pPr>
      <w:outlineLvl w:val="9"/>
    </w:pPr>
  </w:style>
  <w:style w:type="paragraph" w:styleId="afb">
    <w:name w:val="Balloon Text"/>
    <w:basedOn w:val="a"/>
    <w:link w:val="afc"/>
    <w:uiPriority w:val="99"/>
    <w:rsid w:val="00F3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F33DA2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CFDD-9FD7-40AA-9CCA-E1A233F5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</vt:lpstr>
    </vt:vector>
  </TitlesOfParts>
  <Company>мэрия городского округа Тольятти</Company>
  <LinksUpToDate>false</LinksUpToDate>
  <CharactersWithSpaces>2406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Par747</vt:lpwstr>
      </vt:variant>
      <vt:variant>
        <vt:i4>262237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consultantplus://offline/ref=5469C8A08F64B96131F5AD84311AB4D1589D86C3266D4D95CB514C0AEE15AF62B872CB33D9D742D43F454DT9e0K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consultantplus://offline/ref=80329293FB7B7A185AF35FC809B34E00396BA7D4B6508A4F503A5B6EBBDAK4J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subject/>
  <dc:creator>пользователь</dc:creator>
  <cp:keywords/>
  <dc:description/>
  <cp:lastModifiedBy>Кончева Наталья Валериевна</cp:lastModifiedBy>
  <cp:revision>25</cp:revision>
  <cp:lastPrinted>2021-07-20T09:40:00Z</cp:lastPrinted>
  <dcterms:created xsi:type="dcterms:W3CDTF">2016-08-12T11:36:00Z</dcterms:created>
  <dcterms:modified xsi:type="dcterms:W3CDTF">2022-06-23T07:53:00Z</dcterms:modified>
</cp:coreProperties>
</file>