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E22BF" w14:textId="77777777" w:rsidR="007B73BB" w:rsidRDefault="007B73BB" w:rsidP="007B7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80C03" w14:textId="77777777" w:rsidR="00316A81" w:rsidRPr="00316A81" w:rsidRDefault="00316A81" w:rsidP="00316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</w:t>
      </w:r>
    </w:p>
    <w:p w14:paraId="6461B8F6" w14:textId="77777777" w:rsidR="00316A81" w:rsidRPr="00316A81" w:rsidRDefault="00316A81" w:rsidP="0031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3B03F8" w14:textId="77777777" w:rsidR="00316A81" w:rsidRPr="00316A81" w:rsidRDefault="00316A81" w:rsidP="0031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140F52" w14:textId="77777777" w:rsidR="00316A81" w:rsidRPr="00316A81" w:rsidRDefault="00316A81" w:rsidP="0031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19C888B" w14:textId="77777777" w:rsidR="00316A81" w:rsidRPr="00316A81" w:rsidRDefault="00316A81" w:rsidP="00316A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0D2F087A" w14:textId="77777777" w:rsidR="00316A81" w:rsidRPr="00316A81" w:rsidRDefault="00316A81" w:rsidP="0031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_____________№ ___________</w:t>
      </w:r>
    </w:p>
    <w:p w14:paraId="6064EAD6" w14:textId="77777777" w:rsidR="00316A81" w:rsidRPr="00316A81" w:rsidRDefault="00316A81" w:rsidP="0031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Тольятти, Самарской области</w:t>
      </w:r>
    </w:p>
    <w:p w14:paraId="354847B6" w14:textId="77777777" w:rsidR="00497D49" w:rsidRDefault="00497D49" w:rsidP="0049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8529A" w14:textId="77777777" w:rsidR="00497D49" w:rsidRDefault="00497D49" w:rsidP="0049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BA0C3" w14:textId="77777777" w:rsidR="00497D49" w:rsidRDefault="00497D49" w:rsidP="0049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557FF" w14:textId="3028EB64" w:rsidR="00497D49" w:rsidRPr="005519FC" w:rsidRDefault="007B73BB" w:rsidP="0049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</w:p>
    <w:p w14:paraId="36E9C916" w14:textId="4D847240" w:rsidR="00497D49" w:rsidRPr="005519FC" w:rsidRDefault="007B73BB" w:rsidP="00497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D49"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зменений</w:t>
      </w:r>
      <w:r w:rsidR="00497D49"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9FC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14:paraId="7D8EABB5" w14:textId="6D907881" w:rsidR="00497D49" w:rsidRPr="005519FC" w:rsidRDefault="007B73BB" w:rsidP="00497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9FC">
        <w:rPr>
          <w:rFonts w:ascii="Times New Roman" w:hAnsi="Times New Roman" w:cs="Times New Roman"/>
          <w:sz w:val="28"/>
          <w:szCs w:val="28"/>
        </w:rPr>
        <w:t xml:space="preserve">  городского округа Тольятти</w:t>
      </w:r>
      <w:r w:rsidR="00497D49" w:rsidRPr="005519FC">
        <w:rPr>
          <w:rFonts w:ascii="Times New Roman" w:hAnsi="Times New Roman" w:cs="Times New Roman"/>
          <w:sz w:val="28"/>
          <w:szCs w:val="28"/>
        </w:rPr>
        <w:t xml:space="preserve"> </w:t>
      </w:r>
      <w:r w:rsidRPr="005519FC">
        <w:rPr>
          <w:rFonts w:ascii="Times New Roman" w:hAnsi="Times New Roman" w:cs="Times New Roman"/>
          <w:sz w:val="28"/>
          <w:szCs w:val="28"/>
        </w:rPr>
        <w:t xml:space="preserve">от 09.11.2022  № 2810-п/1 </w:t>
      </w:r>
    </w:p>
    <w:p w14:paraId="2E34FEB7" w14:textId="3FF52736" w:rsidR="005519FC" w:rsidRPr="005519FC" w:rsidRDefault="007B73BB" w:rsidP="0055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FC">
        <w:rPr>
          <w:rFonts w:ascii="Times New Roman" w:hAnsi="Times New Roman" w:cs="Times New Roman"/>
          <w:sz w:val="28"/>
          <w:szCs w:val="28"/>
        </w:rPr>
        <w:t>«</w:t>
      </w:r>
      <w:r w:rsidR="005519FC"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нормативов состава сточных вод для объектов</w:t>
      </w:r>
    </w:p>
    <w:p w14:paraId="421C8893" w14:textId="6F7798F1" w:rsidR="005519FC" w:rsidRPr="005519FC" w:rsidRDefault="005519FC" w:rsidP="0055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абонентов всех организаций, осуществляющих водоотведение</w:t>
      </w:r>
    </w:p>
    <w:p w14:paraId="5BB03DED" w14:textId="7CFDAF69" w:rsidR="005519FC" w:rsidRPr="005519FC" w:rsidRDefault="005519FC" w:rsidP="0055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конкретной технологической зоны</w:t>
      </w:r>
    </w:p>
    <w:p w14:paraId="134494BA" w14:textId="365E004F" w:rsidR="005519FC" w:rsidRPr="005519FC" w:rsidRDefault="005519FC" w:rsidP="0055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 централизованных систем водоотведения</w:t>
      </w:r>
    </w:p>
    <w:p w14:paraId="490A5F10" w14:textId="09D9AB5A" w:rsidR="005519FC" w:rsidRPr="005519FC" w:rsidRDefault="005519FC" w:rsidP="0055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 № 1.1, № 1.2, № 2, а также</w:t>
      </w:r>
    </w:p>
    <w:p w14:paraId="2DEDCB32" w14:textId="5A05865B" w:rsidR="005519FC" w:rsidRPr="005519FC" w:rsidRDefault="005519FC" w:rsidP="0055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системы водоотведения № 6 (ливневой)</w:t>
      </w:r>
    </w:p>
    <w:p w14:paraId="14138D36" w14:textId="34D5F6D6" w:rsidR="007B73BB" w:rsidRPr="005519FC" w:rsidRDefault="005519FC" w:rsidP="0055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</w:t>
      </w:r>
      <w:r w:rsidR="007B73BB"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A69ED03" w14:textId="77777777" w:rsidR="00497D49" w:rsidRPr="005519FC" w:rsidRDefault="00497D49" w:rsidP="0049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4D99A" w14:textId="77777777" w:rsidR="00497D49" w:rsidRPr="003F179B" w:rsidRDefault="00497D49" w:rsidP="00497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D1D1BEB" w14:textId="77777777" w:rsidR="007B73BB" w:rsidRPr="003F179B" w:rsidRDefault="007B73BB" w:rsidP="007B73B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0C4F543" w14:textId="471044E9" w:rsidR="007B73BB" w:rsidRPr="00EB406C" w:rsidRDefault="007B73BB" w:rsidP="006F10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 от 07.12.2011  № 416-ФЗ </w:t>
      </w:r>
      <w:r w:rsidR="00497D49" w:rsidRP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водоснабжении и водоотведении», </w:t>
      </w:r>
      <w:r w:rsidR="00F90B26" w:rsidRP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городского округа Тольятти, администрация городского округа Тольятти ПОСТАНОВЛЯЕТ:</w:t>
      </w:r>
    </w:p>
    <w:p w14:paraId="4F0204F3" w14:textId="2D93BADC" w:rsidR="007B73BB" w:rsidRDefault="007B73BB" w:rsidP="006F10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городского округа Тольятти </w:t>
      </w:r>
      <w:r w:rsidRPr="00EB406C">
        <w:rPr>
          <w:rFonts w:ascii="Times New Roman" w:hAnsi="Times New Roman" w:cs="Times New Roman"/>
          <w:sz w:val="28"/>
          <w:szCs w:val="28"/>
        </w:rPr>
        <w:t>от 09.11.2022  № 2810-п/1 «</w:t>
      </w:r>
      <w:r w:rsidR="00EB406C" w:rsidRP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нормативов состава сточных вод </w:t>
      </w:r>
      <w:proofErr w:type="gramStart"/>
      <w:r w:rsidR="00EB406C" w:rsidRP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объектов абонентов всех организаций, осуществляющих водоотведение с использованием конкретной технологической зоны</w:t>
      </w:r>
      <w:r w:rsid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06C" w:rsidRP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 централизованных систем водоотведения</w:t>
      </w:r>
      <w:r w:rsid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06C" w:rsidRP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 № 1.1, № 1.2, № 2, а также</w:t>
      </w:r>
      <w:r w:rsid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06C" w:rsidRP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системы водоотведения № 6 (ливневой)</w:t>
      </w:r>
      <w:r w:rsid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06C" w:rsidRPr="00FD33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</w:t>
      </w:r>
      <w:r w:rsidRPr="00FD335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Постановление) (газета «Городские ведомости», 2022, 15 ноября; 2023, 10 февраля</w:t>
      </w:r>
      <w:r w:rsidR="00E50BFE" w:rsidRPr="00FD3357">
        <w:rPr>
          <w:rFonts w:ascii="Times New Roman" w:eastAsia="Times New Roman" w:hAnsi="Times New Roman" w:cs="Times New Roman"/>
          <w:sz w:val="28"/>
          <w:szCs w:val="28"/>
          <w:lang w:eastAsia="ru-RU"/>
        </w:rPr>
        <w:t>, 15 сентября</w:t>
      </w:r>
      <w:r w:rsidR="00FD3357" w:rsidRPr="00FD3357">
        <w:rPr>
          <w:rFonts w:ascii="Times New Roman" w:eastAsia="Times New Roman" w:hAnsi="Times New Roman" w:cs="Times New Roman"/>
          <w:sz w:val="28"/>
          <w:szCs w:val="28"/>
          <w:lang w:eastAsia="ru-RU"/>
        </w:rPr>
        <w:t>; 2024, 30 августа</w:t>
      </w:r>
      <w:r w:rsidRPr="00FD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90B26" w:rsidRPr="00FD33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83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дополнив Постановление пунктом 1.2 </w:t>
      </w:r>
      <w:r w:rsidR="008315D3" w:rsidRPr="008315D3">
        <w:t xml:space="preserve"> </w:t>
      </w:r>
      <w:r w:rsidR="008315D3" w:rsidRPr="008315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  <w:proofErr w:type="gramEnd"/>
    </w:p>
    <w:p w14:paraId="17746783" w14:textId="07600337" w:rsidR="008315D3" w:rsidRPr="00FD3357" w:rsidRDefault="004115F4" w:rsidP="006F10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4115F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Норматив, указанны</w:t>
      </w:r>
      <w:r w:rsidR="00C31B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1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столбце 3 строк</w:t>
      </w:r>
      <w:r w:rsidR="00C31B44">
        <w:rPr>
          <w:rFonts w:ascii="Times New Roman" w:eastAsia="Times New Roman" w:hAnsi="Times New Roman" w:cs="Times New Roman"/>
          <w:sz w:val="28"/>
          <w:szCs w:val="28"/>
          <w:lang w:eastAsia="ru-RU"/>
        </w:rPr>
        <w:t>е «2. БПК5»</w:t>
      </w:r>
      <w:r w:rsidRPr="0041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1.2 Приложения № 1 к настоящему Постановлению, </w:t>
      </w:r>
      <w:r w:rsidR="00C31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</w:t>
      </w:r>
      <w:r w:rsidR="006F107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41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</w:t>
      </w:r>
      <w:r w:rsidR="00C3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115F4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B84B0A0" w14:textId="50D695B5" w:rsidR="007B73BB" w:rsidRPr="006E5CBB" w:rsidRDefault="007B73BB" w:rsidP="006F10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Организационному управлению администрации городского округа Тольятти </w:t>
      </w:r>
      <w:r w:rsidR="00497D49" w:rsidRPr="006E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(Власов В.А.) </w:t>
      </w:r>
      <w:r w:rsidRPr="006E5C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«Городские ведомости».</w:t>
      </w:r>
    </w:p>
    <w:p w14:paraId="4C78B581" w14:textId="139819C5" w:rsidR="007B73BB" w:rsidRPr="003F179B" w:rsidRDefault="007B73BB" w:rsidP="006F10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E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E5CB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97D49" w:rsidRPr="006E5CBB">
        <w:rPr>
          <w:rFonts w:ascii="Times New Roman" w:hAnsi="Times New Roman" w:cs="Times New Roman"/>
          <w:sz w:val="28"/>
          <w:szCs w:val="28"/>
        </w:rPr>
        <w:t>п</w:t>
      </w:r>
      <w:r w:rsidRPr="006E5CBB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</w:t>
      </w:r>
      <w:r w:rsidR="00497D49" w:rsidRPr="006E5CB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E5CBB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 w:rsidR="006E5CBB" w:rsidRPr="006E5CBB">
        <w:rPr>
          <w:rFonts w:ascii="Times New Roman" w:hAnsi="Times New Roman" w:cs="Times New Roman"/>
          <w:sz w:val="28"/>
          <w:szCs w:val="28"/>
        </w:rPr>
        <w:t xml:space="preserve"> и распространя</w:t>
      </w:r>
      <w:r w:rsidR="006F107D">
        <w:rPr>
          <w:rFonts w:ascii="Times New Roman" w:hAnsi="Times New Roman" w:cs="Times New Roman"/>
          <w:sz w:val="28"/>
          <w:szCs w:val="28"/>
        </w:rPr>
        <w:t>е</w:t>
      </w:r>
      <w:r w:rsidR="006E5CBB" w:rsidRPr="006E5CBB">
        <w:rPr>
          <w:rFonts w:ascii="Times New Roman" w:hAnsi="Times New Roman" w:cs="Times New Roman"/>
          <w:sz w:val="28"/>
          <w:szCs w:val="28"/>
        </w:rPr>
        <w:t>т свое действие на правоотношения, возникшие с 1 января 2024 г.</w:t>
      </w:r>
    </w:p>
    <w:p w14:paraId="4DD7E55D" w14:textId="511F7564" w:rsidR="007B73BB" w:rsidRPr="00E67B7A" w:rsidRDefault="007B73BB" w:rsidP="006F10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7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67B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7B7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97D49" w:rsidRPr="00E67B7A">
        <w:rPr>
          <w:rFonts w:ascii="Times New Roman" w:hAnsi="Times New Roman" w:cs="Times New Roman"/>
          <w:sz w:val="28"/>
          <w:szCs w:val="28"/>
        </w:rPr>
        <w:t>п</w:t>
      </w:r>
      <w:r w:rsidRPr="00E67B7A">
        <w:rPr>
          <w:rFonts w:ascii="Times New Roman" w:hAnsi="Times New Roman" w:cs="Times New Roman"/>
          <w:sz w:val="28"/>
          <w:szCs w:val="28"/>
        </w:rPr>
        <w:t xml:space="preserve">остановления возложить </w:t>
      </w:r>
      <w:r w:rsidR="00497D49" w:rsidRPr="00E67B7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67B7A">
        <w:rPr>
          <w:rFonts w:ascii="Times New Roman" w:hAnsi="Times New Roman" w:cs="Times New Roman"/>
          <w:sz w:val="28"/>
          <w:szCs w:val="28"/>
        </w:rPr>
        <w:t>на первого заместителя главы городского округа</w:t>
      </w:r>
      <w:r w:rsidR="00497D49" w:rsidRPr="00E67B7A">
        <w:rPr>
          <w:rFonts w:ascii="Times New Roman" w:hAnsi="Times New Roman" w:cs="Times New Roman"/>
          <w:sz w:val="28"/>
          <w:szCs w:val="28"/>
        </w:rPr>
        <w:t xml:space="preserve"> Дроботова А.А</w:t>
      </w:r>
      <w:r w:rsidRPr="00E67B7A">
        <w:rPr>
          <w:rFonts w:ascii="Times New Roman" w:hAnsi="Times New Roman" w:cs="Times New Roman"/>
          <w:sz w:val="28"/>
          <w:szCs w:val="28"/>
        </w:rPr>
        <w:t>.</w:t>
      </w:r>
    </w:p>
    <w:p w14:paraId="4EED7CED" w14:textId="77777777" w:rsidR="00497D49" w:rsidRPr="003F179B" w:rsidRDefault="00497D49" w:rsidP="00497D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CDF339A" w14:textId="77777777" w:rsidR="007B73BB" w:rsidRPr="003F179B" w:rsidRDefault="007B73BB" w:rsidP="007B73B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C774A8" w:rsidRPr="00C774A8" w14:paraId="402B6135" w14:textId="77777777" w:rsidTr="00C774A8">
        <w:tc>
          <w:tcPr>
            <w:tcW w:w="4786" w:type="dxa"/>
          </w:tcPr>
          <w:p w14:paraId="5ABE527A" w14:textId="77777777" w:rsidR="00C774A8" w:rsidRPr="00C774A8" w:rsidRDefault="00C774A8" w:rsidP="00C7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4A8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14:paraId="6DDBEBC6" w14:textId="526EFDB1" w:rsidR="00C774A8" w:rsidRPr="00C774A8" w:rsidRDefault="00C774A8" w:rsidP="00C774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74A8">
              <w:rPr>
                <w:rFonts w:ascii="Times New Roman" w:hAnsi="Times New Roman" w:cs="Times New Roman"/>
                <w:sz w:val="28"/>
                <w:szCs w:val="28"/>
              </w:rPr>
              <w:t>главы городского округа</w:t>
            </w:r>
          </w:p>
        </w:tc>
        <w:tc>
          <w:tcPr>
            <w:tcW w:w="4786" w:type="dxa"/>
          </w:tcPr>
          <w:p w14:paraId="1B0BD0D1" w14:textId="77777777" w:rsidR="00BB797E" w:rsidRDefault="00BB797E" w:rsidP="00C774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0FD1F" w14:textId="508F99F1" w:rsidR="00C774A8" w:rsidRPr="00C774A8" w:rsidRDefault="00C774A8" w:rsidP="00C774A8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74A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C774A8">
              <w:rPr>
                <w:rFonts w:ascii="Times New Roman" w:hAnsi="Times New Roman" w:cs="Times New Roman"/>
                <w:sz w:val="28"/>
                <w:szCs w:val="28"/>
              </w:rPr>
              <w:t>Дроботов</w:t>
            </w:r>
            <w:proofErr w:type="spellEnd"/>
          </w:p>
        </w:tc>
      </w:tr>
    </w:tbl>
    <w:p w14:paraId="09CB6773" w14:textId="77777777" w:rsidR="007B73BB" w:rsidRPr="003F179B" w:rsidRDefault="007B73BB" w:rsidP="007B73BB">
      <w:pPr>
        <w:rPr>
          <w:highlight w:val="yellow"/>
        </w:rPr>
      </w:pPr>
    </w:p>
    <w:p w14:paraId="5B4C6BB6" w14:textId="77777777" w:rsidR="007B73BB" w:rsidRPr="003F179B" w:rsidRDefault="007B73BB" w:rsidP="007B7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DCD0328" w14:textId="77777777" w:rsidR="007B73BB" w:rsidRPr="003F179B" w:rsidRDefault="007B73BB" w:rsidP="007B7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CFEC76F" w14:textId="77777777" w:rsidR="00CD3BE8" w:rsidRPr="00331A4E" w:rsidRDefault="00CD3BE8" w:rsidP="007B73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535C61D" w14:textId="77777777" w:rsidR="00CD3BE8" w:rsidRPr="00331A4E" w:rsidRDefault="00CD3BE8" w:rsidP="007B73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F81032A" w14:textId="77777777" w:rsidR="00497D49" w:rsidRPr="00331A4E" w:rsidRDefault="00497D49" w:rsidP="007B73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2F3C683" w14:textId="77777777" w:rsidR="00497D49" w:rsidRPr="00331A4E" w:rsidRDefault="00497D49" w:rsidP="007B73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09F792B6" w14:textId="77777777" w:rsidR="00497D49" w:rsidRPr="00331A4E" w:rsidRDefault="00497D49" w:rsidP="007B73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6DA88876" w14:textId="77777777" w:rsidR="00497D49" w:rsidRPr="00331A4E" w:rsidRDefault="00497D49" w:rsidP="007B73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D74871D" w14:textId="77777777" w:rsidR="00497D49" w:rsidRPr="00331A4E" w:rsidRDefault="00497D49" w:rsidP="007B73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2A90B1E" w14:textId="77777777" w:rsidR="00497D49" w:rsidRPr="00331A4E" w:rsidRDefault="00497D49" w:rsidP="00C641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sectPr w:rsidR="00497D49" w:rsidRPr="00331A4E" w:rsidSect="00497D49">
      <w:headerReference w:type="default" r:id="rId8"/>
      <w:pgSz w:w="11907" w:h="16840" w:code="9"/>
      <w:pgMar w:top="1134" w:right="850" w:bottom="709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7321B" w14:textId="77777777" w:rsidR="00C32E84" w:rsidRDefault="00C32E84" w:rsidP="00497D49">
      <w:pPr>
        <w:spacing w:after="0" w:line="240" w:lineRule="auto"/>
      </w:pPr>
      <w:r>
        <w:separator/>
      </w:r>
    </w:p>
  </w:endnote>
  <w:endnote w:type="continuationSeparator" w:id="0">
    <w:p w14:paraId="3C8BABA5" w14:textId="77777777" w:rsidR="00C32E84" w:rsidRDefault="00C32E84" w:rsidP="0049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FB1D4" w14:textId="77777777" w:rsidR="00C32E84" w:rsidRDefault="00C32E84" w:rsidP="00497D49">
      <w:pPr>
        <w:spacing w:after="0" w:line="240" w:lineRule="auto"/>
      </w:pPr>
      <w:r>
        <w:separator/>
      </w:r>
    </w:p>
  </w:footnote>
  <w:footnote w:type="continuationSeparator" w:id="0">
    <w:p w14:paraId="2C50EA61" w14:textId="77777777" w:rsidR="00C32E84" w:rsidRDefault="00C32E84" w:rsidP="00497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076762"/>
      <w:docPartObj>
        <w:docPartGallery w:val="Page Numbers (Top of Page)"/>
        <w:docPartUnique/>
      </w:docPartObj>
    </w:sdtPr>
    <w:sdtEndPr/>
    <w:sdtContent>
      <w:p w14:paraId="6756B795" w14:textId="77777777" w:rsidR="00497D49" w:rsidRDefault="00497D49">
        <w:pPr>
          <w:pStyle w:val="a5"/>
          <w:jc w:val="center"/>
        </w:pPr>
      </w:p>
      <w:p w14:paraId="4F3EE2D3" w14:textId="7E5393B6" w:rsidR="00497D49" w:rsidRDefault="00497D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B44">
          <w:rPr>
            <w:noProof/>
          </w:rPr>
          <w:t>2</w:t>
        </w:r>
        <w:r>
          <w:fldChar w:fldCharType="end"/>
        </w:r>
      </w:p>
    </w:sdtContent>
  </w:sdt>
  <w:p w14:paraId="6ED1856E" w14:textId="77777777" w:rsidR="00497D49" w:rsidRDefault="00497D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295"/>
    <w:multiLevelType w:val="multilevel"/>
    <w:tmpl w:val="1E8AF3F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8D9532A"/>
    <w:multiLevelType w:val="hybridMultilevel"/>
    <w:tmpl w:val="FFB0A0AC"/>
    <w:lvl w:ilvl="0" w:tplc="625E47E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9E"/>
    <w:rsid w:val="000009A6"/>
    <w:rsid w:val="0009427F"/>
    <w:rsid w:val="001007B4"/>
    <w:rsid w:val="00104AF4"/>
    <w:rsid w:val="00166B53"/>
    <w:rsid w:val="001B315A"/>
    <w:rsid w:val="00285643"/>
    <w:rsid w:val="002A00BA"/>
    <w:rsid w:val="002B4ED9"/>
    <w:rsid w:val="002C3D57"/>
    <w:rsid w:val="002C4667"/>
    <w:rsid w:val="002E1A71"/>
    <w:rsid w:val="00316A81"/>
    <w:rsid w:val="00331A4E"/>
    <w:rsid w:val="0039697C"/>
    <w:rsid w:val="003F179B"/>
    <w:rsid w:val="004115F4"/>
    <w:rsid w:val="00497D49"/>
    <w:rsid w:val="005519FC"/>
    <w:rsid w:val="00556790"/>
    <w:rsid w:val="00560F62"/>
    <w:rsid w:val="00630670"/>
    <w:rsid w:val="00667C38"/>
    <w:rsid w:val="0067325F"/>
    <w:rsid w:val="006E5CBB"/>
    <w:rsid w:val="006F107D"/>
    <w:rsid w:val="00752091"/>
    <w:rsid w:val="00771CD7"/>
    <w:rsid w:val="007B73BB"/>
    <w:rsid w:val="00800653"/>
    <w:rsid w:val="00827B78"/>
    <w:rsid w:val="008315D3"/>
    <w:rsid w:val="008F2093"/>
    <w:rsid w:val="009661D8"/>
    <w:rsid w:val="00967126"/>
    <w:rsid w:val="009A7536"/>
    <w:rsid w:val="00A20DB8"/>
    <w:rsid w:val="00A37CD5"/>
    <w:rsid w:val="00A85369"/>
    <w:rsid w:val="00AC508B"/>
    <w:rsid w:val="00AF1A2D"/>
    <w:rsid w:val="00B243E9"/>
    <w:rsid w:val="00B47BBB"/>
    <w:rsid w:val="00B56CAB"/>
    <w:rsid w:val="00B7473B"/>
    <w:rsid w:val="00B87A11"/>
    <w:rsid w:val="00B87D0C"/>
    <w:rsid w:val="00B93D8A"/>
    <w:rsid w:val="00BB797E"/>
    <w:rsid w:val="00BC7CB0"/>
    <w:rsid w:val="00BE18C1"/>
    <w:rsid w:val="00C069C1"/>
    <w:rsid w:val="00C147BB"/>
    <w:rsid w:val="00C2469D"/>
    <w:rsid w:val="00C31B44"/>
    <w:rsid w:val="00C32E84"/>
    <w:rsid w:val="00C34F1D"/>
    <w:rsid w:val="00C64164"/>
    <w:rsid w:val="00C774A8"/>
    <w:rsid w:val="00C9604E"/>
    <w:rsid w:val="00CC409F"/>
    <w:rsid w:val="00CC593F"/>
    <w:rsid w:val="00CD3BE8"/>
    <w:rsid w:val="00D43860"/>
    <w:rsid w:val="00D71E55"/>
    <w:rsid w:val="00D741E8"/>
    <w:rsid w:val="00D95C10"/>
    <w:rsid w:val="00D97E23"/>
    <w:rsid w:val="00E2119B"/>
    <w:rsid w:val="00E41BBB"/>
    <w:rsid w:val="00E50BFE"/>
    <w:rsid w:val="00E51999"/>
    <w:rsid w:val="00E5339E"/>
    <w:rsid w:val="00E67B7A"/>
    <w:rsid w:val="00E76147"/>
    <w:rsid w:val="00E77F82"/>
    <w:rsid w:val="00E94E1D"/>
    <w:rsid w:val="00EB406C"/>
    <w:rsid w:val="00F2489E"/>
    <w:rsid w:val="00F66196"/>
    <w:rsid w:val="00F90B26"/>
    <w:rsid w:val="00FD3357"/>
    <w:rsid w:val="00F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B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B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3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D49"/>
  </w:style>
  <w:style w:type="paragraph" w:styleId="a7">
    <w:name w:val="footer"/>
    <w:basedOn w:val="a"/>
    <w:link w:val="a8"/>
    <w:uiPriority w:val="99"/>
    <w:unhideWhenUsed/>
    <w:rsid w:val="0049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B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3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D49"/>
  </w:style>
  <w:style w:type="paragraph" w:styleId="a7">
    <w:name w:val="footer"/>
    <w:basedOn w:val="a"/>
    <w:link w:val="a8"/>
    <w:uiPriority w:val="99"/>
    <w:unhideWhenUsed/>
    <w:rsid w:val="0049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Екатерина Николаевна</dc:creator>
  <cp:lastModifiedBy>user</cp:lastModifiedBy>
  <cp:revision>103</cp:revision>
  <cp:lastPrinted>2023-09-11T10:33:00Z</cp:lastPrinted>
  <dcterms:created xsi:type="dcterms:W3CDTF">2023-09-11T10:57:00Z</dcterms:created>
  <dcterms:modified xsi:type="dcterms:W3CDTF">2024-10-25T08:00:00Z</dcterms:modified>
</cp:coreProperties>
</file>