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139A" w:rsidRDefault="006B055E" w:rsidP="00283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C11" w:rsidRDefault="006B055E" w:rsidP="006C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45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11442D">
        <w:rPr>
          <w:rFonts w:ascii="Times New Roman" w:hAnsi="Times New Roman" w:cs="Times New Roman"/>
          <w:sz w:val="28"/>
          <w:szCs w:val="28"/>
        </w:rPr>
        <w:t xml:space="preserve">от </w:t>
      </w:r>
      <w:r w:rsidR="006C1C11">
        <w:rPr>
          <w:rFonts w:ascii="Times New Roman" w:hAnsi="Times New Roman" w:cs="Times New Roman"/>
          <w:sz w:val="28"/>
          <w:szCs w:val="28"/>
        </w:rPr>
        <w:t>14</w:t>
      </w:r>
      <w:r w:rsidR="0011442D">
        <w:rPr>
          <w:rFonts w:ascii="Times New Roman" w:hAnsi="Times New Roman" w:cs="Times New Roman"/>
          <w:sz w:val="28"/>
          <w:szCs w:val="28"/>
        </w:rPr>
        <w:t>.</w:t>
      </w:r>
      <w:r w:rsidR="006C1C11">
        <w:rPr>
          <w:rFonts w:ascii="Times New Roman" w:hAnsi="Times New Roman" w:cs="Times New Roman"/>
          <w:sz w:val="28"/>
          <w:szCs w:val="28"/>
        </w:rPr>
        <w:t>11</w:t>
      </w:r>
      <w:r w:rsidR="0011442D">
        <w:rPr>
          <w:rFonts w:ascii="Times New Roman" w:hAnsi="Times New Roman" w:cs="Times New Roman"/>
          <w:sz w:val="28"/>
          <w:szCs w:val="28"/>
        </w:rPr>
        <w:t>.202</w:t>
      </w:r>
      <w:r w:rsidR="00E8551A">
        <w:rPr>
          <w:rFonts w:ascii="Times New Roman" w:hAnsi="Times New Roman" w:cs="Times New Roman"/>
          <w:sz w:val="28"/>
          <w:szCs w:val="28"/>
        </w:rPr>
        <w:t xml:space="preserve">4 № </w:t>
      </w:r>
      <w:r w:rsidR="006C1C11">
        <w:rPr>
          <w:rFonts w:ascii="Times New Roman" w:hAnsi="Times New Roman" w:cs="Times New Roman"/>
          <w:sz w:val="28"/>
          <w:szCs w:val="28"/>
        </w:rPr>
        <w:t>2304</w:t>
      </w:r>
      <w:r w:rsidR="00E8551A">
        <w:rPr>
          <w:rFonts w:ascii="Times New Roman" w:hAnsi="Times New Roman" w:cs="Times New Roman"/>
          <w:sz w:val="28"/>
          <w:szCs w:val="28"/>
        </w:rPr>
        <w:t>-</w:t>
      </w:r>
      <w:r w:rsidR="0011442D">
        <w:rPr>
          <w:rFonts w:ascii="Times New Roman" w:hAnsi="Times New Roman" w:cs="Times New Roman"/>
          <w:sz w:val="28"/>
          <w:szCs w:val="28"/>
        </w:rPr>
        <w:t xml:space="preserve">п/1.3/пр. </w:t>
      </w:r>
      <w:r w:rsidR="006C1C11" w:rsidRPr="00225967">
        <w:rPr>
          <w:rFonts w:ascii="Times New Roman" w:hAnsi="Times New Roman"/>
          <w:sz w:val="28"/>
          <w:szCs w:val="28"/>
        </w:rPr>
        <w:t>«</w:t>
      </w:r>
      <w:r w:rsidR="006C1C11" w:rsidRPr="00E5526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6C1C11" w:rsidRDefault="006C1C11" w:rsidP="006C1C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78DB">
        <w:rPr>
          <w:rFonts w:ascii="Times New Roman" w:hAnsi="Times New Roman"/>
          <w:sz w:val="28"/>
          <w:szCs w:val="28"/>
        </w:rPr>
        <w:t xml:space="preserve">в постановление администрации городского округа Тольятти </w:t>
      </w:r>
    </w:p>
    <w:p w:rsidR="006C1C11" w:rsidRPr="004066B2" w:rsidRDefault="006C1C11" w:rsidP="006C1C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78DB">
        <w:rPr>
          <w:rFonts w:ascii="Times New Roman" w:hAnsi="Times New Roman"/>
          <w:sz w:val="28"/>
          <w:szCs w:val="28"/>
        </w:rPr>
        <w:t>от 15.06.2017 № 1981-п/1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8DB">
        <w:rPr>
          <w:rFonts w:ascii="Times New Roman" w:hAnsi="Times New Roman"/>
          <w:sz w:val="28"/>
          <w:szCs w:val="28"/>
        </w:rPr>
        <w:t>«Об утверждении Схемы ведомственного подчинения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8DB">
        <w:rPr>
          <w:rFonts w:ascii="Times New Roman" w:hAnsi="Times New Roman"/>
          <w:sz w:val="28"/>
          <w:szCs w:val="28"/>
        </w:rPr>
        <w:t>муниципальных предприятий и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8DB">
        <w:rPr>
          <w:rFonts w:ascii="Times New Roman" w:hAnsi="Times New Roman"/>
          <w:sz w:val="28"/>
          <w:szCs w:val="28"/>
        </w:rPr>
        <w:t>городского округа Тольятти 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8DB">
        <w:rPr>
          <w:rFonts w:ascii="Times New Roman" w:hAnsi="Times New Roman"/>
          <w:sz w:val="28"/>
          <w:szCs w:val="28"/>
        </w:rPr>
        <w:t>администрации городского округа Тольятти»</w:t>
      </w:r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5E" w:rsidRPr="00AF17BE" w:rsidRDefault="006B055E" w:rsidP="00AF17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F17BE">
        <w:rPr>
          <w:rFonts w:ascii="Times New Roman" w:hAnsi="Times New Roman"/>
          <w:sz w:val="28"/>
          <w:szCs w:val="28"/>
        </w:rPr>
        <w:t xml:space="preserve">Настоящим </w:t>
      </w:r>
      <w:r w:rsidR="00AF17BE">
        <w:rPr>
          <w:rFonts w:ascii="Times New Roman" w:hAnsi="Times New Roman"/>
          <w:sz w:val="28"/>
          <w:szCs w:val="28"/>
        </w:rPr>
        <w:t>а</w:t>
      </w:r>
      <w:r w:rsidRPr="00AF17BE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 w:rsidRPr="00AF17BE">
        <w:rPr>
          <w:rFonts w:ascii="Times New Roman" w:hAnsi="Times New Roman"/>
          <w:sz w:val="28"/>
          <w:szCs w:val="28"/>
        </w:rPr>
        <w:t>п</w:t>
      </w:r>
      <w:r w:rsidRPr="00AF17BE">
        <w:rPr>
          <w:rFonts w:ascii="Times New Roman" w:hAnsi="Times New Roman"/>
          <w:sz w:val="28"/>
          <w:szCs w:val="28"/>
        </w:rPr>
        <w:t>роект</w:t>
      </w:r>
      <w:r w:rsidR="00CC1C2E" w:rsidRPr="00AF17BE">
        <w:rPr>
          <w:rFonts w:ascii="Times New Roman" w:hAnsi="Times New Roman"/>
          <w:sz w:val="28"/>
          <w:szCs w:val="28"/>
        </w:rPr>
        <w:t>а</w:t>
      </w:r>
      <w:r w:rsidRPr="00AF17BE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AF17BE" w:rsidRPr="00AF17BE">
        <w:rPr>
          <w:rFonts w:ascii="Times New Roman" w:hAnsi="Times New Roman"/>
          <w:sz w:val="28"/>
          <w:szCs w:val="28"/>
        </w:rPr>
        <w:t xml:space="preserve">от 14.11.2024 № 2304-п/1.3/пр. </w:t>
      </w:r>
      <w:r w:rsidR="00AF17BE" w:rsidRPr="00225967">
        <w:rPr>
          <w:rFonts w:ascii="Times New Roman" w:hAnsi="Times New Roman"/>
          <w:sz w:val="28"/>
          <w:szCs w:val="28"/>
        </w:rPr>
        <w:t>«</w:t>
      </w:r>
      <w:r w:rsidR="00AF17BE" w:rsidRPr="00AF17BE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AF17BE" w:rsidRPr="000C78DB">
        <w:rPr>
          <w:rFonts w:ascii="Times New Roman" w:hAnsi="Times New Roman"/>
          <w:sz w:val="28"/>
          <w:szCs w:val="28"/>
        </w:rPr>
        <w:t>в постановление администрации городского округа Тольятти от 15.06.2017 № 1981-п/1</w:t>
      </w:r>
      <w:r w:rsidR="00AF17BE">
        <w:rPr>
          <w:rFonts w:ascii="Times New Roman" w:hAnsi="Times New Roman"/>
          <w:sz w:val="28"/>
          <w:szCs w:val="28"/>
        </w:rPr>
        <w:t xml:space="preserve"> </w:t>
      </w:r>
      <w:r w:rsidR="00AF17BE" w:rsidRPr="000C78DB">
        <w:rPr>
          <w:rFonts w:ascii="Times New Roman" w:hAnsi="Times New Roman"/>
          <w:sz w:val="28"/>
          <w:szCs w:val="28"/>
        </w:rPr>
        <w:t>«Об утверждении Схемы ведомственного подчинения</w:t>
      </w:r>
      <w:r w:rsidR="00AF17BE">
        <w:rPr>
          <w:rFonts w:ascii="Times New Roman" w:hAnsi="Times New Roman"/>
          <w:sz w:val="28"/>
          <w:szCs w:val="28"/>
        </w:rPr>
        <w:t xml:space="preserve"> </w:t>
      </w:r>
      <w:r w:rsidR="00AF17BE" w:rsidRPr="000C78DB">
        <w:rPr>
          <w:rFonts w:ascii="Times New Roman" w:hAnsi="Times New Roman"/>
          <w:sz w:val="28"/>
          <w:szCs w:val="28"/>
        </w:rPr>
        <w:t>муниципальных предприятий и учреждений</w:t>
      </w:r>
      <w:r w:rsidR="00AF17BE">
        <w:rPr>
          <w:rFonts w:ascii="Times New Roman" w:hAnsi="Times New Roman"/>
          <w:sz w:val="28"/>
          <w:szCs w:val="28"/>
        </w:rPr>
        <w:t xml:space="preserve"> </w:t>
      </w:r>
      <w:r w:rsidR="00AF17BE" w:rsidRPr="000C78DB">
        <w:rPr>
          <w:rFonts w:ascii="Times New Roman" w:hAnsi="Times New Roman"/>
          <w:sz w:val="28"/>
          <w:szCs w:val="28"/>
        </w:rPr>
        <w:t>городского округа Тольятти органам</w:t>
      </w:r>
      <w:r w:rsidR="00AF17BE">
        <w:rPr>
          <w:rFonts w:ascii="Times New Roman" w:hAnsi="Times New Roman"/>
          <w:sz w:val="28"/>
          <w:szCs w:val="28"/>
        </w:rPr>
        <w:t xml:space="preserve"> </w:t>
      </w:r>
      <w:r w:rsidR="00AF17BE" w:rsidRPr="000C78DB">
        <w:rPr>
          <w:rFonts w:ascii="Times New Roman" w:hAnsi="Times New Roman"/>
          <w:sz w:val="28"/>
          <w:szCs w:val="28"/>
        </w:rPr>
        <w:t>администрации городского округа Тольятти»</w:t>
      </w:r>
      <w:r w:rsidRPr="00AF17BE">
        <w:rPr>
          <w:rFonts w:ascii="Times New Roman" w:hAnsi="Times New Roman"/>
          <w:sz w:val="28"/>
          <w:szCs w:val="28"/>
        </w:rPr>
        <w:t>.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bezlepkina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F17BE">
        <w:rPr>
          <w:rFonts w:ascii="Times New Roman" w:hAnsi="Times New Roman" w:cs="Times New Roman"/>
          <w:sz w:val="28"/>
          <w:szCs w:val="28"/>
        </w:rPr>
        <w:t>15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AF17BE">
        <w:rPr>
          <w:rFonts w:ascii="Times New Roman" w:hAnsi="Times New Roman" w:cs="Times New Roman"/>
          <w:sz w:val="28"/>
          <w:szCs w:val="28"/>
        </w:rPr>
        <w:t>11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E8551A">
        <w:rPr>
          <w:rFonts w:ascii="Times New Roman" w:hAnsi="Times New Roman" w:cs="Times New Roman"/>
          <w:sz w:val="28"/>
          <w:szCs w:val="28"/>
        </w:rPr>
        <w:t>4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AF17BE">
        <w:rPr>
          <w:rFonts w:ascii="Times New Roman" w:hAnsi="Times New Roman" w:cs="Times New Roman"/>
          <w:sz w:val="28"/>
          <w:szCs w:val="28"/>
        </w:rPr>
        <w:t>19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AF17BE">
        <w:rPr>
          <w:rFonts w:ascii="Times New Roman" w:hAnsi="Times New Roman" w:cs="Times New Roman"/>
          <w:sz w:val="28"/>
          <w:szCs w:val="28"/>
        </w:rPr>
        <w:t>11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E8551A">
        <w:rPr>
          <w:rFonts w:ascii="Times New Roman" w:hAnsi="Times New Roman" w:cs="Times New Roman"/>
          <w:sz w:val="28"/>
          <w:szCs w:val="28"/>
        </w:rPr>
        <w:t>4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C1C2E" w:rsidRPr="00AF17BE" w:rsidRDefault="00CC1C2E" w:rsidP="00AF17B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7BE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AF17BE" w:rsidRPr="00AF17BE">
        <w:rPr>
          <w:rFonts w:ascii="Times New Roman" w:hAnsi="Times New Roman" w:cs="Times New Roman"/>
          <w:sz w:val="28"/>
          <w:szCs w:val="28"/>
        </w:rPr>
        <w:t>от 14.11.2024 № 2304-п/1.3/пр. «О внесении изменений в постановление администрации городского округа Тольятти от 15.06.2017 № 1981-п/1 «Об утверждении Схемы ведомственного подчинения муниципальных предприятий и учреждений городского округа Тольятти органам администрации городского округа Тольятти»</w:t>
      </w:r>
      <w:r w:rsidR="00E8551A" w:rsidRPr="00AF17BE">
        <w:rPr>
          <w:rFonts w:ascii="Times New Roman" w:hAnsi="Times New Roman" w:cs="Times New Roman"/>
          <w:sz w:val="28"/>
          <w:szCs w:val="28"/>
        </w:rPr>
        <w:t>»</w:t>
      </w:r>
      <w:r w:rsidR="0011442D" w:rsidRPr="00AF17BE">
        <w:rPr>
          <w:rFonts w:ascii="Times New Roman" w:hAnsi="Times New Roman" w:cs="Times New Roman"/>
          <w:sz w:val="28"/>
          <w:szCs w:val="28"/>
        </w:rPr>
        <w:t>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Тольятти,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7BE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</w:t>
      </w:r>
    </w:p>
    <w:p w:rsidR="00BD4FB7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543224.</w:t>
      </w:r>
    </w:p>
    <w:sectPr w:rsidR="00BD4FB7" w:rsidSect="006C139A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075523"/>
    <w:rsid w:val="0011442D"/>
    <w:rsid w:val="0028344B"/>
    <w:rsid w:val="002A7C9B"/>
    <w:rsid w:val="002E3454"/>
    <w:rsid w:val="002E738D"/>
    <w:rsid w:val="003977C7"/>
    <w:rsid w:val="00445B85"/>
    <w:rsid w:val="00462D9D"/>
    <w:rsid w:val="0049750E"/>
    <w:rsid w:val="005B1BA4"/>
    <w:rsid w:val="005F0B7D"/>
    <w:rsid w:val="0062364B"/>
    <w:rsid w:val="00645963"/>
    <w:rsid w:val="0064699E"/>
    <w:rsid w:val="006B055E"/>
    <w:rsid w:val="006C139A"/>
    <w:rsid w:val="006C1C11"/>
    <w:rsid w:val="006C453A"/>
    <w:rsid w:val="006D1AED"/>
    <w:rsid w:val="007D19AA"/>
    <w:rsid w:val="007D445B"/>
    <w:rsid w:val="007F37BE"/>
    <w:rsid w:val="008F0B2D"/>
    <w:rsid w:val="00945B35"/>
    <w:rsid w:val="009B399D"/>
    <w:rsid w:val="00AF17BE"/>
    <w:rsid w:val="00B1046D"/>
    <w:rsid w:val="00B6621F"/>
    <w:rsid w:val="00BD4FB7"/>
    <w:rsid w:val="00C0522A"/>
    <w:rsid w:val="00C309FA"/>
    <w:rsid w:val="00C622B9"/>
    <w:rsid w:val="00CC1C2E"/>
    <w:rsid w:val="00E163C9"/>
    <w:rsid w:val="00E8551A"/>
    <w:rsid w:val="00EC64B1"/>
    <w:rsid w:val="00EF4513"/>
    <w:rsid w:val="00F80572"/>
    <w:rsid w:val="00FA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lepkina.ev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66A6-C329-48F4-9BC5-06BA710A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4</cp:revision>
  <cp:lastPrinted>2023-06-01T12:20:00Z</cp:lastPrinted>
  <dcterms:created xsi:type="dcterms:W3CDTF">2024-11-14T09:04:00Z</dcterms:created>
  <dcterms:modified xsi:type="dcterms:W3CDTF">2024-11-14T09:07:00Z</dcterms:modified>
</cp:coreProperties>
</file>