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03" w:rsidRPr="00375669" w:rsidRDefault="005E261C" w:rsidP="003756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C01594" w:rsidRPr="00375669" w:rsidRDefault="00C01594" w:rsidP="003756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375669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E52C02" w:rsidRPr="00375669" w:rsidRDefault="00E52C02" w:rsidP="00375669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75669">
        <w:rPr>
          <w:color w:val="3C3C3C"/>
          <w:spacing w:val="2"/>
          <w:sz w:val="28"/>
          <w:szCs w:val="28"/>
        </w:rPr>
        <w:t>«</w:t>
      </w:r>
      <w:r w:rsidRPr="00375669">
        <w:rPr>
          <w:color w:val="000000"/>
          <w:sz w:val="28"/>
          <w:szCs w:val="28"/>
        </w:rPr>
        <w:t>О внесении изменений в постановление администрации городского округа Тольятти от 23.04.2020  № 1201-п/1 «Об утверждении</w:t>
      </w:r>
      <w:r w:rsidRPr="00375669">
        <w:rPr>
          <w:color w:val="2D2D2D"/>
          <w:sz w:val="28"/>
          <w:szCs w:val="28"/>
        </w:rPr>
        <w:t xml:space="preserve"> </w:t>
      </w:r>
      <w:r w:rsidRPr="00375669">
        <w:rPr>
          <w:sz w:val="28"/>
          <w:szCs w:val="28"/>
        </w:rPr>
        <w:t>Положения о погребении и похоронном деле на территории городского округа Тольятти</w:t>
      </w:r>
      <w:r w:rsidRPr="00375669">
        <w:rPr>
          <w:color w:val="2D2D2D"/>
          <w:sz w:val="28"/>
          <w:szCs w:val="28"/>
        </w:rPr>
        <w:t>»</w:t>
      </w:r>
    </w:p>
    <w:p w:rsidR="00854619" w:rsidRPr="00375669" w:rsidRDefault="00854619" w:rsidP="00375669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24FA" w:rsidRPr="00375669" w:rsidRDefault="00854619" w:rsidP="00375669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375669">
        <w:rPr>
          <w:sz w:val="28"/>
          <w:szCs w:val="28"/>
        </w:rPr>
        <w:t>В</w:t>
      </w:r>
      <w:r w:rsidR="00551BDB" w:rsidRPr="00375669">
        <w:rPr>
          <w:sz w:val="28"/>
          <w:szCs w:val="28"/>
        </w:rPr>
        <w:t>о исполнение поручени</w:t>
      </w:r>
      <w:r w:rsidRPr="00375669">
        <w:rPr>
          <w:sz w:val="28"/>
          <w:szCs w:val="28"/>
        </w:rPr>
        <w:t>й</w:t>
      </w:r>
      <w:r w:rsidR="00551BDB" w:rsidRPr="00375669">
        <w:rPr>
          <w:sz w:val="28"/>
          <w:szCs w:val="28"/>
        </w:rPr>
        <w:t xml:space="preserve"> </w:t>
      </w:r>
      <w:r w:rsidRPr="00375669">
        <w:rPr>
          <w:sz w:val="28"/>
          <w:szCs w:val="28"/>
        </w:rPr>
        <w:t xml:space="preserve"> пунктов 3.1 и 3.4 </w:t>
      </w:r>
      <w:r w:rsidR="00551BDB" w:rsidRPr="00375669">
        <w:rPr>
          <w:sz w:val="28"/>
          <w:szCs w:val="28"/>
        </w:rPr>
        <w:t xml:space="preserve">Протокола </w:t>
      </w:r>
      <w:r w:rsidRPr="00375669">
        <w:rPr>
          <w:sz w:val="28"/>
          <w:szCs w:val="28"/>
        </w:rPr>
        <w:t xml:space="preserve">№ 155-прт/2 от 04.08.2021  выездного </w:t>
      </w:r>
      <w:r w:rsidR="00551BDB" w:rsidRPr="00375669">
        <w:rPr>
          <w:sz w:val="28"/>
          <w:szCs w:val="28"/>
        </w:rPr>
        <w:t xml:space="preserve">совещания </w:t>
      </w:r>
      <w:r w:rsidRPr="00375669">
        <w:rPr>
          <w:sz w:val="28"/>
          <w:szCs w:val="28"/>
        </w:rPr>
        <w:t xml:space="preserve">по содержанию территорий кладбищ и ремонтных работ в рамках выделенного дополнительного финансирования </w:t>
      </w:r>
      <w:r w:rsidR="005964BD" w:rsidRPr="00375669">
        <w:rPr>
          <w:spacing w:val="2"/>
          <w:sz w:val="28"/>
          <w:szCs w:val="28"/>
        </w:rPr>
        <w:t xml:space="preserve">департаментом городского хозяйства разработан проект постановления администрации городского округа Тольятти </w:t>
      </w:r>
      <w:r w:rsidR="00901A46" w:rsidRPr="00375669">
        <w:rPr>
          <w:spacing w:val="2"/>
          <w:sz w:val="28"/>
          <w:szCs w:val="28"/>
        </w:rPr>
        <w:t>«О внесении изменений в постановление администрации городского округа Тольятти от 23.04.2020  № 1201-п/1 «Об утверждении Положения о погребении и похоронном деле на территории городского</w:t>
      </w:r>
      <w:proofErr w:type="gramEnd"/>
      <w:r w:rsidR="00901A46" w:rsidRPr="00375669">
        <w:rPr>
          <w:spacing w:val="2"/>
          <w:sz w:val="28"/>
          <w:szCs w:val="28"/>
        </w:rPr>
        <w:t xml:space="preserve"> округа Тольятти»</w:t>
      </w:r>
      <w:r w:rsidR="00AD1A1F" w:rsidRPr="00375669">
        <w:rPr>
          <w:sz w:val="28"/>
          <w:szCs w:val="28"/>
        </w:rPr>
        <w:t xml:space="preserve"> (далее – проект МНПА)</w:t>
      </w:r>
      <w:r w:rsidR="00D810FD" w:rsidRPr="00375669">
        <w:rPr>
          <w:sz w:val="28"/>
          <w:szCs w:val="28"/>
        </w:rPr>
        <w:t>.</w:t>
      </w:r>
    </w:p>
    <w:p w:rsidR="004966E3" w:rsidRPr="00375669" w:rsidRDefault="00AC24FA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>Принятие нормативного правового акта</w:t>
      </w:r>
      <w:r w:rsidR="004966E3" w:rsidRPr="00375669">
        <w:rPr>
          <w:rFonts w:ascii="Times New Roman" w:hAnsi="Times New Roman" w:cs="Times New Roman"/>
          <w:color w:val="2D2D2D"/>
          <w:sz w:val="28"/>
          <w:szCs w:val="28"/>
        </w:rPr>
        <w:t>:</w:t>
      </w:r>
    </w:p>
    <w:p w:rsidR="00A921A3" w:rsidRPr="00375669" w:rsidRDefault="004966E3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>-</w:t>
      </w:r>
      <w:r w:rsidR="00AC24FA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   предусматривает </w:t>
      </w:r>
      <w:r w:rsidR="00A921A3" w:rsidRPr="00375669">
        <w:rPr>
          <w:rFonts w:ascii="Times New Roman" w:hAnsi="Times New Roman" w:cs="Times New Roman"/>
          <w:color w:val="2D2D2D"/>
          <w:sz w:val="28"/>
          <w:szCs w:val="28"/>
        </w:rPr>
        <w:t>отмену постановления мэра города Тольятти от 14.03.2000 г. № 635-1/03-00 «О порядке захоронения граждан на Мемориале Славы»</w:t>
      </w:r>
      <w:r w:rsidRPr="00375669">
        <w:rPr>
          <w:rFonts w:ascii="Times New Roman" w:hAnsi="Times New Roman" w:cs="Times New Roman"/>
          <w:color w:val="2D2D2D"/>
          <w:sz w:val="28"/>
          <w:szCs w:val="28"/>
        </w:rPr>
        <w:t>;</w:t>
      </w:r>
    </w:p>
    <w:p w:rsidR="00AC24FA" w:rsidRPr="00375669" w:rsidRDefault="004966E3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- </w:t>
      </w:r>
      <w:r w:rsidR="002E4441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 повлечет </w:t>
      </w:r>
      <w:r w:rsidR="00AC24FA" w:rsidRPr="00375669">
        <w:rPr>
          <w:rFonts w:ascii="Times New Roman" w:hAnsi="Times New Roman" w:cs="Times New Roman"/>
          <w:color w:val="2D2D2D"/>
          <w:sz w:val="28"/>
          <w:szCs w:val="28"/>
        </w:rPr>
        <w:t>внесени</w:t>
      </w:r>
      <w:r w:rsidR="002E4441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е </w:t>
      </w:r>
      <w:r w:rsidR="00AC24FA" w:rsidRPr="00375669">
        <w:rPr>
          <w:rFonts w:ascii="Times New Roman" w:hAnsi="Times New Roman" w:cs="Times New Roman"/>
          <w:color w:val="2D2D2D"/>
          <w:sz w:val="28"/>
          <w:szCs w:val="28"/>
        </w:rPr>
        <w:t>изменений</w:t>
      </w: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 в постановление </w:t>
      </w:r>
      <w:r w:rsidR="00AC24FA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0263E9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администрации городского округа Тольятти </w:t>
      </w:r>
      <w:r w:rsidR="00BB3F1F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от 06.10.2020 г. № 3022-п/1 «Об утверждении </w:t>
      </w:r>
      <w:r w:rsidR="000263E9" w:rsidRPr="00375669">
        <w:rPr>
          <w:rFonts w:ascii="Times New Roman" w:hAnsi="Times New Roman" w:cs="Times New Roman"/>
          <w:color w:val="2D2D2D"/>
          <w:sz w:val="28"/>
          <w:szCs w:val="28"/>
        </w:rPr>
        <w:t>административн</w:t>
      </w:r>
      <w:r w:rsidR="00BB3F1F" w:rsidRPr="00375669">
        <w:rPr>
          <w:rFonts w:ascii="Times New Roman" w:hAnsi="Times New Roman" w:cs="Times New Roman"/>
          <w:color w:val="2D2D2D"/>
          <w:sz w:val="28"/>
          <w:szCs w:val="28"/>
        </w:rPr>
        <w:t>ого</w:t>
      </w:r>
      <w:r w:rsidR="000263E9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 регламент</w:t>
      </w:r>
      <w:r w:rsidR="00BB3F1F" w:rsidRPr="00375669">
        <w:rPr>
          <w:rFonts w:ascii="Times New Roman" w:hAnsi="Times New Roman" w:cs="Times New Roman"/>
          <w:color w:val="2D2D2D"/>
          <w:sz w:val="28"/>
          <w:szCs w:val="28"/>
        </w:rPr>
        <w:t>а</w:t>
      </w:r>
      <w:r w:rsidR="000263E9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 предоставления муниципальной услуги «Предоставление места для захоронения (</w:t>
      </w:r>
      <w:proofErr w:type="spellStart"/>
      <w:r w:rsidR="000263E9" w:rsidRPr="00375669">
        <w:rPr>
          <w:rFonts w:ascii="Times New Roman" w:hAnsi="Times New Roman" w:cs="Times New Roman"/>
          <w:color w:val="2D2D2D"/>
          <w:sz w:val="28"/>
          <w:szCs w:val="28"/>
        </w:rPr>
        <w:t>подзахоронения</w:t>
      </w:r>
      <w:proofErr w:type="spellEnd"/>
      <w:r w:rsidR="000263E9" w:rsidRPr="00375669">
        <w:rPr>
          <w:rFonts w:ascii="Times New Roman" w:hAnsi="Times New Roman" w:cs="Times New Roman"/>
          <w:color w:val="2D2D2D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праве»</w:t>
      </w:r>
      <w:r w:rsidR="00BB3F1F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. </w:t>
      </w:r>
    </w:p>
    <w:p w:rsidR="007C5A28" w:rsidRPr="00375669" w:rsidRDefault="00AC24FA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Проект МНПА разработан в </w:t>
      </w:r>
      <w:r w:rsidRPr="00375669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9099F" w:rsidRPr="00375669">
        <w:rPr>
          <w:rFonts w:ascii="Times New Roman" w:hAnsi="Times New Roman" w:cs="Times New Roman"/>
          <w:sz w:val="28"/>
          <w:szCs w:val="28"/>
        </w:rPr>
        <w:t>обеспечения безопасного и комфортного нахождения на территории общественных кладбищ городского округа Тольятти</w:t>
      </w:r>
      <w:r w:rsidR="007C5A28" w:rsidRPr="00375669">
        <w:rPr>
          <w:rFonts w:ascii="Times New Roman" w:hAnsi="Times New Roman" w:cs="Times New Roman"/>
          <w:sz w:val="28"/>
          <w:szCs w:val="28"/>
        </w:rPr>
        <w:t xml:space="preserve"> </w:t>
      </w:r>
      <w:r w:rsidR="00D9099F" w:rsidRPr="00375669">
        <w:rPr>
          <w:rFonts w:ascii="Times New Roman" w:hAnsi="Times New Roman" w:cs="Times New Roman"/>
          <w:sz w:val="28"/>
          <w:szCs w:val="28"/>
        </w:rPr>
        <w:t xml:space="preserve">и </w:t>
      </w:r>
      <w:r w:rsidRPr="00375669">
        <w:rPr>
          <w:rFonts w:ascii="Times New Roman" w:hAnsi="Times New Roman" w:cs="Times New Roman"/>
          <w:sz w:val="28"/>
          <w:szCs w:val="28"/>
        </w:rPr>
        <w:t>повышения  качества предоставления муниципальной услуги</w:t>
      </w: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7C5A28" w:rsidRPr="00375669">
        <w:rPr>
          <w:rFonts w:ascii="Times New Roman" w:hAnsi="Times New Roman" w:cs="Times New Roman"/>
          <w:color w:val="2D2D2D"/>
          <w:sz w:val="28"/>
          <w:szCs w:val="28"/>
        </w:rPr>
        <w:t>«</w:t>
      </w:r>
      <w:r w:rsidR="00854619" w:rsidRPr="00375669">
        <w:rPr>
          <w:rFonts w:ascii="Times New Roman" w:hAnsi="Times New Roman" w:cs="Times New Roman"/>
          <w:color w:val="2D2D2D"/>
          <w:sz w:val="28"/>
          <w:szCs w:val="28"/>
        </w:rPr>
        <w:t>Предоставление места для захоронения (</w:t>
      </w:r>
      <w:proofErr w:type="spellStart"/>
      <w:r w:rsidR="00854619" w:rsidRPr="00375669">
        <w:rPr>
          <w:rFonts w:ascii="Times New Roman" w:hAnsi="Times New Roman" w:cs="Times New Roman"/>
          <w:color w:val="2D2D2D"/>
          <w:sz w:val="28"/>
          <w:szCs w:val="28"/>
        </w:rPr>
        <w:t>подзахоронения</w:t>
      </w:r>
      <w:proofErr w:type="spellEnd"/>
      <w:r w:rsidR="00854619" w:rsidRPr="00375669">
        <w:rPr>
          <w:rFonts w:ascii="Times New Roman" w:hAnsi="Times New Roman" w:cs="Times New Roman"/>
          <w:color w:val="2D2D2D"/>
          <w:sz w:val="28"/>
          <w:szCs w:val="28"/>
        </w:rPr>
        <w:t>) умершего на кладбищах, находящихся в собственности городского округа Тольятти либо на ином вещном праве</w:t>
      </w:r>
      <w:r w:rsidR="007C5A28"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». </w:t>
      </w:r>
    </w:p>
    <w:p w:rsidR="00AC24FA" w:rsidRPr="00375669" w:rsidRDefault="00AC24FA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Полномочия органа местного самоуправления в данной сфере правового регулирования установлены пунктом 23 части 16 Федерального закона  от </w:t>
      </w:r>
      <w:r w:rsidRPr="00375669">
        <w:rPr>
          <w:rFonts w:ascii="Times New Roman" w:hAnsi="Times New Roman" w:cs="Times New Roman"/>
          <w:sz w:val="28"/>
          <w:szCs w:val="28"/>
        </w:rPr>
        <w:t xml:space="preserve">06.10.2003  № 131-ФЗ «Об общих принципах организации </w:t>
      </w:r>
      <w:r w:rsidRPr="00375669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Федерации», Федеральным законом от 12.01.1996  № 8-ФЗ «О погребении и похоронном деле», Уставом городского округа Тольятти.</w:t>
      </w:r>
    </w:p>
    <w:p w:rsidR="00375669" w:rsidRPr="00375669" w:rsidRDefault="00375669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2D2D2D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>Нормы данного проекта постановления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 135-ФЗ «О защите конкуренции».</w:t>
      </w:r>
    </w:p>
    <w:p w:rsidR="00AC24FA" w:rsidRPr="00375669" w:rsidRDefault="00AC24FA" w:rsidP="0037566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Финансирование из бюджета </w:t>
      </w:r>
      <w:proofErr w:type="spellStart"/>
      <w:r w:rsidRPr="00375669">
        <w:rPr>
          <w:rFonts w:ascii="Times New Roman" w:hAnsi="Times New Roman" w:cs="Times New Roman"/>
          <w:color w:val="2D2D2D"/>
          <w:sz w:val="28"/>
          <w:szCs w:val="28"/>
        </w:rPr>
        <w:t>г.о</w:t>
      </w:r>
      <w:proofErr w:type="spellEnd"/>
      <w:r w:rsidRPr="00375669">
        <w:rPr>
          <w:rFonts w:ascii="Times New Roman" w:hAnsi="Times New Roman" w:cs="Times New Roman"/>
          <w:color w:val="2D2D2D"/>
          <w:sz w:val="28"/>
          <w:szCs w:val="28"/>
        </w:rPr>
        <w:t xml:space="preserve">. Тольятти не предусматривается, финансово-экономическое обоснование к проекту не требуется. </w:t>
      </w:r>
    </w:p>
    <w:p w:rsidR="000F2843" w:rsidRPr="00375669" w:rsidRDefault="00AC24FA" w:rsidP="003756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75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FE5EAC" w:rsidRPr="00375669" w:rsidRDefault="001C2656" w:rsidP="00375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66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75669">
        <w:rPr>
          <w:rFonts w:ascii="Times New Roman" w:hAnsi="Times New Roman" w:cs="Times New Roman"/>
          <w:sz w:val="28"/>
          <w:szCs w:val="28"/>
        </w:rPr>
        <w:t>. р</w:t>
      </w:r>
      <w:r w:rsidR="00FE5EAC" w:rsidRPr="00375669">
        <w:rPr>
          <w:rFonts w:ascii="Times New Roman" w:hAnsi="Times New Roman" w:cs="Times New Roman"/>
          <w:sz w:val="28"/>
          <w:szCs w:val="28"/>
        </w:rPr>
        <w:t>уководител</w:t>
      </w:r>
      <w:r w:rsidRPr="00375669">
        <w:rPr>
          <w:rFonts w:ascii="Times New Roman" w:hAnsi="Times New Roman" w:cs="Times New Roman"/>
          <w:sz w:val="28"/>
          <w:szCs w:val="28"/>
        </w:rPr>
        <w:t>я</w:t>
      </w:r>
      <w:r w:rsidR="00FE5EAC" w:rsidRPr="00375669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0C1155" w:rsidRPr="00375669" w:rsidRDefault="00FE5EAC" w:rsidP="00375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669">
        <w:rPr>
          <w:rFonts w:ascii="Times New Roman" w:hAnsi="Times New Roman" w:cs="Times New Roman"/>
          <w:sz w:val="28"/>
          <w:szCs w:val="28"/>
        </w:rPr>
        <w:t xml:space="preserve">городского хозяйства       </w:t>
      </w:r>
      <w:r w:rsidR="000C1155" w:rsidRPr="0037566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F071E" w:rsidRPr="00375669">
        <w:rPr>
          <w:rFonts w:ascii="Times New Roman" w:hAnsi="Times New Roman" w:cs="Times New Roman"/>
          <w:sz w:val="28"/>
          <w:szCs w:val="28"/>
        </w:rPr>
        <w:t xml:space="preserve">   </w:t>
      </w:r>
      <w:r w:rsidR="000C1155" w:rsidRPr="003756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071E" w:rsidRPr="00375669">
        <w:rPr>
          <w:rFonts w:ascii="Times New Roman" w:hAnsi="Times New Roman" w:cs="Times New Roman"/>
          <w:sz w:val="28"/>
          <w:szCs w:val="28"/>
        </w:rPr>
        <w:t>Ю.Г. Павлова</w:t>
      </w: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69" w:rsidRDefault="00375669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B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E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23828" w:rsidRPr="00A43ED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3E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E5EAC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Стражец</w:t>
      </w:r>
      <w:r w:rsidR="00AD1A1F">
        <w:rPr>
          <w:rFonts w:ascii="Times New Roman" w:hAnsi="Times New Roman" w:cs="Times New Roman"/>
          <w:sz w:val="20"/>
          <w:szCs w:val="20"/>
        </w:rPr>
        <w:t xml:space="preserve"> Н.С.</w:t>
      </w:r>
    </w:p>
    <w:p w:rsidR="00FE5EAC" w:rsidRPr="00791C4A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54 </w:t>
      </w:r>
      <w:r w:rsidR="009224CE">
        <w:rPr>
          <w:rFonts w:ascii="Times New Roman" w:hAnsi="Times New Roman" w:cs="Times New Roman"/>
          <w:sz w:val="20"/>
          <w:szCs w:val="20"/>
        </w:rPr>
        <w:t>31 16</w:t>
      </w:r>
      <w:r>
        <w:rPr>
          <w:rFonts w:ascii="Times New Roman" w:hAnsi="Times New Roman" w:cs="Times New Roman"/>
          <w:sz w:val="20"/>
          <w:szCs w:val="20"/>
        </w:rPr>
        <w:t xml:space="preserve">  (52-75)</w:t>
      </w:r>
    </w:p>
    <w:p w:rsidR="00FE5EAC" w:rsidRDefault="00FE5EAC" w:rsidP="00FE5E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594" w:rsidRDefault="00C01594" w:rsidP="000F2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C01594" w:rsidSect="006B533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2"/>
    <w:rsid w:val="000263E9"/>
    <w:rsid w:val="000809D7"/>
    <w:rsid w:val="000B2713"/>
    <w:rsid w:val="000C1155"/>
    <w:rsid w:val="000E055F"/>
    <w:rsid w:val="000F2843"/>
    <w:rsid w:val="001A16BA"/>
    <w:rsid w:val="001C2656"/>
    <w:rsid w:val="001C3470"/>
    <w:rsid w:val="00223828"/>
    <w:rsid w:val="00246610"/>
    <w:rsid w:val="00295AEC"/>
    <w:rsid w:val="002E4441"/>
    <w:rsid w:val="00337961"/>
    <w:rsid w:val="00362885"/>
    <w:rsid w:val="00375669"/>
    <w:rsid w:val="00381126"/>
    <w:rsid w:val="00393B21"/>
    <w:rsid w:val="003B7916"/>
    <w:rsid w:val="00451B9C"/>
    <w:rsid w:val="00496004"/>
    <w:rsid w:val="004966E3"/>
    <w:rsid w:val="004F0BFE"/>
    <w:rsid w:val="005219C7"/>
    <w:rsid w:val="00545529"/>
    <w:rsid w:val="00551BDB"/>
    <w:rsid w:val="00555982"/>
    <w:rsid w:val="005622AE"/>
    <w:rsid w:val="00564103"/>
    <w:rsid w:val="00572E86"/>
    <w:rsid w:val="005902E7"/>
    <w:rsid w:val="005926F9"/>
    <w:rsid w:val="00594E79"/>
    <w:rsid w:val="005964BD"/>
    <w:rsid w:val="005B1A70"/>
    <w:rsid w:val="005E261C"/>
    <w:rsid w:val="00650DE8"/>
    <w:rsid w:val="00655765"/>
    <w:rsid w:val="0066099D"/>
    <w:rsid w:val="006660B9"/>
    <w:rsid w:val="00692CDF"/>
    <w:rsid w:val="006A6AAA"/>
    <w:rsid w:val="006B5333"/>
    <w:rsid w:val="006C3B89"/>
    <w:rsid w:val="006D4F71"/>
    <w:rsid w:val="006F5476"/>
    <w:rsid w:val="00723868"/>
    <w:rsid w:val="00791C4A"/>
    <w:rsid w:val="0079510B"/>
    <w:rsid w:val="007C5A28"/>
    <w:rsid w:val="0082071A"/>
    <w:rsid w:val="00847572"/>
    <w:rsid w:val="00854619"/>
    <w:rsid w:val="0088591F"/>
    <w:rsid w:val="008F6CF7"/>
    <w:rsid w:val="00901A46"/>
    <w:rsid w:val="0092040B"/>
    <w:rsid w:val="009224CE"/>
    <w:rsid w:val="009942C6"/>
    <w:rsid w:val="009C22BD"/>
    <w:rsid w:val="009F66F2"/>
    <w:rsid w:val="00A222C4"/>
    <w:rsid w:val="00A31EB6"/>
    <w:rsid w:val="00A43ED7"/>
    <w:rsid w:val="00A54B97"/>
    <w:rsid w:val="00A55A92"/>
    <w:rsid w:val="00A921A3"/>
    <w:rsid w:val="00AB7940"/>
    <w:rsid w:val="00AC24FA"/>
    <w:rsid w:val="00AC31FE"/>
    <w:rsid w:val="00AD1A1F"/>
    <w:rsid w:val="00B14ED0"/>
    <w:rsid w:val="00B57469"/>
    <w:rsid w:val="00B634C9"/>
    <w:rsid w:val="00BB3F1F"/>
    <w:rsid w:val="00BD2301"/>
    <w:rsid w:val="00C01594"/>
    <w:rsid w:val="00C809E0"/>
    <w:rsid w:val="00CC1673"/>
    <w:rsid w:val="00CD5469"/>
    <w:rsid w:val="00CE197C"/>
    <w:rsid w:val="00CF071E"/>
    <w:rsid w:val="00D366AF"/>
    <w:rsid w:val="00D810FD"/>
    <w:rsid w:val="00D848BE"/>
    <w:rsid w:val="00D9099F"/>
    <w:rsid w:val="00E26E0A"/>
    <w:rsid w:val="00E33236"/>
    <w:rsid w:val="00E52C02"/>
    <w:rsid w:val="00E90E2A"/>
    <w:rsid w:val="00E9321C"/>
    <w:rsid w:val="00EB7572"/>
    <w:rsid w:val="00F26E53"/>
    <w:rsid w:val="00F643D5"/>
    <w:rsid w:val="00F72BA2"/>
    <w:rsid w:val="00F8674E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basedOn w:val="a0"/>
    <w:rsid w:val="0099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Стражец Наталья Сергеевна</cp:lastModifiedBy>
  <cp:revision>107</cp:revision>
  <cp:lastPrinted>2021-12-09T06:47:00Z</cp:lastPrinted>
  <dcterms:created xsi:type="dcterms:W3CDTF">2016-02-19T12:22:00Z</dcterms:created>
  <dcterms:modified xsi:type="dcterms:W3CDTF">2021-12-09T06:49:00Z</dcterms:modified>
</cp:coreProperties>
</file>