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B9" w:rsidRPr="00613FE6" w:rsidRDefault="009E53B9" w:rsidP="00382A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3F68" w:rsidRPr="00613FE6" w:rsidTr="00B23F68">
        <w:tc>
          <w:tcPr>
            <w:tcW w:w="4785" w:type="dxa"/>
          </w:tcPr>
          <w:p w:rsidR="00B23F68" w:rsidRPr="00613FE6" w:rsidRDefault="00B23F68" w:rsidP="00382A14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23F68" w:rsidRPr="00613FE6" w:rsidRDefault="00B23F68" w:rsidP="00382A14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E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B23F68" w:rsidRPr="00613FE6" w:rsidRDefault="00B23F68" w:rsidP="00382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E6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городского округа Тольятти </w:t>
            </w:r>
          </w:p>
          <w:p w:rsidR="00B23F68" w:rsidRPr="00613FE6" w:rsidRDefault="00B23F68" w:rsidP="00382A14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E6">
              <w:rPr>
                <w:rFonts w:ascii="Times New Roman" w:hAnsi="Times New Roman" w:cs="Times New Roman"/>
                <w:sz w:val="24"/>
                <w:szCs w:val="24"/>
              </w:rPr>
              <w:t>от «___»___.2024 г. № _____________</w:t>
            </w:r>
          </w:p>
        </w:tc>
      </w:tr>
    </w:tbl>
    <w:p w:rsidR="00B23F68" w:rsidRPr="00613FE6" w:rsidRDefault="00B23F68" w:rsidP="00382A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2A14" w:rsidRDefault="00382A14" w:rsidP="00382A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3F68" w:rsidRPr="00613FE6" w:rsidRDefault="00B23F68" w:rsidP="00382A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3FE6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B23F68" w:rsidRPr="00613FE6" w:rsidRDefault="00B23F68" w:rsidP="00382A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3FE6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УСТАНОВЛЕНИЯ, ИЗМЕНЕНИЯ, ОТМЕНЫ </w:t>
      </w:r>
    </w:p>
    <w:p w:rsidR="00B23F68" w:rsidRPr="00613FE6" w:rsidRDefault="00B23F68" w:rsidP="00382A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3FE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МАРШРУТА РЕГУЛЯРНЫХ ПЕРЕВОЗОК </w:t>
      </w:r>
    </w:p>
    <w:p w:rsidR="00B23F68" w:rsidRPr="00613FE6" w:rsidRDefault="00B23F68" w:rsidP="00382A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3FE6">
        <w:rPr>
          <w:rFonts w:ascii="Times New Roman" w:hAnsi="Times New Roman" w:cs="Times New Roman"/>
          <w:b/>
          <w:bCs/>
          <w:sz w:val="24"/>
          <w:szCs w:val="24"/>
        </w:rPr>
        <w:t>В ГОРОДСКОМ ОКРУГЕ ТОЛЬЯТТИ</w:t>
      </w:r>
    </w:p>
    <w:p w:rsidR="00B23F68" w:rsidRPr="00613FE6" w:rsidRDefault="00B23F68" w:rsidP="00382A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23F68" w:rsidRPr="00D3233D" w:rsidRDefault="00B23F68" w:rsidP="00382A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233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D3233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3233D" w:rsidRPr="00D3233D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FE6">
        <w:rPr>
          <w:rFonts w:ascii="Times New Roman" w:hAnsi="Times New Roman" w:cs="Times New Roman"/>
          <w:sz w:val="24"/>
          <w:szCs w:val="24"/>
        </w:rPr>
        <w:t xml:space="preserve">Порядок установления, изменения, отмены муниципального маршрута регулярных перевозок в городском округе Тольятти (далее </w:t>
      </w:r>
      <w:r w:rsidR="00613FE6">
        <w:rPr>
          <w:rFonts w:ascii="Times New Roman" w:hAnsi="Times New Roman" w:cs="Times New Roman"/>
          <w:sz w:val="24"/>
          <w:szCs w:val="24"/>
        </w:rPr>
        <w:t>–</w:t>
      </w:r>
      <w:r w:rsidRPr="00613FE6">
        <w:rPr>
          <w:rFonts w:ascii="Times New Roman" w:hAnsi="Times New Roman" w:cs="Times New Roman"/>
          <w:sz w:val="24"/>
          <w:szCs w:val="24"/>
        </w:rPr>
        <w:t xml:space="preserve"> Порядок) разработан в соответствии с Федеральным </w:t>
      </w:r>
      <w:hyperlink r:id="rId7" w:history="1">
        <w:r w:rsidRPr="00613FE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13FE6">
        <w:rPr>
          <w:rFonts w:ascii="Times New Roman" w:hAnsi="Times New Roman" w:cs="Times New Roman"/>
          <w:sz w:val="24"/>
          <w:szCs w:val="24"/>
        </w:rPr>
        <w:t xml:space="preserve"> от 13.07.2015 </w:t>
      </w:r>
      <w:r w:rsidR="00613FE6">
        <w:rPr>
          <w:rFonts w:ascii="Times New Roman" w:hAnsi="Times New Roman" w:cs="Times New Roman"/>
          <w:sz w:val="24"/>
          <w:szCs w:val="24"/>
        </w:rPr>
        <w:t>№</w:t>
      </w:r>
      <w:r w:rsidRPr="00613FE6">
        <w:rPr>
          <w:rFonts w:ascii="Times New Roman" w:hAnsi="Times New Roman" w:cs="Times New Roman"/>
          <w:sz w:val="24"/>
          <w:szCs w:val="24"/>
        </w:rPr>
        <w:t xml:space="preserve"> 220-ФЗ </w:t>
      </w:r>
      <w:r w:rsidR="00613FE6">
        <w:rPr>
          <w:rFonts w:ascii="Times New Roman" w:hAnsi="Times New Roman" w:cs="Times New Roman"/>
          <w:sz w:val="24"/>
          <w:szCs w:val="24"/>
        </w:rPr>
        <w:t>«</w:t>
      </w:r>
      <w:r w:rsidRPr="00613FE6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613FE6" w:rsidRPr="00613FE6">
        <w:rPr>
          <w:rFonts w:ascii="Times New Roman" w:hAnsi="Times New Roman" w:cs="Times New Roman"/>
          <w:sz w:val="24"/>
          <w:szCs w:val="24"/>
        </w:rPr>
        <w:t>»</w:t>
      </w:r>
      <w:r w:rsidRPr="00613FE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13FE6" w:rsidRPr="00613FE6">
        <w:rPr>
          <w:rFonts w:ascii="Times New Roman" w:hAnsi="Times New Roman" w:cs="Times New Roman"/>
          <w:sz w:val="24"/>
          <w:szCs w:val="24"/>
        </w:rPr>
        <w:t>–</w:t>
      </w:r>
      <w:r w:rsidRPr="00613FE6">
        <w:rPr>
          <w:rFonts w:ascii="Times New Roman" w:hAnsi="Times New Roman" w:cs="Times New Roman"/>
          <w:sz w:val="24"/>
          <w:szCs w:val="24"/>
        </w:rPr>
        <w:t xml:space="preserve"> Федеральный </w:t>
      </w:r>
      <w:r w:rsidR="00613FE6" w:rsidRPr="00613FE6">
        <w:rPr>
          <w:rFonts w:ascii="Times New Roman" w:hAnsi="Times New Roman" w:cs="Times New Roman"/>
          <w:sz w:val="24"/>
          <w:szCs w:val="24"/>
        </w:rPr>
        <w:t>закон № 220-ФЗ</w:t>
      </w:r>
      <w:r w:rsidRPr="00613FE6">
        <w:rPr>
          <w:rFonts w:ascii="Times New Roman" w:hAnsi="Times New Roman" w:cs="Times New Roman"/>
          <w:sz w:val="24"/>
          <w:szCs w:val="24"/>
        </w:rPr>
        <w:t>)</w:t>
      </w:r>
      <w:r w:rsidR="00613FE6" w:rsidRPr="00613FE6">
        <w:rPr>
          <w:rFonts w:ascii="Times New Roman" w:hAnsi="Times New Roman" w:cs="Times New Roman"/>
          <w:sz w:val="24"/>
          <w:szCs w:val="24"/>
        </w:rPr>
        <w:t>, закона Самарской области от 18.01.2016 № 14-ГД</w:t>
      </w:r>
      <w:proofErr w:type="gramEnd"/>
      <w:r w:rsidR="00613FE6" w:rsidRPr="00613FE6">
        <w:rPr>
          <w:rFonts w:ascii="Times New Roman" w:hAnsi="Times New Roman" w:cs="Times New Roman"/>
          <w:sz w:val="24"/>
          <w:szCs w:val="24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о признании </w:t>
      </w:r>
      <w:proofErr w:type="gramStart"/>
      <w:r w:rsidR="00613FE6" w:rsidRPr="00613FE6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613FE6" w:rsidRPr="00613FE6">
        <w:rPr>
          <w:rFonts w:ascii="Times New Roman" w:hAnsi="Times New Roman" w:cs="Times New Roman"/>
          <w:sz w:val="24"/>
          <w:szCs w:val="24"/>
        </w:rPr>
        <w:t xml:space="preserve"> силу отдельных законодательных актов Самарской области</w:t>
      </w:r>
      <w:r w:rsidR="0040138A">
        <w:rPr>
          <w:rFonts w:ascii="Times New Roman" w:hAnsi="Times New Roman" w:cs="Times New Roman"/>
          <w:sz w:val="24"/>
          <w:szCs w:val="24"/>
        </w:rPr>
        <w:t>»</w:t>
      </w:r>
      <w:r w:rsidR="00613FE6" w:rsidRPr="00613FE6">
        <w:rPr>
          <w:rFonts w:ascii="Times New Roman" w:hAnsi="Times New Roman" w:cs="Times New Roman"/>
          <w:sz w:val="24"/>
          <w:szCs w:val="24"/>
        </w:rPr>
        <w:t xml:space="preserve"> </w:t>
      </w:r>
      <w:r w:rsidRPr="00613FE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40138A">
        <w:rPr>
          <w:rFonts w:ascii="Times New Roman" w:hAnsi="Times New Roman" w:cs="Times New Roman"/>
          <w:sz w:val="24"/>
          <w:szCs w:val="24"/>
        </w:rPr>
        <w:t xml:space="preserve">создания условий для предоставления транспортных услуг населению и </w:t>
      </w:r>
      <w:r w:rsidRPr="00613FE6">
        <w:rPr>
          <w:rFonts w:ascii="Times New Roman" w:hAnsi="Times New Roman" w:cs="Times New Roman"/>
          <w:sz w:val="24"/>
          <w:szCs w:val="24"/>
        </w:rPr>
        <w:t>организации транспортного обслуживания населения</w:t>
      </w:r>
      <w:r w:rsidR="0040138A">
        <w:rPr>
          <w:rFonts w:ascii="Times New Roman" w:hAnsi="Times New Roman" w:cs="Times New Roman"/>
          <w:sz w:val="24"/>
          <w:szCs w:val="24"/>
        </w:rPr>
        <w:t xml:space="preserve"> в границах городского округа Тольятти</w:t>
      </w:r>
      <w:r w:rsidRPr="00613FE6">
        <w:rPr>
          <w:rFonts w:ascii="Times New Roman" w:hAnsi="Times New Roman" w:cs="Times New Roman"/>
          <w:sz w:val="24"/>
          <w:szCs w:val="24"/>
        </w:rPr>
        <w:t>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 xml:space="preserve">Порядок определяет процедуру установления, изменения, отмены муниципального маршрута регулярных перевозок в городском округе Тольятти (далее </w:t>
      </w:r>
      <w:r w:rsidR="0040138A">
        <w:rPr>
          <w:rFonts w:ascii="Times New Roman" w:hAnsi="Times New Roman" w:cs="Times New Roman"/>
          <w:sz w:val="24"/>
          <w:szCs w:val="24"/>
        </w:rPr>
        <w:t>–</w:t>
      </w:r>
      <w:r w:rsidRPr="00613FE6">
        <w:rPr>
          <w:rFonts w:ascii="Times New Roman" w:hAnsi="Times New Roman" w:cs="Times New Roman"/>
          <w:sz w:val="24"/>
          <w:szCs w:val="24"/>
        </w:rPr>
        <w:t xml:space="preserve"> маршрут).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E9E">
        <w:rPr>
          <w:rFonts w:ascii="Times New Roman" w:hAnsi="Times New Roman" w:cs="Times New Roman"/>
          <w:sz w:val="24"/>
          <w:szCs w:val="24"/>
          <w:highlight w:val="yellow"/>
        </w:rPr>
        <w:t xml:space="preserve">Понятия </w:t>
      </w:r>
      <w:r w:rsidRPr="00D46E9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 термины</w:t>
      </w:r>
      <w:r w:rsidRPr="00613FE6">
        <w:rPr>
          <w:rFonts w:ascii="Times New Roman" w:hAnsi="Times New Roman" w:cs="Times New Roman"/>
          <w:sz w:val="24"/>
          <w:szCs w:val="24"/>
        </w:rPr>
        <w:t xml:space="preserve">, используемые в настоящем Порядке, применяются в значениях, указанных в </w:t>
      </w:r>
      <w:r w:rsidR="0040138A">
        <w:rPr>
          <w:rFonts w:ascii="Times New Roman" w:hAnsi="Times New Roman" w:cs="Times New Roman"/>
          <w:sz w:val="24"/>
          <w:szCs w:val="24"/>
        </w:rPr>
        <w:t>Законе №</w:t>
      </w:r>
      <w:r w:rsidRPr="00613FE6">
        <w:rPr>
          <w:rFonts w:ascii="Times New Roman" w:hAnsi="Times New Roman" w:cs="Times New Roman"/>
          <w:sz w:val="24"/>
          <w:szCs w:val="24"/>
        </w:rPr>
        <w:t xml:space="preserve"> 220-ФЗ.</w:t>
      </w:r>
    </w:p>
    <w:p w:rsidR="0040138A" w:rsidRDefault="0040138A" w:rsidP="00382A1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85544" w:rsidRPr="00D3233D" w:rsidRDefault="00D3233D" w:rsidP="00382A1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233D">
        <w:rPr>
          <w:rFonts w:ascii="Times New Roman" w:hAnsi="Times New Roman" w:cs="Times New Roman"/>
          <w:sz w:val="24"/>
          <w:szCs w:val="24"/>
        </w:rPr>
        <w:t>II. УСТАНОВЛЕНИЕ, ИЗМЕНЕНИЕ МАРШРУТА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 xml:space="preserve">2.1. Установление, изменение, отмена муниципальных маршрутов регулярных перевозок в городском округе Тольятти осуществляются администрацией городского округа Тольятти в соответствии с </w:t>
      </w:r>
      <w:r w:rsidR="006C6C16">
        <w:rPr>
          <w:rFonts w:ascii="Times New Roman" w:hAnsi="Times New Roman" w:cs="Times New Roman"/>
          <w:sz w:val="24"/>
          <w:szCs w:val="24"/>
        </w:rPr>
        <w:t>Законом № 220-ФЗ</w:t>
      </w:r>
      <w:r w:rsidR="0040138A">
        <w:rPr>
          <w:rFonts w:ascii="Times New Roman" w:hAnsi="Times New Roman" w:cs="Times New Roman"/>
          <w:sz w:val="24"/>
          <w:szCs w:val="24"/>
        </w:rPr>
        <w:t xml:space="preserve"> и</w:t>
      </w:r>
      <w:r w:rsidRPr="00613FE6">
        <w:rPr>
          <w:rFonts w:ascii="Times New Roman" w:hAnsi="Times New Roman" w:cs="Times New Roman"/>
          <w:sz w:val="24"/>
          <w:szCs w:val="24"/>
        </w:rPr>
        <w:t xml:space="preserve"> настоящим Порядком.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 xml:space="preserve">Инициатором установления, изменения, отмены маршрутов могут выступать юридические лица, индивидуальные предприниматели или уполномоченный участник договора простого товарищества (далее </w:t>
      </w:r>
      <w:r w:rsidR="0040138A">
        <w:rPr>
          <w:rFonts w:ascii="Times New Roman" w:hAnsi="Times New Roman" w:cs="Times New Roman"/>
          <w:sz w:val="24"/>
          <w:szCs w:val="24"/>
        </w:rPr>
        <w:t>–</w:t>
      </w:r>
      <w:r w:rsidRPr="00613FE6">
        <w:rPr>
          <w:rFonts w:ascii="Times New Roman" w:hAnsi="Times New Roman" w:cs="Times New Roman"/>
          <w:sz w:val="24"/>
          <w:szCs w:val="24"/>
        </w:rPr>
        <w:t xml:space="preserve"> </w:t>
      </w:r>
      <w:r w:rsidR="0040138A">
        <w:rPr>
          <w:rFonts w:ascii="Times New Roman" w:hAnsi="Times New Roman" w:cs="Times New Roman"/>
          <w:sz w:val="24"/>
          <w:szCs w:val="24"/>
        </w:rPr>
        <w:t>п</w:t>
      </w:r>
      <w:r w:rsidRPr="00613FE6">
        <w:rPr>
          <w:rFonts w:ascii="Times New Roman" w:hAnsi="Times New Roman" w:cs="Times New Roman"/>
          <w:sz w:val="24"/>
          <w:szCs w:val="24"/>
        </w:rPr>
        <w:t>еревозчик), а также департамент дорожного хозяйства и транспорта администрации городского округа Тольятти</w:t>
      </w:r>
      <w:r w:rsidR="0040138A">
        <w:rPr>
          <w:rFonts w:ascii="Times New Roman" w:hAnsi="Times New Roman" w:cs="Times New Roman"/>
          <w:sz w:val="24"/>
          <w:szCs w:val="24"/>
        </w:rPr>
        <w:t xml:space="preserve"> (далее – департамент)</w:t>
      </w:r>
      <w:r w:rsidR="008E1B39">
        <w:rPr>
          <w:rFonts w:ascii="Times New Roman" w:hAnsi="Times New Roman" w:cs="Times New Roman"/>
          <w:sz w:val="24"/>
          <w:szCs w:val="24"/>
        </w:rPr>
        <w:t>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613FE6">
        <w:rPr>
          <w:rFonts w:ascii="Times New Roman" w:hAnsi="Times New Roman" w:cs="Times New Roman"/>
          <w:sz w:val="24"/>
          <w:szCs w:val="24"/>
        </w:rPr>
        <w:t xml:space="preserve">2.2. Для установления маршрута </w:t>
      </w:r>
      <w:r w:rsidR="0040138A">
        <w:rPr>
          <w:rFonts w:ascii="Times New Roman" w:hAnsi="Times New Roman" w:cs="Times New Roman"/>
          <w:sz w:val="24"/>
          <w:szCs w:val="24"/>
        </w:rPr>
        <w:t>п</w:t>
      </w:r>
      <w:r w:rsidRPr="00613FE6">
        <w:rPr>
          <w:rFonts w:ascii="Times New Roman" w:hAnsi="Times New Roman" w:cs="Times New Roman"/>
          <w:sz w:val="24"/>
          <w:szCs w:val="24"/>
        </w:rPr>
        <w:t>еревозчик представляет в департамент заявление в письменной форме об установлении данного маршрута, которое содержит следующие сведения:</w:t>
      </w:r>
    </w:p>
    <w:p w:rsidR="006C6C1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613FE6">
        <w:rPr>
          <w:rFonts w:ascii="Times New Roman" w:hAnsi="Times New Roman" w:cs="Times New Roman"/>
          <w:sz w:val="24"/>
          <w:szCs w:val="24"/>
        </w:rPr>
        <w:t xml:space="preserve">2.2.1. Номер и дата выдачи </w:t>
      </w:r>
      <w:r w:rsidR="006C6C16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Pr="00613FE6">
        <w:rPr>
          <w:rFonts w:ascii="Times New Roman" w:hAnsi="Times New Roman" w:cs="Times New Roman"/>
          <w:sz w:val="24"/>
          <w:szCs w:val="24"/>
        </w:rPr>
        <w:t xml:space="preserve">лицензии на осуществление деятельности по перевозкам пассажиров </w:t>
      </w:r>
      <w:r w:rsidR="006C6C16">
        <w:rPr>
          <w:rFonts w:ascii="Times New Roman" w:hAnsi="Times New Roman" w:cs="Times New Roman"/>
          <w:sz w:val="24"/>
          <w:szCs w:val="24"/>
        </w:rPr>
        <w:t>и иных лиц автобусами.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 xml:space="preserve">2.2.2. Наименование, место нахождения (для юридического лица), </w:t>
      </w:r>
      <w:r w:rsidR="00BD6E2A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записи о создании юридического лица, </w:t>
      </w:r>
      <w:r w:rsidRPr="00613FE6">
        <w:rPr>
          <w:rFonts w:ascii="Times New Roman" w:hAnsi="Times New Roman" w:cs="Times New Roman"/>
          <w:sz w:val="24"/>
          <w:szCs w:val="24"/>
        </w:rPr>
        <w:t xml:space="preserve">фамилия, имя и, если имеется, отчество, место жительства (для индивидуального предпринимателя), </w:t>
      </w:r>
      <w:r w:rsidR="00BD6E2A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записи о государственной регистрации индивидуального предпринимателя, </w:t>
      </w:r>
      <w:r w:rsidRPr="00613FE6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налогоплательщика, почтовый адрес, контактные телефоны</w:t>
      </w:r>
      <w:r w:rsidR="00BD6E2A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Pr="00613FE6">
        <w:rPr>
          <w:rFonts w:ascii="Times New Roman" w:hAnsi="Times New Roman" w:cs="Times New Roman"/>
          <w:sz w:val="24"/>
          <w:szCs w:val="24"/>
        </w:rPr>
        <w:t>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6"/>
      <w:bookmarkEnd w:id="3"/>
      <w:r w:rsidRPr="00613FE6">
        <w:rPr>
          <w:rFonts w:ascii="Times New Roman" w:hAnsi="Times New Roman" w:cs="Times New Roman"/>
          <w:sz w:val="24"/>
          <w:szCs w:val="24"/>
        </w:rPr>
        <w:lastRenderedPageBreak/>
        <w:t>2.2.3. Наименование маршрута в виде наименований начального и конечного остановочного пункта по данному маршруту.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2.2.4. Протяженность маршрута.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2.2.5. Наименования остановочных пунктов по маршруту.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2.2.6. Наименования улиц и автомобильных дорог, по которым предполагается движение транспортных средств между остановочными пунктами.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2.2.7. Хара</w:t>
      </w:r>
      <w:r w:rsidR="0072173F">
        <w:rPr>
          <w:rFonts w:ascii="Times New Roman" w:hAnsi="Times New Roman" w:cs="Times New Roman"/>
          <w:sz w:val="24"/>
          <w:szCs w:val="24"/>
        </w:rPr>
        <w:t>ктеристики транспортных средств.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2.2.7.1. виды транспортных средств;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2.2.7.2. классы транспортных средств;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2.2.7.3. экологические характеристики транспортных средств;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2.7.7.4. максимальный срок эксплуатации транспортных средств;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2.2.7.5. характеристики транспортных средств, влияющие на качество перевозок (наличие низкого пола, кондиционера, оборудования для перевозок пассажиров из числа инвалидов, электронного информационного табло, системы контроля температуры воздуха в салоне, системы безналичной оплаты проезда, оборудования для использования газомоторного топлива и иные характеристики).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2.2.8. Максимальное количество транспортных средств каждого класса, которое допускается использовать для перевозок по маршруту регулярных перевозок.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1"/>
      <w:bookmarkEnd w:id="4"/>
      <w:r w:rsidRPr="00613FE6">
        <w:rPr>
          <w:rFonts w:ascii="Times New Roman" w:hAnsi="Times New Roman" w:cs="Times New Roman"/>
          <w:sz w:val="24"/>
          <w:szCs w:val="24"/>
        </w:rPr>
        <w:t>2.2.9. Планируемое расписание для каждого остановочного пункта по маршруту.</w:t>
      </w:r>
    </w:p>
    <w:p w:rsidR="00585544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2.2.10. Вид регулярных перевозок.</w:t>
      </w:r>
    </w:p>
    <w:p w:rsidR="00BD6E2A" w:rsidRDefault="00BD6E2A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2.2.11. Способ получения уведомлений о решениях, принимаемых департаментом.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4"/>
      <w:bookmarkEnd w:id="5"/>
      <w:r w:rsidRPr="00613FE6">
        <w:rPr>
          <w:rFonts w:ascii="Times New Roman" w:hAnsi="Times New Roman" w:cs="Times New Roman"/>
          <w:sz w:val="24"/>
          <w:szCs w:val="24"/>
        </w:rPr>
        <w:t xml:space="preserve">2.3. Для изменения маршрута </w:t>
      </w:r>
      <w:r w:rsidR="00BD6E2A">
        <w:rPr>
          <w:rFonts w:ascii="Times New Roman" w:hAnsi="Times New Roman" w:cs="Times New Roman"/>
          <w:sz w:val="24"/>
          <w:szCs w:val="24"/>
        </w:rPr>
        <w:t>п</w:t>
      </w:r>
      <w:r w:rsidRPr="00613FE6">
        <w:rPr>
          <w:rFonts w:ascii="Times New Roman" w:hAnsi="Times New Roman" w:cs="Times New Roman"/>
          <w:sz w:val="24"/>
          <w:szCs w:val="24"/>
        </w:rPr>
        <w:t xml:space="preserve">еревозчик представляет в </w:t>
      </w:r>
      <w:r w:rsidR="00BD6E2A">
        <w:rPr>
          <w:rFonts w:ascii="Times New Roman" w:hAnsi="Times New Roman" w:cs="Times New Roman"/>
          <w:sz w:val="24"/>
          <w:szCs w:val="24"/>
        </w:rPr>
        <w:t>департамент</w:t>
      </w:r>
      <w:r w:rsidRPr="00613FE6">
        <w:rPr>
          <w:rFonts w:ascii="Times New Roman" w:hAnsi="Times New Roman" w:cs="Times New Roman"/>
          <w:sz w:val="24"/>
          <w:szCs w:val="24"/>
        </w:rPr>
        <w:t xml:space="preserve"> заявление в письменной форме об изменении данного маршрута, которое содержит следующие сведения:</w:t>
      </w:r>
    </w:p>
    <w:p w:rsidR="0072173F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r w:rsidRPr="00613FE6">
        <w:rPr>
          <w:rFonts w:ascii="Times New Roman" w:hAnsi="Times New Roman" w:cs="Times New Roman"/>
          <w:sz w:val="24"/>
          <w:szCs w:val="24"/>
        </w:rPr>
        <w:t xml:space="preserve">2.3.1. </w:t>
      </w:r>
      <w:bookmarkStart w:id="7" w:name="P88"/>
      <w:bookmarkEnd w:id="7"/>
      <w:r w:rsidR="0072173F" w:rsidRPr="00613FE6">
        <w:rPr>
          <w:rFonts w:ascii="Times New Roman" w:hAnsi="Times New Roman" w:cs="Times New Roman"/>
          <w:sz w:val="24"/>
          <w:szCs w:val="24"/>
        </w:rPr>
        <w:t xml:space="preserve">Наименование, место нахождения (для юридического лица), </w:t>
      </w:r>
      <w:r w:rsidR="0072173F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записи о создании юридического лица, </w:t>
      </w:r>
      <w:r w:rsidR="0072173F" w:rsidRPr="00613FE6">
        <w:rPr>
          <w:rFonts w:ascii="Times New Roman" w:hAnsi="Times New Roman" w:cs="Times New Roman"/>
          <w:sz w:val="24"/>
          <w:szCs w:val="24"/>
        </w:rPr>
        <w:t xml:space="preserve">фамилия, имя и, если имеется, отчество, место жительства (для индивидуального предпринимателя), </w:t>
      </w:r>
      <w:r w:rsidR="0072173F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записи о государственной регистрации индивидуального предпринимателя, </w:t>
      </w:r>
      <w:r w:rsidR="0072173F" w:rsidRPr="00613FE6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налогоплательщика, почтовый адрес, контактные телефоны</w:t>
      </w:r>
      <w:r w:rsidR="0072173F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="0072173F" w:rsidRPr="00613FE6">
        <w:rPr>
          <w:rFonts w:ascii="Times New Roman" w:hAnsi="Times New Roman" w:cs="Times New Roman"/>
          <w:sz w:val="24"/>
          <w:szCs w:val="24"/>
        </w:rPr>
        <w:t>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 xml:space="preserve">2.3.2. Регистрационный номер маршрута в </w:t>
      </w:r>
      <w:r w:rsidR="0072173F">
        <w:rPr>
          <w:rFonts w:ascii="Times New Roman" w:hAnsi="Times New Roman" w:cs="Times New Roman"/>
          <w:sz w:val="24"/>
          <w:szCs w:val="24"/>
        </w:rPr>
        <w:t>Р</w:t>
      </w:r>
      <w:r w:rsidRPr="00613FE6">
        <w:rPr>
          <w:rFonts w:ascii="Times New Roman" w:hAnsi="Times New Roman" w:cs="Times New Roman"/>
          <w:sz w:val="24"/>
          <w:szCs w:val="24"/>
        </w:rPr>
        <w:t xml:space="preserve">еестре муниципальных маршрутов регулярных перевозок в городском округе Тольятти (далее </w:t>
      </w:r>
      <w:r w:rsidR="0072173F">
        <w:rPr>
          <w:rFonts w:ascii="Times New Roman" w:hAnsi="Times New Roman" w:cs="Times New Roman"/>
          <w:sz w:val="24"/>
          <w:szCs w:val="24"/>
        </w:rPr>
        <w:t>–</w:t>
      </w:r>
      <w:r w:rsidRPr="00613FE6">
        <w:rPr>
          <w:rFonts w:ascii="Times New Roman" w:hAnsi="Times New Roman" w:cs="Times New Roman"/>
          <w:sz w:val="24"/>
          <w:szCs w:val="24"/>
        </w:rPr>
        <w:t xml:space="preserve"> </w:t>
      </w:r>
      <w:r w:rsidR="0072173F">
        <w:rPr>
          <w:rFonts w:ascii="Times New Roman" w:hAnsi="Times New Roman" w:cs="Times New Roman"/>
          <w:sz w:val="24"/>
          <w:szCs w:val="24"/>
        </w:rPr>
        <w:t>Р</w:t>
      </w:r>
      <w:r w:rsidRPr="00613FE6">
        <w:rPr>
          <w:rFonts w:ascii="Times New Roman" w:hAnsi="Times New Roman" w:cs="Times New Roman"/>
          <w:sz w:val="24"/>
          <w:szCs w:val="24"/>
        </w:rPr>
        <w:t>еестр маршрутов).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9"/>
      <w:bookmarkEnd w:id="8"/>
      <w:r w:rsidRPr="00613FE6">
        <w:rPr>
          <w:rFonts w:ascii="Times New Roman" w:hAnsi="Times New Roman" w:cs="Times New Roman"/>
          <w:sz w:val="24"/>
          <w:szCs w:val="24"/>
        </w:rPr>
        <w:t xml:space="preserve">2.3.3. Предлагаемые изменения маршрута, внесенного в </w:t>
      </w:r>
      <w:r w:rsidR="0072173F">
        <w:rPr>
          <w:rFonts w:ascii="Times New Roman" w:hAnsi="Times New Roman" w:cs="Times New Roman"/>
          <w:sz w:val="24"/>
          <w:szCs w:val="24"/>
        </w:rPr>
        <w:t xml:space="preserve">Реестр </w:t>
      </w:r>
      <w:r w:rsidRPr="00613FE6">
        <w:rPr>
          <w:rFonts w:ascii="Times New Roman" w:hAnsi="Times New Roman" w:cs="Times New Roman"/>
          <w:sz w:val="24"/>
          <w:szCs w:val="24"/>
        </w:rPr>
        <w:t>маршрутов</w:t>
      </w:r>
      <w:r w:rsidR="0072173F">
        <w:rPr>
          <w:rFonts w:ascii="Times New Roman" w:hAnsi="Times New Roman" w:cs="Times New Roman"/>
          <w:sz w:val="24"/>
          <w:szCs w:val="24"/>
        </w:rPr>
        <w:t>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2.3.3.1. остановочных пунктов, включенных в состав маршрута;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2.3.3.2. улиц и автомобильных дорог, по которым предполагается движение транспортных средств между остановочными пунктами;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2.3.3.3. характеристик транспортных средств: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- класс транспортных средств;</w:t>
      </w:r>
    </w:p>
    <w:p w:rsidR="0072173F" w:rsidRDefault="0072173F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613FE6">
        <w:rPr>
          <w:rFonts w:ascii="Times New Roman" w:hAnsi="Times New Roman" w:cs="Times New Roman"/>
          <w:sz w:val="24"/>
          <w:szCs w:val="24"/>
        </w:rPr>
        <w:t>аксимальное количество транспортных средств каждого класса, которое допускается использовать для перевозок по маршруту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173F" w:rsidRPr="00613FE6" w:rsidRDefault="0072173F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- экологические характеристики транспортных средств;</w:t>
      </w:r>
    </w:p>
    <w:p w:rsidR="0072173F" w:rsidRDefault="0072173F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- максимальный срок эксплуатации транспортных средств;</w:t>
      </w:r>
    </w:p>
    <w:p w:rsidR="00585544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- характеристики транспортных средств, влияющие на качество перевозок (наличие низкого пола, кондиционера, оборудования для перевозок пассажиров из числа инвалидов, электронного информационного табло, системы контроля температуры воздуха в салоне, системы безналичной оплаты проезда, оборудования для использования газомоторного топлива и иные характеристики).</w:t>
      </w:r>
    </w:p>
    <w:p w:rsidR="0072173F" w:rsidRDefault="0072173F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Способ получения уведомлений о решениях, принимаемых департаментом.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8"/>
      <w:bookmarkEnd w:id="9"/>
      <w:r w:rsidRPr="00613FE6">
        <w:rPr>
          <w:rFonts w:ascii="Times New Roman" w:hAnsi="Times New Roman" w:cs="Times New Roman"/>
          <w:sz w:val="24"/>
          <w:szCs w:val="24"/>
        </w:rPr>
        <w:t>2.4. В случае</w:t>
      </w:r>
      <w:proofErr w:type="gramStart"/>
      <w:r w:rsidRPr="00613FE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3FE6">
        <w:rPr>
          <w:rFonts w:ascii="Times New Roman" w:hAnsi="Times New Roman" w:cs="Times New Roman"/>
          <w:sz w:val="24"/>
          <w:szCs w:val="24"/>
        </w:rPr>
        <w:t xml:space="preserve"> если заявление об установлении или изменении маршрута представлено уполномоченным участником договора простого товарищества, сведения, предусмотренные </w:t>
      </w:r>
      <w:hyperlink w:anchor="P63" w:history="1">
        <w:r w:rsidRPr="00802401">
          <w:rPr>
            <w:rFonts w:ascii="Times New Roman" w:hAnsi="Times New Roman" w:cs="Times New Roman"/>
            <w:sz w:val="24"/>
            <w:szCs w:val="24"/>
          </w:rPr>
          <w:t>подпунктами 2.2.1</w:t>
        </w:r>
      </w:hyperlink>
      <w:r w:rsidRPr="0080240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4" w:history="1">
        <w:r w:rsidRPr="00802401">
          <w:rPr>
            <w:rFonts w:ascii="Times New Roman" w:hAnsi="Times New Roman" w:cs="Times New Roman"/>
            <w:sz w:val="24"/>
            <w:szCs w:val="24"/>
          </w:rPr>
          <w:t>2.2.2 пункта 2.2</w:t>
        </w:r>
      </w:hyperlink>
      <w:r w:rsidRPr="0080240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6" w:history="1">
        <w:r w:rsidRPr="00802401">
          <w:rPr>
            <w:rFonts w:ascii="Times New Roman" w:hAnsi="Times New Roman" w:cs="Times New Roman"/>
            <w:sz w:val="24"/>
            <w:szCs w:val="24"/>
          </w:rPr>
          <w:t>подпунктом 2.3.1 пункта 2.3</w:t>
        </w:r>
      </w:hyperlink>
      <w:r w:rsidRPr="00802401">
        <w:rPr>
          <w:rFonts w:ascii="Times New Roman" w:hAnsi="Times New Roman" w:cs="Times New Roman"/>
          <w:sz w:val="24"/>
          <w:szCs w:val="24"/>
        </w:rPr>
        <w:t xml:space="preserve"> </w:t>
      </w:r>
      <w:r w:rsidRPr="00613FE6">
        <w:rPr>
          <w:rFonts w:ascii="Times New Roman" w:hAnsi="Times New Roman" w:cs="Times New Roman"/>
          <w:sz w:val="24"/>
          <w:szCs w:val="24"/>
        </w:rPr>
        <w:t xml:space="preserve">настоящего Порядка, указываются в отношении каждого участника договора простого </w:t>
      </w:r>
      <w:r w:rsidRPr="00613FE6">
        <w:rPr>
          <w:rFonts w:ascii="Times New Roman" w:hAnsi="Times New Roman" w:cs="Times New Roman"/>
          <w:sz w:val="24"/>
          <w:szCs w:val="24"/>
        </w:rPr>
        <w:lastRenderedPageBreak/>
        <w:t>товарищества. К указанному заявлению прилагается копия договора простого товарищества.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 xml:space="preserve">2.5. Заявление об установлении или изменении маршрута и прилагаемые к нему документы представляются в </w:t>
      </w:r>
      <w:r w:rsidR="00BD6E2A">
        <w:rPr>
          <w:rFonts w:ascii="Times New Roman" w:hAnsi="Times New Roman" w:cs="Times New Roman"/>
          <w:sz w:val="24"/>
          <w:szCs w:val="24"/>
        </w:rPr>
        <w:t>департамент</w:t>
      </w:r>
      <w:r w:rsidRPr="00613FE6">
        <w:rPr>
          <w:rFonts w:ascii="Times New Roman" w:hAnsi="Times New Roman" w:cs="Times New Roman"/>
          <w:sz w:val="24"/>
          <w:szCs w:val="24"/>
        </w:rPr>
        <w:t xml:space="preserve"> непосредственно или направляются заказным почтовым отправлением с уведомлением о вручении. Допускается направление указанного заявления и прилагаемых к нему документов в форме электронных документов, подписанных электронной подписью любого вида.</w:t>
      </w:r>
    </w:p>
    <w:p w:rsidR="00585544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613FE6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регистрации заявления об установлении или изменении маршрута и прилагаемых к нему документов </w:t>
      </w:r>
      <w:r w:rsidR="00BD6E2A">
        <w:rPr>
          <w:rFonts w:ascii="Times New Roman" w:hAnsi="Times New Roman" w:cs="Times New Roman"/>
          <w:sz w:val="24"/>
          <w:szCs w:val="24"/>
        </w:rPr>
        <w:t>департамент</w:t>
      </w:r>
      <w:r w:rsidRPr="00613FE6">
        <w:rPr>
          <w:rFonts w:ascii="Times New Roman" w:hAnsi="Times New Roman" w:cs="Times New Roman"/>
          <w:sz w:val="24"/>
          <w:szCs w:val="24"/>
        </w:rPr>
        <w:t xml:space="preserve"> принимает решение о приеме указанного заявления и прилагаемых к нему документов либо в случае их несоответствия положениям, установленным </w:t>
      </w:r>
      <w:hyperlink w:anchor="P61" w:history="1">
        <w:r w:rsidRPr="00BB6ECF">
          <w:rPr>
            <w:rFonts w:ascii="Times New Roman" w:hAnsi="Times New Roman" w:cs="Times New Roman"/>
            <w:sz w:val="24"/>
            <w:szCs w:val="24"/>
          </w:rPr>
          <w:t>пунктами 2.2</w:t>
        </w:r>
      </w:hyperlink>
      <w:r w:rsidRPr="00BB6ECF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84" w:history="1">
        <w:r w:rsidRPr="00BB6ECF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BB6ECF">
        <w:rPr>
          <w:rFonts w:ascii="Times New Roman" w:hAnsi="Times New Roman" w:cs="Times New Roman"/>
          <w:sz w:val="24"/>
          <w:szCs w:val="24"/>
        </w:rPr>
        <w:t xml:space="preserve"> настоящего Порядка, и (или) документы, предусмотренные </w:t>
      </w:r>
      <w:hyperlink w:anchor="P98" w:history="1">
        <w:r w:rsidRPr="00BB6ECF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BB6ECF">
        <w:rPr>
          <w:rFonts w:ascii="Times New Roman" w:hAnsi="Times New Roman" w:cs="Times New Roman"/>
          <w:sz w:val="24"/>
          <w:szCs w:val="24"/>
        </w:rPr>
        <w:t xml:space="preserve"> настоящего Поряд</w:t>
      </w:r>
      <w:r w:rsidRPr="00613FE6">
        <w:rPr>
          <w:rFonts w:ascii="Times New Roman" w:hAnsi="Times New Roman" w:cs="Times New Roman"/>
          <w:sz w:val="24"/>
          <w:szCs w:val="24"/>
        </w:rPr>
        <w:t>ка, представлены не в полном объеме, или наличия в</w:t>
      </w:r>
      <w:proofErr w:type="gramEnd"/>
      <w:r w:rsidRPr="00613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3FE6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BB6ECF">
        <w:rPr>
          <w:rFonts w:ascii="Times New Roman" w:hAnsi="Times New Roman" w:cs="Times New Roman"/>
          <w:sz w:val="24"/>
          <w:szCs w:val="24"/>
        </w:rPr>
        <w:t>п</w:t>
      </w:r>
      <w:r w:rsidRPr="00613FE6">
        <w:rPr>
          <w:rFonts w:ascii="Times New Roman" w:hAnsi="Times New Roman" w:cs="Times New Roman"/>
          <w:sz w:val="24"/>
          <w:szCs w:val="24"/>
        </w:rPr>
        <w:t xml:space="preserve">еревозчика обстоятельств, предусмотренных </w:t>
      </w:r>
      <w:hyperlink r:id="rId8" w:history="1">
        <w:r w:rsidRPr="00BB6ECF">
          <w:rPr>
            <w:rFonts w:ascii="Times New Roman" w:hAnsi="Times New Roman" w:cs="Times New Roman"/>
            <w:sz w:val="24"/>
            <w:szCs w:val="24"/>
          </w:rPr>
          <w:t>частью 8 статьи 29</w:t>
        </w:r>
      </w:hyperlink>
      <w:r w:rsidRPr="00613FE6">
        <w:rPr>
          <w:rFonts w:ascii="Times New Roman" w:hAnsi="Times New Roman" w:cs="Times New Roman"/>
          <w:sz w:val="24"/>
          <w:szCs w:val="24"/>
        </w:rPr>
        <w:t xml:space="preserve"> </w:t>
      </w:r>
      <w:r w:rsidR="00BB6ECF">
        <w:rPr>
          <w:rFonts w:ascii="Times New Roman" w:hAnsi="Times New Roman" w:cs="Times New Roman"/>
          <w:sz w:val="24"/>
          <w:szCs w:val="24"/>
        </w:rPr>
        <w:t>З</w:t>
      </w:r>
      <w:r w:rsidRPr="00613FE6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BB6ECF">
        <w:rPr>
          <w:rFonts w:ascii="Times New Roman" w:hAnsi="Times New Roman" w:cs="Times New Roman"/>
          <w:sz w:val="24"/>
          <w:szCs w:val="24"/>
        </w:rPr>
        <w:t>№</w:t>
      </w:r>
      <w:r w:rsidRPr="00613FE6">
        <w:rPr>
          <w:rFonts w:ascii="Times New Roman" w:hAnsi="Times New Roman" w:cs="Times New Roman"/>
          <w:sz w:val="24"/>
          <w:szCs w:val="24"/>
        </w:rPr>
        <w:t xml:space="preserve"> 220-ФЗ, решение о возврате указанного заявления и прилагаемых к нему документов с мотивированным обоснованием причин возврата</w:t>
      </w:r>
      <w:r w:rsidR="00BB6ECF">
        <w:rPr>
          <w:rFonts w:ascii="Times New Roman" w:hAnsi="Times New Roman" w:cs="Times New Roman"/>
          <w:sz w:val="24"/>
          <w:szCs w:val="24"/>
        </w:rPr>
        <w:t>, в том числе со ссылкой на положения нормативных правовых актов, явившихся основаниями для возврата</w:t>
      </w:r>
      <w:r w:rsidRPr="00613F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5544" w:rsidRPr="00613FE6" w:rsidRDefault="00DA24F5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585544" w:rsidRPr="00613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148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Самарской области от 23.11.2021 № 912 «Об утверждении Порядка согласования установления или изменения муниципального маршрута регулярных перевозок либо межмуниципального маршрута регулярных перевозок, имеющего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перевозок» д</w:t>
      </w:r>
      <w:r>
        <w:rPr>
          <w:rFonts w:ascii="Times New Roman" w:hAnsi="Times New Roman" w:cs="Times New Roman"/>
          <w:sz w:val="24"/>
          <w:szCs w:val="24"/>
        </w:rPr>
        <w:t>епартамент</w:t>
      </w:r>
      <w:r w:rsidR="00585544" w:rsidRPr="00613FE6">
        <w:rPr>
          <w:rFonts w:ascii="Times New Roman" w:hAnsi="Times New Roman" w:cs="Times New Roman"/>
          <w:sz w:val="24"/>
          <w:szCs w:val="24"/>
        </w:rPr>
        <w:t xml:space="preserve"> перед принятием решения об установлении или изменении маршрута производит проверку наличия </w:t>
      </w:r>
      <w:r w:rsidRPr="00613FE6">
        <w:rPr>
          <w:rFonts w:ascii="Times New Roman" w:hAnsi="Times New Roman" w:cs="Times New Roman"/>
          <w:sz w:val="24"/>
          <w:szCs w:val="24"/>
        </w:rPr>
        <w:t xml:space="preserve">межмуниципальных </w:t>
      </w:r>
      <w:r w:rsidR="00585544" w:rsidRPr="00613FE6">
        <w:rPr>
          <w:rFonts w:ascii="Times New Roman" w:hAnsi="Times New Roman" w:cs="Times New Roman"/>
          <w:sz w:val="24"/>
          <w:szCs w:val="24"/>
        </w:rPr>
        <w:t>маршрутов</w:t>
      </w:r>
      <w:r>
        <w:rPr>
          <w:rFonts w:ascii="Times New Roman" w:hAnsi="Times New Roman" w:cs="Times New Roman"/>
          <w:sz w:val="24"/>
          <w:szCs w:val="24"/>
        </w:rPr>
        <w:t>, схемы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проходят по территории городского округа Тольятти, </w:t>
      </w:r>
      <w:r w:rsidR="00585544" w:rsidRPr="00613FE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85544" w:rsidRPr="00613FE6">
        <w:rPr>
          <w:rFonts w:ascii="Times New Roman" w:hAnsi="Times New Roman" w:cs="Times New Roman"/>
          <w:sz w:val="24"/>
          <w:szCs w:val="24"/>
        </w:rPr>
        <w:t xml:space="preserve">еестре межмуниципальных маршрутов </w:t>
      </w:r>
      <w:r w:rsidRPr="00613FE6">
        <w:rPr>
          <w:rFonts w:ascii="Times New Roman" w:hAnsi="Times New Roman" w:cs="Times New Roman"/>
          <w:sz w:val="24"/>
          <w:szCs w:val="24"/>
        </w:rPr>
        <w:t xml:space="preserve">регулярных перевозок </w:t>
      </w:r>
      <w:r w:rsidR="00585544" w:rsidRPr="00613FE6">
        <w:rPr>
          <w:rFonts w:ascii="Times New Roman" w:hAnsi="Times New Roman" w:cs="Times New Roman"/>
          <w:sz w:val="24"/>
          <w:szCs w:val="24"/>
        </w:rPr>
        <w:t>Самарской области, имеющих два и более общих остановочных пункта с устанавливаемым или изм</w:t>
      </w:r>
      <w:r>
        <w:rPr>
          <w:rFonts w:ascii="Times New Roman" w:hAnsi="Times New Roman" w:cs="Times New Roman"/>
          <w:sz w:val="24"/>
          <w:szCs w:val="24"/>
        </w:rPr>
        <w:t>еняемым маршрутом</w:t>
      </w:r>
      <w:r w:rsidR="00585544" w:rsidRPr="00613FE6">
        <w:rPr>
          <w:rFonts w:ascii="Times New Roman" w:hAnsi="Times New Roman" w:cs="Times New Roman"/>
          <w:sz w:val="24"/>
          <w:szCs w:val="24"/>
        </w:rPr>
        <w:t>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В случае если по результатам проверок выявлено наличие совпадающих маршрутов, в адрес министерства транспорта и автомобильных дорог Самарской области направляется обращение с предложением о согласовании установления или изменения маршрута (далее - обращение о согласовании).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В обращении о согласовании указывается следующая информация: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- инициатор установления или изменения маршрута;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- путь следования маршрута;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- перечень остановочных пунктов, на которых предполагается осуществлять посадку и высадку пассажиров.</w:t>
      </w:r>
    </w:p>
    <w:p w:rsidR="00945F90" w:rsidRDefault="00585544" w:rsidP="0038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</w:t>
      </w:r>
      <w:r w:rsidR="00577DFD">
        <w:rPr>
          <w:rFonts w:ascii="Times New Roman" w:hAnsi="Times New Roman" w:cs="Times New Roman"/>
          <w:sz w:val="24"/>
          <w:szCs w:val="24"/>
        </w:rPr>
        <w:t>8</w:t>
      </w:r>
      <w:r w:rsidRPr="00613FE6">
        <w:rPr>
          <w:rFonts w:ascii="Times New Roman" w:hAnsi="Times New Roman" w:cs="Times New Roman"/>
          <w:sz w:val="24"/>
          <w:szCs w:val="24"/>
        </w:rPr>
        <w:t xml:space="preserve">. О принятом </w:t>
      </w:r>
      <w:proofErr w:type="gramStart"/>
      <w:r w:rsidRPr="00613FE6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613FE6">
        <w:rPr>
          <w:rFonts w:ascii="Times New Roman" w:hAnsi="Times New Roman" w:cs="Times New Roman"/>
          <w:sz w:val="24"/>
          <w:szCs w:val="24"/>
        </w:rPr>
        <w:t xml:space="preserve"> об установлении или изменении маршрута либо об отказе в установлении или изменении данного маршрута </w:t>
      </w:r>
      <w:r w:rsidR="00BD6E2A" w:rsidRPr="00D10BB3">
        <w:rPr>
          <w:rFonts w:ascii="Times New Roman" w:hAnsi="Times New Roman" w:cs="Times New Roman"/>
          <w:sz w:val="24"/>
          <w:szCs w:val="24"/>
        </w:rPr>
        <w:t>департамент</w:t>
      </w:r>
      <w:r w:rsidRPr="00D10BB3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принятия указанного решения уведомляет в письменной форме </w:t>
      </w:r>
      <w:r w:rsidR="00D10BB3" w:rsidRPr="00D10BB3">
        <w:rPr>
          <w:rFonts w:ascii="Times New Roman" w:hAnsi="Times New Roman" w:cs="Times New Roman"/>
          <w:sz w:val="24"/>
          <w:szCs w:val="24"/>
        </w:rPr>
        <w:t>п</w:t>
      </w:r>
      <w:r w:rsidRPr="00D10BB3">
        <w:rPr>
          <w:rFonts w:ascii="Times New Roman" w:hAnsi="Times New Roman" w:cs="Times New Roman"/>
          <w:sz w:val="24"/>
          <w:szCs w:val="24"/>
        </w:rPr>
        <w:t xml:space="preserve">еревозчика, предложившего установить или изменить маршрут. </w:t>
      </w:r>
    </w:p>
    <w:p w:rsidR="00D10BB3" w:rsidRDefault="00D10BB3" w:rsidP="0038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B3">
        <w:rPr>
          <w:rFonts w:ascii="Times New Roman" w:hAnsi="Times New Roman" w:cs="Times New Roman"/>
          <w:sz w:val="24"/>
          <w:szCs w:val="24"/>
        </w:rPr>
        <w:t>В уведомлении об отказе в установлении или изменении маршрута указывается мотивированное обоснование причин отказа, в том числе со ссылкой на положения нормативных правовых актов, явившихся основанием для такого отказа.</w:t>
      </w:r>
    </w:p>
    <w:p w:rsidR="005E727A" w:rsidRPr="000C54D7" w:rsidRDefault="005E727A" w:rsidP="005E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C54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54D7">
        <w:rPr>
          <w:rFonts w:ascii="Times New Roman" w:hAnsi="Times New Roman" w:cs="Times New Roman"/>
          <w:sz w:val="24"/>
          <w:szCs w:val="24"/>
        </w:rPr>
        <w:t xml:space="preserve">. В течение пяти дней со дня принятия решения о приеме заявления об установлении или изменении маршрута департамент размещает сведения, предусмотренные соответственно </w:t>
      </w:r>
      <w:hyperlink w:anchor="P66" w:history="1">
        <w:r w:rsidRPr="000C54D7">
          <w:rPr>
            <w:rFonts w:ascii="Times New Roman" w:hAnsi="Times New Roman" w:cs="Times New Roman"/>
            <w:sz w:val="24"/>
            <w:szCs w:val="24"/>
          </w:rPr>
          <w:t>подпунктами 2.2.3</w:t>
        </w:r>
      </w:hyperlink>
      <w:r w:rsidRPr="000C54D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1" w:history="1">
        <w:r w:rsidRPr="000C54D7">
          <w:rPr>
            <w:rFonts w:ascii="Times New Roman" w:hAnsi="Times New Roman" w:cs="Times New Roman"/>
            <w:sz w:val="24"/>
            <w:szCs w:val="24"/>
          </w:rPr>
          <w:t>2.2.10 пункта 2.2</w:t>
        </w:r>
      </w:hyperlink>
      <w:r w:rsidRPr="000C54D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8" w:history="1">
        <w:r w:rsidRPr="000C54D7">
          <w:rPr>
            <w:rFonts w:ascii="Times New Roman" w:hAnsi="Times New Roman" w:cs="Times New Roman"/>
            <w:sz w:val="24"/>
            <w:szCs w:val="24"/>
          </w:rPr>
          <w:t>подпунктами 2.3.2</w:t>
        </w:r>
      </w:hyperlink>
      <w:r w:rsidRPr="000C54D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9" w:history="1">
        <w:r w:rsidRPr="000C54D7">
          <w:rPr>
            <w:rFonts w:ascii="Times New Roman" w:hAnsi="Times New Roman" w:cs="Times New Roman"/>
            <w:sz w:val="24"/>
            <w:szCs w:val="24"/>
          </w:rPr>
          <w:t>2.3.3 пункта 2.3</w:t>
        </w:r>
      </w:hyperlink>
      <w:r w:rsidRPr="000C54D7">
        <w:rPr>
          <w:rFonts w:ascii="Times New Roman" w:hAnsi="Times New Roman" w:cs="Times New Roman"/>
          <w:sz w:val="24"/>
          <w:szCs w:val="24"/>
        </w:rPr>
        <w:t xml:space="preserve"> настоящего Порядка на официальном сайте.</w:t>
      </w:r>
    </w:p>
    <w:p w:rsidR="00577DFD" w:rsidRDefault="00577DFD" w:rsidP="0057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</w:t>
      </w:r>
      <w:r w:rsidR="005E727A">
        <w:rPr>
          <w:rFonts w:ascii="Times New Roman" w:hAnsi="Times New Roman" w:cs="Times New Roman"/>
          <w:sz w:val="24"/>
          <w:szCs w:val="24"/>
        </w:rPr>
        <w:t>10</w:t>
      </w:r>
      <w:r w:rsidRPr="00613FE6">
        <w:rPr>
          <w:rFonts w:ascii="Times New Roman" w:hAnsi="Times New Roman" w:cs="Times New Roman"/>
          <w:sz w:val="24"/>
          <w:szCs w:val="24"/>
        </w:rPr>
        <w:t xml:space="preserve">. В срок, не превышающий тридцати рабочих дней со дня принятия решения об установлении или изменении маршрута, </w:t>
      </w:r>
      <w:r>
        <w:rPr>
          <w:rFonts w:ascii="Times New Roman" w:hAnsi="Times New Roman" w:cs="Times New Roman"/>
          <w:sz w:val="24"/>
          <w:szCs w:val="24"/>
        </w:rPr>
        <w:t>департамент</w:t>
      </w:r>
      <w:r w:rsidRPr="00613FE6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613FE6">
        <w:rPr>
          <w:rFonts w:ascii="Times New Roman" w:hAnsi="Times New Roman" w:cs="Times New Roman"/>
          <w:sz w:val="24"/>
          <w:szCs w:val="24"/>
        </w:rPr>
        <w:t xml:space="preserve">заявление в порядке, установленном </w:t>
      </w:r>
      <w:hyperlink w:anchor="P145" w:history="1">
        <w:r w:rsidRPr="00DA24F5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DA24F5">
        <w:rPr>
          <w:rFonts w:ascii="Times New Roman" w:hAnsi="Times New Roman" w:cs="Times New Roman"/>
          <w:sz w:val="24"/>
          <w:szCs w:val="24"/>
        </w:rPr>
        <w:t xml:space="preserve"> </w:t>
      </w:r>
      <w:r w:rsidRPr="00613FE6">
        <w:rPr>
          <w:rFonts w:ascii="Times New Roman" w:hAnsi="Times New Roman" w:cs="Times New Roman"/>
          <w:sz w:val="24"/>
          <w:szCs w:val="24"/>
        </w:rPr>
        <w:t xml:space="preserve">настоящего Порядка, и готовит проект </w:t>
      </w:r>
      <w:r w:rsidR="00314D94">
        <w:rPr>
          <w:rFonts w:ascii="Times New Roman" w:hAnsi="Times New Roman" w:cs="Times New Roman"/>
          <w:sz w:val="24"/>
          <w:szCs w:val="24"/>
        </w:rPr>
        <w:lastRenderedPageBreak/>
        <w:t>распоряжение</w:t>
      </w:r>
      <w:r w:rsidRPr="00613FE6">
        <w:rPr>
          <w:rFonts w:ascii="Times New Roman" w:hAnsi="Times New Roman" w:cs="Times New Roman"/>
          <w:sz w:val="24"/>
          <w:szCs w:val="24"/>
        </w:rPr>
        <w:t xml:space="preserve"> первого заместителя главы городского округа об установлении или изменении маршрута либо об отказе в установлении или изменении данного маршрута.</w:t>
      </w:r>
    </w:p>
    <w:p w:rsidR="00577DFD" w:rsidRPr="00D10BB3" w:rsidRDefault="00577DFD" w:rsidP="00577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BB3">
        <w:rPr>
          <w:rFonts w:ascii="Times New Roman" w:hAnsi="Times New Roman" w:cs="Times New Roman"/>
          <w:sz w:val="24"/>
          <w:szCs w:val="24"/>
        </w:rPr>
        <w:t>Если заявление об изменении маршрута предусматривает уменьшение максимального количества транспортных средств отдельных классов и (или) использование транспортных средств меньшего класса, срок рассмотрения указанного заявления не должен превышать десять рабочих дней</w:t>
      </w:r>
    </w:p>
    <w:p w:rsidR="00585544" w:rsidRDefault="00585544" w:rsidP="0038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</w:t>
      </w:r>
      <w:r w:rsidR="00D10BB3">
        <w:rPr>
          <w:rFonts w:ascii="Times New Roman" w:hAnsi="Times New Roman" w:cs="Times New Roman"/>
          <w:sz w:val="24"/>
          <w:szCs w:val="24"/>
        </w:rPr>
        <w:t>1</w:t>
      </w:r>
      <w:r w:rsidR="005E727A">
        <w:rPr>
          <w:rFonts w:ascii="Times New Roman" w:hAnsi="Times New Roman" w:cs="Times New Roman"/>
          <w:sz w:val="24"/>
          <w:szCs w:val="24"/>
        </w:rPr>
        <w:t>1</w:t>
      </w:r>
      <w:r w:rsidRPr="00613F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3FE6">
        <w:rPr>
          <w:rFonts w:ascii="Times New Roman" w:hAnsi="Times New Roman" w:cs="Times New Roman"/>
          <w:sz w:val="24"/>
          <w:szCs w:val="24"/>
        </w:rPr>
        <w:t xml:space="preserve">В целях изменения маршрута по инициативе </w:t>
      </w:r>
      <w:r w:rsidR="00BD6E2A">
        <w:rPr>
          <w:rFonts w:ascii="Times New Roman" w:hAnsi="Times New Roman" w:cs="Times New Roman"/>
          <w:sz w:val="24"/>
          <w:szCs w:val="24"/>
        </w:rPr>
        <w:t>департамент</w:t>
      </w:r>
      <w:r w:rsidR="00D10BB3">
        <w:rPr>
          <w:rFonts w:ascii="Times New Roman" w:hAnsi="Times New Roman" w:cs="Times New Roman"/>
          <w:sz w:val="24"/>
          <w:szCs w:val="24"/>
        </w:rPr>
        <w:t>а</w:t>
      </w:r>
      <w:r w:rsidRPr="00613FE6">
        <w:rPr>
          <w:rFonts w:ascii="Times New Roman" w:hAnsi="Times New Roman" w:cs="Times New Roman"/>
          <w:sz w:val="24"/>
          <w:szCs w:val="24"/>
        </w:rPr>
        <w:t xml:space="preserve"> </w:t>
      </w:r>
      <w:r w:rsidR="00D10BB3">
        <w:rPr>
          <w:rFonts w:ascii="Times New Roman" w:hAnsi="Times New Roman" w:cs="Times New Roman"/>
          <w:sz w:val="24"/>
          <w:szCs w:val="24"/>
        </w:rPr>
        <w:t>п</w:t>
      </w:r>
      <w:r w:rsidR="00D10BB3" w:rsidRPr="00613FE6">
        <w:rPr>
          <w:rFonts w:ascii="Times New Roman" w:hAnsi="Times New Roman" w:cs="Times New Roman"/>
          <w:sz w:val="24"/>
          <w:szCs w:val="24"/>
        </w:rPr>
        <w:t>еревозчику</w:t>
      </w:r>
      <w:r w:rsidR="00D10BB3">
        <w:rPr>
          <w:rFonts w:ascii="Times New Roman" w:hAnsi="Times New Roman" w:cs="Times New Roman"/>
          <w:sz w:val="24"/>
          <w:szCs w:val="24"/>
        </w:rPr>
        <w:t>,</w:t>
      </w:r>
      <w:r w:rsidR="00D10BB3" w:rsidRPr="00613FE6">
        <w:rPr>
          <w:rFonts w:ascii="Times New Roman" w:hAnsi="Times New Roman" w:cs="Times New Roman"/>
          <w:sz w:val="24"/>
          <w:szCs w:val="24"/>
        </w:rPr>
        <w:t xml:space="preserve"> осуществляющему перевозки по установленному маршруту</w:t>
      </w:r>
      <w:r w:rsidR="00D10BB3">
        <w:rPr>
          <w:rFonts w:ascii="Times New Roman" w:hAnsi="Times New Roman" w:cs="Times New Roman"/>
          <w:sz w:val="24"/>
          <w:szCs w:val="24"/>
        </w:rPr>
        <w:t>,</w:t>
      </w:r>
      <w:r w:rsidR="00D10BB3" w:rsidRPr="00613FE6">
        <w:rPr>
          <w:rFonts w:ascii="Times New Roman" w:hAnsi="Times New Roman" w:cs="Times New Roman"/>
          <w:sz w:val="24"/>
          <w:szCs w:val="24"/>
        </w:rPr>
        <w:t xml:space="preserve"> </w:t>
      </w:r>
      <w:r w:rsidRPr="00613FE6">
        <w:rPr>
          <w:rFonts w:ascii="Times New Roman" w:hAnsi="Times New Roman" w:cs="Times New Roman"/>
          <w:sz w:val="24"/>
          <w:szCs w:val="24"/>
        </w:rPr>
        <w:t>направляет</w:t>
      </w:r>
      <w:r w:rsidR="00D10BB3">
        <w:rPr>
          <w:rFonts w:ascii="Times New Roman" w:hAnsi="Times New Roman" w:cs="Times New Roman"/>
          <w:sz w:val="24"/>
          <w:szCs w:val="24"/>
        </w:rPr>
        <w:t>ся</w:t>
      </w:r>
      <w:r w:rsidRPr="00613FE6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уведомлением о вручении либо вручает</w:t>
      </w:r>
      <w:r w:rsidR="00D10BB3">
        <w:rPr>
          <w:rFonts w:ascii="Times New Roman" w:hAnsi="Times New Roman" w:cs="Times New Roman"/>
          <w:sz w:val="24"/>
          <w:szCs w:val="24"/>
        </w:rPr>
        <w:t>ся</w:t>
      </w:r>
      <w:r w:rsidRPr="00613FE6">
        <w:rPr>
          <w:rFonts w:ascii="Times New Roman" w:hAnsi="Times New Roman" w:cs="Times New Roman"/>
          <w:sz w:val="24"/>
          <w:szCs w:val="24"/>
        </w:rPr>
        <w:t xml:space="preserve"> лично предложение о внесении изменений в маршрут (в том числе предложение об изменении включенных в состав маршрута остановочных пунктов, улиц, автомобильных дорог, по которым предполагается движение транспортных средств между данными остановочными пунктами, расписания, классов транспортных средств, максимального</w:t>
      </w:r>
      <w:proofErr w:type="gramEnd"/>
      <w:r w:rsidRPr="00613FE6">
        <w:rPr>
          <w:rFonts w:ascii="Times New Roman" w:hAnsi="Times New Roman" w:cs="Times New Roman"/>
          <w:sz w:val="24"/>
          <w:szCs w:val="24"/>
        </w:rPr>
        <w:t xml:space="preserve"> количества транспортных средств каждого из таких классов или характеристик транспортных сре</w:t>
      </w:r>
      <w:proofErr w:type="gramStart"/>
      <w:r w:rsidRPr="00613FE6">
        <w:rPr>
          <w:rFonts w:ascii="Times New Roman" w:hAnsi="Times New Roman" w:cs="Times New Roman"/>
          <w:sz w:val="24"/>
          <w:szCs w:val="24"/>
        </w:rPr>
        <w:t xml:space="preserve">дств </w:t>
      </w:r>
      <w:r w:rsidR="00D10BB3" w:rsidRPr="00613FE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="00D10BB3" w:rsidRPr="00613FE6">
        <w:rPr>
          <w:rFonts w:ascii="Times New Roman" w:hAnsi="Times New Roman" w:cs="Times New Roman"/>
          <w:sz w:val="24"/>
          <w:szCs w:val="24"/>
        </w:rPr>
        <w:t>ияющие на качество перевозок</w:t>
      </w:r>
      <w:r w:rsidRPr="00613FE6">
        <w:rPr>
          <w:rFonts w:ascii="Times New Roman" w:hAnsi="Times New Roman" w:cs="Times New Roman"/>
          <w:sz w:val="24"/>
          <w:szCs w:val="24"/>
        </w:rPr>
        <w:t>).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</w:t>
      </w:r>
      <w:r w:rsidR="00D10BB3">
        <w:rPr>
          <w:rFonts w:ascii="Times New Roman" w:hAnsi="Times New Roman" w:cs="Times New Roman"/>
          <w:sz w:val="24"/>
          <w:szCs w:val="24"/>
        </w:rPr>
        <w:t>1</w:t>
      </w:r>
      <w:r w:rsidR="005E727A">
        <w:rPr>
          <w:rFonts w:ascii="Times New Roman" w:hAnsi="Times New Roman" w:cs="Times New Roman"/>
          <w:sz w:val="24"/>
          <w:szCs w:val="24"/>
        </w:rPr>
        <w:t>2</w:t>
      </w:r>
      <w:r w:rsidRPr="00613FE6">
        <w:rPr>
          <w:rFonts w:ascii="Times New Roman" w:hAnsi="Times New Roman" w:cs="Times New Roman"/>
          <w:sz w:val="24"/>
          <w:szCs w:val="24"/>
        </w:rPr>
        <w:t xml:space="preserve">. Перевозчик, получивший предложение о внесении изменений в маршрут, обязан в течение десяти рабочих дней со дня получения указанного предложения представить в </w:t>
      </w:r>
      <w:r w:rsidR="00BD6E2A">
        <w:rPr>
          <w:rFonts w:ascii="Times New Roman" w:hAnsi="Times New Roman" w:cs="Times New Roman"/>
          <w:sz w:val="24"/>
          <w:szCs w:val="24"/>
        </w:rPr>
        <w:t>департамент</w:t>
      </w:r>
      <w:r w:rsidRPr="00613FE6">
        <w:rPr>
          <w:rFonts w:ascii="Times New Roman" w:hAnsi="Times New Roman" w:cs="Times New Roman"/>
          <w:sz w:val="24"/>
          <w:szCs w:val="24"/>
        </w:rPr>
        <w:t xml:space="preserve"> лично или направить почтовым отправлением уведомление о своем согласии либо несогласии внести изменения в маршрут.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</w:t>
      </w:r>
      <w:r w:rsidR="00D10BB3">
        <w:rPr>
          <w:rFonts w:ascii="Times New Roman" w:hAnsi="Times New Roman" w:cs="Times New Roman"/>
          <w:sz w:val="24"/>
          <w:szCs w:val="24"/>
        </w:rPr>
        <w:t>1</w:t>
      </w:r>
      <w:r w:rsidR="005E727A">
        <w:rPr>
          <w:rFonts w:ascii="Times New Roman" w:hAnsi="Times New Roman" w:cs="Times New Roman"/>
          <w:sz w:val="24"/>
          <w:szCs w:val="24"/>
        </w:rPr>
        <w:t>3</w:t>
      </w:r>
      <w:r w:rsidRPr="00613FE6">
        <w:rPr>
          <w:rFonts w:ascii="Times New Roman" w:hAnsi="Times New Roman" w:cs="Times New Roman"/>
          <w:sz w:val="24"/>
          <w:szCs w:val="24"/>
        </w:rPr>
        <w:t xml:space="preserve">. В случае согласия </w:t>
      </w:r>
      <w:r w:rsidR="00D10BB3">
        <w:rPr>
          <w:rFonts w:ascii="Times New Roman" w:hAnsi="Times New Roman" w:cs="Times New Roman"/>
          <w:sz w:val="24"/>
          <w:szCs w:val="24"/>
        </w:rPr>
        <w:t>п</w:t>
      </w:r>
      <w:r w:rsidRPr="00613FE6">
        <w:rPr>
          <w:rFonts w:ascii="Times New Roman" w:hAnsi="Times New Roman" w:cs="Times New Roman"/>
          <w:sz w:val="24"/>
          <w:szCs w:val="24"/>
        </w:rPr>
        <w:t xml:space="preserve">еревозчика, осуществляющего перевозки по установленному маршруту, внести изменения в маршрут </w:t>
      </w:r>
      <w:r w:rsidR="00BD6E2A">
        <w:rPr>
          <w:rFonts w:ascii="Times New Roman" w:hAnsi="Times New Roman" w:cs="Times New Roman"/>
          <w:sz w:val="24"/>
          <w:szCs w:val="24"/>
        </w:rPr>
        <w:t>департамент</w:t>
      </w:r>
      <w:r w:rsidRPr="00613FE6">
        <w:rPr>
          <w:rFonts w:ascii="Times New Roman" w:hAnsi="Times New Roman" w:cs="Times New Roman"/>
          <w:sz w:val="24"/>
          <w:szCs w:val="24"/>
        </w:rPr>
        <w:t xml:space="preserve"> в течение тридцати рабочих дней со дня получения такого согласия готовит проект </w:t>
      </w:r>
      <w:r w:rsidR="00314D94">
        <w:rPr>
          <w:rFonts w:ascii="Times New Roman" w:hAnsi="Times New Roman" w:cs="Times New Roman"/>
          <w:sz w:val="24"/>
          <w:szCs w:val="24"/>
        </w:rPr>
        <w:t>распоряжение</w:t>
      </w:r>
      <w:r w:rsidRPr="00613FE6">
        <w:rPr>
          <w:rFonts w:ascii="Times New Roman" w:hAnsi="Times New Roman" w:cs="Times New Roman"/>
          <w:sz w:val="24"/>
          <w:szCs w:val="24"/>
        </w:rPr>
        <w:t xml:space="preserve"> первого заместителя главы городского округа об изменении маршрута.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</w:t>
      </w:r>
      <w:r w:rsidR="00D10BB3">
        <w:rPr>
          <w:rFonts w:ascii="Times New Roman" w:hAnsi="Times New Roman" w:cs="Times New Roman"/>
          <w:sz w:val="24"/>
          <w:szCs w:val="24"/>
        </w:rPr>
        <w:t>1</w:t>
      </w:r>
      <w:r w:rsidR="005E727A">
        <w:rPr>
          <w:rFonts w:ascii="Times New Roman" w:hAnsi="Times New Roman" w:cs="Times New Roman"/>
          <w:sz w:val="24"/>
          <w:szCs w:val="24"/>
        </w:rPr>
        <w:t>4</w:t>
      </w:r>
      <w:r w:rsidRPr="00613FE6">
        <w:rPr>
          <w:rFonts w:ascii="Times New Roman" w:hAnsi="Times New Roman" w:cs="Times New Roman"/>
          <w:sz w:val="24"/>
          <w:szCs w:val="24"/>
        </w:rPr>
        <w:t xml:space="preserve">. В случае несогласия </w:t>
      </w:r>
      <w:r w:rsidR="00D10BB3">
        <w:rPr>
          <w:rFonts w:ascii="Times New Roman" w:hAnsi="Times New Roman" w:cs="Times New Roman"/>
          <w:sz w:val="24"/>
          <w:szCs w:val="24"/>
        </w:rPr>
        <w:t>п</w:t>
      </w:r>
      <w:r w:rsidRPr="00613FE6">
        <w:rPr>
          <w:rFonts w:ascii="Times New Roman" w:hAnsi="Times New Roman" w:cs="Times New Roman"/>
          <w:sz w:val="24"/>
          <w:szCs w:val="24"/>
        </w:rPr>
        <w:t xml:space="preserve">еревозчика, осуществляющего перевозки по установленному маршруту, внести изменения в маршрут решение об изменении соответствующего маршрута по инициативе </w:t>
      </w:r>
      <w:r w:rsidR="00D10BB3">
        <w:rPr>
          <w:rFonts w:ascii="Times New Roman" w:hAnsi="Times New Roman" w:cs="Times New Roman"/>
          <w:sz w:val="24"/>
          <w:szCs w:val="24"/>
        </w:rPr>
        <w:t>департамента</w:t>
      </w:r>
      <w:r w:rsidRPr="00613FE6">
        <w:rPr>
          <w:rFonts w:ascii="Times New Roman" w:hAnsi="Times New Roman" w:cs="Times New Roman"/>
          <w:sz w:val="24"/>
          <w:szCs w:val="24"/>
        </w:rPr>
        <w:t xml:space="preserve"> принимается не </w:t>
      </w:r>
      <w:proofErr w:type="gramStart"/>
      <w:r w:rsidRPr="00613FE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13FE6">
        <w:rPr>
          <w:rFonts w:ascii="Times New Roman" w:hAnsi="Times New Roman" w:cs="Times New Roman"/>
          <w:sz w:val="24"/>
          <w:szCs w:val="24"/>
        </w:rPr>
        <w:t xml:space="preserve"> чем за сто восемьдесят дней до дня окончания срока действия свидетельства об осуществлении перевозок по маршруту и вступает в силу по окончании срока действия такого свидетельства.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</w:t>
      </w:r>
      <w:r w:rsidR="00D10BB3">
        <w:rPr>
          <w:rFonts w:ascii="Times New Roman" w:hAnsi="Times New Roman" w:cs="Times New Roman"/>
          <w:sz w:val="24"/>
          <w:szCs w:val="24"/>
        </w:rPr>
        <w:t>1</w:t>
      </w:r>
      <w:r w:rsidR="005E727A">
        <w:rPr>
          <w:rFonts w:ascii="Times New Roman" w:hAnsi="Times New Roman" w:cs="Times New Roman"/>
          <w:sz w:val="24"/>
          <w:szCs w:val="24"/>
        </w:rPr>
        <w:t>5</w:t>
      </w:r>
      <w:r w:rsidRPr="00613FE6">
        <w:rPr>
          <w:rFonts w:ascii="Times New Roman" w:hAnsi="Times New Roman" w:cs="Times New Roman"/>
          <w:sz w:val="24"/>
          <w:szCs w:val="24"/>
        </w:rPr>
        <w:t xml:space="preserve">. </w:t>
      </w:r>
      <w:r w:rsidR="00BD6E2A">
        <w:rPr>
          <w:rFonts w:ascii="Times New Roman" w:hAnsi="Times New Roman" w:cs="Times New Roman"/>
          <w:sz w:val="24"/>
          <w:szCs w:val="24"/>
        </w:rPr>
        <w:t>Департамент</w:t>
      </w:r>
      <w:r w:rsidRPr="00613FE6">
        <w:rPr>
          <w:rFonts w:ascii="Times New Roman" w:hAnsi="Times New Roman" w:cs="Times New Roman"/>
          <w:sz w:val="24"/>
          <w:szCs w:val="24"/>
        </w:rPr>
        <w:t xml:space="preserve"> размещает на </w:t>
      </w:r>
      <w:r w:rsidR="00D10BB3">
        <w:rPr>
          <w:rFonts w:ascii="Times New Roman" w:hAnsi="Times New Roman" w:cs="Times New Roman"/>
          <w:sz w:val="24"/>
          <w:szCs w:val="24"/>
        </w:rPr>
        <w:t>о</w:t>
      </w:r>
      <w:r w:rsidRPr="00613FE6">
        <w:rPr>
          <w:rFonts w:ascii="Times New Roman" w:hAnsi="Times New Roman" w:cs="Times New Roman"/>
          <w:sz w:val="24"/>
          <w:szCs w:val="24"/>
        </w:rPr>
        <w:t xml:space="preserve">фициальном </w:t>
      </w:r>
      <w:r w:rsidR="000C54D7">
        <w:rPr>
          <w:rFonts w:ascii="Times New Roman" w:hAnsi="Times New Roman" w:cs="Times New Roman"/>
          <w:sz w:val="24"/>
          <w:szCs w:val="24"/>
        </w:rPr>
        <w:t>сайте</w:t>
      </w:r>
      <w:r w:rsidRPr="00613FE6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в информационно-телекоммуникационной сети Интернет</w:t>
      </w:r>
      <w:r w:rsidR="00382A14">
        <w:rPr>
          <w:rFonts w:ascii="Times New Roman" w:hAnsi="Times New Roman" w:cs="Times New Roman"/>
          <w:sz w:val="24"/>
          <w:szCs w:val="24"/>
        </w:rPr>
        <w:t xml:space="preserve"> (далее – официальный сайт)</w:t>
      </w:r>
      <w:r w:rsidRPr="00613FE6">
        <w:rPr>
          <w:rFonts w:ascii="Times New Roman" w:hAnsi="Times New Roman" w:cs="Times New Roman"/>
          <w:sz w:val="24"/>
          <w:szCs w:val="24"/>
        </w:rPr>
        <w:t xml:space="preserve"> информацию о принятом </w:t>
      </w:r>
      <w:proofErr w:type="gramStart"/>
      <w:r w:rsidRPr="00613FE6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613FE6">
        <w:rPr>
          <w:rFonts w:ascii="Times New Roman" w:hAnsi="Times New Roman" w:cs="Times New Roman"/>
          <w:sz w:val="24"/>
          <w:szCs w:val="24"/>
        </w:rPr>
        <w:t xml:space="preserve"> об установлении или изменении маршрута либо об отказе в установлении или изменении данного маршрута в течение трех рабочих дней со дня принятия этого решения.</w:t>
      </w:r>
    </w:p>
    <w:p w:rsidR="00585544" w:rsidRPr="00EA0ABF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2.1</w:t>
      </w:r>
      <w:r w:rsidR="005E727A">
        <w:rPr>
          <w:rFonts w:ascii="Times New Roman" w:hAnsi="Times New Roman" w:cs="Times New Roman"/>
          <w:sz w:val="24"/>
          <w:szCs w:val="24"/>
        </w:rPr>
        <w:t>6</w:t>
      </w:r>
      <w:r w:rsidRPr="00613FE6">
        <w:rPr>
          <w:rFonts w:ascii="Times New Roman" w:hAnsi="Times New Roman" w:cs="Times New Roman"/>
          <w:sz w:val="24"/>
          <w:szCs w:val="24"/>
        </w:rPr>
        <w:t xml:space="preserve">. В случае принятия решения об установлении или изменении маршрута </w:t>
      </w:r>
      <w:r w:rsidR="00BD6E2A">
        <w:rPr>
          <w:rFonts w:ascii="Times New Roman" w:hAnsi="Times New Roman" w:cs="Times New Roman"/>
          <w:sz w:val="24"/>
          <w:szCs w:val="24"/>
        </w:rPr>
        <w:t>департамент</w:t>
      </w:r>
      <w:r w:rsidRPr="00613FE6">
        <w:rPr>
          <w:rFonts w:ascii="Times New Roman" w:hAnsi="Times New Roman" w:cs="Times New Roman"/>
          <w:sz w:val="24"/>
          <w:szCs w:val="24"/>
        </w:rPr>
        <w:t xml:space="preserve"> в </w:t>
      </w:r>
      <w:r w:rsidRPr="00EA0ABF">
        <w:rPr>
          <w:rFonts w:ascii="Times New Roman" w:hAnsi="Times New Roman" w:cs="Times New Roman"/>
          <w:sz w:val="24"/>
          <w:szCs w:val="24"/>
        </w:rPr>
        <w:t xml:space="preserve">течение семи рабочих дней со дня принятия этого решения вносит сведения об установлении или изменении данного маршрута в </w:t>
      </w:r>
      <w:r w:rsidR="00945F90" w:rsidRPr="00EA0ABF">
        <w:rPr>
          <w:rFonts w:ascii="Times New Roman" w:hAnsi="Times New Roman" w:cs="Times New Roman"/>
          <w:sz w:val="24"/>
          <w:szCs w:val="24"/>
        </w:rPr>
        <w:t>Р</w:t>
      </w:r>
      <w:r w:rsidRPr="00EA0ABF">
        <w:rPr>
          <w:rFonts w:ascii="Times New Roman" w:hAnsi="Times New Roman" w:cs="Times New Roman"/>
          <w:sz w:val="24"/>
          <w:szCs w:val="24"/>
        </w:rPr>
        <w:t>еестр маршрутов.</w:t>
      </w:r>
    </w:p>
    <w:p w:rsidR="00EA0ABF" w:rsidRPr="00EA0ABF" w:rsidRDefault="00EA0ABF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0ABF">
        <w:rPr>
          <w:rFonts w:ascii="Times New Roman" w:hAnsi="Times New Roman" w:cs="Times New Roman"/>
          <w:iCs/>
          <w:sz w:val="24"/>
          <w:szCs w:val="24"/>
        </w:rPr>
        <w:t>М</w:t>
      </w:r>
      <w:r>
        <w:rPr>
          <w:rFonts w:ascii="Times New Roman" w:hAnsi="Times New Roman" w:cs="Times New Roman"/>
          <w:iCs/>
          <w:sz w:val="24"/>
          <w:szCs w:val="24"/>
        </w:rPr>
        <w:t xml:space="preserve">аршрут </w:t>
      </w:r>
      <w:r w:rsidRPr="00EA0ABF">
        <w:rPr>
          <w:rFonts w:ascii="Times New Roman" w:hAnsi="Times New Roman" w:cs="Times New Roman"/>
          <w:iCs/>
          <w:sz w:val="24"/>
          <w:szCs w:val="24"/>
        </w:rPr>
        <w:t>счита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EA0ABF">
        <w:rPr>
          <w:rFonts w:ascii="Times New Roman" w:hAnsi="Times New Roman" w:cs="Times New Roman"/>
          <w:iCs/>
          <w:sz w:val="24"/>
          <w:szCs w:val="24"/>
        </w:rPr>
        <w:t xml:space="preserve">тся установленным или измененным соответственно со дня включения предусмотренных </w:t>
      </w:r>
      <w:hyperlink r:id="rId9" w:history="1">
        <w:r w:rsidRPr="00EA0ABF">
          <w:rPr>
            <w:rFonts w:ascii="Times New Roman" w:hAnsi="Times New Roman" w:cs="Times New Roman"/>
            <w:iCs/>
            <w:sz w:val="24"/>
            <w:szCs w:val="24"/>
          </w:rPr>
          <w:t>пунктами 1</w:t>
        </w:r>
      </w:hyperlink>
      <w:r w:rsidRPr="00EA0ABF">
        <w:rPr>
          <w:rFonts w:ascii="Times New Roman" w:hAnsi="Times New Roman" w:cs="Times New Roman"/>
          <w:iCs/>
          <w:sz w:val="24"/>
          <w:szCs w:val="24"/>
        </w:rPr>
        <w:t xml:space="preserve"> - </w:t>
      </w:r>
      <w:hyperlink r:id="rId10" w:history="1">
        <w:r w:rsidRPr="00EA0ABF">
          <w:rPr>
            <w:rFonts w:ascii="Times New Roman" w:hAnsi="Times New Roman" w:cs="Times New Roman"/>
            <w:iCs/>
            <w:sz w:val="24"/>
            <w:szCs w:val="24"/>
          </w:rPr>
          <w:t>10 части 1 статьи 26</w:t>
        </w:r>
      </w:hyperlink>
      <w:r w:rsidRPr="00EA0ABF">
        <w:rPr>
          <w:rFonts w:ascii="Times New Roman" w:hAnsi="Times New Roman" w:cs="Times New Roman"/>
          <w:iCs/>
          <w:sz w:val="24"/>
          <w:szCs w:val="24"/>
        </w:rPr>
        <w:t xml:space="preserve"> Закона № 220-ФЗ сведений о данных маршрутах в Реестр маршрутов, со дня изменения предусмотренных </w:t>
      </w:r>
      <w:hyperlink r:id="rId11" w:history="1">
        <w:r w:rsidRPr="00EA0ABF">
          <w:rPr>
            <w:rFonts w:ascii="Times New Roman" w:hAnsi="Times New Roman" w:cs="Times New Roman"/>
            <w:iCs/>
            <w:sz w:val="24"/>
            <w:szCs w:val="24"/>
          </w:rPr>
          <w:t>пунктами 3</w:t>
        </w:r>
      </w:hyperlink>
      <w:r w:rsidRPr="00EA0ABF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hyperlink r:id="rId12" w:history="1">
        <w:r w:rsidRPr="00EA0ABF">
          <w:rPr>
            <w:rFonts w:ascii="Times New Roman" w:hAnsi="Times New Roman" w:cs="Times New Roman"/>
            <w:iCs/>
            <w:sz w:val="24"/>
            <w:szCs w:val="24"/>
          </w:rPr>
          <w:t>10, 12 части 1 статьи 26</w:t>
        </w:r>
      </w:hyperlink>
      <w:r w:rsidRPr="00EA0AB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Закона № 220-ФЗ</w:t>
      </w:r>
      <w:r w:rsidRPr="00EA0ABF">
        <w:rPr>
          <w:rFonts w:ascii="Times New Roman" w:hAnsi="Times New Roman" w:cs="Times New Roman"/>
          <w:iCs/>
          <w:sz w:val="24"/>
          <w:szCs w:val="24"/>
        </w:rPr>
        <w:t xml:space="preserve"> сведений о маршрут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EA0ABF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>
        <w:rPr>
          <w:rFonts w:ascii="Times New Roman" w:hAnsi="Times New Roman" w:cs="Times New Roman"/>
          <w:iCs/>
          <w:sz w:val="24"/>
          <w:szCs w:val="24"/>
        </w:rPr>
        <w:t>Реестре маршрутов.</w:t>
      </w:r>
    </w:p>
    <w:p w:rsidR="00382A14" w:rsidRPr="00613FE6" w:rsidRDefault="00382A1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BF">
        <w:rPr>
          <w:rFonts w:ascii="Times New Roman" w:hAnsi="Times New Roman" w:cs="Times New Roman"/>
          <w:sz w:val="24"/>
          <w:szCs w:val="24"/>
        </w:rPr>
        <w:t>2.1</w:t>
      </w:r>
      <w:r w:rsidR="005E727A">
        <w:rPr>
          <w:rFonts w:ascii="Times New Roman" w:hAnsi="Times New Roman" w:cs="Times New Roman"/>
          <w:sz w:val="24"/>
          <w:szCs w:val="24"/>
        </w:rPr>
        <w:t>7</w:t>
      </w:r>
      <w:r w:rsidRPr="00EA0A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0ABF">
        <w:rPr>
          <w:rFonts w:ascii="Times New Roman" w:hAnsi="Times New Roman" w:cs="Times New Roman"/>
          <w:sz w:val="24"/>
          <w:szCs w:val="24"/>
        </w:rPr>
        <w:t>В случае принятия решения об установлении маршрута департамент организует заключение муниципального</w:t>
      </w:r>
      <w:r w:rsidRPr="00613FE6">
        <w:rPr>
          <w:rFonts w:ascii="Times New Roman" w:hAnsi="Times New Roman" w:cs="Times New Roman"/>
          <w:sz w:val="24"/>
          <w:szCs w:val="24"/>
        </w:rPr>
        <w:t xml:space="preserve">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</w:t>
      </w:r>
      <w:r>
        <w:rPr>
          <w:rFonts w:ascii="Times New Roman" w:hAnsi="Times New Roman" w:cs="Times New Roman"/>
          <w:sz w:val="24"/>
          <w:szCs w:val="24"/>
        </w:rPr>
        <w:t>Закона № 220-ФЗ</w:t>
      </w:r>
      <w:r w:rsidRPr="00613FE6">
        <w:rPr>
          <w:rFonts w:ascii="Times New Roman" w:hAnsi="Times New Roman" w:cs="Times New Roman"/>
          <w:sz w:val="24"/>
          <w:szCs w:val="24"/>
        </w:rPr>
        <w:t xml:space="preserve">, либо проведение открытого конкурса на право осуществления перевозок по маршруту регулярных перевозок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Законом №</w:t>
      </w:r>
      <w:r w:rsidRPr="00613FE6">
        <w:rPr>
          <w:rFonts w:ascii="Times New Roman" w:hAnsi="Times New Roman" w:cs="Times New Roman"/>
          <w:sz w:val="24"/>
          <w:szCs w:val="24"/>
        </w:rPr>
        <w:t xml:space="preserve"> 220-ФЗ.</w:t>
      </w:r>
      <w:proofErr w:type="gramEnd"/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</w:t>
      </w:r>
      <w:r w:rsidR="00945F90">
        <w:rPr>
          <w:rFonts w:ascii="Times New Roman" w:hAnsi="Times New Roman" w:cs="Times New Roman"/>
          <w:sz w:val="24"/>
          <w:szCs w:val="24"/>
        </w:rPr>
        <w:t>1</w:t>
      </w:r>
      <w:r w:rsidR="005E727A">
        <w:rPr>
          <w:rFonts w:ascii="Times New Roman" w:hAnsi="Times New Roman" w:cs="Times New Roman"/>
          <w:sz w:val="24"/>
          <w:szCs w:val="24"/>
        </w:rPr>
        <w:t>8</w:t>
      </w:r>
      <w:r w:rsidRPr="00613F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5F90">
        <w:rPr>
          <w:rFonts w:ascii="Times New Roman" w:hAnsi="Times New Roman" w:cs="Times New Roman"/>
          <w:sz w:val="24"/>
          <w:szCs w:val="24"/>
        </w:rPr>
        <w:t>При внесении изменения в маршрут по регулируемым тарифам д</w:t>
      </w:r>
      <w:r w:rsidR="00BD6E2A">
        <w:rPr>
          <w:rFonts w:ascii="Times New Roman" w:hAnsi="Times New Roman" w:cs="Times New Roman"/>
          <w:sz w:val="24"/>
          <w:szCs w:val="24"/>
        </w:rPr>
        <w:t>епартамент</w:t>
      </w:r>
      <w:r w:rsidR="00945F90">
        <w:rPr>
          <w:rFonts w:ascii="Times New Roman" w:hAnsi="Times New Roman" w:cs="Times New Roman"/>
          <w:sz w:val="24"/>
          <w:szCs w:val="24"/>
        </w:rPr>
        <w:t xml:space="preserve"> </w:t>
      </w:r>
      <w:r w:rsidRPr="00613FE6">
        <w:rPr>
          <w:rFonts w:ascii="Times New Roman" w:hAnsi="Times New Roman" w:cs="Times New Roman"/>
          <w:sz w:val="24"/>
          <w:szCs w:val="24"/>
        </w:rPr>
        <w:t>в течение пяти рабочих дней со дня</w:t>
      </w:r>
      <w:proofErr w:type="gramEnd"/>
      <w:r w:rsidRPr="00613FE6">
        <w:rPr>
          <w:rFonts w:ascii="Times New Roman" w:hAnsi="Times New Roman" w:cs="Times New Roman"/>
          <w:sz w:val="24"/>
          <w:szCs w:val="24"/>
        </w:rPr>
        <w:t xml:space="preserve"> внесения в </w:t>
      </w:r>
      <w:r w:rsidR="00945F90">
        <w:rPr>
          <w:rFonts w:ascii="Times New Roman" w:hAnsi="Times New Roman" w:cs="Times New Roman"/>
          <w:sz w:val="24"/>
          <w:szCs w:val="24"/>
        </w:rPr>
        <w:t>Р</w:t>
      </w:r>
      <w:r w:rsidRPr="00613FE6">
        <w:rPr>
          <w:rFonts w:ascii="Times New Roman" w:hAnsi="Times New Roman" w:cs="Times New Roman"/>
          <w:sz w:val="24"/>
          <w:szCs w:val="24"/>
        </w:rPr>
        <w:t xml:space="preserve">еестр </w:t>
      </w:r>
      <w:r w:rsidR="00945F90">
        <w:rPr>
          <w:rFonts w:ascii="Times New Roman" w:hAnsi="Times New Roman" w:cs="Times New Roman"/>
          <w:sz w:val="24"/>
          <w:szCs w:val="24"/>
        </w:rPr>
        <w:t xml:space="preserve">маршрутов </w:t>
      </w:r>
      <w:r w:rsidRPr="00613FE6">
        <w:rPr>
          <w:rFonts w:ascii="Times New Roman" w:hAnsi="Times New Roman" w:cs="Times New Roman"/>
          <w:sz w:val="24"/>
          <w:szCs w:val="24"/>
        </w:rPr>
        <w:t xml:space="preserve">сведений об изменении маршрута направляет </w:t>
      </w:r>
      <w:r w:rsidR="00945F90">
        <w:rPr>
          <w:rFonts w:ascii="Times New Roman" w:hAnsi="Times New Roman" w:cs="Times New Roman"/>
          <w:sz w:val="24"/>
          <w:szCs w:val="24"/>
        </w:rPr>
        <w:t>п</w:t>
      </w:r>
      <w:r w:rsidRPr="00613FE6">
        <w:rPr>
          <w:rFonts w:ascii="Times New Roman" w:hAnsi="Times New Roman" w:cs="Times New Roman"/>
          <w:sz w:val="24"/>
          <w:szCs w:val="24"/>
        </w:rPr>
        <w:t xml:space="preserve">еревозчику, осуществляющему перевозки по установленному </w:t>
      </w:r>
      <w:r w:rsidRPr="00613FE6">
        <w:rPr>
          <w:rFonts w:ascii="Times New Roman" w:hAnsi="Times New Roman" w:cs="Times New Roman"/>
          <w:sz w:val="24"/>
          <w:szCs w:val="24"/>
        </w:rPr>
        <w:lastRenderedPageBreak/>
        <w:t xml:space="preserve">маршруту, дополнительное соглашение </w:t>
      </w:r>
      <w:r w:rsidR="00945F90">
        <w:rPr>
          <w:rFonts w:ascii="Times New Roman" w:hAnsi="Times New Roman" w:cs="Times New Roman"/>
          <w:sz w:val="24"/>
          <w:szCs w:val="24"/>
        </w:rPr>
        <w:t xml:space="preserve">к </w:t>
      </w:r>
      <w:r w:rsidRPr="00613FE6">
        <w:rPr>
          <w:rFonts w:ascii="Times New Roman" w:hAnsi="Times New Roman" w:cs="Times New Roman"/>
          <w:sz w:val="24"/>
          <w:szCs w:val="24"/>
        </w:rPr>
        <w:t>муниципальн</w:t>
      </w:r>
      <w:r w:rsidR="00945F90">
        <w:rPr>
          <w:rFonts w:ascii="Times New Roman" w:hAnsi="Times New Roman" w:cs="Times New Roman"/>
          <w:sz w:val="24"/>
          <w:szCs w:val="24"/>
        </w:rPr>
        <w:t>ому</w:t>
      </w:r>
      <w:r w:rsidRPr="00613FE6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945F90">
        <w:rPr>
          <w:rFonts w:ascii="Times New Roman" w:hAnsi="Times New Roman" w:cs="Times New Roman"/>
          <w:sz w:val="24"/>
          <w:szCs w:val="24"/>
        </w:rPr>
        <w:t>у</w:t>
      </w:r>
      <w:r w:rsidR="00AA2CB7">
        <w:rPr>
          <w:rFonts w:ascii="Times New Roman" w:hAnsi="Times New Roman" w:cs="Times New Roman"/>
          <w:sz w:val="24"/>
          <w:szCs w:val="24"/>
        </w:rPr>
        <w:t xml:space="preserve"> </w:t>
      </w:r>
      <w:r w:rsidR="00AA2CB7" w:rsidRPr="00613FE6">
        <w:rPr>
          <w:rFonts w:ascii="Times New Roman" w:hAnsi="Times New Roman" w:cs="Times New Roman"/>
          <w:sz w:val="24"/>
          <w:szCs w:val="24"/>
        </w:rPr>
        <w:t>учетом внесенных в данный маршрут изменений</w:t>
      </w:r>
      <w:r w:rsidR="00945F90">
        <w:rPr>
          <w:rFonts w:ascii="Times New Roman" w:hAnsi="Times New Roman" w:cs="Times New Roman"/>
          <w:sz w:val="24"/>
          <w:szCs w:val="24"/>
        </w:rPr>
        <w:t>.</w:t>
      </w:r>
    </w:p>
    <w:p w:rsidR="00585544" w:rsidRPr="00613FE6" w:rsidRDefault="00945F90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5E72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внесении изменения в маршрут по нерегулируемым тарифам департамент </w:t>
      </w:r>
      <w:r w:rsidR="00585544" w:rsidRPr="00613FE6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585544" w:rsidRPr="00613FE6">
        <w:rPr>
          <w:rFonts w:ascii="Times New Roman" w:hAnsi="Times New Roman" w:cs="Times New Roman"/>
          <w:sz w:val="24"/>
          <w:szCs w:val="24"/>
        </w:rPr>
        <w:t>пяти дней со дня</w:t>
      </w:r>
      <w:proofErr w:type="gramEnd"/>
      <w:r w:rsidR="00585544" w:rsidRPr="00613FE6">
        <w:rPr>
          <w:rFonts w:ascii="Times New Roman" w:hAnsi="Times New Roman" w:cs="Times New Roman"/>
          <w:sz w:val="24"/>
          <w:szCs w:val="24"/>
        </w:rPr>
        <w:t xml:space="preserve"> обращения </w:t>
      </w:r>
      <w:r w:rsidR="00AA2CB7">
        <w:rPr>
          <w:rFonts w:ascii="Times New Roman" w:hAnsi="Times New Roman" w:cs="Times New Roman"/>
          <w:sz w:val="24"/>
          <w:szCs w:val="24"/>
        </w:rPr>
        <w:t>п</w:t>
      </w:r>
      <w:r w:rsidR="00AA2CB7" w:rsidRPr="00613FE6">
        <w:rPr>
          <w:rFonts w:ascii="Times New Roman" w:hAnsi="Times New Roman" w:cs="Times New Roman"/>
          <w:sz w:val="24"/>
          <w:szCs w:val="24"/>
        </w:rPr>
        <w:t xml:space="preserve">еревозчика </w:t>
      </w:r>
      <w:r w:rsidR="00585544" w:rsidRPr="00613FE6">
        <w:rPr>
          <w:rFonts w:ascii="Times New Roman" w:hAnsi="Times New Roman" w:cs="Times New Roman"/>
          <w:sz w:val="24"/>
          <w:szCs w:val="24"/>
        </w:rPr>
        <w:t>с соответствующим заявлением переоформляет свидетельство об осуществлении перевозок по маршруту с учетом внесенных в данный маршрут изменений.</w:t>
      </w:r>
    </w:p>
    <w:p w:rsidR="00AA2CB7" w:rsidRPr="00613FE6" w:rsidRDefault="00AA2CB7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</w:t>
      </w:r>
      <w:r w:rsidR="005E727A">
        <w:rPr>
          <w:rFonts w:ascii="Times New Roman" w:hAnsi="Times New Roman" w:cs="Times New Roman"/>
          <w:sz w:val="24"/>
          <w:szCs w:val="24"/>
        </w:rPr>
        <w:t>20</w:t>
      </w:r>
      <w:r w:rsidRPr="00613F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3FE6">
        <w:rPr>
          <w:rFonts w:ascii="Times New Roman" w:hAnsi="Times New Roman" w:cs="Times New Roman"/>
          <w:sz w:val="24"/>
          <w:szCs w:val="24"/>
        </w:rPr>
        <w:t xml:space="preserve">Если заявлением об изменении маршрута предусматривается изменение характеристик транспортных средств (класс, экологические характеристики, характеристики, влияющие на качество) </w:t>
      </w:r>
      <w:r>
        <w:rPr>
          <w:rFonts w:ascii="Times New Roman" w:hAnsi="Times New Roman" w:cs="Times New Roman"/>
          <w:sz w:val="24"/>
          <w:szCs w:val="24"/>
        </w:rPr>
        <w:t>департамент</w:t>
      </w:r>
      <w:r w:rsidRPr="00613FE6">
        <w:rPr>
          <w:rFonts w:ascii="Times New Roman" w:hAnsi="Times New Roman" w:cs="Times New Roman"/>
          <w:sz w:val="24"/>
          <w:szCs w:val="24"/>
        </w:rPr>
        <w:t xml:space="preserve"> в течение пяти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613FE6">
        <w:rPr>
          <w:rFonts w:ascii="Times New Roman" w:hAnsi="Times New Roman" w:cs="Times New Roman"/>
          <w:sz w:val="24"/>
          <w:szCs w:val="24"/>
        </w:rPr>
        <w:t xml:space="preserve">дней со дня внесения таких изменений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613FE6">
        <w:rPr>
          <w:rFonts w:ascii="Times New Roman" w:hAnsi="Times New Roman" w:cs="Times New Roman"/>
          <w:sz w:val="24"/>
          <w:szCs w:val="24"/>
        </w:rPr>
        <w:t xml:space="preserve">еестр маршрутов выдает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13FE6">
        <w:rPr>
          <w:rFonts w:ascii="Times New Roman" w:hAnsi="Times New Roman" w:cs="Times New Roman"/>
          <w:sz w:val="24"/>
          <w:szCs w:val="24"/>
        </w:rPr>
        <w:t xml:space="preserve">еревозчику, который обратился с указанным заявлением, новые карты маршрута с учетом изменений характеристик транспортных средств взамен сданных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13FE6">
        <w:rPr>
          <w:rFonts w:ascii="Times New Roman" w:hAnsi="Times New Roman" w:cs="Times New Roman"/>
          <w:sz w:val="24"/>
          <w:szCs w:val="24"/>
        </w:rPr>
        <w:t>еревозчиком ранее выданных карт.</w:t>
      </w:r>
      <w:proofErr w:type="gramEnd"/>
    </w:p>
    <w:p w:rsidR="00AA2CB7" w:rsidRDefault="00382A1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E727A">
        <w:rPr>
          <w:rFonts w:ascii="Times New Roman" w:hAnsi="Times New Roman" w:cs="Times New Roman"/>
          <w:sz w:val="24"/>
          <w:szCs w:val="24"/>
        </w:rPr>
        <w:t>1</w:t>
      </w:r>
      <w:r w:rsidR="00585544" w:rsidRPr="00613FE6">
        <w:rPr>
          <w:rFonts w:ascii="Times New Roman" w:hAnsi="Times New Roman" w:cs="Times New Roman"/>
          <w:sz w:val="24"/>
          <w:szCs w:val="24"/>
        </w:rPr>
        <w:t xml:space="preserve">. Если заявлением об изменении маршрута предусматривается увеличение максимального количества транспортных средств, используемых для регулярных перевозок по данному маршруту, </w:t>
      </w:r>
      <w:r w:rsidR="00BD6E2A">
        <w:rPr>
          <w:rFonts w:ascii="Times New Roman" w:hAnsi="Times New Roman" w:cs="Times New Roman"/>
          <w:sz w:val="24"/>
          <w:szCs w:val="24"/>
        </w:rPr>
        <w:t>департамент</w:t>
      </w:r>
      <w:r w:rsidR="00585544" w:rsidRPr="00613FE6">
        <w:rPr>
          <w:rFonts w:ascii="Times New Roman" w:hAnsi="Times New Roman" w:cs="Times New Roman"/>
          <w:sz w:val="24"/>
          <w:szCs w:val="24"/>
        </w:rPr>
        <w:t xml:space="preserve"> в течение семи рабочих дней со дня внесения таких изменений в </w:t>
      </w:r>
      <w:r w:rsidR="00AA2CB7">
        <w:rPr>
          <w:rFonts w:ascii="Times New Roman" w:hAnsi="Times New Roman" w:cs="Times New Roman"/>
          <w:sz w:val="24"/>
          <w:szCs w:val="24"/>
        </w:rPr>
        <w:t>Р</w:t>
      </w:r>
      <w:r w:rsidR="00585544" w:rsidRPr="00613FE6">
        <w:rPr>
          <w:rFonts w:ascii="Times New Roman" w:hAnsi="Times New Roman" w:cs="Times New Roman"/>
          <w:sz w:val="24"/>
          <w:szCs w:val="24"/>
        </w:rPr>
        <w:t xml:space="preserve">еестр </w:t>
      </w:r>
      <w:r w:rsidR="00AA2CB7">
        <w:rPr>
          <w:rFonts w:ascii="Times New Roman" w:hAnsi="Times New Roman" w:cs="Times New Roman"/>
          <w:sz w:val="24"/>
          <w:szCs w:val="24"/>
        </w:rPr>
        <w:t xml:space="preserve">маршрутов </w:t>
      </w:r>
      <w:r w:rsidR="00585544" w:rsidRPr="00613FE6">
        <w:rPr>
          <w:rFonts w:ascii="Times New Roman" w:hAnsi="Times New Roman" w:cs="Times New Roman"/>
          <w:sz w:val="24"/>
          <w:szCs w:val="24"/>
        </w:rPr>
        <w:t xml:space="preserve">выдает </w:t>
      </w:r>
      <w:r w:rsidR="00AA2CB7">
        <w:rPr>
          <w:rFonts w:ascii="Times New Roman" w:hAnsi="Times New Roman" w:cs="Times New Roman"/>
          <w:sz w:val="24"/>
          <w:szCs w:val="24"/>
        </w:rPr>
        <w:t>п</w:t>
      </w:r>
      <w:r w:rsidR="00585544" w:rsidRPr="00613FE6">
        <w:rPr>
          <w:rFonts w:ascii="Times New Roman" w:hAnsi="Times New Roman" w:cs="Times New Roman"/>
          <w:sz w:val="24"/>
          <w:szCs w:val="24"/>
        </w:rPr>
        <w:t>еревозчику</w:t>
      </w:r>
      <w:r w:rsidR="00AA2CB7">
        <w:rPr>
          <w:rFonts w:ascii="Times New Roman" w:hAnsi="Times New Roman" w:cs="Times New Roman"/>
          <w:sz w:val="24"/>
          <w:szCs w:val="24"/>
        </w:rPr>
        <w:t xml:space="preserve">, </w:t>
      </w:r>
      <w:r w:rsidR="00AA2CB7" w:rsidRPr="00D315D3">
        <w:rPr>
          <w:rFonts w:ascii="Times New Roman" w:hAnsi="Times New Roman" w:cs="Times New Roman"/>
          <w:sz w:val="24"/>
          <w:szCs w:val="24"/>
        </w:rPr>
        <w:t>которы</w:t>
      </w:r>
      <w:r w:rsidR="00AA2CB7">
        <w:rPr>
          <w:rFonts w:ascii="Times New Roman" w:hAnsi="Times New Roman" w:cs="Times New Roman"/>
          <w:sz w:val="24"/>
          <w:szCs w:val="24"/>
        </w:rPr>
        <w:t>й</w:t>
      </w:r>
      <w:r w:rsidR="00AA2CB7" w:rsidRPr="00D315D3">
        <w:rPr>
          <w:rFonts w:ascii="Times New Roman" w:hAnsi="Times New Roman" w:cs="Times New Roman"/>
          <w:sz w:val="24"/>
          <w:szCs w:val="24"/>
        </w:rPr>
        <w:t xml:space="preserve"> обратил</w:t>
      </w:r>
      <w:r w:rsidR="00AA2CB7">
        <w:rPr>
          <w:rFonts w:ascii="Times New Roman" w:hAnsi="Times New Roman" w:cs="Times New Roman"/>
          <w:sz w:val="24"/>
          <w:szCs w:val="24"/>
        </w:rPr>
        <w:t>ся</w:t>
      </w:r>
      <w:r w:rsidR="00AA2CB7" w:rsidRPr="00D315D3">
        <w:rPr>
          <w:rFonts w:ascii="Times New Roman" w:hAnsi="Times New Roman" w:cs="Times New Roman"/>
          <w:sz w:val="24"/>
          <w:szCs w:val="24"/>
        </w:rPr>
        <w:t xml:space="preserve"> с указанным заявлением</w:t>
      </w:r>
      <w:r w:rsidR="00AA2CB7">
        <w:rPr>
          <w:rFonts w:ascii="Times New Roman" w:hAnsi="Times New Roman" w:cs="Times New Roman"/>
          <w:sz w:val="24"/>
          <w:szCs w:val="24"/>
        </w:rPr>
        <w:t>, дополнительные карты маршрута.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</w:t>
      </w:r>
      <w:r w:rsidR="00AA2CB7">
        <w:rPr>
          <w:rFonts w:ascii="Times New Roman" w:hAnsi="Times New Roman" w:cs="Times New Roman"/>
          <w:sz w:val="24"/>
          <w:szCs w:val="24"/>
        </w:rPr>
        <w:t>2</w:t>
      </w:r>
      <w:r w:rsidR="005E727A">
        <w:rPr>
          <w:rFonts w:ascii="Times New Roman" w:hAnsi="Times New Roman" w:cs="Times New Roman"/>
          <w:sz w:val="24"/>
          <w:szCs w:val="24"/>
        </w:rPr>
        <w:t>2</w:t>
      </w:r>
      <w:r w:rsidRPr="00613FE6">
        <w:rPr>
          <w:rFonts w:ascii="Times New Roman" w:hAnsi="Times New Roman" w:cs="Times New Roman"/>
          <w:sz w:val="24"/>
          <w:szCs w:val="24"/>
        </w:rPr>
        <w:t xml:space="preserve">. Если заявлением об изменении маршрута предусматривается уменьшение максимального количества транспортных средств, используемых для регулярных перевозок по данному маршруту, </w:t>
      </w:r>
      <w:r w:rsidR="00AA2CB7">
        <w:rPr>
          <w:rFonts w:ascii="Times New Roman" w:hAnsi="Times New Roman" w:cs="Times New Roman"/>
          <w:sz w:val="24"/>
          <w:szCs w:val="24"/>
        </w:rPr>
        <w:t>п</w:t>
      </w:r>
      <w:r w:rsidRPr="00613FE6">
        <w:rPr>
          <w:rFonts w:ascii="Times New Roman" w:hAnsi="Times New Roman" w:cs="Times New Roman"/>
          <w:sz w:val="24"/>
          <w:szCs w:val="24"/>
        </w:rPr>
        <w:t xml:space="preserve">еревозчик обязан в течение трех рабочих дней со дня внесения таких изменений в </w:t>
      </w:r>
      <w:r w:rsidR="00AA2CB7">
        <w:rPr>
          <w:rFonts w:ascii="Times New Roman" w:hAnsi="Times New Roman" w:cs="Times New Roman"/>
          <w:sz w:val="24"/>
          <w:szCs w:val="24"/>
        </w:rPr>
        <w:t>Р</w:t>
      </w:r>
      <w:r w:rsidRPr="00613FE6">
        <w:rPr>
          <w:rFonts w:ascii="Times New Roman" w:hAnsi="Times New Roman" w:cs="Times New Roman"/>
          <w:sz w:val="24"/>
          <w:szCs w:val="24"/>
        </w:rPr>
        <w:t xml:space="preserve">еестр маршрутов сдать в </w:t>
      </w:r>
      <w:r w:rsidR="00BD6E2A">
        <w:rPr>
          <w:rFonts w:ascii="Times New Roman" w:hAnsi="Times New Roman" w:cs="Times New Roman"/>
          <w:sz w:val="24"/>
          <w:szCs w:val="24"/>
        </w:rPr>
        <w:t>департамент</w:t>
      </w:r>
      <w:r w:rsidRPr="00613FE6">
        <w:rPr>
          <w:rFonts w:ascii="Times New Roman" w:hAnsi="Times New Roman" w:cs="Times New Roman"/>
          <w:sz w:val="24"/>
          <w:szCs w:val="24"/>
        </w:rPr>
        <w:t xml:space="preserve"> излишние карты маршрута, выданные им ранее.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38"/>
      <w:bookmarkEnd w:id="10"/>
      <w:r w:rsidRPr="00613FE6">
        <w:rPr>
          <w:rFonts w:ascii="Times New Roman" w:hAnsi="Times New Roman" w:cs="Times New Roman"/>
          <w:sz w:val="24"/>
          <w:szCs w:val="24"/>
        </w:rPr>
        <w:t>2.</w:t>
      </w:r>
      <w:r w:rsidR="00382A14">
        <w:rPr>
          <w:rFonts w:ascii="Times New Roman" w:hAnsi="Times New Roman" w:cs="Times New Roman"/>
          <w:sz w:val="24"/>
          <w:szCs w:val="24"/>
        </w:rPr>
        <w:t>2</w:t>
      </w:r>
      <w:r w:rsidR="005E727A">
        <w:rPr>
          <w:rFonts w:ascii="Times New Roman" w:hAnsi="Times New Roman" w:cs="Times New Roman"/>
          <w:sz w:val="24"/>
          <w:szCs w:val="24"/>
        </w:rPr>
        <w:t>3</w:t>
      </w:r>
      <w:r w:rsidRPr="00613F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3FE6">
        <w:rPr>
          <w:rFonts w:ascii="Times New Roman" w:hAnsi="Times New Roman" w:cs="Times New Roman"/>
          <w:sz w:val="24"/>
          <w:szCs w:val="24"/>
        </w:rPr>
        <w:t xml:space="preserve">В случае принятия в соответствии с законодательством Российской Федерации мер по обеспечению санитарно-эпидемиологического благополучия населения или по защите населения и территорий от чрезвычайных ситуаций, повлекших ограничение использования отдельных остановочных пунктов маршрута, и (или) ограничение использования отдельных участков автомобильных дорог, по которым осуществляется движение транспортных средств по маршруту, и (или) существенное сокращение объемов перевозок по маршруту, </w:t>
      </w:r>
      <w:r w:rsidR="00382A14">
        <w:rPr>
          <w:rFonts w:ascii="Times New Roman" w:hAnsi="Times New Roman" w:cs="Times New Roman"/>
          <w:sz w:val="24"/>
          <w:szCs w:val="24"/>
        </w:rPr>
        <w:t>п</w:t>
      </w:r>
      <w:r w:rsidRPr="00613FE6">
        <w:rPr>
          <w:rFonts w:ascii="Times New Roman" w:hAnsi="Times New Roman" w:cs="Times New Roman"/>
          <w:sz w:val="24"/>
          <w:szCs w:val="24"/>
        </w:rPr>
        <w:t>еревозчик, которому выдано свидетельство об</w:t>
      </w:r>
      <w:proofErr w:type="gramEnd"/>
      <w:r w:rsidRPr="00613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3FE6">
        <w:rPr>
          <w:rFonts w:ascii="Times New Roman" w:hAnsi="Times New Roman" w:cs="Times New Roman"/>
          <w:sz w:val="24"/>
          <w:szCs w:val="24"/>
        </w:rPr>
        <w:t>осуществлении перевозок по данному маршруту, вправе на срок действия этих мер принять решение об изменении данного маршрута в отношении пути следования транспортных средств, их класса и (или) характеристик, перечня остановочных пунктов, сокращения количества выполняемых рейсов либо о прекращении осуществления регулярных перевозок по данному маршруту, если иное не предусмотрено указанными мерами.</w:t>
      </w:r>
      <w:proofErr w:type="gramEnd"/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2.</w:t>
      </w:r>
      <w:r w:rsidR="00382A14">
        <w:rPr>
          <w:rFonts w:ascii="Times New Roman" w:hAnsi="Times New Roman" w:cs="Times New Roman"/>
          <w:sz w:val="24"/>
          <w:szCs w:val="24"/>
        </w:rPr>
        <w:t>2</w:t>
      </w:r>
      <w:r w:rsidR="005E727A">
        <w:rPr>
          <w:rFonts w:ascii="Times New Roman" w:hAnsi="Times New Roman" w:cs="Times New Roman"/>
          <w:sz w:val="24"/>
          <w:szCs w:val="24"/>
        </w:rPr>
        <w:t>4</w:t>
      </w:r>
      <w:r w:rsidRPr="00613FE6">
        <w:rPr>
          <w:rFonts w:ascii="Times New Roman" w:hAnsi="Times New Roman" w:cs="Times New Roman"/>
          <w:sz w:val="24"/>
          <w:szCs w:val="24"/>
        </w:rPr>
        <w:t xml:space="preserve">. Перевозчик, принявший в соответствии с </w:t>
      </w:r>
      <w:hyperlink w:anchor="P138" w:history="1">
        <w:r w:rsidRPr="00382A14">
          <w:rPr>
            <w:rFonts w:ascii="Times New Roman" w:hAnsi="Times New Roman" w:cs="Times New Roman"/>
            <w:sz w:val="24"/>
            <w:szCs w:val="24"/>
          </w:rPr>
          <w:t>пунктом 2.</w:t>
        </w:r>
        <w:r w:rsidR="00382A14" w:rsidRPr="00382A14">
          <w:rPr>
            <w:rFonts w:ascii="Times New Roman" w:hAnsi="Times New Roman" w:cs="Times New Roman"/>
            <w:sz w:val="24"/>
            <w:szCs w:val="24"/>
          </w:rPr>
          <w:t>2</w:t>
        </w:r>
        <w:r w:rsidR="00382A14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613FE6">
        <w:rPr>
          <w:rFonts w:ascii="Times New Roman" w:hAnsi="Times New Roman" w:cs="Times New Roman"/>
          <w:sz w:val="24"/>
          <w:szCs w:val="24"/>
        </w:rPr>
        <w:t xml:space="preserve"> настоящего Порядка решение об изменении маршрута или о прекращении осуществления регулярных перевозок по данному маршруту, обязан в день принятия такого решения уведомить об этом </w:t>
      </w:r>
      <w:r w:rsidR="00BD6E2A">
        <w:rPr>
          <w:rFonts w:ascii="Times New Roman" w:hAnsi="Times New Roman" w:cs="Times New Roman"/>
          <w:sz w:val="24"/>
          <w:szCs w:val="24"/>
        </w:rPr>
        <w:t>департамент</w:t>
      </w:r>
      <w:r w:rsidRPr="00613FE6">
        <w:rPr>
          <w:rFonts w:ascii="Times New Roman" w:hAnsi="Times New Roman" w:cs="Times New Roman"/>
          <w:sz w:val="24"/>
          <w:szCs w:val="24"/>
        </w:rPr>
        <w:t xml:space="preserve">. </w:t>
      </w:r>
      <w:r w:rsidR="00382A14">
        <w:rPr>
          <w:rFonts w:ascii="Times New Roman" w:hAnsi="Times New Roman" w:cs="Times New Roman"/>
          <w:sz w:val="24"/>
          <w:szCs w:val="24"/>
        </w:rPr>
        <w:t>Департамент</w:t>
      </w:r>
      <w:r w:rsidRPr="00613FE6">
        <w:rPr>
          <w:rFonts w:ascii="Times New Roman" w:hAnsi="Times New Roman" w:cs="Times New Roman"/>
          <w:sz w:val="24"/>
          <w:szCs w:val="24"/>
        </w:rPr>
        <w:t xml:space="preserve"> размещ</w:t>
      </w:r>
      <w:r w:rsidR="00382A14">
        <w:rPr>
          <w:rFonts w:ascii="Times New Roman" w:hAnsi="Times New Roman" w:cs="Times New Roman"/>
          <w:sz w:val="24"/>
          <w:szCs w:val="24"/>
        </w:rPr>
        <w:t>ает</w:t>
      </w:r>
      <w:r w:rsidRPr="00613FE6">
        <w:rPr>
          <w:rFonts w:ascii="Times New Roman" w:hAnsi="Times New Roman" w:cs="Times New Roman"/>
          <w:sz w:val="24"/>
          <w:szCs w:val="24"/>
        </w:rPr>
        <w:t xml:space="preserve"> </w:t>
      </w:r>
      <w:r w:rsidR="00382A14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613FE6">
        <w:rPr>
          <w:rFonts w:ascii="Times New Roman" w:hAnsi="Times New Roman" w:cs="Times New Roman"/>
          <w:sz w:val="24"/>
          <w:szCs w:val="24"/>
        </w:rPr>
        <w:t>информаци</w:t>
      </w:r>
      <w:r w:rsidR="00382A14">
        <w:rPr>
          <w:rFonts w:ascii="Times New Roman" w:hAnsi="Times New Roman" w:cs="Times New Roman"/>
          <w:sz w:val="24"/>
          <w:szCs w:val="24"/>
        </w:rPr>
        <w:t>ю</w:t>
      </w:r>
      <w:r w:rsidRPr="00613FE6">
        <w:rPr>
          <w:rFonts w:ascii="Times New Roman" w:hAnsi="Times New Roman" w:cs="Times New Roman"/>
          <w:sz w:val="24"/>
          <w:szCs w:val="24"/>
        </w:rPr>
        <w:t xml:space="preserve"> о соответствующем изменении маршрута или прекращении осуществления регулярных перевозок по маршруту, а также об основаниях для принятия такого решения.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44" w:rsidRPr="00D3233D" w:rsidRDefault="00D3233D" w:rsidP="005E727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145"/>
      <w:bookmarkEnd w:id="11"/>
      <w:r w:rsidRPr="00D3233D">
        <w:rPr>
          <w:rFonts w:ascii="Times New Roman" w:hAnsi="Times New Roman" w:cs="Times New Roman"/>
          <w:sz w:val="24"/>
          <w:szCs w:val="24"/>
        </w:rPr>
        <w:t>III. ОТКАЗ В УСТАНОВЛЕНИИ ИЛИ ИЗМЕНЕНИИ МАРШРУТА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3.1. Решение об отказе в установлении или изменении маршрута регулярных перевозок принимается в следующих случаях: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3.1.1. В заявлении об установлении или изменении маршрута указаны недостоверные сведения.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3.1.</w:t>
      </w:r>
      <w:r w:rsidR="006C18AE">
        <w:rPr>
          <w:rFonts w:ascii="Times New Roman" w:hAnsi="Times New Roman" w:cs="Times New Roman"/>
          <w:sz w:val="24"/>
          <w:szCs w:val="24"/>
        </w:rPr>
        <w:t>2</w:t>
      </w:r>
      <w:r w:rsidRPr="00613FE6">
        <w:rPr>
          <w:rFonts w:ascii="Times New Roman" w:hAnsi="Times New Roman" w:cs="Times New Roman"/>
          <w:sz w:val="24"/>
          <w:szCs w:val="24"/>
        </w:rPr>
        <w:t xml:space="preserve">. Техническое состояние улиц, автомобильных дорог, по которым проходит данный маршрут, и размещенных на них искусственных дорожных сооружений не соответствует максимальным полной массе и (или) габаритам транспортных средств, </w:t>
      </w:r>
      <w:r w:rsidRPr="00613FE6">
        <w:rPr>
          <w:rFonts w:ascii="Times New Roman" w:hAnsi="Times New Roman" w:cs="Times New Roman"/>
          <w:sz w:val="24"/>
          <w:szCs w:val="24"/>
        </w:rPr>
        <w:lastRenderedPageBreak/>
        <w:t>которые предлагается использовать для осуществления регулярных перевозок по данному маршруту.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3.1.</w:t>
      </w:r>
      <w:r w:rsidR="006C18AE">
        <w:rPr>
          <w:rFonts w:ascii="Times New Roman" w:hAnsi="Times New Roman" w:cs="Times New Roman"/>
          <w:sz w:val="24"/>
          <w:szCs w:val="24"/>
        </w:rPr>
        <w:t>3</w:t>
      </w:r>
      <w:r w:rsidRPr="00613FE6">
        <w:rPr>
          <w:rFonts w:ascii="Times New Roman" w:hAnsi="Times New Roman" w:cs="Times New Roman"/>
          <w:sz w:val="24"/>
          <w:szCs w:val="24"/>
        </w:rPr>
        <w:t>. Экологические характеристики транспортных средств, которые предлагается использовать для осуществления регулярных перевозок по данному маршруту, не соответствуют требованиям, установленным законом или иным нормативным правовым актом Самарской области.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3.1.</w:t>
      </w:r>
      <w:r w:rsidR="006C18AE">
        <w:rPr>
          <w:rFonts w:ascii="Times New Roman" w:hAnsi="Times New Roman" w:cs="Times New Roman"/>
          <w:sz w:val="24"/>
          <w:szCs w:val="24"/>
        </w:rPr>
        <w:t>4</w:t>
      </w:r>
      <w:r w:rsidRPr="00613FE6">
        <w:rPr>
          <w:rFonts w:ascii="Times New Roman" w:hAnsi="Times New Roman" w:cs="Times New Roman"/>
          <w:sz w:val="24"/>
          <w:szCs w:val="24"/>
        </w:rPr>
        <w:t>. В состав данного маршрута предлагается включить остановочные пункты, пропускная способность которых при условии определения ее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превышена.</w:t>
      </w:r>
    </w:p>
    <w:p w:rsidR="00585544" w:rsidRPr="00613FE6" w:rsidRDefault="006C18AE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="00585544" w:rsidRPr="00613FE6">
        <w:rPr>
          <w:rFonts w:ascii="Times New Roman" w:hAnsi="Times New Roman" w:cs="Times New Roman"/>
          <w:sz w:val="24"/>
          <w:szCs w:val="24"/>
        </w:rPr>
        <w:t xml:space="preserve">. Схема устанавливаемого маршрута либо установленного маршрута в результате его изменения более чем на 75% совпадает со схемой маршрута, включенного в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85544" w:rsidRPr="00613FE6">
        <w:rPr>
          <w:rFonts w:ascii="Times New Roman" w:hAnsi="Times New Roman" w:cs="Times New Roman"/>
          <w:sz w:val="24"/>
          <w:szCs w:val="24"/>
        </w:rPr>
        <w:t xml:space="preserve">еестр маршрутов. Совпадение схемы устанавливаемого либо установленного маршрута в результате его изменения более чем на 75% со </w:t>
      </w:r>
      <w:r>
        <w:rPr>
          <w:rFonts w:ascii="Times New Roman" w:hAnsi="Times New Roman" w:cs="Times New Roman"/>
          <w:sz w:val="24"/>
          <w:szCs w:val="24"/>
        </w:rPr>
        <w:t>схемой маршрута, включенного в Р</w:t>
      </w:r>
      <w:r w:rsidR="00585544" w:rsidRPr="00613FE6">
        <w:rPr>
          <w:rFonts w:ascii="Times New Roman" w:hAnsi="Times New Roman" w:cs="Times New Roman"/>
          <w:sz w:val="24"/>
          <w:szCs w:val="24"/>
        </w:rPr>
        <w:t xml:space="preserve">еестр маршрутов, допускается при наличии соответствующего согласования в письменной форме от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85544" w:rsidRPr="00613FE6">
        <w:rPr>
          <w:rFonts w:ascii="Times New Roman" w:hAnsi="Times New Roman" w:cs="Times New Roman"/>
          <w:sz w:val="24"/>
          <w:szCs w:val="24"/>
        </w:rPr>
        <w:t xml:space="preserve">еревозчиков, осуществляющих регулярные перевозки по маршрутам, </w:t>
      </w:r>
      <w:r>
        <w:rPr>
          <w:rFonts w:ascii="Times New Roman" w:hAnsi="Times New Roman" w:cs="Times New Roman"/>
          <w:sz w:val="24"/>
          <w:szCs w:val="24"/>
        </w:rPr>
        <w:t>с которыми совпадает схема устанавливаемого или изменяемого маршр</w:t>
      </w:r>
      <w:r w:rsidR="000C54D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та.</w:t>
      </w:r>
    </w:p>
    <w:p w:rsidR="00585544" w:rsidRPr="000C54D7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44" w:rsidRPr="00D3233D" w:rsidRDefault="00D3233D" w:rsidP="00382A1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233D">
        <w:rPr>
          <w:rFonts w:ascii="Times New Roman" w:hAnsi="Times New Roman" w:cs="Times New Roman"/>
          <w:sz w:val="24"/>
          <w:szCs w:val="24"/>
        </w:rPr>
        <w:t>IV. ОТМЕНА МАРШРУТА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63A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4.1. Основаниями для рассмотрения вопроса об отмене маршрута явля</w:t>
      </w:r>
      <w:r w:rsidR="00EA0ABF">
        <w:rPr>
          <w:rFonts w:ascii="Times New Roman" w:hAnsi="Times New Roman" w:cs="Times New Roman"/>
          <w:sz w:val="24"/>
          <w:szCs w:val="24"/>
        </w:rPr>
        <w:t>е</w:t>
      </w:r>
      <w:r w:rsidRPr="00613FE6">
        <w:rPr>
          <w:rFonts w:ascii="Times New Roman" w:hAnsi="Times New Roman" w:cs="Times New Roman"/>
          <w:sz w:val="24"/>
          <w:szCs w:val="24"/>
        </w:rPr>
        <w:t>тся</w:t>
      </w:r>
      <w:r w:rsidR="00BF763A">
        <w:rPr>
          <w:rFonts w:ascii="Times New Roman" w:hAnsi="Times New Roman" w:cs="Times New Roman"/>
          <w:sz w:val="24"/>
          <w:szCs w:val="24"/>
        </w:rPr>
        <w:t>:</w:t>
      </w:r>
    </w:p>
    <w:p w:rsidR="00585544" w:rsidRDefault="00BF763A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О</w:t>
      </w:r>
      <w:bookmarkStart w:id="12" w:name="P166"/>
      <w:bookmarkEnd w:id="12"/>
      <w:r w:rsidR="00585544" w:rsidRPr="00613FE6">
        <w:rPr>
          <w:rFonts w:ascii="Times New Roman" w:hAnsi="Times New Roman" w:cs="Times New Roman"/>
          <w:sz w:val="24"/>
          <w:szCs w:val="24"/>
        </w:rPr>
        <w:t>тсутствие потребности</w:t>
      </w:r>
      <w:r w:rsidR="00EA0ABF">
        <w:rPr>
          <w:rFonts w:ascii="Times New Roman" w:hAnsi="Times New Roman" w:cs="Times New Roman"/>
          <w:sz w:val="24"/>
          <w:szCs w:val="24"/>
        </w:rPr>
        <w:t xml:space="preserve"> </w:t>
      </w:r>
      <w:r w:rsidR="00EA0ABF" w:rsidRPr="00613FE6">
        <w:rPr>
          <w:rFonts w:ascii="Times New Roman" w:hAnsi="Times New Roman" w:cs="Times New Roman"/>
          <w:sz w:val="24"/>
          <w:szCs w:val="24"/>
        </w:rPr>
        <w:t xml:space="preserve">(спроса) </w:t>
      </w:r>
      <w:r w:rsidR="00585544" w:rsidRPr="00613FE6">
        <w:rPr>
          <w:rFonts w:ascii="Times New Roman" w:hAnsi="Times New Roman" w:cs="Times New Roman"/>
          <w:sz w:val="24"/>
          <w:szCs w:val="24"/>
        </w:rPr>
        <w:t xml:space="preserve">в перевозках по маршруту. Потребность </w:t>
      </w:r>
      <w:r w:rsidR="00EA0ABF" w:rsidRPr="00613FE6">
        <w:rPr>
          <w:rFonts w:ascii="Times New Roman" w:hAnsi="Times New Roman" w:cs="Times New Roman"/>
          <w:sz w:val="24"/>
          <w:szCs w:val="24"/>
        </w:rPr>
        <w:t xml:space="preserve">(спрос) </w:t>
      </w:r>
      <w:r w:rsidR="00585544" w:rsidRPr="00613FE6">
        <w:rPr>
          <w:rFonts w:ascii="Times New Roman" w:hAnsi="Times New Roman" w:cs="Times New Roman"/>
          <w:sz w:val="24"/>
          <w:szCs w:val="24"/>
        </w:rPr>
        <w:t xml:space="preserve">в регулярных перевозках определяется посредством изучения пассажиропотока путем визуального </w:t>
      </w:r>
      <w:proofErr w:type="gramStart"/>
      <w:r w:rsidR="00585544" w:rsidRPr="00613FE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85544" w:rsidRPr="00613FE6">
        <w:rPr>
          <w:rFonts w:ascii="Times New Roman" w:hAnsi="Times New Roman" w:cs="Times New Roman"/>
          <w:sz w:val="24"/>
          <w:szCs w:val="24"/>
        </w:rPr>
        <w:t xml:space="preserve"> количеством перевозимых пассажиров по определенному маршруту, в определенном направлении, на определенном участке дороги.</w:t>
      </w:r>
    </w:p>
    <w:p w:rsidR="00BF763A" w:rsidRDefault="00BF763A" w:rsidP="00BF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Отмена маршрута Документом планирования регулярных перевозок по муниципальным маршрутам городского округа Тольятти.</w:t>
      </w:r>
    </w:p>
    <w:p w:rsidR="00BF763A" w:rsidRDefault="00BF763A" w:rsidP="00BF7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Признание открытого конкурса на право осуществления регулярных перевозок по нерегулируемым тарифам по маршруту несостоявшимся по основаниям, указанным в </w:t>
      </w:r>
      <w:hyperlink r:id="rId13" w:history="1">
        <w:r w:rsidRPr="00BF763A">
          <w:rPr>
            <w:rFonts w:ascii="Times New Roman" w:hAnsi="Times New Roman" w:cs="Times New Roman"/>
            <w:sz w:val="24"/>
            <w:szCs w:val="24"/>
          </w:rPr>
          <w:t>части 7 статьи 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№ 220-ФЗ, и принятие уполномоченным органом решения об отказе повторного проведения такого открытого конкурса.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 xml:space="preserve">4.2. В случае </w:t>
      </w:r>
      <w:r w:rsidR="00BF763A" w:rsidRPr="00613FE6">
        <w:rPr>
          <w:rFonts w:ascii="Times New Roman" w:hAnsi="Times New Roman" w:cs="Times New Roman"/>
          <w:sz w:val="24"/>
          <w:szCs w:val="24"/>
        </w:rPr>
        <w:t>принятия решения об отмене маршрута</w:t>
      </w:r>
      <w:r w:rsidR="00BF763A">
        <w:rPr>
          <w:rFonts w:ascii="Times New Roman" w:hAnsi="Times New Roman" w:cs="Times New Roman"/>
          <w:sz w:val="24"/>
          <w:szCs w:val="24"/>
        </w:rPr>
        <w:t xml:space="preserve"> </w:t>
      </w:r>
      <w:r w:rsidR="00BD6E2A">
        <w:rPr>
          <w:rFonts w:ascii="Times New Roman" w:hAnsi="Times New Roman" w:cs="Times New Roman"/>
          <w:sz w:val="24"/>
          <w:szCs w:val="24"/>
        </w:rPr>
        <w:t>департамент</w:t>
      </w:r>
      <w:r w:rsidRPr="00613FE6">
        <w:rPr>
          <w:rFonts w:ascii="Times New Roman" w:hAnsi="Times New Roman" w:cs="Times New Roman"/>
          <w:sz w:val="24"/>
          <w:szCs w:val="24"/>
        </w:rPr>
        <w:t xml:space="preserve"> готовит распоряжени</w:t>
      </w:r>
      <w:r w:rsidR="00BF763A">
        <w:rPr>
          <w:rFonts w:ascii="Times New Roman" w:hAnsi="Times New Roman" w:cs="Times New Roman"/>
          <w:sz w:val="24"/>
          <w:szCs w:val="24"/>
        </w:rPr>
        <w:t>е</w:t>
      </w:r>
      <w:r w:rsidRPr="00613FE6">
        <w:rPr>
          <w:rFonts w:ascii="Times New Roman" w:hAnsi="Times New Roman" w:cs="Times New Roman"/>
          <w:sz w:val="24"/>
          <w:szCs w:val="24"/>
        </w:rPr>
        <w:t xml:space="preserve"> первого заместителя главы городского округа об отмене маршрута.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>4.3. В случае принятия решения об отмене маршрута</w:t>
      </w:r>
      <w:r w:rsidR="00EA0ABF">
        <w:rPr>
          <w:rFonts w:ascii="Times New Roman" w:hAnsi="Times New Roman" w:cs="Times New Roman"/>
          <w:sz w:val="24"/>
          <w:szCs w:val="24"/>
        </w:rPr>
        <w:t xml:space="preserve"> </w:t>
      </w:r>
      <w:r w:rsidR="00EA0ABF" w:rsidRPr="00613FE6">
        <w:rPr>
          <w:rFonts w:ascii="Times New Roman" w:hAnsi="Times New Roman" w:cs="Times New Roman"/>
          <w:sz w:val="24"/>
          <w:szCs w:val="24"/>
        </w:rPr>
        <w:t>по инициативе</w:t>
      </w:r>
      <w:r w:rsidR="00EA0ABF">
        <w:rPr>
          <w:rFonts w:ascii="Times New Roman" w:hAnsi="Times New Roman" w:cs="Times New Roman"/>
          <w:sz w:val="24"/>
          <w:szCs w:val="24"/>
        </w:rPr>
        <w:t xml:space="preserve"> департамента</w:t>
      </w:r>
      <w:r w:rsidRPr="00613FE6">
        <w:rPr>
          <w:rFonts w:ascii="Times New Roman" w:hAnsi="Times New Roman" w:cs="Times New Roman"/>
          <w:sz w:val="24"/>
          <w:szCs w:val="24"/>
        </w:rPr>
        <w:t xml:space="preserve">, </w:t>
      </w:r>
      <w:r w:rsidR="00EA0ABF"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613FE6">
        <w:rPr>
          <w:rFonts w:ascii="Times New Roman" w:hAnsi="Times New Roman" w:cs="Times New Roman"/>
          <w:sz w:val="24"/>
          <w:szCs w:val="24"/>
        </w:rPr>
        <w:t xml:space="preserve">решение принимается не </w:t>
      </w:r>
      <w:proofErr w:type="gramStart"/>
      <w:r w:rsidRPr="00613FE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13FE6">
        <w:rPr>
          <w:rFonts w:ascii="Times New Roman" w:hAnsi="Times New Roman" w:cs="Times New Roman"/>
          <w:sz w:val="24"/>
          <w:szCs w:val="24"/>
        </w:rPr>
        <w:t xml:space="preserve"> чем за сто восемьдесят дней до дня окончания срока действия свидетельства об осуществлении перевозок по маршруту и вступает в силу по окончании срока действия такого свидетельства.</w:t>
      </w:r>
    </w:p>
    <w:p w:rsidR="00585544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 xml:space="preserve">4.4. </w:t>
      </w:r>
      <w:r w:rsidR="00BD6E2A">
        <w:rPr>
          <w:rFonts w:ascii="Times New Roman" w:hAnsi="Times New Roman" w:cs="Times New Roman"/>
          <w:sz w:val="24"/>
          <w:szCs w:val="24"/>
        </w:rPr>
        <w:t>Департамент</w:t>
      </w:r>
      <w:r w:rsidRPr="00613FE6">
        <w:rPr>
          <w:rFonts w:ascii="Times New Roman" w:hAnsi="Times New Roman" w:cs="Times New Roman"/>
          <w:sz w:val="24"/>
          <w:szCs w:val="24"/>
        </w:rPr>
        <w:t xml:space="preserve"> в течение семи дней со дня вступления в силу решения об отмене маршрута исключает</w:t>
      </w:r>
      <w:r w:rsidR="00EA0ABF">
        <w:rPr>
          <w:rFonts w:ascii="Times New Roman" w:hAnsi="Times New Roman" w:cs="Times New Roman"/>
          <w:sz w:val="24"/>
          <w:szCs w:val="24"/>
        </w:rPr>
        <w:t xml:space="preserve"> сведения о данном маршруте из Р</w:t>
      </w:r>
      <w:r w:rsidRPr="00613FE6">
        <w:rPr>
          <w:rFonts w:ascii="Times New Roman" w:hAnsi="Times New Roman" w:cs="Times New Roman"/>
          <w:sz w:val="24"/>
          <w:szCs w:val="24"/>
        </w:rPr>
        <w:t>еестра маршрутов.</w:t>
      </w:r>
    </w:p>
    <w:p w:rsidR="00585544" w:rsidRPr="000C54D7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4D7">
        <w:rPr>
          <w:rFonts w:ascii="Times New Roman" w:hAnsi="Times New Roman" w:cs="Times New Roman"/>
          <w:sz w:val="24"/>
          <w:szCs w:val="24"/>
        </w:rPr>
        <w:t xml:space="preserve">Маршрут считается отмененным со дня </w:t>
      </w:r>
      <w:r w:rsidR="00EA0ABF" w:rsidRPr="000C54D7">
        <w:rPr>
          <w:rFonts w:ascii="Times New Roman" w:hAnsi="Times New Roman" w:cs="Times New Roman"/>
          <w:sz w:val="24"/>
          <w:szCs w:val="24"/>
        </w:rPr>
        <w:t xml:space="preserve">внесения сведений об отмене маршрута в </w:t>
      </w:r>
      <w:r w:rsidR="000C54D7" w:rsidRPr="000C54D7">
        <w:rPr>
          <w:rFonts w:ascii="Times New Roman" w:hAnsi="Times New Roman" w:cs="Times New Roman"/>
          <w:sz w:val="24"/>
          <w:szCs w:val="24"/>
        </w:rPr>
        <w:t>Р</w:t>
      </w:r>
      <w:r w:rsidR="00EA0ABF" w:rsidRPr="000C54D7">
        <w:rPr>
          <w:rFonts w:ascii="Times New Roman" w:hAnsi="Times New Roman" w:cs="Times New Roman"/>
          <w:sz w:val="24"/>
          <w:szCs w:val="24"/>
        </w:rPr>
        <w:t>еестр маршрутов</w:t>
      </w:r>
      <w:r w:rsidR="000C54D7" w:rsidRPr="000C54D7">
        <w:rPr>
          <w:rFonts w:ascii="Times New Roman" w:hAnsi="Times New Roman" w:cs="Times New Roman"/>
          <w:sz w:val="24"/>
          <w:szCs w:val="24"/>
        </w:rPr>
        <w:t>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4D7">
        <w:rPr>
          <w:rFonts w:ascii="Times New Roman" w:hAnsi="Times New Roman" w:cs="Times New Roman"/>
          <w:sz w:val="24"/>
          <w:szCs w:val="24"/>
        </w:rPr>
        <w:t>4.6. В случае отмены</w:t>
      </w:r>
      <w:r w:rsidRPr="00613FE6">
        <w:rPr>
          <w:rFonts w:ascii="Times New Roman" w:hAnsi="Times New Roman" w:cs="Times New Roman"/>
          <w:sz w:val="24"/>
          <w:szCs w:val="24"/>
        </w:rPr>
        <w:t xml:space="preserve"> маршрута </w:t>
      </w:r>
      <w:r w:rsidR="00BD6E2A">
        <w:rPr>
          <w:rFonts w:ascii="Times New Roman" w:hAnsi="Times New Roman" w:cs="Times New Roman"/>
          <w:sz w:val="24"/>
          <w:szCs w:val="24"/>
        </w:rPr>
        <w:t>департамент</w:t>
      </w:r>
      <w:r w:rsidRPr="00613FE6">
        <w:rPr>
          <w:rFonts w:ascii="Times New Roman" w:hAnsi="Times New Roman" w:cs="Times New Roman"/>
          <w:sz w:val="24"/>
          <w:szCs w:val="24"/>
        </w:rPr>
        <w:t xml:space="preserve"> в день отмены данного маршрута размещает информацию об отмене маршрута на </w:t>
      </w:r>
      <w:r w:rsidR="000C54D7">
        <w:rPr>
          <w:rFonts w:ascii="Times New Roman" w:hAnsi="Times New Roman" w:cs="Times New Roman"/>
          <w:sz w:val="24"/>
          <w:szCs w:val="24"/>
        </w:rPr>
        <w:t>о</w:t>
      </w:r>
      <w:r w:rsidRPr="00613FE6">
        <w:rPr>
          <w:rFonts w:ascii="Times New Roman" w:hAnsi="Times New Roman" w:cs="Times New Roman"/>
          <w:sz w:val="24"/>
          <w:szCs w:val="24"/>
        </w:rPr>
        <w:t xml:space="preserve">фициальном </w:t>
      </w:r>
      <w:r w:rsidR="000C54D7">
        <w:rPr>
          <w:rFonts w:ascii="Times New Roman" w:hAnsi="Times New Roman" w:cs="Times New Roman"/>
          <w:sz w:val="24"/>
          <w:szCs w:val="24"/>
        </w:rPr>
        <w:t>сайте</w:t>
      </w:r>
      <w:r w:rsidRPr="00613FE6">
        <w:rPr>
          <w:rFonts w:ascii="Times New Roman" w:hAnsi="Times New Roman" w:cs="Times New Roman"/>
          <w:sz w:val="24"/>
          <w:szCs w:val="24"/>
        </w:rPr>
        <w:t>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FE6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613FE6">
        <w:rPr>
          <w:rFonts w:ascii="Times New Roman" w:hAnsi="Times New Roman" w:cs="Times New Roman"/>
          <w:sz w:val="24"/>
          <w:szCs w:val="24"/>
        </w:rPr>
        <w:t xml:space="preserve">В случае отмены маршрута </w:t>
      </w:r>
      <w:r w:rsidR="000C54D7">
        <w:rPr>
          <w:rFonts w:ascii="Times New Roman" w:hAnsi="Times New Roman" w:cs="Times New Roman"/>
          <w:sz w:val="24"/>
          <w:szCs w:val="24"/>
        </w:rPr>
        <w:t>п</w:t>
      </w:r>
      <w:r w:rsidRPr="00613FE6">
        <w:rPr>
          <w:rFonts w:ascii="Times New Roman" w:hAnsi="Times New Roman" w:cs="Times New Roman"/>
          <w:sz w:val="24"/>
          <w:szCs w:val="24"/>
        </w:rPr>
        <w:t xml:space="preserve">еревозчик обязан в течение трех </w:t>
      </w:r>
      <w:r w:rsidR="000C54D7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613FE6">
        <w:rPr>
          <w:rFonts w:ascii="Times New Roman" w:hAnsi="Times New Roman" w:cs="Times New Roman"/>
          <w:sz w:val="24"/>
          <w:szCs w:val="24"/>
        </w:rPr>
        <w:t xml:space="preserve">дней со дня исключения сведений о маршруте из </w:t>
      </w:r>
      <w:r w:rsidR="000C54D7">
        <w:rPr>
          <w:rFonts w:ascii="Times New Roman" w:hAnsi="Times New Roman" w:cs="Times New Roman"/>
          <w:sz w:val="24"/>
          <w:szCs w:val="24"/>
        </w:rPr>
        <w:t>Р</w:t>
      </w:r>
      <w:r w:rsidRPr="00613FE6">
        <w:rPr>
          <w:rFonts w:ascii="Times New Roman" w:hAnsi="Times New Roman" w:cs="Times New Roman"/>
          <w:sz w:val="24"/>
          <w:szCs w:val="24"/>
        </w:rPr>
        <w:t>еестра</w:t>
      </w:r>
      <w:proofErr w:type="gramEnd"/>
      <w:r w:rsidRPr="00613FE6">
        <w:rPr>
          <w:rFonts w:ascii="Times New Roman" w:hAnsi="Times New Roman" w:cs="Times New Roman"/>
          <w:sz w:val="24"/>
          <w:szCs w:val="24"/>
        </w:rPr>
        <w:t xml:space="preserve"> маршрутов сдать в </w:t>
      </w:r>
      <w:r w:rsidR="00BD6E2A">
        <w:rPr>
          <w:rFonts w:ascii="Times New Roman" w:hAnsi="Times New Roman" w:cs="Times New Roman"/>
          <w:sz w:val="24"/>
          <w:szCs w:val="24"/>
        </w:rPr>
        <w:t>департамент</w:t>
      </w:r>
      <w:r w:rsidRPr="00613FE6">
        <w:rPr>
          <w:rFonts w:ascii="Times New Roman" w:hAnsi="Times New Roman" w:cs="Times New Roman"/>
          <w:sz w:val="24"/>
          <w:szCs w:val="24"/>
        </w:rPr>
        <w:t xml:space="preserve"> карты маршрута, выданные им ранее.</w:t>
      </w: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44" w:rsidRPr="00613FE6" w:rsidRDefault="00585544" w:rsidP="00382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544" w:rsidRPr="00613FE6" w:rsidRDefault="00585544" w:rsidP="00382A14">
      <w:pPr>
        <w:pBdr>
          <w:top w:val="single" w:sz="6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85544" w:rsidRPr="00613FE6" w:rsidSect="00585544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4F" w:rsidRDefault="007F6F4F" w:rsidP="00585544">
      <w:pPr>
        <w:spacing w:after="0" w:line="240" w:lineRule="auto"/>
      </w:pPr>
      <w:r>
        <w:separator/>
      </w:r>
    </w:p>
  </w:endnote>
  <w:endnote w:type="continuationSeparator" w:id="0">
    <w:p w:rsidR="007F6F4F" w:rsidRDefault="007F6F4F" w:rsidP="0058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4F" w:rsidRDefault="007F6F4F" w:rsidP="00585544">
      <w:pPr>
        <w:spacing w:after="0" w:line="240" w:lineRule="auto"/>
      </w:pPr>
      <w:r>
        <w:separator/>
      </w:r>
    </w:p>
  </w:footnote>
  <w:footnote w:type="continuationSeparator" w:id="0">
    <w:p w:rsidR="007F6F4F" w:rsidRDefault="007F6F4F" w:rsidP="00585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87201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585544" w:rsidRPr="00585544" w:rsidRDefault="00585544">
        <w:pPr>
          <w:pStyle w:val="a4"/>
          <w:jc w:val="center"/>
          <w:rPr>
            <w:rFonts w:ascii="Times New Roman" w:hAnsi="Times New Roman"/>
            <w:sz w:val="20"/>
          </w:rPr>
        </w:pPr>
        <w:r w:rsidRPr="00585544">
          <w:rPr>
            <w:rFonts w:ascii="Times New Roman" w:hAnsi="Times New Roman"/>
            <w:sz w:val="20"/>
          </w:rPr>
          <w:fldChar w:fldCharType="begin"/>
        </w:r>
        <w:r w:rsidRPr="00585544">
          <w:rPr>
            <w:rFonts w:ascii="Times New Roman" w:hAnsi="Times New Roman"/>
            <w:sz w:val="20"/>
          </w:rPr>
          <w:instrText>PAGE   \* MERGEFORMAT</w:instrText>
        </w:r>
        <w:r w:rsidRPr="00585544">
          <w:rPr>
            <w:rFonts w:ascii="Times New Roman" w:hAnsi="Times New Roman"/>
            <w:sz w:val="20"/>
          </w:rPr>
          <w:fldChar w:fldCharType="separate"/>
        </w:r>
        <w:r w:rsidR="00D46E9E">
          <w:rPr>
            <w:rFonts w:ascii="Times New Roman" w:hAnsi="Times New Roman"/>
            <w:noProof/>
            <w:sz w:val="20"/>
          </w:rPr>
          <w:t>6</w:t>
        </w:r>
        <w:r w:rsidRPr="00585544">
          <w:rPr>
            <w:rFonts w:ascii="Times New Roman" w:hAnsi="Times New Roman"/>
            <w:sz w:val="20"/>
          </w:rPr>
          <w:fldChar w:fldCharType="end"/>
        </w:r>
      </w:p>
    </w:sdtContent>
  </w:sdt>
  <w:p w:rsidR="00585544" w:rsidRDefault="005855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7A"/>
    <w:rsid w:val="000432F1"/>
    <w:rsid w:val="000C54D7"/>
    <w:rsid w:val="000D6A7A"/>
    <w:rsid w:val="001347E0"/>
    <w:rsid w:val="001D1BB9"/>
    <w:rsid w:val="002B3C08"/>
    <w:rsid w:val="00314D94"/>
    <w:rsid w:val="00382A14"/>
    <w:rsid w:val="00393148"/>
    <w:rsid w:val="0040138A"/>
    <w:rsid w:val="004C0F9D"/>
    <w:rsid w:val="005053C2"/>
    <w:rsid w:val="00577DFD"/>
    <w:rsid w:val="00585544"/>
    <w:rsid w:val="005E727A"/>
    <w:rsid w:val="00613FE6"/>
    <w:rsid w:val="0062046A"/>
    <w:rsid w:val="006615D8"/>
    <w:rsid w:val="006C18AE"/>
    <w:rsid w:val="006C6C16"/>
    <w:rsid w:val="006F10BE"/>
    <w:rsid w:val="0072173F"/>
    <w:rsid w:val="007F6F4F"/>
    <w:rsid w:val="00802401"/>
    <w:rsid w:val="008E1B39"/>
    <w:rsid w:val="008F08F7"/>
    <w:rsid w:val="00945F90"/>
    <w:rsid w:val="009E53B9"/>
    <w:rsid w:val="00AA1173"/>
    <w:rsid w:val="00AA2CB7"/>
    <w:rsid w:val="00AC46C3"/>
    <w:rsid w:val="00B23F68"/>
    <w:rsid w:val="00BB6ECF"/>
    <w:rsid w:val="00BD6E2A"/>
    <w:rsid w:val="00BF763A"/>
    <w:rsid w:val="00C07E25"/>
    <w:rsid w:val="00D10BB3"/>
    <w:rsid w:val="00D3233D"/>
    <w:rsid w:val="00D46E9E"/>
    <w:rsid w:val="00DA24F5"/>
    <w:rsid w:val="00E15AC7"/>
    <w:rsid w:val="00E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544"/>
  </w:style>
  <w:style w:type="paragraph" w:styleId="a6">
    <w:name w:val="footer"/>
    <w:basedOn w:val="a"/>
    <w:link w:val="a7"/>
    <w:uiPriority w:val="99"/>
    <w:unhideWhenUsed/>
    <w:rsid w:val="00585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544"/>
  </w:style>
  <w:style w:type="paragraph" w:styleId="a8">
    <w:name w:val="Balloon Text"/>
    <w:basedOn w:val="a"/>
    <w:link w:val="a9"/>
    <w:uiPriority w:val="99"/>
    <w:semiHidden/>
    <w:unhideWhenUsed/>
    <w:rsid w:val="0031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544"/>
  </w:style>
  <w:style w:type="paragraph" w:styleId="a6">
    <w:name w:val="footer"/>
    <w:basedOn w:val="a"/>
    <w:link w:val="a7"/>
    <w:uiPriority w:val="99"/>
    <w:unhideWhenUsed/>
    <w:rsid w:val="00585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544"/>
  </w:style>
  <w:style w:type="paragraph" w:styleId="a8">
    <w:name w:val="Balloon Text"/>
    <w:basedOn w:val="a"/>
    <w:link w:val="a9"/>
    <w:uiPriority w:val="99"/>
    <w:semiHidden/>
    <w:unhideWhenUsed/>
    <w:rsid w:val="0031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A7AF17027680540ABA9249E561B0EC10B07DAAF619F114D039E4DB71745303F2791F1E9D7DD6459649DB6EACF400E2CB4534708BF9D45BA1CF" TargetMode="External"/><Relationship Id="rId13" Type="http://schemas.openxmlformats.org/officeDocument/2006/relationships/hyperlink" Target="https://login.consultant.ru/link/?req=doc&amp;base=LAW&amp;n=449666&amp;dst=10021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4A7AF17027680540ABA9249E561B0EC10B07DAAF619F114D039E4DB71745302D27C9FDE8D1C6645F71CBE7ACB918F" TargetMode="External"/><Relationship Id="rId12" Type="http://schemas.openxmlformats.org/officeDocument/2006/relationships/hyperlink" Target="consultantplus://offline/ref=EE294F5B6630488AC44A1E5E8076249D68F5FF860578871C5DD27530DF3344B3C6E45561BFF47CB63EE8891F76ABABE59229356AZAVF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294F5B6630488AC44A1E5E8076249D68F5FF860578871C5DD27530DF3344B3C6E45562B9F47CB63EE8891F76ABABE59229356AZAVF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E294F5B6630488AC44A1E5E8076249D68F5FF860578871C5DD27530DF3344B3C6E45561BFF47CB63EE8891F76ABABE59229356AZAV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294F5B6630488AC44A1E5E8076249D68F5FF860578871C5DD27530DF3344B3C6E45562BEFF2AE573B6D04C30E0A6EF8E353560B27B1C80Z5V2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2024-03-01T07:51:00Z</cp:lastPrinted>
  <dcterms:created xsi:type="dcterms:W3CDTF">2024-02-20T06:09:00Z</dcterms:created>
  <dcterms:modified xsi:type="dcterms:W3CDTF">2024-03-05T06:21:00Z</dcterms:modified>
</cp:coreProperties>
</file>