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3C2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053FB0">
        <w:rPr>
          <w:rFonts w:ascii="Times New Roman" w:hAnsi="Times New Roman" w:cs="Times New Roman"/>
          <w:sz w:val="28"/>
          <w:szCs w:val="28"/>
        </w:rPr>
        <w:t xml:space="preserve">от </w:t>
      </w:r>
      <w:r w:rsidR="003C2D8A">
        <w:rPr>
          <w:rFonts w:ascii="Times New Roman" w:hAnsi="Times New Roman" w:cs="Times New Roman"/>
          <w:sz w:val="28"/>
          <w:szCs w:val="28"/>
        </w:rPr>
        <w:t xml:space="preserve">24.02.2025 № 404-п/1.3/пр. </w:t>
      </w:r>
      <w:proofErr w:type="gramStart"/>
      <w:r w:rsidR="003C2D8A" w:rsidRPr="003C2D8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25.07.2024 № 1359-п/1 «Об установлении расходного обязательства городского округа Тольятти по предоставлению материальной помощи работникам органов местного самоуправления городского округа Тольятти и работникам муниципальных учреждений городского округа Тольятти и о порядке и условиях предоставления материальной помощи работникам органов местного самоуправления городского округа Тольятти, исполняющим обязанности по техническому обеспечению деятельности органов</w:t>
      </w:r>
      <w:proofErr w:type="gramEnd"/>
      <w:r w:rsidR="003C2D8A" w:rsidRPr="003C2D8A">
        <w:rPr>
          <w:rFonts w:ascii="Times New Roman" w:hAnsi="Times New Roman" w:cs="Times New Roman"/>
          <w:sz w:val="28"/>
          <w:szCs w:val="28"/>
        </w:rPr>
        <w:t xml:space="preserve"> местного самоуправления городского округа Тольятти, не являющимся муниципальными служащими, а также работникам муниципальных учреждений городского округа Тольятти</w:t>
      </w:r>
      <w:proofErr w:type="gramStart"/>
      <w:r w:rsidR="003C2D8A" w:rsidRPr="003C2D8A">
        <w:rPr>
          <w:rFonts w:ascii="Times New Roman" w:hAnsi="Times New Roman" w:cs="Times New Roman"/>
          <w:sz w:val="28"/>
          <w:szCs w:val="28"/>
        </w:rPr>
        <w:t>»</w:t>
      </w:r>
      <w:r w:rsidR="003C2D8A">
        <w:rPr>
          <w:rFonts w:ascii="Times New Roman" w:hAnsi="Times New Roman" w:cs="Times New Roman"/>
          <w:sz w:val="28"/>
          <w:szCs w:val="28"/>
        </w:rPr>
        <w:t>.</w:t>
      </w:r>
      <w:r w:rsidR="00053F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A93F06" w:rsidP="003C2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06060"/>
    <w:rsid w:val="00053FB0"/>
    <w:rsid w:val="001462AF"/>
    <w:rsid w:val="001857BF"/>
    <w:rsid w:val="002E3A7D"/>
    <w:rsid w:val="003C2D8A"/>
    <w:rsid w:val="003D757B"/>
    <w:rsid w:val="003F3CF5"/>
    <w:rsid w:val="0045303E"/>
    <w:rsid w:val="004A5AB4"/>
    <w:rsid w:val="004C3C39"/>
    <w:rsid w:val="00517F49"/>
    <w:rsid w:val="005425A7"/>
    <w:rsid w:val="00560521"/>
    <w:rsid w:val="006728DE"/>
    <w:rsid w:val="0069699E"/>
    <w:rsid w:val="006D3688"/>
    <w:rsid w:val="00733E39"/>
    <w:rsid w:val="008E6748"/>
    <w:rsid w:val="00933D69"/>
    <w:rsid w:val="00962788"/>
    <w:rsid w:val="00A93F06"/>
    <w:rsid w:val="00B1046D"/>
    <w:rsid w:val="00C075DF"/>
    <w:rsid w:val="00DB612E"/>
    <w:rsid w:val="00E71C4D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3</cp:revision>
  <dcterms:created xsi:type="dcterms:W3CDTF">2025-03-04T09:32:00Z</dcterms:created>
  <dcterms:modified xsi:type="dcterms:W3CDTF">2025-03-04T09:35:00Z</dcterms:modified>
</cp:coreProperties>
</file>