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884D90" w14:textId="77777777" w:rsidR="003918B4" w:rsidRPr="00602A88" w:rsidRDefault="003918B4" w:rsidP="00602A88">
      <w:pPr>
        <w:pStyle w:val="ConsPlusNormal"/>
        <w:jc w:val="both"/>
        <w:outlineLvl w:val="0"/>
        <w:rPr>
          <w:rFonts w:ascii="Times New Roman" w:hAnsi="Times New Roman" w:cs="Times New Roman"/>
          <w:sz w:val="24"/>
          <w:szCs w:val="24"/>
        </w:rPr>
      </w:pPr>
    </w:p>
    <w:p w14:paraId="2D146D26" w14:textId="77777777" w:rsidR="003918B4" w:rsidRPr="00602A88" w:rsidRDefault="003918B4" w:rsidP="00602A88">
      <w:pPr>
        <w:pStyle w:val="ConsPlusTitle"/>
        <w:jc w:val="center"/>
        <w:outlineLvl w:val="0"/>
        <w:rPr>
          <w:rFonts w:ascii="Times New Roman" w:hAnsi="Times New Roman" w:cs="Times New Roman"/>
          <w:sz w:val="24"/>
          <w:szCs w:val="24"/>
        </w:rPr>
      </w:pPr>
      <w:r w:rsidRPr="00602A88">
        <w:rPr>
          <w:rFonts w:ascii="Times New Roman" w:hAnsi="Times New Roman" w:cs="Times New Roman"/>
          <w:sz w:val="24"/>
          <w:szCs w:val="24"/>
        </w:rPr>
        <w:t>МЭРИЯ ГОРОДСКОГО ОКРУГА ТОЛЬЯТТИ</w:t>
      </w:r>
    </w:p>
    <w:p w14:paraId="03AC0A7F" w14:textId="77777777" w:rsidR="003918B4" w:rsidRPr="00602A88" w:rsidRDefault="003918B4" w:rsidP="00602A88">
      <w:pPr>
        <w:pStyle w:val="ConsPlusTitle"/>
        <w:jc w:val="center"/>
        <w:rPr>
          <w:rFonts w:ascii="Times New Roman" w:hAnsi="Times New Roman" w:cs="Times New Roman"/>
          <w:sz w:val="24"/>
          <w:szCs w:val="24"/>
        </w:rPr>
      </w:pPr>
      <w:r w:rsidRPr="00602A88">
        <w:rPr>
          <w:rFonts w:ascii="Times New Roman" w:hAnsi="Times New Roman" w:cs="Times New Roman"/>
          <w:sz w:val="24"/>
          <w:szCs w:val="24"/>
        </w:rPr>
        <w:t>САМАРСКОЙ ОБЛАСТИ</w:t>
      </w:r>
    </w:p>
    <w:p w14:paraId="7A1B6CBF" w14:textId="77777777" w:rsidR="003918B4" w:rsidRPr="00602A88" w:rsidRDefault="003918B4" w:rsidP="00602A88">
      <w:pPr>
        <w:pStyle w:val="ConsPlusTitle"/>
        <w:jc w:val="center"/>
        <w:rPr>
          <w:rFonts w:ascii="Times New Roman" w:hAnsi="Times New Roman" w:cs="Times New Roman"/>
          <w:sz w:val="24"/>
          <w:szCs w:val="24"/>
        </w:rPr>
      </w:pPr>
    </w:p>
    <w:p w14:paraId="0927C796" w14:textId="77777777" w:rsidR="003918B4" w:rsidRPr="00602A88" w:rsidRDefault="003918B4" w:rsidP="00602A88">
      <w:pPr>
        <w:pStyle w:val="ConsPlusTitle"/>
        <w:jc w:val="center"/>
        <w:rPr>
          <w:rFonts w:ascii="Times New Roman" w:hAnsi="Times New Roman" w:cs="Times New Roman"/>
          <w:sz w:val="24"/>
          <w:szCs w:val="24"/>
        </w:rPr>
      </w:pPr>
      <w:r w:rsidRPr="00602A88">
        <w:rPr>
          <w:rFonts w:ascii="Times New Roman" w:hAnsi="Times New Roman" w:cs="Times New Roman"/>
          <w:sz w:val="24"/>
          <w:szCs w:val="24"/>
        </w:rPr>
        <w:t>ПОСТАНОВЛЕНИЕ</w:t>
      </w:r>
    </w:p>
    <w:p w14:paraId="5620840E" w14:textId="77777777" w:rsidR="003918B4" w:rsidRPr="00602A88" w:rsidRDefault="003918B4" w:rsidP="00602A88">
      <w:pPr>
        <w:pStyle w:val="ConsPlusTitle"/>
        <w:jc w:val="center"/>
        <w:rPr>
          <w:rFonts w:ascii="Times New Roman" w:hAnsi="Times New Roman" w:cs="Times New Roman"/>
          <w:sz w:val="24"/>
          <w:szCs w:val="24"/>
        </w:rPr>
      </w:pPr>
      <w:r w:rsidRPr="00602A88">
        <w:rPr>
          <w:rFonts w:ascii="Times New Roman" w:hAnsi="Times New Roman" w:cs="Times New Roman"/>
          <w:sz w:val="24"/>
          <w:szCs w:val="24"/>
        </w:rPr>
        <w:t>от 24 декабря 2013 г. N 4011-п/1</w:t>
      </w:r>
    </w:p>
    <w:p w14:paraId="387700A0" w14:textId="77777777" w:rsidR="003918B4" w:rsidRPr="00602A88" w:rsidRDefault="003918B4" w:rsidP="00602A88">
      <w:pPr>
        <w:pStyle w:val="ConsPlusTitle"/>
        <w:jc w:val="center"/>
        <w:rPr>
          <w:rFonts w:ascii="Times New Roman" w:hAnsi="Times New Roman" w:cs="Times New Roman"/>
          <w:sz w:val="24"/>
          <w:szCs w:val="24"/>
        </w:rPr>
      </w:pPr>
    </w:p>
    <w:p w14:paraId="317F5BC7" w14:textId="502B72D0" w:rsidR="003918B4" w:rsidRPr="00602A88" w:rsidRDefault="00602A88" w:rsidP="00602A88">
      <w:pPr>
        <w:pStyle w:val="ConsPlusTitle"/>
        <w:jc w:val="center"/>
        <w:rPr>
          <w:rFonts w:ascii="Times New Roman" w:hAnsi="Times New Roman" w:cs="Times New Roman"/>
          <w:sz w:val="24"/>
          <w:szCs w:val="24"/>
        </w:rPr>
      </w:pPr>
      <w:r w:rsidRPr="00602A88">
        <w:rPr>
          <w:rFonts w:ascii="Times New Roman" w:hAnsi="Times New Roman" w:cs="Times New Roman"/>
          <w:sz w:val="24"/>
          <w:szCs w:val="24"/>
        </w:rPr>
        <w:t>Об утверждении порядка разработки и формирования плана развития муниципального сектора экономики городского округа Тольятти</w:t>
      </w:r>
    </w:p>
    <w:p w14:paraId="7DF0C0C0" w14:textId="77777777" w:rsidR="003918B4" w:rsidRPr="00602A88" w:rsidRDefault="003918B4" w:rsidP="00602A88">
      <w:pPr>
        <w:spacing w:after="0" w:line="240" w:lineRule="auto"/>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918B4" w:rsidRPr="00602A88" w14:paraId="76C01184" w14:textId="77777777">
        <w:trPr>
          <w:jc w:val="center"/>
        </w:trPr>
        <w:tc>
          <w:tcPr>
            <w:tcW w:w="9294" w:type="dxa"/>
            <w:tcBorders>
              <w:top w:val="nil"/>
              <w:left w:val="single" w:sz="24" w:space="0" w:color="CED3F1"/>
              <w:bottom w:val="nil"/>
              <w:right w:val="single" w:sz="24" w:space="0" w:color="F4F3F8"/>
            </w:tcBorders>
            <w:shd w:val="clear" w:color="auto" w:fill="F4F3F8"/>
          </w:tcPr>
          <w:p w14:paraId="2A77D258" w14:textId="157D9B56"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color w:val="392C69"/>
                <w:sz w:val="24"/>
                <w:szCs w:val="24"/>
              </w:rPr>
              <w:t xml:space="preserve">(в ред. Постановлений Мэрии городского округа Тольятти от 17.09.2014 </w:t>
            </w:r>
            <w:hyperlink r:id="rId4" w:history="1">
              <w:r w:rsidRPr="00602A88">
                <w:rPr>
                  <w:rFonts w:ascii="Times New Roman" w:hAnsi="Times New Roman" w:cs="Times New Roman"/>
                  <w:color w:val="0000FF"/>
                  <w:sz w:val="24"/>
                  <w:szCs w:val="24"/>
                </w:rPr>
                <w:t>N 3469-п/1</w:t>
              </w:r>
            </w:hyperlink>
            <w:r w:rsidRPr="00602A88">
              <w:rPr>
                <w:rFonts w:ascii="Times New Roman" w:hAnsi="Times New Roman" w:cs="Times New Roman"/>
                <w:color w:val="392C69"/>
                <w:sz w:val="24"/>
                <w:szCs w:val="24"/>
              </w:rPr>
              <w:t xml:space="preserve">, от 10.07.2015 </w:t>
            </w:r>
            <w:hyperlink r:id="rId5" w:history="1">
              <w:r w:rsidRPr="00602A88">
                <w:rPr>
                  <w:rFonts w:ascii="Times New Roman" w:hAnsi="Times New Roman" w:cs="Times New Roman"/>
                  <w:color w:val="0000FF"/>
                  <w:sz w:val="24"/>
                  <w:szCs w:val="24"/>
                </w:rPr>
                <w:t>N 2181-п/1</w:t>
              </w:r>
            </w:hyperlink>
            <w:r w:rsidRPr="00602A88">
              <w:rPr>
                <w:rFonts w:ascii="Times New Roman" w:hAnsi="Times New Roman" w:cs="Times New Roman"/>
                <w:color w:val="392C69"/>
                <w:sz w:val="24"/>
                <w:szCs w:val="24"/>
              </w:rPr>
              <w:t>,</w:t>
            </w:r>
          </w:p>
          <w:p w14:paraId="4B0415AB" w14:textId="7FCB5541" w:rsidR="003918B4" w:rsidRPr="00602A88" w:rsidRDefault="00602A88" w:rsidP="00602A88">
            <w:pPr>
              <w:pStyle w:val="ConsPlusNormal"/>
              <w:jc w:val="center"/>
              <w:rPr>
                <w:rFonts w:ascii="Times New Roman" w:hAnsi="Times New Roman" w:cs="Times New Roman"/>
                <w:sz w:val="24"/>
                <w:szCs w:val="24"/>
              </w:rPr>
            </w:pPr>
            <w:hyperlink r:id="rId6" w:history="1">
              <w:r w:rsidR="003918B4" w:rsidRPr="00602A88">
                <w:rPr>
                  <w:rFonts w:ascii="Times New Roman" w:hAnsi="Times New Roman" w:cs="Times New Roman"/>
                  <w:color w:val="0000FF"/>
                  <w:sz w:val="24"/>
                  <w:szCs w:val="24"/>
                </w:rPr>
                <w:t>Постановления</w:t>
              </w:r>
            </w:hyperlink>
            <w:r w:rsidR="003918B4" w:rsidRPr="00602A88">
              <w:rPr>
                <w:rFonts w:ascii="Times New Roman" w:hAnsi="Times New Roman" w:cs="Times New Roman"/>
                <w:color w:val="392C69"/>
                <w:sz w:val="24"/>
                <w:szCs w:val="24"/>
              </w:rPr>
              <w:t xml:space="preserve"> Администрации городского округа Тольятти от 05.02.2019 N 243-п/1)</w:t>
            </w:r>
          </w:p>
        </w:tc>
      </w:tr>
    </w:tbl>
    <w:p w14:paraId="416CF156" w14:textId="77777777" w:rsidR="003918B4" w:rsidRPr="00602A88" w:rsidRDefault="003918B4" w:rsidP="00602A88">
      <w:pPr>
        <w:pStyle w:val="ConsPlusNormal"/>
        <w:jc w:val="both"/>
        <w:rPr>
          <w:rFonts w:ascii="Times New Roman" w:hAnsi="Times New Roman" w:cs="Times New Roman"/>
          <w:sz w:val="24"/>
          <w:szCs w:val="24"/>
        </w:rPr>
      </w:pPr>
    </w:p>
    <w:p w14:paraId="0B7337CD"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 xml:space="preserve">В соответствии с Федеральным </w:t>
      </w:r>
      <w:hyperlink r:id="rId7" w:history="1">
        <w:r w:rsidRPr="00602A88">
          <w:rPr>
            <w:rFonts w:ascii="Times New Roman" w:hAnsi="Times New Roman" w:cs="Times New Roman"/>
            <w:color w:val="0000FF"/>
            <w:sz w:val="24"/>
            <w:szCs w:val="24"/>
          </w:rPr>
          <w:t>законом</w:t>
        </w:r>
      </w:hyperlink>
      <w:r w:rsidRPr="00602A88">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 </w:t>
      </w:r>
      <w:hyperlink r:id="rId8" w:history="1">
        <w:r w:rsidRPr="00602A88">
          <w:rPr>
            <w:rFonts w:ascii="Times New Roman" w:hAnsi="Times New Roman" w:cs="Times New Roman"/>
            <w:color w:val="0000FF"/>
            <w:sz w:val="24"/>
            <w:szCs w:val="24"/>
          </w:rPr>
          <w:t>Решением</w:t>
        </w:r>
      </w:hyperlink>
      <w:r w:rsidRPr="00602A88">
        <w:rPr>
          <w:rFonts w:ascii="Times New Roman" w:hAnsi="Times New Roman" w:cs="Times New Roman"/>
          <w:sz w:val="24"/>
          <w:szCs w:val="24"/>
        </w:rPr>
        <w:t xml:space="preserve"> Думы городского округа Тольятти от 15.11.2010 N 410 "О Положении о бюджетном процессе в городском округе Тольятти", руководствуясь </w:t>
      </w:r>
      <w:hyperlink r:id="rId9" w:history="1">
        <w:r w:rsidRPr="00602A88">
          <w:rPr>
            <w:rFonts w:ascii="Times New Roman" w:hAnsi="Times New Roman" w:cs="Times New Roman"/>
            <w:color w:val="0000FF"/>
            <w:sz w:val="24"/>
            <w:szCs w:val="24"/>
          </w:rPr>
          <w:t>Уставом</w:t>
        </w:r>
      </w:hyperlink>
      <w:r w:rsidRPr="00602A88">
        <w:rPr>
          <w:rFonts w:ascii="Times New Roman" w:hAnsi="Times New Roman" w:cs="Times New Roman"/>
          <w:sz w:val="24"/>
          <w:szCs w:val="24"/>
        </w:rPr>
        <w:t xml:space="preserve"> городского округа Тольятти, мэрия городского округа Тольятти постановляет:</w:t>
      </w:r>
    </w:p>
    <w:p w14:paraId="5E3078DB"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 xml:space="preserve">1. Утвердить прилагаемый </w:t>
      </w:r>
      <w:hyperlink w:anchor="P39" w:history="1">
        <w:r w:rsidRPr="00602A88">
          <w:rPr>
            <w:rFonts w:ascii="Times New Roman" w:hAnsi="Times New Roman" w:cs="Times New Roman"/>
            <w:color w:val="0000FF"/>
            <w:sz w:val="24"/>
            <w:szCs w:val="24"/>
          </w:rPr>
          <w:t>Порядок</w:t>
        </w:r>
      </w:hyperlink>
      <w:r w:rsidRPr="00602A88">
        <w:rPr>
          <w:rFonts w:ascii="Times New Roman" w:hAnsi="Times New Roman" w:cs="Times New Roman"/>
          <w:sz w:val="24"/>
          <w:szCs w:val="24"/>
        </w:rPr>
        <w:t xml:space="preserve"> разработки и формирования плана развития муниципального сектора экономики городского округа Тольятти.</w:t>
      </w:r>
    </w:p>
    <w:p w14:paraId="04994B0B"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2. Признать утратившими силу:</w:t>
      </w:r>
    </w:p>
    <w:p w14:paraId="07E0A48A"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 xml:space="preserve">2.1. </w:t>
      </w:r>
      <w:hyperlink r:id="rId10" w:history="1">
        <w:r w:rsidRPr="00602A88">
          <w:rPr>
            <w:rFonts w:ascii="Times New Roman" w:hAnsi="Times New Roman" w:cs="Times New Roman"/>
            <w:color w:val="0000FF"/>
            <w:sz w:val="24"/>
            <w:szCs w:val="24"/>
          </w:rPr>
          <w:t>Постановление</w:t>
        </w:r>
      </w:hyperlink>
      <w:r w:rsidRPr="00602A88">
        <w:rPr>
          <w:rFonts w:ascii="Times New Roman" w:hAnsi="Times New Roman" w:cs="Times New Roman"/>
          <w:sz w:val="24"/>
          <w:szCs w:val="24"/>
        </w:rPr>
        <w:t xml:space="preserve"> мэрии городского округа Тольятти от 14.07.2011 N 2127-п/1 "Об утверждении Порядка разработки и формирования плана развития муниципального сектора экономики городского округа Тольятти" (газета "Городские ведомости", 21.07.2011, N 77);</w:t>
      </w:r>
    </w:p>
    <w:p w14:paraId="5014F6CF"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 xml:space="preserve">2.2. </w:t>
      </w:r>
      <w:hyperlink r:id="rId11" w:history="1">
        <w:r w:rsidRPr="00602A88">
          <w:rPr>
            <w:rFonts w:ascii="Times New Roman" w:hAnsi="Times New Roman" w:cs="Times New Roman"/>
            <w:color w:val="0000FF"/>
            <w:sz w:val="24"/>
            <w:szCs w:val="24"/>
          </w:rPr>
          <w:t>Постановление</w:t>
        </w:r>
      </w:hyperlink>
      <w:r w:rsidRPr="00602A88">
        <w:rPr>
          <w:rFonts w:ascii="Times New Roman" w:hAnsi="Times New Roman" w:cs="Times New Roman"/>
          <w:sz w:val="24"/>
          <w:szCs w:val="24"/>
        </w:rPr>
        <w:t xml:space="preserve"> мэрии городского округа Тольятти от 02.02.2012 N 242-п/1 "О внесении изменений в Постановление мэрии городского округа Тольятти от 14.07.2011 N 2127-п/1 "Об утверждении Порядка разработки и формирования плана развития муниципального сектора экономики городского округа Тольятти" (газета "Городские ведомости" от 11.02.2012, N 14);</w:t>
      </w:r>
    </w:p>
    <w:p w14:paraId="4F4D3146"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 xml:space="preserve">2.3. </w:t>
      </w:r>
      <w:hyperlink r:id="rId12" w:history="1">
        <w:r w:rsidRPr="00602A88">
          <w:rPr>
            <w:rFonts w:ascii="Times New Roman" w:hAnsi="Times New Roman" w:cs="Times New Roman"/>
            <w:color w:val="0000FF"/>
            <w:sz w:val="24"/>
            <w:szCs w:val="24"/>
          </w:rPr>
          <w:t>Постановление</w:t>
        </w:r>
      </w:hyperlink>
      <w:r w:rsidRPr="00602A88">
        <w:rPr>
          <w:rFonts w:ascii="Times New Roman" w:hAnsi="Times New Roman" w:cs="Times New Roman"/>
          <w:sz w:val="24"/>
          <w:szCs w:val="24"/>
        </w:rPr>
        <w:t xml:space="preserve"> мэрии городского округа Тольятти от 05.03.2013 N 668-п/1 "О внесении изменений в Постановление мэрии городского округа Тольятти от 14.07.2011 N 2127-п/1 "Об утверждении Порядка разработки и формирования плана развития муниципального сектора экономики городского округа Тольятти" (газета "Городские ведомости", 07.03.2013, N 17).</w:t>
      </w:r>
    </w:p>
    <w:p w14:paraId="5F682E9B"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3. Управлению по оргработе и связям с общественностью (Алексеев А.А.) опубликовать настоящее Постановление в газете "Городские ведомости".</w:t>
      </w:r>
    </w:p>
    <w:p w14:paraId="3AD0EAE4"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4. Настоящее Постановление вступает в силу после его официального опубликования.</w:t>
      </w:r>
    </w:p>
    <w:p w14:paraId="7BD00CF5"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5. Контроль за исполнением настоящего Постановления возложить на заместителя главы городского округа по финансам, экономике и развитию Бузинного А.Ю.</w:t>
      </w:r>
    </w:p>
    <w:p w14:paraId="778E14ED"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 xml:space="preserve">(в ред. </w:t>
      </w:r>
      <w:hyperlink r:id="rId13"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sz w:val="24"/>
          <w:szCs w:val="24"/>
        </w:rPr>
        <w:t xml:space="preserve"> Администрации городского округа Тольятти Самарской области от 05.02.2019 N 243-п/1)</w:t>
      </w:r>
    </w:p>
    <w:p w14:paraId="20C5C71A" w14:textId="77777777" w:rsidR="003918B4" w:rsidRPr="00602A88" w:rsidRDefault="003918B4" w:rsidP="00602A88">
      <w:pPr>
        <w:pStyle w:val="ConsPlusNormal"/>
        <w:jc w:val="both"/>
        <w:rPr>
          <w:rFonts w:ascii="Times New Roman" w:hAnsi="Times New Roman" w:cs="Times New Roman"/>
          <w:sz w:val="24"/>
          <w:szCs w:val="24"/>
        </w:rPr>
      </w:pPr>
    </w:p>
    <w:p w14:paraId="5E7405C9"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Мэр</w:t>
      </w:r>
    </w:p>
    <w:p w14:paraId="240EEBF4"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С.И.АНДРЕЕВ</w:t>
      </w:r>
    </w:p>
    <w:p w14:paraId="6B7EB3C0" w14:textId="77777777" w:rsidR="003918B4" w:rsidRPr="00602A88" w:rsidRDefault="003918B4" w:rsidP="00602A88">
      <w:pPr>
        <w:pStyle w:val="ConsPlusNormal"/>
        <w:jc w:val="both"/>
        <w:rPr>
          <w:rFonts w:ascii="Times New Roman" w:hAnsi="Times New Roman" w:cs="Times New Roman"/>
          <w:sz w:val="24"/>
          <w:szCs w:val="24"/>
        </w:rPr>
      </w:pPr>
    </w:p>
    <w:p w14:paraId="76C2AADB" w14:textId="77777777" w:rsidR="003918B4" w:rsidRPr="00602A88" w:rsidRDefault="003918B4" w:rsidP="00602A88">
      <w:pPr>
        <w:pStyle w:val="ConsPlusNormal"/>
        <w:jc w:val="both"/>
        <w:rPr>
          <w:rFonts w:ascii="Times New Roman" w:hAnsi="Times New Roman" w:cs="Times New Roman"/>
          <w:sz w:val="24"/>
          <w:szCs w:val="24"/>
        </w:rPr>
      </w:pPr>
    </w:p>
    <w:p w14:paraId="25219928" w14:textId="77777777" w:rsidR="003918B4" w:rsidRPr="00602A88" w:rsidRDefault="003918B4" w:rsidP="00602A88">
      <w:pPr>
        <w:pStyle w:val="ConsPlusNormal"/>
        <w:jc w:val="both"/>
        <w:rPr>
          <w:rFonts w:ascii="Times New Roman" w:hAnsi="Times New Roman" w:cs="Times New Roman"/>
          <w:sz w:val="24"/>
          <w:szCs w:val="24"/>
        </w:rPr>
      </w:pPr>
    </w:p>
    <w:p w14:paraId="14FD6847" w14:textId="77777777" w:rsidR="003918B4" w:rsidRPr="00602A88" w:rsidRDefault="003918B4" w:rsidP="00602A88">
      <w:pPr>
        <w:pStyle w:val="ConsPlusNormal"/>
        <w:jc w:val="both"/>
        <w:rPr>
          <w:rFonts w:ascii="Times New Roman" w:hAnsi="Times New Roman" w:cs="Times New Roman"/>
          <w:sz w:val="24"/>
          <w:szCs w:val="24"/>
        </w:rPr>
      </w:pPr>
    </w:p>
    <w:p w14:paraId="58962FFA" w14:textId="7F364952" w:rsidR="003918B4" w:rsidRDefault="003918B4" w:rsidP="00602A88">
      <w:pPr>
        <w:pStyle w:val="ConsPlusNormal"/>
        <w:jc w:val="both"/>
        <w:rPr>
          <w:rFonts w:ascii="Times New Roman" w:hAnsi="Times New Roman" w:cs="Times New Roman"/>
          <w:sz w:val="24"/>
          <w:szCs w:val="24"/>
        </w:rPr>
      </w:pPr>
    </w:p>
    <w:p w14:paraId="60A7BAC2" w14:textId="77777777" w:rsidR="00602A88" w:rsidRPr="00602A88" w:rsidRDefault="00602A88" w:rsidP="00602A88">
      <w:pPr>
        <w:pStyle w:val="ConsPlusNormal"/>
        <w:jc w:val="both"/>
        <w:rPr>
          <w:rFonts w:ascii="Times New Roman" w:hAnsi="Times New Roman" w:cs="Times New Roman"/>
          <w:sz w:val="24"/>
          <w:szCs w:val="24"/>
        </w:rPr>
      </w:pPr>
    </w:p>
    <w:p w14:paraId="14BB6EE7" w14:textId="77777777" w:rsidR="003918B4" w:rsidRPr="00602A88" w:rsidRDefault="003918B4" w:rsidP="00602A88">
      <w:pPr>
        <w:pStyle w:val="ConsPlusNormal"/>
        <w:jc w:val="right"/>
        <w:outlineLvl w:val="0"/>
        <w:rPr>
          <w:rFonts w:ascii="Times New Roman" w:hAnsi="Times New Roman" w:cs="Times New Roman"/>
          <w:sz w:val="24"/>
          <w:szCs w:val="24"/>
        </w:rPr>
      </w:pPr>
      <w:r w:rsidRPr="00602A88">
        <w:rPr>
          <w:rFonts w:ascii="Times New Roman" w:hAnsi="Times New Roman" w:cs="Times New Roman"/>
          <w:sz w:val="24"/>
          <w:szCs w:val="24"/>
        </w:rPr>
        <w:lastRenderedPageBreak/>
        <w:t>Утвержден</w:t>
      </w:r>
    </w:p>
    <w:p w14:paraId="759A48AA"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Постановлением</w:t>
      </w:r>
    </w:p>
    <w:p w14:paraId="3AE29D2A"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мэрии городского округа Тольятти</w:t>
      </w:r>
    </w:p>
    <w:p w14:paraId="22B43465"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от 24 декабря 2013 г. N 4011-п/1</w:t>
      </w:r>
    </w:p>
    <w:p w14:paraId="764ABBE3" w14:textId="77777777" w:rsidR="003918B4" w:rsidRPr="00602A88" w:rsidRDefault="003918B4" w:rsidP="00602A88">
      <w:pPr>
        <w:pStyle w:val="ConsPlusNormal"/>
        <w:jc w:val="both"/>
        <w:rPr>
          <w:rFonts w:ascii="Times New Roman" w:hAnsi="Times New Roman" w:cs="Times New Roman"/>
          <w:sz w:val="24"/>
          <w:szCs w:val="24"/>
        </w:rPr>
      </w:pPr>
    </w:p>
    <w:p w14:paraId="2C16F252" w14:textId="67A3D55C" w:rsidR="003918B4" w:rsidRPr="00602A88" w:rsidRDefault="00602A88" w:rsidP="00602A88">
      <w:pPr>
        <w:pStyle w:val="ConsPlusTitle"/>
        <w:jc w:val="center"/>
        <w:rPr>
          <w:rFonts w:ascii="Times New Roman" w:hAnsi="Times New Roman" w:cs="Times New Roman"/>
          <w:sz w:val="24"/>
          <w:szCs w:val="24"/>
        </w:rPr>
      </w:pPr>
      <w:bookmarkStart w:id="0" w:name="P39"/>
      <w:bookmarkEnd w:id="0"/>
      <w:r>
        <w:rPr>
          <w:rFonts w:ascii="Times New Roman" w:hAnsi="Times New Roman" w:cs="Times New Roman"/>
          <w:sz w:val="24"/>
          <w:szCs w:val="24"/>
        </w:rPr>
        <w:t>П</w:t>
      </w:r>
      <w:r w:rsidRPr="00602A88">
        <w:rPr>
          <w:rFonts w:ascii="Times New Roman" w:hAnsi="Times New Roman" w:cs="Times New Roman"/>
          <w:sz w:val="24"/>
          <w:szCs w:val="24"/>
        </w:rPr>
        <w:t>орядок</w:t>
      </w:r>
    </w:p>
    <w:p w14:paraId="48638AF9" w14:textId="440D9D99" w:rsidR="003918B4" w:rsidRPr="00602A88" w:rsidRDefault="00602A88" w:rsidP="00602A88">
      <w:pPr>
        <w:pStyle w:val="ConsPlusTitle"/>
        <w:jc w:val="center"/>
        <w:rPr>
          <w:rFonts w:ascii="Times New Roman" w:hAnsi="Times New Roman" w:cs="Times New Roman"/>
          <w:sz w:val="24"/>
          <w:szCs w:val="24"/>
        </w:rPr>
      </w:pPr>
      <w:r w:rsidRPr="00602A88">
        <w:rPr>
          <w:rFonts w:ascii="Times New Roman" w:hAnsi="Times New Roman" w:cs="Times New Roman"/>
          <w:sz w:val="24"/>
          <w:szCs w:val="24"/>
        </w:rPr>
        <w:t>разработки и формирования плана развития муниципального</w:t>
      </w:r>
      <w:r>
        <w:rPr>
          <w:rFonts w:ascii="Times New Roman" w:hAnsi="Times New Roman" w:cs="Times New Roman"/>
          <w:sz w:val="24"/>
          <w:szCs w:val="24"/>
        </w:rPr>
        <w:t xml:space="preserve"> </w:t>
      </w:r>
      <w:r w:rsidRPr="00602A88">
        <w:rPr>
          <w:rFonts w:ascii="Times New Roman" w:hAnsi="Times New Roman" w:cs="Times New Roman"/>
          <w:sz w:val="24"/>
          <w:szCs w:val="24"/>
        </w:rPr>
        <w:t xml:space="preserve">сектора экономики городского округа </w:t>
      </w:r>
      <w:r>
        <w:rPr>
          <w:rFonts w:ascii="Times New Roman" w:hAnsi="Times New Roman" w:cs="Times New Roman"/>
          <w:sz w:val="24"/>
          <w:szCs w:val="24"/>
        </w:rPr>
        <w:t>Т</w:t>
      </w:r>
      <w:r w:rsidRPr="00602A88">
        <w:rPr>
          <w:rFonts w:ascii="Times New Roman" w:hAnsi="Times New Roman" w:cs="Times New Roman"/>
          <w:sz w:val="24"/>
          <w:szCs w:val="24"/>
        </w:rPr>
        <w:t>ольятти</w:t>
      </w:r>
    </w:p>
    <w:p w14:paraId="2DD75C2F" w14:textId="77777777" w:rsidR="003918B4" w:rsidRPr="00602A88" w:rsidRDefault="003918B4" w:rsidP="00602A88">
      <w:pPr>
        <w:spacing w:after="0" w:line="240" w:lineRule="auto"/>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918B4" w:rsidRPr="00602A88" w14:paraId="37F4D4C9" w14:textId="77777777">
        <w:trPr>
          <w:jc w:val="center"/>
        </w:trPr>
        <w:tc>
          <w:tcPr>
            <w:tcW w:w="9294" w:type="dxa"/>
            <w:tcBorders>
              <w:top w:val="nil"/>
              <w:left w:val="single" w:sz="24" w:space="0" w:color="CED3F1"/>
              <w:bottom w:val="nil"/>
              <w:right w:val="single" w:sz="24" w:space="0" w:color="F4F3F8"/>
            </w:tcBorders>
            <w:shd w:val="clear" w:color="auto" w:fill="F4F3F8"/>
          </w:tcPr>
          <w:p w14:paraId="1CD38413" w14:textId="34A8C9B2"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color w:val="392C69"/>
                <w:sz w:val="24"/>
                <w:szCs w:val="24"/>
              </w:rPr>
              <w:t xml:space="preserve">(в ред. Постановлений Мэрии городского округа Тольятти от 17.09.2014 </w:t>
            </w:r>
            <w:hyperlink r:id="rId14" w:history="1">
              <w:r w:rsidRPr="00602A88">
                <w:rPr>
                  <w:rFonts w:ascii="Times New Roman" w:hAnsi="Times New Roman" w:cs="Times New Roman"/>
                  <w:color w:val="0000FF"/>
                  <w:sz w:val="24"/>
                  <w:szCs w:val="24"/>
                </w:rPr>
                <w:t>N 3469-п/1</w:t>
              </w:r>
            </w:hyperlink>
            <w:r w:rsidRPr="00602A88">
              <w:rPr>
                <w:rFonts w:ascii="Times New Roman" w:hAnsi="Times New Roman" w:cs="Times New Roman"/>
                <w:color w:val="392C69"/>
                <w:sz w:val="24"/>
                <w:szCs w:val="24"/>
              </w:rPr>
              <w:t xml:space="preserve">, от 10.07.2015 </w:t>
            </w:r>
            <w:hyperlink r:id="rId15" w:history="1">
              <w:r w:rsidRPr="00602A88">
                <w:rPr>
                  <w:rFonts w:ascii="Times New Roman" w:hAnsi="Times New Roman" w:cs="Times New Roman"/>
                  <w:color w:val="0000FF"/>
                  <w:sz w:val="24"/>
                  <w:szCs w:val="24"/>
                </w:rPr>
                <w:t>N 2181-п/1</w:t>
              </w:r>
            </w:hyperlink>
            <w:r w:rsidRPr="00602A88">
              <w:rPr>
                <w:rFonts w:ascii="Times New Roman" w:hAnsi="Times New Roman" w:cs="Times New Roman"/>
                <w:color w:val="392C69"/>
                <w:sz w:val="24"/>
                <w:szCs w:val="24"/>
              </w:rPr>
              <w:t>,</w:t>
            </w:r>
          </w:p>
          <w:p w14:paraId="060CE689" w14:textId="4A4E89B4" w:rsidR="003918B4" w:rsidRPr="00602A88" w:rsidRDefault="00602A88" w:rsidP="00602A88">
            <w:pPr>
              <w:pStyle w:val="ConsPlusNormal"/>
              <w:jc w:val="center"/>
              <w:rPr>
                <w:rFonts w:ascii="Times New Roman" w:hAnsi="Times New Roman" w:cs="Times New Roman"/>
                <w:sz w:val="24"/>
                <w:szCs w:val="24"/>
              </w:rPr>
            </w:pPr>
            <w:hyperlink r:id="rId16" w:history="1">
              <w:r w:rsidR="003918B4" w:rsidRPr="00602A88">
                <w:rPr>
                  <w:rFonts w:ascii="Times New Roman" w:hAnsi="Times New Roman" w:cs="Times New Roman"/>
                  <w:color w:val="0000FF"/>
                  <w:sz w:val="24"/>
                  <w:szCs w:val="24"/>
                </w:rPr>
                <w:t>Постановления</w:t>
              </w:r>
            </w:hyperlink>
            <w:r w:rsidR="003918B4" w:rsidRPr="00602A88">
              <w:rPr>
                <w:rFonts w:ascii="Times New Roman" w:hAnsi="Times New Roman" w:cs="Times New Roman"/>
                <w:color w:val="392C69"/>
                <w:sz w:val="24"/>
                <w:szCs w:val="24"/>
              </w:rPr>
              <w:t xml:space="preserve"> Администрации городского округа Тольятти от 05.02.2019 N 243-п/1)</w:t>
            </w:r>
          </w:p>
        </w:tc>
      </w:tr>
    </w:tbl>
    <w:p w14:paraId="4693F3A4" w14:textId="77777777" w:rsidR="003918B4" w:rsidRPr="00602A88" w:rsidRDefault="003918B4" w:rsidP="00602A88">
      <w:pPr>
        <w:pStyle w:val="ConsPlusNormal"/>
        <w:jc w:val="both"/>
        <w:rPr>
          <w:rFonts w:ascii="Times New Roman" w:hAnsi="Times New Roman" w:cs="Times New Roman"/>
          <w:sz w:val="24"/>
          <w:szCs w:val="24"/>
        </w:rPr>
      </w:pPr>
    </w:p>
    <w:p w14:paraId="34F6C580"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Настоящий Порядок устанавливает требования к разработке и формированию плана развития муниципального сектора экономики городского округа Тольятти (далее - План развития муниципального сектора экономики) в рамках бюджетного процесса городского округа Тольятти.</w:t>
      </w:r>
    </w:p>
    <w:p w14:paraId="7A03A10E"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 xml:space="preserve">(в ред. </w:t>
      </w:r>
      <w:hyperlink r:id="rId17"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sz w:val="24"/>
          <w:szCs w:val="24"/>
        </w:rPr>
        <w:t xml:space="preserve"> Администрации городского округа Тольятти Самарской области от 05.02.2019 N 243-п/1)</w:t>
      </w:r>
    </w:p>
    <w:p w14:paraId="784682F4" w14:textId="77777777" w:rsidR="003918B4" w:rsidRPr="00602A88" w:rsidRDefault="003918B4" w:rsidP="00602A88">
      <w:pPr>
        <w:pStyle w:val="ConsPlusNormal"/>
        <w:jc w:val="both"/>
        <w:rPr>
          <w:rFonts w:ascii="Times New Roman" w:hAnsi="Times New Roman" w:cs="Times New Roman"/>
          <w:sz w:val="24"/>
          <w:szCs w:val="24"/>
        </w:rPr>
      </w:pPr>
    </w:p>
    <w:p w14:paraId="441AC7FF" w14:textId="77777777" w:rsidR="003918B4" w:rsidRPr="00602A88" w:rsidRDefault="003918B4" w:rsidP="00602A88">
      <w:pPr>
        <w:pStyle w:val="ConsPlusTitle"/>
        <w:jc w:val="center"/>
        <w:outlineLvl w:val="1"/>
        <w:rPr>
          <w:rFonts w:ascii="Times New Roman" w:hAnsi="Times New Roman" w:cs="Times New Roman"/>
          <w:sz w:val="24"/>
          <w:szCs w:val="24"/>
        </w:rPr>
      </w:pPr>
      <w:r w:rsidRPr="00602A88">
        <w:rPr>
          <w:rFonts w:ascii="Times New Roman" w:hAnsi="Times New Roman" w:cs="Times New Roman"/>
          <w:sz w:val="24"/>
          <w:szCs w:val="24"/>
        </w:rPr>
        <w:t>I. Общие положения</w:t>
      </w:r>
    </w:p>
    <w:p w14:paraId="52775721" w14:textId="77777777" w:rsidR="003918B4" w:rsidRPr="00602A88" w:rsidRDefault="003918B4" w:rsidP="00602A88">
      <w:pPr>
        <w:pStyle w:val="ConsPlusNormal"/>
        <w:jc w:val="both"/>
        <w:rPr>
          <w:rFonts w:ascii="Times New Roman" w:hAnsi="Times New Roman" w:cs="Times New Roman"/>
          <w:sz w:val="24"/>
          <w:szCs w:val="24"/>
        </w:rPr>
      </w:pPr>
    </w:p>
    <w:p w14:paraId="4756707E"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1.1. План развития муниципального сектора экономики формируется на очередной финансовый год и включает следующие разделы:</w:t>
      </w:r>
    </w:p>
    <w:p w14:paraId="5A267401"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1.1.1. Краткий анализ развития муниципального сектора экономики по основным социально-экономическим показателям по предварительным итогам за текущий финансовый год и прогноз на очередной финансовый год;</w:t>
      </w:r>
    </w:p>
    <w:p w14:paraId="103D293A"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 xml:space="preserve">(в ред. </w:t>
      </w:r>
      <w:hyperlink r:id="rId18"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sz w:val="24"/>
          <w:szCs w:val="24"/>
        </w:rPr>
        <w:t xml:space="preserve"> Администрации городского округа Тольятти Самарской области от 05.02.2019 N 243-п/1)</w:t>
      </w:r>
    </w:p>
    <w:p w14:paraId="156347E7"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1.1.2. Сводный план финансово-хозяйственной деятельности муниципальных предприятий;</w:t>
      </w:r>
    </w:p>
    <w:p w14:paraId="1CCA1461"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1.1.3. План развития муниципальных учреждений, в разрезе отраслей;</w:t>
      </w:r>
    </w:p>
    <w:p w14:paraId="0F7C8E34"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 xml:space="preserve">(в ред. </w:t>
      </w:r>
      <w:hyperlink r:id="rId19"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sz w:val="24"/>
          <w:szCs w:val="24"/>
        </w:rPr>
        <w:t xml:space="preserve"> Администрации городского округа Тольятти Самарской области от 05.02.2019 N 243-п/1)</w:t>
      </w:r>
    </w:p>
    <w:p w14:paraId="386826E0"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1.1.4. Сводный перечень и показатели деятельности акционерных обществ, часть акций которых находится в муниципальной собственности.</w:t>
      </w:r>
    </w:p>
    <w:p w14:paraId="0EA82BE1"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 xml:space="preserve">(в ред. </w:t>
      </w:r>
      <w:hyperlink r:id="rId20"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sz w:val="24"/>
          <w:szCs w:val="24"/>
        </w:rPr>
        <w:t xml:space="preserve"> Администрации городского округа Тольятти Самарской области от 05.02.2019 N 243-п/1)</w:t>
      </w:r>
    </w:p>
    <w:p w14:paraId="64A81BAC"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1.2. План развития муниципального сектора экономики разрабатывается и формируется администрацией городского округа Тольятти (далее - администрация) по показателям развития социальной и экономической деятельности в соответствии с документами социально-экономического планирования по приоритетным направлениям развития городского округа.</w:t>
      </w:r>
    </w:p>
    <w:p w14:paraId="203A7386"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 xml:space="preserve">(в ред. </w:t>
      </w:r>
      <w:hyperlink r:id="rId21"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sz w:val="24"/>
          <w:szCs w:val="24"/>
        </w:rPr>
        <w:t xml:space="preserve"> Мэрии городского округа Тольятти Самарской области от 10.07.2015 N 2181-п/1, </w:t>
      </w:r>
      <w:hyperlink r:id="rId22"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sz w:val="24"/>
          <w:szCs w:val="24"/>
        </w:rPr>
        <w:t xml:space="preserve"> Администрации городского округа Тольятти Самарской области от 05.02.2019 N 243-п/1)</w:t>
      </w:r>
    </w:p>
    <w:p w14:paraId="7D6E8D94"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1.3. Краткий анализ итогов развития отраслей экономики городского округа Тольятти по основным социально-экономическим показателям: предварительным итогам за текущий финансовый год и прогнозу на очередной финансовый год - содержит:</w:t>
      </w:r>
    </w:p>
    <w:p w14:paraId="153A65EC"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 xml:space="preserve">(в ред. </w:t>
      </w:r>
      <w:hyperlink r:id="rId23"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sz w:val="24"/>
          <w:szCs w:val="24"/>
        </w:rPr>
        <w:t xml:space="preserve"> Администрации городского округа Тольятти Самарской области от 05.02.2019 N 243-п/1)</w:t>
      </w:r>
    </w:p>
    <w:p w14:paraId="7C64CBA6"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 структуру муниципального сектора экономики с приложением перечней муниципальных предприятий, муниципальных учреждений и акционерных обществ, часть акций которых находится в муниципальной собственности;</w:t>
      </w:r>
    </w:p>
    <w:p w14:paraId="41E592FF"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 xml:space="preserve">(в ред. </w:t>
      </w:r>
      <w:hyperlink r:id="rId24"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sz w:val="24"/>
          <w:szCs w:val="24"/>
        </w:rPr>
        <w:t xml:space="preserve"> Администрации городского округа Тольятти Самарской области от 05.02.2019 N 243-п/1)</w:t>
      </w:r>
    </w:p>
    <w:p w14:paraId="1F450580"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 анализ состояния и прогноз развития основных производственных показателей деятельности муниципальных организаций;</w:t>
      </w:r>
    </w:p>
    <w:p w14:paraId="35F0B034"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 анализ динамики доходов муниципальных организаций от продажи, сдачи в аренду муниципального имущества;</w:t>
      </w:r>
    </w:p>
    <w:p w14:paraId="6DA49746"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 показатели по субсидиям муниципальным бюджетным, автономным учреждениям и муниципальным унитарным предприятиям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бюджетным ассигнованиям на осуществление бюджетных инвестиций в форме капитальных вложений в объекты муниципальной собственности, бюджетным инвестициям юридическим лицам, не являющимся муниципальными учреждениями и муниципальными унитарными предприятиями;</w:t>
      </w:r>
    </w:p>
    <w:p w14:paraId="5E4C5735"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 xml:space="preserve">(в ред. </w:t>
      </w:r>
      <w:hyperlink r:id="rId25"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sz w:val="24"/>
          <w:szCs w:val="24"/>
        </w:rPr>
        <w:t xml:space="preserve"> Администрации городского округа Тольятти Самарской области от 05.02.2019 N 243-п/1)</w:t>
      </w:r>
    </w:p>
    <w:p w14:paraId="31BA72FB"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 показатели оказания муниципальных услуг (выполнения работ);</w:t>
      </w:r>
    </w:p>
    <w:p w14:paraId="58D9E225"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 xml:space="preserve">(в ред. </w:t>
      </w:r>
      <w:hyperlink r:id="rId26"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sz w:val="24"/>
          <w:szCs w:val="24"/>
        </w:rPr>
        <w:t xml:space="preserve"> Администрации городского округа Тольятти Самарской области от 05.02.2019 N 243-п/1)</w:t>
      </w:r>
    </w:p>
    <w:p w14:paraId="39C592EA"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 динамику численности и уровня оплаты труда работников, занятых в муниципальном секторе экономики;</w:t>
      </w:r>
    </w:p>
    <w:p w14:paraId="6BA1DCF1"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 задачи по развитию муниципального сектора экономики и предложения по совершенствованию деятельности организаций муниципального сектора экономики.</w:t>
      </w:r>
    </w:p>
    <w:p w14:paraId="3BA603C2"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1.4. Сводный план финансово-хозяйственной деятельности муниципальных предприятий включает перечень и показатели финансово-хозяйственной деятельности муниципальных предприятий. Основой формирования сводного плана являются показатели финансово-хозяйственной деятельности муниципальных предприятий.</w:t>
      </w:r>
    </w:p>
    <w:p w14:paraId="6AEB0D34"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1.5. План развития муниципальных автономных и муниципальных бюджетных учреждений содержит:</w:t>
      </w:r>
    </w:p>
    <w:p w14:paraId="56667B07"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 оценку потребности в муниципальных услугах (работах) на основе Перечня муниципальных услуг и работ, оказываемых и выполняемых муниципальными учреждениями городского округа Тольятти, в разрезе отраслей;</w:t>
      </w:r>
    </w:p>
    <w:p w14:paraId="348A8E31"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 xml:space="preserve">(в ред. </w:t>
      </w:r>
      <w:hyperlink r:id="rId27"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sz w:val="24"/>
          <w:szCs w:val="24"/>
        </w:rPr>
        <w:t xml:space="preserve"> Администрации городского округа Тольятти Самарской области от 05.02.2019 N 243-п/1)</w:t>
      </w:r>
    </w:p>
    <w:p w14:paraId="427DAEB0"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 объем платных услуг (работ), оказываемых (выполняемых) муниципальными учреждениями, в разрезе отраслей.</w:t>
      </w:r>
    </w:p>
    <w:p w14:paraId="6AA37B50"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 xml:space="preserve">(в ред. </w:t>
      </w:r>
      <w:hyperlink r:id="rId28"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sz w:val="24"/>
          <w:szCs w:val="24"/>
        </w:rPr>
        <w:t xml:space="preserve"> Администрации городского округа Тольятти Самарской области от 05.02.2019 N 243-п/1)</w:t>
      </w:r>
    </w:p>
    <w:p w14:paraId="1CBEA30D"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1.6. План развития муниципальных казенных учреждений содержит основные показатели деятельности муниципальных казенных учреждений.</w:t>
      </w:r>
    </w:p>
    <w:p w14:paraId="5881EE48"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1.7. Сводный перечень и показатели деятельности акционерных обществ, часть акций которых находится в муниципальной собственности, содержит оценку и прогноз показателей деятельности, доходности и предложения по дальнейшему участию в акционерных обществах, часть акций которых находится в муниципальной собственности.</w:t>
      </w:r>
    </w:p>
    <w:p w14:paraId="0B9F21B7"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 xml:space="preserve">(в ред. </w:t>
      </w:r>
      <w:hyperlink r:id="rId29"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sz w:val="24"/>
          <w:szCs w:val="24"/>
        </w:rPr>
        <w:t xml:space="preserve"> Администрации городского округа Тольятти Самарской области от 05.02.2019 N 243-п/1)</w:t>
      </w:r>
    </w:p>
    <w:p w14:paraId="72DD2FFC"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1.8. Департамент экономического развития администрации осуществляет свод следующей информации:</w:t>
      </w:r>
    </w:p>
    <w:p w14:paraId="2A86D3D4"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 xml:space="preserve">- </w:t>
      </w:r>
      <w:hyperlink w:anchor="P273" w:history="1">
        <w:r w:rsidRPr="00602A88">
          <w:rPr>
            <w:rFonts w:ascii="Times New Roman" w:hAnsi="Times New Roman" w:cs="Times New Roman"/>
            <w:color w:val="0000FF"/>
            <w:sz w:val="24"/>
            <w:szCs w:val="24"/>
          </w:rPr>
          <w:t>показатели</w:t>
        </w:r>
      </w:hyperlink>
      <w:r w:rsidRPr="00602A88">
        <w:rPr>
          <w:rFonts w:ascii="Times New Roman" w:hAnsi="Times New Roman" w:cs="Times New Roman"/>
          <w:sz w:val="24"/>
          <w:szCs w:val="24"/>
        </w:rPr>
        <w:t xml:space="preserve"> оказания муниципальных услуг (выполнения работ) по форме согласно приложению N 2 к настоящему Порядку, в разрезе отраслей;</w:t>
      </w:r>
    </w:p>
    <w:p w14:paraId="11793A78"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 xml:space="preserve">- </w:t>
      </w:r>
      <w:hyperlink w:anchor="P553" w:history="1">
        <w:r w:rsidRPr="00602A88">
          <w:rPr>
            <w:rFonts w:ascii="Times New Roman" w:hAnsi="Times New Roman" w:cs="Times New Roman"/>
            <w:color w:val="0000FF"/>
            <w:sz w:val="24"/>
            <w:szCs w:val="24"/>
          </w:rPr>
          <w:t>сведения</w:t>
        </w:r>
      </w:hyperlink>
      <w:r w:rsidRPr="00602A88">
        <w:rPr>
          <w:rFonts w:ascii="Times New Roman" w:hAnsi="Times New Roman" w:cs="Times New Roman"/>
          <w:sz w:val="24"/>
          <w:szCs w:val="24"/>
        </w:rPr>
        <w:t xml:space="preserve"> о показателях финансово-хозяйственной деятельности муниципальных автономных и муниципальных бюджетных учреждений по форме согласно приложению N 3 к настоящему Порядку, в разрезе отраслей;</w:t>
      </w:r>
    </w:p>
    <w:p w14:paraId="72C4C7E3"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 xml:space="preserve">- </w:t>
      </w:r>
      <w:hyperlink w:anchor="P1221" w:history="1">
        <w:r w:rsidRPr="00602A88">
          <w:rPr>
            <w:rFonts w:ascii="Times New Roman" w:hAnsi="Times New Roman" w:cs="Times New Roman"/>
            <w:color w:val="0000FF"/>
            <w:sz w:val="24"/>
            <w:szCs w:val="24"/>
          </w:rPr>
          <w:t>сведения</w:t>
        </w:r>
      </w:hyperlink>
      <w:r w:rsidRPr="00602A88">
        <w:rPr>
          <w:rFonts w:ascii="Times New Roman" w:hAnsi="Times New Roman" w:cs="Times New Roman"/>
          <w:sz w:val="24"/>
          <w:szCs w:val="24"/>
        </w:rPr>
        <w:t xml:space="preserve"> о показателях деятельности муниципальных казенных учреждений по форме согласно приложению N 4 к настоящему Порядку, в разрезе отраслей;</w:t>
      </w:r>
    </w:p>
    <w:p w14:paraId="02353572"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 xml:space="preserve">- </w:t>
      </w:r>
      <w:hyperlink w:anchor="P1555" w:history="1">
        <w:r w:rsidRPr="00602A88">
          <w:rPr>
            <w:rFonts w:ascii="Times New Roman" w:hAnsi="Times New Roman" w:cs="Times New Roman"/>
            <w:color w:val="0000FF"/>
            <w:sz w:val="24"/>
            <w:szCs w:val="24"/>
          </w:rPr>
          <w:t>сведения</w:t>
        </w:r>
      </w:hyperlink>
      <w:r w:rsidRPr="00602A88">
        <w:rPr>
          <w:rFonts w:ascii="Times New Roman" w:hAnsi="Times New Roman" w:cs="Times New Roman"/>
          <w:sz w:val="24"/>
          <w:szCs w:val="24"/>
        </w:rPr>
        <w:t xml:space="preserve"> о показателях финансово-хозяйственной деятельности муниципальных предприятий по форме согласно приложению N 5 к настоящему Порядку;</w:t>
      </w:r>
    </w:p>
    <w:p w14:paraId="4E501222"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 xml:space="preserve">- </w:t>
      </w:r>
      <w:hyperlink w:anchor="P1946" w:history="1">
        <w:r w:rsidRPr="00602A88">
          <w:rPr>
            <w:rFonts w:ascii="Times New Roman" w:hAnsi="Times New Roman" w:cs="Times New Roman"/>
            <w:color w:val="0000FF"/>
            <w:sz w:val="24"/>
            <w:szCs w:val="24"/>
          </w:rPr>
          <w:t>сведения</w:t>
        </w:r>
      </w:hyperlink>
      <w:r w:rsidRPr="00602A88">
        <w:rPr>
          <w:rFonts w:ascii="Times New Roman" w:hAnsi="Times New Roman" w:cs="Times New Roman"/>
          <w:sz w:val="24"/>
          <w:szCs w:val="24"/>
        </w:rPr>
        <w:t xml:space="preserve"> о показателях финансово-хозяйственной деятельности акционерных обществ, часть акций которых находится в муниципальной собственности городского округа Тольятти, по форме согласно приложению N 6 к настоящему Порядку.</w:t>
      </w:r>
    </w:p>
    <w:p w14:paraId="70D47346"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 xml:space="preserve">(п. 1.8 в ред. </w:t>
      </w:r>
      <w:hyperlink r:id="rId30"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sz w:val="24"/>
          <w:szCs w:val="24"/>
        </w:rPr>
        <w:t xml:space="preserve"> Администрации городского округа Тольятти Самарской области от 05.02.2019 N 243-п/1)</w:t>
      </w:r>
    </w:p>
    <w:p w14:paraId="21573BDE" w14:textId="77777777" w:rsidR="003918B4" w:rsidRPr="00602A88" w:rsidRDefault="003918B4" w:rsidP="00602A88">
      <w:pPr>
        <w:pStyle w:val="ConsPlusNormal"/>
        <w:jc w:val="both"/>
        <w:rPr>
          <w:rFonts w:ascii="Times New Roman" w:hAnsi="Times New Roman" w:cs="Times New Roman"/>
          <w:sz w:val="24"/>
          <w:szCs w:val="24"/>
        </w:rPr>
      </w:pPr>
    </w:p>
    <w:p w14:paraId="69BA649A" w14:textId="277768E7" w:rsidR="003918B4" w:rsidRPr="00602A88" w:rsidRDefault="003918B4" w:rsidP="00602A88">
      <w:pPr>
        <w:pStyle w:val="ConsPlusTitle"/>
        <w:jc w:val="center"/>
        <w:outlineLvl w:val="1"/>
        <w:rPr>
          <w:rFonts w:ascii="Times New Roman" w:hAnsi="Times New Roman" w:cs="Times New Roman"/>
          <w:sz w:val="24"/>
          <w:szCs w:val="24"/>
        </w:rPr>
      </w:pPr>
      <w:r w:rsidRPr="00602A88">
        <w:rPr>
          <w:rFonts w:ascii="Times New Roman" w:hAnsi="Times New Roman" w:cs="Times New Roman"/>
          <w:sz w:val="24"/>
          <w:szCs w:val="24"/>
        </w:rPr>
        <w:t>II. Порядок разработки плана развития муниципального</w:t>
      </w:r>
      <w:r w:rsidR="00602A88">
        <w:rPr>
          <w:rFonts w:ascii="Times New Roman" w:hAnsi="Times New Roman" w:cs="Times New Roman"/>
          <w:sz w:val="24"/>
          <w:szCs w:val="24"/>
        </w:rPr>
        <w:t xml:space="preserve"> </w:t>
      </w:r>
      <w:r w:rsidRPr="00602A88">
        <w:rPr>
          <w:rFonts w:ascii="Times New Roman" w:hAnsi="Times New Roman" w:cs="Times New Roman"/>
          <w:sz w:val="24"/>
          <w:szCs w:val="24"/>
        </w:rPr>
        <w:t>сектора экономики</w:t>
      </w:r>
    </w:p>
    <w:p w14:paraId="2EB24ED3" w14:textId="77777777" w:rsidR="003918B4" w:rsidRPr="00602A88" w:rsidRDefault="003918B4" w:rsidP="00602A88">
      <w:pPr>
        <w:pStyle w:val="ConsPlusNormal"/>
        <w:jc w:val="both"/>
        <w:rPr>
          <w:rFonts w:ascii="Times New Roman" w:hAnsi="Times New Roman" w:cs="Times New Roman"/>
          <w:sz w:val="24"/>
          <w:szCs w:val="24"/>
        </w:rPr>
      </w:pPr>
    </w:p>
    <w:p w14:paraId="0986B731"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2.1. Департамент экономического развития администрации городского округа Тольятти формирует сводный план развития муниципального сектора экономики на основании информации, предоставленной департаментом по управлению муниципальным имуществом администрации, отраслевыми (функциональными) органами администрации, в ведомственном подчинении которых находятся муниципальные учреждения и муниципальные предприятия (далее - отраслевой (функциональный) орган администрации), а также акционерными обществами, часть акций которых находится в муниципальной собственности.</w:t>
      </w:r>
    </w:p>
    <w:p w14:paraId="102E91AB"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 xml:space="preserve">(п. 2.1 в ред. </w:t>
      </w:r>
      <w:hyperlink r:id="rId31"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sz w:val="24"/>
          <w:szCs w:val="24"/>
        </w:rPr>
        <w:t xml:space="preserve"> Администрации городского округа Тольятти Самарской области от 05.02.2019 N 243-п/1)</w:t>
      </w:r>
    </w:p>
    <w:p w14:paraId="65970FCE"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 xml:space="preserve">2.2. Департамент по управлению муниципальным имуществом в срок до 10 октября текущего финансового года представляет в департамент экономического развития администрации </w:t>
      </w:r>
      <w:hyperlink w:anchor="P154" w:history="1">
        <w:r w:rsidRPr="00602A88">
          <w:rPr>
            <w:rFonts w:ascii="Times New Roman" w:hAnsi="Times New Roman" w:cs="Times New Roman"/>
            <w:color w:val="0000FF"/>
            <w:sz w:val="24"/>
            <w:szCs w:val="24"/>
          </w:rPr>
          <w:t>перечень</w:t>
        </w:r>
      </w:hyperlink>
      <w:r w:rsidRPr="00602A88">
        <w:rPr>
          <w:rFonts w:ascii="Times New Roman" w:hAnsi="Times New Roman" w:cs="Times New Roman"/>
          <w:sz w:val="24"/>
          <w:szCs w:val="24"/>
        </w:rPr>
        <w:t xml:space="preserve"> муниципальных предприятий, муниципальных учреждений и акционерных обществ, часть акций которых находится в муниципальной собственности, по состоянию на 1 октября текущего финансового года по форме согласно приложению N 1 к настоящему Порядку.</w:t>
      </w:r>
    </w:p>
    <w:p w14:paraId="6F464500"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 xml:space="preserve">(п. 2.2 в ред. </w:t>
      </w:r>
      <w:hyperlink r:id="rId32"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sz w:val="24"/>
          <w:szCs w:val="24"/>
        </w:rPr>
        <w:t xml:space="preserve"> Администрации городского округа Тольятти Самарской области от 05.02.2019 N 243-п/1)</w:t>
      </w:r>
    </w:p>
    <w:p w14:paraId="75D1F1CE"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 xml:space="preserve">2.3. Отраслевые (функциональные) органы администрации представляют в департамент экономического развития администрации: в срок до 1 октября текущего финансового года - сведения о показателях оказания муниципальных услуг (выполнения работ) по форме </w:t>
      </w:r>
      <w:hyperlink w:anchor="P276" w:history="1">
        <w:r w:rsidRPr="00602A88">
          <w:rPr>
            <w:rFonts w:ascii="Times New Roman" w:hAnsi="Times New Roman" w:cs="Times New Roman"/>
            <w:color w:val="0000FF"/>
            <w:sz w:val="24"/>
            <w:szCs w:val="24"/>
          </w:rPr>
          <w:t>Таблицы 1 приложения N 2</w:t>
        </w:r>
      </w:hyperlink>
      <w:r w:rsidRPr="00602A88">
        <w:rPr>
          <w:rFonts w:ascii="Times New Roman" w:hAnsi="Times New Roman" w:cs="Times New Roman"/>
          <w:sz w:val="24"/>
          <w:szCs w:val="24"/>
        </w:rPr>
        <w:t xml:space="preserve"> к настоящему Порядку, сведения о показателях финансово-хозяйственной деятельности муниципальных автономных и муниципальных бюджетных учреждений по форме </w:t>
      </w:r>
      <w:hyperlink w:anchor="P558" w:history="1">
        <w:r w:rsidRPr="00602A88">
          <w:rPr>
            <w:rFonts w:ascii="Times New Roman" w:hAnsi="Times New Roman" w:cs="Times New Roman"/>
            <w:color w:val="0000FF"/>
            <w:sz w:val="24"/>
            <w:szCs w:val="24"/>
          </w:rPr>
          <w:t>Таблицы 1 приложения N 3</w:t>
        </w:r>
      </w:hyperlink>
      <w:r w:rsidRPr="00602A88">
        <w:rPr>
          <w:rFonts w:ascii="Times New Roman" w:hAnsi="Times New Roman" w:cs="Times New Roman"/>
          <w:sz w:val="24"/>
          <w:szCs w:val="24"/>
        </w:rPr>
        <w:t xml:space="preserve"> к настоящему Порядку, сведения о показателях деятельности муниципальных казенных учреждений по форме </w:t>
      </w:r>
      <w:hyperlink w:anchor="P1224" w:history="1">
        <w:r w:rsidRPr="00602A88">
          <w:rPr>
            <w:rFonts w:ascii="Times New Roman" w:hAnsi="Times New Roman" w:cs="Times New Roman"/>
            <w:color w:val="0000FF"/>
            <w:sz w:val="24"/>
            <w:szCs w:val="24"/>
          </w:rPr>
          <w:t>Таблицы 1 приложения N 4</w:t>
        </w:r>
      </w:hyperlink>
      <w:r w:rsidRPr="00602A88">
        <w:rPr>
          <w:rFonts w:ascii="Times New Roman" w:hAnsi="Times New Roman" w:cs="Times New Roman"/>
          <w:sz w:val="24"/>
          <w:szCs w:val="24"/>
        </w:rPr>
        <w:t xml:space="preserve"> к настоящему Порядку, с пояснительной запиской; в срок до 1 сентября текущего финансового года - </w:t>
      </w:r>
      <w:hyperlink w:anchor="P1555" w:history="1">
        <w:r w:rsidRPr="00602A88">
          <w:rPr>
            <w:rFonts w:ascii="Times New Roman" w:hAnsi="Times New Roman" w:cs="Times New Roman"/>
            <w:color w:val="0000FF"/>
            <w:sz w:val="24"/>
            <w:szCs w:val="24"/>
          </w:rPr>
          <w:t>сведения</w:t>
        </w:r>
      </w:hyperlink>
      <w:r w:rsidRPr="00602A88">
        <w:rPr>
          <w:rFonts w:ascii="Times New Roman" w:hAnsi="Times New Roman" w:cs="Times New Roman"/>
          <w:sz w:val="24"/>
          <w:szCs w:val="24"/>
        </w:rPr>
        <w:t xml:space="preserve"> о показателях финансово-хозяйственной деятельности муниципальных предприятий по форме согласно приложению N 5 к настоящему Порядку, с пояснительной запиской.</w:t>
      </w:r>
    </w:p>
    <w:p w14:paraId="12365FC1"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 xml:space="preserve">(п. 2.3 в ред. </w:t>
      </w:r>
      <w:hyperlink r:id="rId33"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sz w:val="24"/>
          <w:szCs w:val="24"/>
        </w:rPr>
        <w:t xml:space="preserve"> Администрации городского округа Тольятти Самарской области от 05.02.2019 N 243-п/1)</w:t>
      </w:r>
    </w:p>
    <w:p w14:paraId="4B042297"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 xml:space="preserve">2.4. Акционерные общества, часть акций которых находится в муниципальной собственности городского округа Тольятти, в срок до 1 сентября текущего финансового года представляют в департамент экономического развития администрации </w:t>
      </w:r>
      <w:hyperlink w:anchor="P1946" w:history="1">
        <w:r w:rsidRPr="00602A88">
          <w:rPr>
            <w:rFonts w:ascii="Times New Roman" w:hAnsi="Times New Roman" w:cs="Times New Roman"/>
            <w:color w:val="0000FF"/>
            <w:sz w:val="24"/>
            <w:szCs w:val="24"/>
          </w:rPr>
          <w:t>сведения</w:t>
        </w:r>
      </w:hyperlink>
      <w:r w:rsidRPr="00602A88">
        <w:rPr>
          <w:rFonts w:ascii="Times New Roman" w:hAnsi="Times New Roman" w:cs="Times New Roman"/>
          <w:sz w:val="24"/>
          <w:szCs w:val="24"/>
        </w:rPr>
        <w:t xml:space="preserve"> о показателях деятельности акционерных обществ, часть акций которых находится в муниципальной собственности городского округа Тольятти, по форме согласно приложению N 6 к настоящему Порядку, с пояснительной запиской.</w:t>
      </w:r>
    </w:p>
    <w:p w14:paraId="78AFCC86"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 xml:space="preserve">(п. 2.4 в ред. </w:t>
      </w:r>
      <w:hyperlink r:id="rId34"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sz w:val="24"/>
          <w:szCs w:val="24"/>
        </w:rPr>
        <w:t xml:space="preserve"> Администрации городского округа Тольятти Самарской области от 05.02.2019 N 243-п/1)</w:t>
      </w:r>
    </w:p>
    <w:p w14:paraId="0B463070"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 xml:space="preserve">2.5. Утратил силу. - </w:t>
      </w:r>
      <w:hyperlink r:id="rId35" w:history="1">
        <w:r w:rsidRPr="00602A88">
          <w:rPr>
            <w:rFonts w:ascii="Times New Roman" w:hAnsi="Times New Roman" w:cs="Times New Roman"/>
            <w:color w:val="0000FF"/>
            <w:sz w:val="24"/>
            <w:szCs w:val="24"/>
          </w:rPr>
          <w:t>Постановление</w:t>
        </w:r>
      </w:hyperlink>
      <w:r w:rsidRPr="00602A88">
        <w:rPr>
          <w:rFonts w:ascii="Times New Roman" w:hAnsi="Times New Roman" w:cs="Times New Roman"/>
          <w:sz w:val="24"/>
          <w:szCs w:val="24"/>
        </w:rPr>
        <w:t xml:space="preserve"> Мэрии городского округа Тольятти Самарской области от 10.07.2015 N 2181-п/1.</w:t>
      </w:r>
    </w:p>
    <w:p w14:paraId="1EBCE0A0"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2.6. Департамент экономического развития администрации формирует Проект Плана развития муниципального сектора экономики на основе информации, представленной департаментом по управлению муниципальным имуществом администрации, отраслевыми (функциональными) органами администрации, акционерными обществами, часть акций которых находится в муниципальной собственности городского округа Тольятти, и согласовывает его с департаментом по управлению муниципальным имуществом администрации и правовым департаментом администрации. Проект Плана развития муниципального сектора экономики направляется в организационное управление администрации в сроки, установленные правовым актом администрации о составлении проекта бюджета на очередной финансовый год и плановый период, для предоставления в Думу городского округа Тольятти (далее - Дума) одновременно с проектом бюджета городского округа на очередной финансовый год и плановый период.</w:t>
      </w:r>
    </w:p>
    <w:p w14:paraId="4F022CD8"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 xml:space="preserve">(п. 2.6 в ред. </w:t>
      </w:r>
      <w:hyperlink r:id="rId36"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sz w:val="24"/>
          <w:szCs w:val="24"/>
        </w:rPr>
        <w:t xml:space="preserve"> Администрации городского округа Тольятти Самарской области от 05.02.2019 N 243-п/1)</w:t>
      </w:r>
    </w:p>
    <w:p w14:paraId="217F48B1"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2.7. После принятия бюджета городского округа на очередной финансовый год и плановый период, в срок до 1 февраля года, на который формируется План развития муниципального сектора экономики, в департамент экономического развития администрации представляются следующие уточненные данные:</w:t>
      </w:r>
    </w:p>
    <w:p w14:paraId="2B146932"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 xml:space="preserve">(в ред. </w:t>
      </w:r>
      <w:hyperlink r:id="rId37"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sz w:val="24"/>
          <w:szCs w:val="24"/>
        </w:rPr>
        <w:t xml:space="preserve"> Администрации городского округа Тольятти Самарской области от 05.02.2019 N 243-п/1)</w:t>
      </w:r>
    </w:p>
    <w:p w14:paraId="49147429"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 xml:space="preserve">- отраслевыми (функциональными) органами администрации - сведения о показателях оказания муниципальных услуг (выполнения работ) по форме </w:t>
      </w:r>
      <w:hyperlink w:anchor="P408" w:history="1">
        <w:r w:rsidRPr="00602A88">
          <w:rPr>
            <w:rFonts w:ascii="Times New Roman" w:hAnsi="Times New Roman" w:cs="Times New Roman"/>
            <w:color w:val="0000FF"/>
            <w:sz w:val="24"/>
            <w:szCs w:val="24"/>
          </w:rPr>
          <w:t>Таблицы 2 приложения N 2</w:t>
        </w:r>
      </w:hyperlink>
      <w:r w:rsidRPr="00602A88">
        <w:rPr>
          <w:rFonts w:ascii="Times New Roman" w:hAnsi="Times New Roman" w:cs="Times New Roman"/>
          <w:sz w:val="24"/>
          <w:szCs w:val="24"/>
        </w:rPr>
        <w:t xml:space="preserve"> к настоящему Порядку, сведения о показателях финансово-хозяйственной деятельности муниципальных автономных и муниципальных бюджетных учреждений по форме </w:t>
      </w:r>
      <w:hyperlink w:anchor="P883" w:history="1">
        <w:r w:rsidRPr="00602A88">
          <w:rPr>
            <w:rFonts w:ascii="Times New Roman" w:hAnsi="Times New Roman" w:cs="Times New Roman"/>
            <w:color w:val="0000FF"/>
            <w:sz w:val="24"/>
            <w:szCs w:val="24"/>
          </w:rPr>
          <w:t>Таблицы 2 приложения N 3</w:t>
        </w:r>
      </w:hyperlink>
      <w:r w:rsidRPr="00602A88">
        <w:rPr>
          <w:rFonts w:ascii="Times New Roman" w:hAnsi="Times New Roman" w:cs="Times New Roman"/>
          <w:sz w:val="24"/>
          <w:szCs w:val="24"/>
        </w:rPr>
        <w:t xml:space="preserve"> к настоящему Порядку, сведения о показателях деятельности муниципальных казенных учреждений по форме </w:t>
      </w:r>
      <w:hyperlink w:anchor="P1383" w:history="1">
        <w:r w:rsidRPr="00602A88">
          <w:rPr>
            <w:rFonts w:ascii="Times New Roman" w:hAnsi="Times New Roman" w:cs="Times New Roman"/>
            <w:color w:val="0000FF"/>
            <w:sz w:val="24"/>
            <w:szCs w:val="24"/>
          </w:rPr>
          <w:t>Таблицы 2 приложения N 4</w:t>
        </w:r>
      </w:hyperlink>
      <w:r w:rsidRPr="00602A88">
        <w:rPr>
          <w:rFonts w:ascii="Times New Roman" w:hAnsi="Times New Roman" w:cs="Times New Roman"/>
          <w:sz w:val="24"/>
          <w:szCs w:val="24"/>
        </w:rPr>
        <w:t xml:space="preserve"> к настоящему Порядку, откорректированные с учетом изменений предельных объемов бюджетных ассигнований на очередной финансовый год, с пояснительной запиской;</w:t>
      </w:r>
    </w:p>
    <w:p w14:paraId="30B9304C"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 xml:space="preserve">(в ред. </w:t>
      </w:r>
      <w:hyperlink r:id="rId38"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sz w:val="24"/>
          <w:szCs w:val="24"/>
        </w:rPr>
        <w:t xml:space="preserve"> Администрации городского округа Тольятти Самарской области от 05.02.2019 N 243-п/1)</w:t>
      </w:r>
    </w:p>
    <w:p w14:paraId="4B7EA08F"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 xml:space="preserve">- акционерными обществами, часть акций которых находится в муниципальной собственности городского округа Тольятти, - </w:t>
      </w:r>
      <w:hyperlink w:anchor="P1946" w:history="1">
        <w:r w:rsidRPr="00602A88">
          <w:rPr>
            <w:rFonts w:ascii="Times New Roman" w:hAnsi="Times New Roman" w:cs="Times New Roman"/>
            <w:color w:val="0000FF"/>
            <w:sz w:val="24"/>
            <w:szCs w:val="24"/>
          </w:rPr>
          <w:t>сведения</w:t>
        </w:r>
      </w:hyperlink>
      <w:r w:rsidRPr="00602A88">
        <w:rPr>
          <w:rFonts w:ascii="Times New Roman" w:hAnsi="Times New Roman" w:cs="Times New Roman"/>
          <w:sz w:val="24"/>
          <w:szCs w:val="24"/>
        </w:rPr>
        <w:t xml:space="preserve"> о показателях финансово-хозяйственной деятельности акционерных обществ, часть акций которых находится в муниципальной собственности городского округа Тольятти, по форме согласно Приложению N 6 к настоящему Порядку, с пояснительной запиской.</w:t>
      </w:r>
    </w:p>
    <w:p w14:paraId="53E27CB1"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 xml:space="preserve">(в ред. </w:t>
      </w:r>
      <w:hyperlink r:id="rId39"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sz w:val="24"/>
          <w:szCs w:val="24"/>
        </w:rPr>
        <w:t xml:space="preserve"> Мэрии городского округа Тольятти Самарской области от 10.07.2015 N 2181-п/1, </w:t>
      </w:r>
      <w:hyperlink r:id="rId40"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sz w:val="24"/>
          <w:szCs w:val="24"/>
        </w:rPr>
        <w:t xml:space="preserve"> Администрации городского округа Тольятти Самарской области от 05.02.2019 N 243-п/1)</w:t>
      </w:r>
    </w:p>
    <w:p w14:paraId="32D67DF9"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 xml:space="preserve">2.8. Департамент по управлению муниципальным имуществом администрации в срок до 10 января года, на который формируется План развития муниципального сектора экономики, представляет в департамент экономического развития администрации </w:t>
      </w:r>
      <w:hyperlink w:anchor="P154" w:history="1">
        <w:r w:rsidRPr="00602A88">
          <w:rPr>
            <w:rFonts w:ascii="Times New Roman" w:hAnsi="Times New Roman" w:cs="Times New Roman"/>
            <w:color w:val="0000FF"/>
            <w:sz w:val="24"/>
            <w:szCs w:val="24"/>
          </w:rPr>
          <w:t>перечень</w:t>
        </w:r>
      </w:hyperlink>
      <w:r w:rsidRPr="00602A88">
        <w:rPr>
          <w:rFonts w:ascii="Times New Roman" w:hAnsi="Times New Roman" w:cs="Times New Roman"/>
          <w:sz w:val="24"/>
          <w:szCs w:val="24"/>
        </w:rPr>
        <w:t xml:space="preserve"> муниципальных предприятий, муниципальных учреждений и акционерных обществ, часть акций которых находится в муниципальной собственности городского округа Тольятти, по состоянию на 1 января года, на который формируется План развития муниципального сектора экономики, по форме согласно приложению N 1 к настоящему Порядку.</w:t>
      </w:r>
    </w:p>
    <w:p w14:paraId="69AB93F8"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 xml:space="preserve">(п. 2.8 в ред. </w:t>
      </w:r>
      <w:hyperlink r:id="rId41"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sz w:val="24"/>
          <w:szCs w:val="24"/>
        </w:rPr>
        <w:t xml:space="preserve"> Администрации городского округа Тольятти Самарской области от 05.02.2019 N 243-п/1)</w:t>
      </w:r>
    </w:p>
    <w:p w14:paraId="76587B1D"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2.9. Департамент экономического развития администрации на основе уточненных данных, представленных отраслевыми (функциональными) органами администрации, откорректированных с учетом изменений предельных объемов бюджетных ассигнований на очередной финансовый год, акционерными обществами, часть акций которых находится в муниципальной собственности городского округа Тольятти, департаментом по управлению муниципальным имуществом администрации, формирует План развития муниципального сектора экономики и направляет его на согласование в департамент по управлению муниципальным имуществом администрации и правовой департамент администрации.</w:t>
      </w:r>
    </w:p>
    <w:p w14:paraId="3B780890"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 xml:space="preserve">(п. 2.9 в ред. </w:t>
      </w:r>
      <w:hyperlink r:id="rId42"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sz w:val="24"/>
          <w:szCs w:val="24"/>
        </w:rPr>
        <w:t xml:space="preserve"> Администрации городского округа Тольятти Самарской области от 05.02.2019 N 243-п/1)</w:t>
      </w:r>
    </w:p>
    <w:p w14:paraId="06ED4E10"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2.10. План развития муниципального сектора экономики утверждается постановлением администрации городского округа Тольятти в срок до 1 марта года, на который формируется План развития муниципального сектора экономики.</w:t>
      </w:r>
    </w:p>
    <w:p w14:paraId="58D875CE"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 xml:space="preserve">(в ред. </w:t>
      </w:r>
      <w:hyperlink r:id="rId43"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sz w:val="24"/>
          <w:szCs w:val="24"/>
        </w:rPr>
        <w:t xml:space="preserve"> Администрации городского округа Тольятти Самарской области от 05.02.2019 N 243-п/1)</w:t>
      </w:r>
    </w:p>
    <w:p w14:paraId="032C504F"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2.11. Департамент экономического развития администрации в течение 10 рабочих дней со дня утверждения Плана развития муниципального сектора экономики направляет его в Думу для сведения.</w:t>
      </w:r>
    </w:p>
    <w:p w14:paraId="56118C76"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 xml:space="preserve">(в ред. </w:t>
      </w:r>
      <w:hyperlink r:id="rId44"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sz w:val="24"/>
          <w:szCs w:val="24"/>
        </w:rPr>
        <w:t xml:space="preserve"> Администрации городского округа Тольятти Самарской области от 05.02.2019 N 243-п/1)</w:t>
      </w:r>
    </w:p>
    <w:p w14:paraId="7A4679AF" w14:textId="77777777" w:rsidR="003918B4" w:rsidRPr="00602A88" w:rsidRDefault="003918B4" w:rsidP="00602A88">
      <w:pPr>
        <w:pStyle w:val="ConsPlusNormal"/>
        <w:jc w:val="both"/>
        <w:rPr>
          <w:rFonts w:ascii="Times New Roman" w:hAnsi="Times New Roman" w:cs="Times New Roman"/>
          <w:sz w:val="24"/>
          <w:szCs w:val="24"/>
        </w:rPr>
      </w:pPr>
    </w:p>
    <w:p w14:paraId="1BF489BF" w14:textId="3E50E410" w:rsidR="003918B4" w:rsidRPr="00602A88" w:rsidRDefault="003918B4" w:rsidP="00602A88">
      <w:pPr>
        <w:pStyle w:val="ConsPlusTitle"/>
        <w:jc w:val="center"/>
        <w:outlineLvl w:val="1"/>
        <w:rPr>
          <w:rFonts w:ascii="Times New Roman" w:hAnsi="Times New Roman" w:cs="Times New Roman"/>
          <w:sz w:val="24"/>
          <w:szCs w:val="24"/>
        </w:rPr>
      </w:pPr>
      <w:r w:rsidRPr="00602A88">
        <w:rPr>
          <w:rFonts w:ascii="Times New Roman" w:hAnsi="Times New Roman" w:cs="Times New Roman"/>
          <w:sz w:val="24"/>
          <w:szCs w:val="24"/>
        </w:rPr>
        <w:t>III. Контроль за выполнением плана развития</w:t>
      </w:r>
      <w:r w:rsidR="00602A88">
        <w:rPr>
          <w:rFonts w:ascii="Times New Roman" w:hAnsi="Times New Roman" w:cs="Times New Roman"/>
          <w:sz w:val="24"/>
          <w:szCs w:val="24"/>
        </w:rPr>
        <w:t xml:space="preserve"> </w:t>
      </w:r>
      <w:r w:rsidRPr="00602A88">
        <w:rPr>
          <w:rFonts w:ascii="Times New Roman" w:hAnsi="Times New Roman" w:cs="Times New Roman"/>
          <w:sz w:val="24"/>
          <w:szCs w:val="24"/>
        </w:rPr>
        <w:t>муниципального сектора экономики</w:t>
      </w:r>
    </w:p>
    <w:p w14:paraId="0F55304B" w14:textId="77777777" w:rsidR="003918B4" w:rsidRPr="00602A88" w:rsidRDefault="003918B4" w:rsidP="00602A88">
      <w:pPr>
        <w:pStyle w:val="ConsPlusNormal"/>
        <w:jc w:val="both"/>
        <w:rPr>
          <w:rFonts w:ascii="Times New Roman" w:hAnsi="Times New Roman" w:cs="Times New Roman"/>
          <w:sz w:val="24"/>
          <w:szCs w:val="24"/>
        </w:rPr>
      </w:pPr>
    </w:p>
    <w:p w14:paraId="522A60CC"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3.1. Департамент экономического развития администрации в течение 7 рабочих дней со дня утверждения Плана развития муниципального сектора экономики направляет его в отраслевые (функциональные) органы администрации, а также представителям городского округа Тольятти в органах управления акционерных обществ, часть акций которых находится в муниципальной собственности, для контроля за выполнением.</w:t>
      </w:r>
    </w:p>
    <w:p w14:paraId="3ED04AC0"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 xml:space="preserve">(в ред. </w:t>
      </w:r>
      <w:hyperlink r:id="rId45"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sz w:val="24"/>
          <w:szCs w:val="24"/>
        </w:rPr>
        <w:t xml:space="preserve"> Администрации городского округа Тольятти Самарской области от 05.02.2019 N 243-п/1)</w:t>
      </w:r>
    </w:p>
    <w:p w14:paraId="57D07D04"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3.2. Внесение изменений в План развития муниципального сектора экономики не допускается (за исключением изменений, связанных с исправлением описок, опечаток и арифметических ошибок). Все изменения, отклонения от утвержденного Плана развития муниципального сектора экономики отражаются отраслевыми (функциональными) органами администрации в отчете об исполнении Плана развития муниципального сектора экономики.</w:t>
      </w:r>
    </w:p>
    <w:p w14:paraId="7458F76A"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 xml:space="preserve">(в ред. </w:t>
      </w:r>
      <w:hyperlink r:id="rId46"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sz w:val="24"/>
          <w:szCs w:val="24"/>
        </w:rPr>
        <w:t xml:space="preserve"> Администрации городского округа Тольятти Самарской области от 05.02.2019 N 243-п/1)</w:t>
      </w:r>
    </w:p>
    <w:p w14:paraId="14188C1B"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 xml:space="preserve">3.3. Утратил силу. - </w:t>
      </w:r>
      <w:hyperlink r:id="rId47" w:history="1">
        <w:r w:rsidRPr="00602A88">
          <w:rPr>
            <w:rFonts w:ascii="Times New Roman" w:hAnsi="Times New Roman" w:cs="Times New Roman"/>
            <w:color w:val="0000FF"/>
            <w:sz w:val="24"/>
            <w:szCs w:val="24"/>
          </w:rPr>
          <w:t>Постановление</w:t>
        </w:r>
      </w:hyperlink>
      <w:r w:rsidRPr="00602A88">
        <w:rPr>
          <w:rFonts w:ascii="Times New Roman" w:hAnsi="Times New Roman" w:cs="Times New Roman"/>
          <w:sz w:val="24"/>
          <w:szCs w:val="24"/>
        </w:rPr>
        <w:t xml:space="preserve"> Администрации городского округа Тольятти Самарской области от 05.02.2019 N 243-п/1.</w:t>
      </w:r>
    </w:p>
    <w:p w14:paraId="0CC39F2F"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 xml:space="preserve">3.4. Отраслевые (функциональные) органы администрации в срок до 1 мая текущего финансового года представляют в департамент экономического развития администрации отчет об исполнении Плана развития муниципального сектора экономики за отчетный финансовый год по формам согласно </w:t>
      </w:r>
      <w:hyperlink w:anchor="P2322" w:history="1">
        <w:r w:rsidRPr="00602A88">
          <w:rPr>
            <w:rFonts w:ascii="Times New Roman" w:hAnsi="Times New Roman" w:cs="Times New Roman"/>
            <w:color w:val="0000FF"/>
            <w:sz w:val="24"/>
            <w:szCs w:val="24"/>
          </w:rPr>
          <w:t>приложениям NN 7</w:t>
        </w:r>
      </w:hyperlink>
      <w:r w:rsidRPr="00602A88">
        <w:rPr>
          <w:rFonts w:ascii="Times New Roman" w:hAnsi="Times New Roman" w:cs="Times New Roman"/>
          <w:sz w:val="24"/>
          <w:szCs w:val="24"/>
        </w:rPr>
        <w:t xml:space="preserve">, </w:t>
      </w:r>
      <w:hyperlink w:anchor="P2512" w:history="1">
        <w:r w:rsidRPr="00602A88">
          <w:rPr>
            <w:rFonts w:ascii="Times New Roman" w:hAnsi="Times New Roman" w:cs="Times New Roman"/>
            <w:color w:val="0000FF"/>
            <w:sz w:val="24"/>
            <w:szCs w:val="24"/>
          </w:rPr>
          <w:t>8</w:t>
        </w:r>
      </w:hyperlink>
      <w:r w:rsidRPr="00602A88">
        <w:rPr>
          <w:rFonts w:ascii="Times New Roman" w:hAnsi="Times New Roman" w:cs="Times New Roman"/>
          <w:sz w:val="24"/>
          <w:szCs w:val="24"/>
        </w:rPr>
        <w:t xml:space="preserve">, </w:t>
      </w:r>
      <w:hyperlink w:anchor="P2832" w:history="1">
        <w:r w:rsidRPr="00602A88">
          <w:rPr>
            <w:rFonts w:ascii="Times New Roman" w:hAnsi="Times New Roman" w:cs="Times New Roman"/>
            <w:color w:val="0000FF"/>
            <w:sz w:val="24"/>
            <w:szCs w:val="24"/>
          </w:rPr>
          <w:t>9</w:t>
        </w:r>
      </w:hyperlink>
      <w:r w:rsidRPr="00602A88">
        <w:rPr>
          <w:rFonts w:ascii="Times New Roman" w:hAnsi="Times New Roman" w:cs="Times New Roman"/>
          <w:sz w:val="24"/>
          <w:szCs w:val="24"/>
        </w:rPr>
        <w:t xml:space="preserve">, </w:t>
      </w:r>
      <w:hyperlink w:anchor="P3000" w:history="1">
        <w:r w:rsidRPr="00602A88">
          <w:rPr>
            <w:rFonts w:ascii="Times New Roman" w:hAnsi="Times New Roman" w:cs="Times New Roman"/>
            <w:color w:val="0000FF"/>
            <w:sz w:val="24"/>
            <w:szCs w:val="24"/>
          </w:rPr>
          <w:t>10</w:t>
        </w:r>
      </w:hyperlink>
      <w:r w:rsidRPr="00602A88">
        <w:rPr>
          <w:rFonts w:ascii="Times New Roman" w:hAnsi="Times New Roman" w:cs="Times New Roman"/>
          <w:sz w:val="24"/>
          <w:szCs w:val="24"/>
        </w:rPr>
        <w:t xml:space="preserve"> к настоящему Порядку, с пояснительной запиской, отражающей исполнение Плана развития муниципального сектора экономики, причины отклонения от утвержденных показателей.</w:t>
      </w:r>
    </w:p>
    <w:p w14:paraId="47BE8A77"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 xml:space="preserve">(п. 3.4 в ред. </w:t>
      </w:r>
      <w:hyperlink r:id="rId48"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sz w:val="24"/>
          <w:szCs w:val="24"/>
        </w:rPr>
        <w:t xml:space="preserve"> Администрации городского округа Тольятти Самарской области от 05.02.2019 N 243-п/1)</w:t>
      </w:r>
    </w:p>
    <w:p w14:paraId="73D2E080"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 xml:space="preserve">3.5. Акционерные общества, часть акций которых находится в муниципальной собственности городского округа Тольятти, в срок до 1 мая текущего финансового года представляют в департамент экономического развития администрации </w:t>
      </w:r>
      <w:hyperlink w:anchor="P3343" w:history="1">
        <w:r w:rsidRPr="00602A88">
          <w:rPr>
            <w:rFonts w:ascii="Times New Roman" w:hAnsi="Times New Roman" w:cs="Times New Roman"/>
            <w:color w:val="0000FF"/>
            <w:sz w:val="24"/>
            <w:szCs w:val="24"/>
          </w:rPr>
          <w:t>отчет</w:t>
        </w:r>
      </w:hyperlink>
      <w:r w:rsidRPr="00602A88">
        <w:rPr>
          <w:rFonts w:ascii="Times New Roman" w:hAnsi="Times New Roman" w:cs="Times New Roman"/>
          <w:sz w:val="24"/>
          <w:szCs w:val="24"/>
        </w:rPr>
        <w:t xml:space="preserve"> об исполнении Плана развития муниципального сектора экономики за отчетный финансовый год по форме согласно приложению N 11 к настоящему Порядку, с пояснительной запиской, отражающей исполнение Плана развития муниципального сектора экономики, причины отклонения от утвержденных показателей.</w:t>
      </w:r>
    </w:p>
    <w:p w14:paraId="7BFB9691"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 xml:space="preserve">(п. 3.5 в ред. </w:t>
      </w:r>
      <w:hyperlink r:id="rId49"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sz w:val="24"/>
          <w:szCs w:val="24"/>
        </w:rPr>
        <w:t xml:space="preserve"> Администрации городского округа Тольятти Самарской области от 05.02.2019 N 243-п/1)</w:t>
      </w:r>
    </w:p>
    <w:p w14:paraId="7DCC337B"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3.6. Департамент экономического развития администрации на основе отчетов об исполнении Плана развития муниципального сектора экономики за отчетный финансовый год, представленных отраслевыми (функциональными) органами администрации, акционерными обществами, часть акций которых находится в муниципальной собственности городского округа Тольятти, формирует сводный отчет об исполнении Плана развития муниципального сектора экономики за отчетный финансовый год и согласовывает его с департаментом по управлению муниципальным имуществом администрации и правовым департаментом администрации.</w:t>
      </w:r>
    </w:p>
    <w:p w14:paraId="1DDFEACD"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 xml:space="preserve">(п. 3.6 в ред. </w:t>
      </w:r>
      <w:hyperlink r:id="rId50"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sz w:val="24"/>
          <w:szCs w:val="24"/>
        </w:rPr>
        <w:t xml:space="preserve"> Администрации городского округа Тольятти Самарской области от 05.02.2019 N 243-п/1)</w:t>
      </w:r>
    </w:p>
    <w:p w14:paraId="323F6A5A"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3.7. Сводный отчет об исполнении Плана развития муниципального сектора экономики за отчетный финансовый год утверждается постановлением администрации в срок до 10 июля текущего финансового года.</w:t>
      </w:r>
    </w:p>
    <w:p w14:paraId="45DFDB28"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 xml:space="preserve">(п. 3.7 в ред. </w:t>
      </w:r>
      <w:hyperlink r:id="rId51"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sz w:val="24"/>
          <w:szCs w:val="24"/>
        </w:rPr>
        <w:t xml:space="preserve"> Администрации городского округа Тольятти Самарской области от 05.02.2019 N 243-п/1)</w:t>
      </w:r>
    </w:p>
    <w:p w14:paraId="37E76CEA"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3.8. Департамент экономического развития администрации в течение 10 рабочих дней со дня утверждения сводного отчета об исполнении Плана развития муниципального сектора экономики за отчетный финансовый год направляет его в Думу для сведения.</w:t>
      </w:r>
    </w:p>
    <w:p w14:paraId="444A2F9D"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 xml:space="preserve">(п. 3.8 в ред. </w:t>
      </w:r>
      <w:hyperlink r:id="rId52"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sz w:val="24"/>
          <w:szCs w:val="24"/>
        </w:rPr>
        <w:t xml:space="preserve"> Администрации городского округа Тольятти Самарской области от 05.02.2019 N 243-п/1)</w:t>
      </w:r>
    </w:p>
    <w:p w14:paraId="6D11755F"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 xml:space="preserve">3.9. Утратил силу. - </w:t>
      </w:r>
      <w:hyperlink r:id="rId53" w:history="1">
        <w:r w:rsidRPr="00602A88">
          <w:rPr>
            <w:rFonts w:ascii="Times New Roman" w:hAnsi="Times New Roman" w:cs="Times New Roman"/>
            <w:color w:val="0000FF"/>
            <w:sz w:val="24"/>
            <w:szCs w:val="24"/>
          </w:rPr>
          <w:t>Постановление</w:t>
        </w:r>
      </w:hyperlink>
      <w:r w:rsidRPr="00602A88">
        <w:rPr>
          <w:rFonts w:ascii="Times New Roman" w:hAnsi="Times New Roman" w:cs="Times New Roman"/>
          <w:sz w:val="24"/>
          <w:szCs w:val="24"/>
        </w:rPr>
        <w:t xml:space="preserve"> Мэрии городского округа Тольятти Самарской области от 17.09.2014 N 3469-п/1.</w:t>
      </w:r>
    </w:p>
    <w:p w14:paraId="51D0A776" w14:textId="77777777" w:rsidR="003918B4" w:rsidRPr="00602A88" w:rsidRDefault="003918B4" w:rsidP="00602A88">
      <w:pPr>
        <w:pStyle w:val="ConsPlusNormal"/>
        <w:jc w:val="both"/>
        <w:rPr>
          <w:rFonts w:ascii="Times New Roman" w:hAnsi="Times New Roman" w:cs="Times New Roman"/>
          <w:sz w:val="24"/>
          <w:szCs w:val="24"/>
        </w:rPr>
      </w:pPr>
    </w:p>
    <w:p w14:paraId="4CB52DB6" w14:textId="77777777" w:rsidR="003918B4" w:rsidRPr="00602A88" w:rsidRDefault="003918B4" w:rsidP="00602A88">
      <w:pPr>
        <w:pStyle w:val="ConsPlusNormal"/>
        <w:jc w:val="both"/>
        <w:rPr>
          <w:rFonts w:ascii="Times New Roman" w:hAnsi="Times New Roman" w:cs="Times New Roman"/>
          <w:sz w:val="24"/>
          <w:szCs w:val="24"/>
        </w:rPr>
      </w:pPr>
    </w:p>
    <w:p w14:paraId="5DA782C5" w14:textId="77777777" w:rsidR="003918B4" w:rsidRPr="00602A88" w:rsidRDefault="003918B4" w:rsidP="00602A88">
      <w:pPr>
        <w:pStyle w:val="ConsPlusNormal"/>
        <w:jc w:val="both"/>
        <w:rPr>
          <w:rFonts w:ascii="Times New Roman" w:hAnsi="Times New Roman" w:cs="Times New Roman"/>
          <w:sz w:val="24"/>
          <w:szCs w:val="24"/>
        </w:rPr>
      </w:pPr>
    </w:p>
    <w:p w14:paraId="7E50AFBB" w14:textId="77777777" w:rsidR="003918B4" w:rsidRPr="00602A88" w:rsidRDefault="003918B4" w:rsidP="00602A88">
      <w:pPr>
        <w:pStyle w:val="ConsPlusNormal"/>
        <w:jc w:val="both"/>
        <w:rPr>
          <w:rFonts w:ascii="Times New Roman" w:hAnsi="Times New Roman" w:cs="Times New Roman"/>
          <w:sz w:val="24"/>
          <w:szCs w:val="24"/>
        </w:rPr>
      </w:pPr>
    </w:p>
    <w:p w14:paraId="787295E9" w14:textId="77777777" w:rsidR="003918B4" w:rsidRPr="00602A88" w:rsidRDefault="003918B4" w:rsidP="00602A88">
      <w:pPr>
        <w:pStyle w:val="ConsPlusNormal"/>
        <w:jc w:val="both"/>
        <w:rPr>
          <w:rFonts w:ascii="Times New Roman" w:hAnsi="Times New Roman" w:cs="Times New Roman"/>
          <w:sz w:val="24"/>
          <w:szCs w:val="24"/>
        </w:rPr>
      </w:pPr>
    </w:p>
    <w:p w14:paraId="5EEE0AF2" w14:textId="77777777" w:rsidR="003918B4" w:rsidRPr="00602A88" w:rsidRDefault="003918B4" w:rsidP="00602A88">
      <w:pPr>
        <w:pStyle w:val="ConsPlusNormal"/>
        <w:jc w:val="right"/>
        <w:outlineLvl w:val="1"/>
        <w:rPr>
          <w:rFonts w:ascii="Times New Roman" w:hAnsi="Times New Roman" w:cs="Times New Roman"/>
          <w:sz w:val="24"/>
          <w:szCs w:val="24"/>
        </w:rPr>
      </w:pPr>
      <w:r w:rsidRPr="00602A88">
        <w:rPr>
          <w:rFonts w:ascii="Times New Roman" w:hAnsi="Times New Roman" w:cs="Times New Roman"/>
          <w:sz w:val="24"/>
          <w:szCs w:val="24"/>
        </w:rPr>
        <w:t>Приложение N 1</w:t>
      </w:r>
    </w:p>
    <w:p w14:paraId="6D26D721"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к Порядку</w:t>
      </w:r>
    </w:p>
    <w:p w14:paraId="0617F870"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разработки и формирования плана развития</w:t>
      </w:r>
    </w:p>
    <w:p w14:paraId="60A2A672"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муниципального сектора экономики</w:t>
      </w:r>
    </w:p>
    <w:p w14:paraId="5AD8415F"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городского округа Тольятти</w:t>
      </w:r>
    </w:p>
    <w:p w14:paraId="3550D12C" w14:textId="77777777" w:rsidR="003918B4" w:rsidRPr="00602A88" w:rsidRDefault="003918B4" w:rsidP="00602A88">
      <w:pPr>
        <w:spacing w:after="0" w:line="240" w:lineRule="auto"/>
        <w:rPr>
          <w:rFonts w:ascii="Times New Roman" w:hAnsi="Times New Roman" w:cs="Times New Roman"/>
          <w:sz w:val="24"/>
          <w:szCs w:val="24"/>
        </w:rPr>
      </w:pPr>
    </w:p>
    <w:tbl>
      <w:tblPr>
        <w:tblW w:w="981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810"/>
      </w:tblGrid>
      <w:tr w:rsidR="003918B4" w:rsidRPr="00602A88" w14:paraId="75B1A5E7" w14:textId="77777777" w:rsidTr="00602A88">
        <w:trPr>
          <w:jc w:val="center"/>
        </w:trPr>
        <w:tc>
          <w:tcPr>
            <w:tcW w:w="9810" w:type="dxa"/>
            <w:tcBorders>
              <w:top w:val="nil"/>
              <w:left w:val="single" w:sz="24" w:space="0" w:color="CED3F1"/>
              <w:bottom w:val="nil"/>
              <w:right w:val="single" w:sz="24" w:space="0" w:color="F4F3F8"/>
            </w:tcBorders>
            <w:shd w:val="clear" w:color="auto" w:fill="F4F3F8"/>
          </w:tcPr>
          <w:p w14:paraId="18B1BD23" w14:textId="3F205AAC"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color w:val="392C69"/>
                <w:sz w:val="24"/>
                <w:szCs w:val="24"/>
              </w:rPr>
              <w:t xml:space="preserve">(в ред. </w:t>
            </w:r>
            <w:hyperlink r:id="rId54"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color w:val="392C69"/>
                <w:sz w:val="24"/>
                <w:szCs w:val="24"/>
              </w:rPr>
              <w:t xml:space="preserve"> Администрации городского округа Тольятти </w:t>
            </w:r>
            <w:r w:rsidR="00602A88">
              <w:rPr>
                <w:rFonts w:ascii="Times New Roman" w:hAnsi="Times New Roman" w:cs="Times New Roman"/>
                <w:color w:val="392C69"/>
                <w:sz w:val="24"/>
                <w:szCs w:val="24"/>
              </w:rPr>
              <w:t xml:space="preserve"> </w:t>
            </w:r>
            <w:r w:rsidRPr="00602A88">
              <w:rPr>
                <w:rFonts w:ascii="Times New Roman" w:hAnsi="Times New Roman" w:cs="Times New Roman"/>
                <w:color w:val="392C69"/>
                <w:sz w:val="24"/>
                <w:szCs w:val="24"/>
              </w:rPr>
              <w:t>от 05.02.2019 N 243-п/1)</w:t>
            </w:r>
          </w:p>
        </w:tc>
      </w:tr>
    </w:tbl>
    <w:p w14:paraId="3B3685FB" w14:textId="77777777" w:rsidR="003918B4" w:rsidRPr="00602A88" w:rsidRDefault="003918B4" w:rsidP="00602A88">
      <w:pPr>
        <w:pStyle w:val="ConsPlusNormal"/>
        <w:jc w:val="both"/>
        <w:rPr>
          <w:rFonts w:ascii="Times New Roman" w:hAnsi="Times New Roman" w:cs="Times New Roman"/>
          <w:sz w:val="24"/>
          <w:szCs w:val="24"/>
        </w:rPr>
      </w:pPr>
    </w:p>
    <w:p w14:paraId="35BEB9CA" w14:textId="77777777" w:rsidR="003918B4" w:rsidRPr="00602A88" w:rsidRDefault="003918B4" w:rsidP="00602A88">
      <w:pPr>
        <w:pStyle w:val="ConsPlusNormal"/>
        <w:jc w:val="center"/>
        <w:rPr>
          <w:rFonts w:ascii="Times New Roman" w:hAnsi="Times New Roman" w:cs="Times New Roman"/>
          <w:sz w:val="24"/>
          <w:szCs w:val="24"/>
        </w:rPr>
      </w:pPr>
      <w:bookmarkStart w:id="1" w:name="P154"/>
      <w:bookmarkEnd w:id="1"/>
      <w:r w:rsidRPr="00602A88">
        <w:rPr>
          <w:rFonts w:ascii="Times New Roman" w:hAnsi="Times New Roman" w:cs="Times New Roman"/>
          <w:sz w:val="24"/>
          <w:szCs w:val="24"/>
        </w:rPr>
        <w:t>Перечень</w:t>
      </w:r>
    </w:p>
    <w:p w14:paraId="217A4D45" w14:textId="2F67EFB1"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муниципальных предприятий, муниципальных учреждений</w:t>
      </w:r>
      <w:r w:rsidR="00602A88">
        <w:rPr>
          <w:rFonts w:ascii="Times New Roman" w:hAnsi="Times New Roman" w:cs="Times New Roman"/>
          <w:sz w:val="24"/>
          <w:szCs w:val="24"/>
        </w:rPr>
        <w:t xml:space="preserve"> </w:t>
      </w:r>
      <w:r w:rsidRPr="00602A88">
        <w:rPr>
          <w:rFonts w:ascii="Times New Roman" w:hAnsi="Times New Roman" w:cs="Times New Roman"/>
          <w:sz w:val="24"/>
          <w:szCs w:val="24"/>
        </w:rPr>
        <w:t>и акционерных обществ, часть акций которых находится</w:t>
      </w:r>
      <w:r w:rsidR="00602A88">
        <w:rPr>
          <w:rFonts w:ascii="Times New Roman" w:hAnsi="Times New Roman" w:cs="Times New Roman"/>
          <w:sz w:val="24"/>
          <w:szCs w:val="24"/>
        </w:rPr>
        <w:t xml:space="preserve"> </w:t>
      </w:r>
      <w:r w:rsidRPr="00602A88">
        <w:rPr>
          <w:rFonts w:ascii="Times New Roman" w:hAnsi="Times New Roman" w:cs="Times New Roman"/>
          <w:sz w:val="24"/>
          <w:szCs w:val="24"/>
        </w:rPr>
        <w:t>в муниципальной собственности городского округа Тольятти,</w:t>
      </w:r>
    </w:p>
    <w:p w14:paraId="6BF30D5B"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по состоянию на ___________________</w:t>
      </w:r>
    </w:p>
    <w:p w14:paraId="66544C39" w14:textId="77777777" w:rsidR="003918B4" w:rsidRPr="00602A88" w:rsidRDefault="003918B4" w:rsidP="00602A88">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3912"/>
        <w:gridCol w:w="2721"/>
        <w:gridCol w:w="1701"/>
      </w:tblGrid>
      <w:tr w:rsidR="003918B4" w:rsidRPr="00602A88" w14:paraId="46E85C4B" w14:textId="77777777">
        <w:tc>
          <w:tcPr>
            <w:tcW w:w="680" w:type="dxa"/>
          </w:tcPr>
          <w:p w14:paraId="4AFD23C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N п/п</w:t>
            </w:r>
          </w:p>
        </w:tc>
        <w:tc>
          <w:tcPr>
            <w:tcW w:w="3912" w:type="dxa"/>
          </w:tcPr>
          <w:p w14:paraId="6C51CFB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Наименование юридического лица</w:t>
            </w:r>
          </w:p>
        </w:tc>
        <w:tc>
          <w:tcPr>
            <w:tcW w:w="2721" w:type="dxa"/>
          </w:tcPr>
          <w:p w14:paraId="199BBF6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Юридический адрес</w:t>
            </w:r>
          </w:p>
        </w:tc>
        <w:tc>
          <w:tcPr>
            <w:tcW w:w="1701" w:type="dxa"/>
          </w:tcPr>
          <w:p w14:paraId="070ADDB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Примечание</w:t>
            </w:r>
          </w:p>
        </w:tc>
      </w:tr>
      <w:tr w:rsidR="003918B4" w:rsidRPr="00602A88" w14:paraId="6F9CE0A1" w14:textId="77777777">
        <w:tc>
          <w:tcPr>
            <w:tcW w:w="680" w:type="dxa"/>
          </w:tcPr>
          <w:p w14:paraId="5B29868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w:t>
            </w:r>
          </w:p>
        </w:tc>
        <w:tc>
          <w:tcPr>
            <w:tcW w:w="3912" w:type="dxa"/>
          </w:tcPr>
          <w:p w14:paraId="631AEEB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w:t>
            </w:r>
          </w:p>
        </w:tc>
        <w:tc>
          <w:tcPr>
            <w:tcW w:w="2721" w:type="dxa"/>
          </w:tcPr>
          <w:p w14:paraId="1B44BE1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3</w:t>
            </w:r>
          </w:p>
        </w:tc>
        <w:tc>
          <w:tcPr>
            <w:tcW w:w="1701" w:type="dxa"/>
          </w:tcPr>
          <w:p w14:paraId="373E645C"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4</w:t>
            </w:r>
          </w:p>
        </w:tc>
      </w:tr>
      <w:tr w:rsidR="003918B4" w:rsidRPr="00602A88" w14:paraId="0D8B3C81" w14:textId="77777777">
        <w:tc>
          <w:tcPr>
            <w:tcW w:w="9014" w:type="dxa"/>
            <w:gridSpan w:val="4"/>
          </w:tcPr>
          <w:p w14:paraId="70627E11" w14:textId="77777777" w:rsidR="003918B4" w:rsidRPr="00602A88" w:rsidRDefault="003918B4" w:rsidP="00602A88">
            <w:pPr>
              <w:pStyle w:val="ConsPlusNormal"/>
              <w:jc w:val="center"/>
              <w:outlineLvl w:val="2"/>
              <w:rPr>
                <w:rFonts w:ascii="Times New Roman" w:hAnsi="Times New Roman" w:cs="Times New Roman"/>
                <w:sz w:val="24"/>
                <w:szCs w:val="24"/>
              </w:rPr>
            </w:pPr>
            <w:r w:rsidRPr="00602A88">
              <w:rPr>
                <w:rFonts w:ascii="Times New Roman" w:hAnsi="Times New Roman" w:cs="Times New Roman"/>
                <w:sz w:val="24"/>
                <w:szCs w:val="24"/>
              </w:rPr>
              <w:t>1. Муниципальные казенные учреждения</w:t>
            </w:r>
          </w:p>
        </w:tc>
      </w:tr>
      <w:tr w:rsidR="003918B4" w:rsidRPr="00602A88" w14:paraId="671AEFD4" w14:textId="77777777">
        <w:tc>
          <w:tcPr>
            <w:tcW w:w="9014" w:type="dxa"/>
            <w:gridSpan w:val="4"/>
          </w:tcPr>
          <w:p w14:paraId="319CCAC0"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Наименование отрасли</w:t>
            </w:r>
          </w:p>
        </w:tc>
      </w:tr>
      <w:tr w:rsidR="003918B4" w:rsidRPr="00602A88" w14:paraId="0B7D60FA" w14:textId="77777777">
        <w:tc>
          <w:tcPr>
            <w:tcW w:w="680" w:type="dxa"/>
          </w:tcPr>
          <w:p w14:paraId="0F6F8E2E" w14:textId="77777777" w:rsidR="003918B4" w:rsidRPr="00602A88" w:rsidRDefault="003918B4" w:rsidP="00602A88">
            <w:pPr>
              <w:pStyle w:val="ConsPlusNormal"/>
              <w:rPr>
                <w:rFonts w:ascii="Times New Roman" w:hAnsi="Times New Roman" w:cs="Times New Roman"/>
                <w:sz w:val="24"/>
                <w:szCs w:val="24"/>
              </w:rPr>
            </w:pPr>
          </w:p>
        </w:tc>
        <w:tc>
          <w:tcPr>
            <w:tcW w:w="3912" w:type="dxa"/>
          </w:tcPr>
          <w:p w14:paraId="45AE3F58" w14:textId="77777777" w:rsidR="003918B4" w:rsidRPr="00602A88" w:rsidRDefault="003918B4" w:rsidP="00602A88">
            <w:pPr>
              <w:pStyle w:val="ConsPlusNormal"/>
              <w:rPr>
                <w:rFonts w:ascii="Times New Roman" w:hAnsi="Times New Roman" w:cs="Times New Roman"/>
                <w:sz w:val="24"/>
                <w:szCs w:val="24"/>
              </w:rPr>
            </w:pPr>
          </w:p>
        </w:tc>
        <w:tc>
          <w:tcPr>
            <w:tcW w:w="2721" w:type="dxa"/>
          </w:tcPr>
          <w:p w14:paraId="48C0FB7E" w14:textId="77777777" w:rsidR="003918B4" w:rsidRPr="00602A88" w:rsidRDefault="003918B4" w:rsidP="00602A88">
            <w:pPr>
              <w:pStyle w:val="ConsPlusNormal"/>
              <w:rPr>
                <w:rFonts w:ascii="Times New Roman" w:hAnsi="Times New Roman" w:cs="Times New Roman"/>
                <w:sz w:val="24"/>
                <w:szCs w:val="24"/>
              </w:rPr>
            </w:pPr>
          </w:p>
        </w:tc>
        <w:tc>
          <w:tcPr>
            <w:tcW w:w="1701" w:type="dxa"/>
          </w:tcPr>
          <w:p w14:paraId="2E7CF986"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6157E050" w14:textId="77777777">
        <w:tc>
          <w:tcPr>
            <w:tcW w:w="680" w:type="dxa"/>
          </w:tcPr>
          <w:p w14:paraId="63FDFB62" w14:textId="77777777" w:rsidR="003918B4" w:rsidRPr="00602A88" w:rsidRDefault="003918B4" w:rsidP="00602A88">
            <w:pPr>
              <w:pStyle w:val="ConsPlusNormal"/>
              <w:rPr>
                <w:rFonts w:ascii="Times New Roman" w:hAnsi="Times New Roman" w:cs="Times New Roman"/>
                <w:sz w:val="24"/>
                <w:szCs w:val="24"/>
              </w:rPr>
            </w:pPr>
          </w:p>
        </w:tc>
        <w:tc>
          <w:tcPr>
            <w:tcW w:w="3912" w:type="dxa"/>
          </w:tcPr>
          <w:p w14:paraId="21A1D105" w14:textId="77777777" w:rsidR="003918B4" w:rsidRPr="00602A88" w:rsidRDefault="003918B4" w:rsidP="00602A88">
            <w:pPr>
              <w:pStyle w:val="ConsPlusNormal"/>
              <w:rPr>
                <w:rFonts w:ascii="Times New Roman" w:hAnsi="Times New Roman" w:cs="Times New Roman"/>
                <w:sz w:val="24"/>
                <w:szCs w:val="24"/>
              </w:rPr>
            </w:pPr>
          </w:p>
        </w:tc>
        <w:tc>
          <w:tcPr>
            <w:tcW w:w="2721" w:type="dxa"/>
          </w:tcPr>
          <w:p w14:paraId="57DC6E4D" w14:textId="77777777" w:rsidR="003918B4" w:rsidRPr="00602A88" w:rsidRDefault="003918B4" w:rsidP="00602A88">
            <w:pPr>
              <w:pStyle w:val="ConsPlusNormal"/>
              <w:rPr>
                <w:rFonts w:ascii="Times New Roman" w:hAnsi="Times New Roman" w:cs="Times New Roman"/>
                <w:sz w:val="24"/>
                <w:szCs w:val="24"/>
              </w:rPr>
            </w:pPr>
          </w:p>
        </w:tc>
        <w:tc>
          <w:tcPr>
            <w:tcW w:w="1701" w:type="dxa"/>
          </w:tcPr>
          <w:p w14:paraId="3E8076BC"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1121018E" w14:textId="77777777">
        <w:tc>
          <w:tcPr>
            <w:tcW w:w="680" w:type="dxa"/>
          </w:tcPr>
          <w:p w14:paraId="03454AFD" w14:textId="77777777" w:rsidR="003918B4" w:rsidRPr="00602A88" w:rsidRDefault="003918B4" w:rsidP="00602A88">
            <w:pPr>
              <w:pStyle w:val="ConsPlusNormal"/>
              <w:rPr>
                <w:rFonts w:ascii="Times New Roman" w:hAnsi="Times New Roman" w:cs="Times New Roman"/>
                <w:sz w:val="24"/>
                <w:szCs w:val="24"/>
              </w:rPr>
            </w:pPr>
          </w:p>
        </w:tc>
        <w:tc>
          <w:tcPr>
            <w:tcW w:w="3912" w:type="dxa"/>
          </w:tcPr>
          <w:p w14:paraId="145A6AEF" w14:textId="77777777" w:rsidR="003918B4" w:rsidRPr="00602A88" w:rsidRDefault="003918B4" w:rsidP="00602A88">
            <w:pPr>
              <w:pStyle w:val="ConsPlusNormal"/>
              <w:rPr>
                <w:rFonts w:ascii="Times New Roman" w:hAnsi="Times New Roman" w:cs="Times New Roman"/>
                <w:sz w:val="24"/>
                <w:szCs w:val="24"/>
              </w:rPr>
            </w:pPr>
          </w:p>
        </w:tc>
        <w:tc>
          <w:tcPr>
            <w:tcW w:w="2721" w:type="dxa"/>
          </w:tcPr>
          <w:p w14:paraId="6BC50DF1" w14:textId="77777777" w:rsidR="003918B4" w:rsidRPr="00602A88" w:rsidRDefault="003918B4" w:rsidP="00602A88">
            <w:pPr>
              <w:pStyle w:val="ConsPlusNormal"/>
              <w:rPr>
                <w:rFonts w:ascii="Times New Roman" w:hAnsi="Times New Roman" w:cs="Times New Roman"/>
                <w:sz w:val="24"/>
                <w:szCs w:val="24"/>
              </w:rPr>
            </w:pPr>
          </w:p>
        </w:tc>
        <w:tc>
          <w:tcPr>
            <w:tcW w:w="1701" w:type="dxa"/>
          </w:tcPr>
          <w:p w14:paraId="01B4D376"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10B7ED58" w14:textId="77777777">
        <w:tc>
          <w:tcPr>
            <w:tcW w:w="9014" w:type="dxa"/>
            <w:gridSpan w:val="4"/>
          </w:tcPr>
          <w:p w14:paraId="3A45541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Итого по МКУ ________, в т.ч. (действующих, в стадии реорганизации, ликвидации...)</w:t>
            </w:r>
          </w:p>
        </w:tc>
      </w:tr>
      <w:tr w:rsidR="003918B4" w:rsidRPr="00602A88" w14:paraId="0B28D59A" w14:textId="77777777">
        <w:tc>
          <w:tcPr>
            <w:tcW w:w="9014" w:type="dxa"/>
            <w:gridSpan w:val="4"/>
          </w:tcPr>
          <w:p w14:paraId="7B190D86" w14:textId="77777777" w:rsidR="003918B4" w:rsidRPr="00602A88" w:rsidRDefault="003918B4" w:rsidP="00602A88">
            <w:pPr>
              <w:pStyle w:val="ConsPlusNormal"/>
              <w:jc w:val="center"/>
              <w:outlineLvl w:val="2"/>
              <w:rPr>
                <w:rFonts w:ascii="Times New Roman" w:hAnsi="Times New Roman" w:cs="Times New Roman"/>
                <w:sz w:val="24"/>
                <w:szCs w:val="24"/>
              </w:rPr>
            </w:pPr>
            <w:r w:rsidRPr="00602A88">
              <w:rPr>
                <w:rFonts w:ascii="Times New Roman" w:hAnsi="Times New Roman" w:cs="Times New Roman"/>
                <w:sz w:val="24"/>
                <w:szCs w:val="24"/>
              </w:rPr>
              <w:t>2. Муниципальные автономные учреждения</w:t>
            </w:r>
          </w:p>
        </w:tc>
      </w:tr>
      <w:tr w:rsidR="003918B4" w:rsidRPr="00602A88" w14:paraId="1CD667CD" w14:textId="77777777">
        <w:tc>
          <w:tcPr>
            <w:tcW w:w="9014" w:type="dxa"/>
            <w:gridSpan w:val="4"/>
          </w:tcPr>
          <w:p w14:paraId="38973B9A"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Наименование отрасли</w:t>
            </w:r>
          </w:p>
        </w:tc>
      </w:tr>
      <w:tr w:rsidR="003918B4" w:rsidRPr="00602A88" w14:paraId="2849E256" w14:textId="77777777">
        <w:tc>
          <w:tcPr>
            <w:tcW w:w="680" w:type="dxa"/>
          </w:tcPr>
          <w:p w14:paraId="6858E9AE" w14:textId="77777777" w:rsidR="003918B4" w:rsidRPr="00602A88" w:rsidRDefault="003918B4" w:rsidP="00602A88">
            <w:pPr>
              <w:pStyle w:val="ConsPlusNormal"/>
              <w:rPr>
                <w:rFonts w:ascii="Times New Roman" w:hAnsi="Times New Roman" w:cs="Times New Roman"/>
                <w:sz w:val="24"/>
                <w:szCs w:val="24"/>
              </w:rPr>
            </w:pPr>
          </w:p>
        </w:tc>
        <w:tc>
          <w:tcPr>
            <w:tcW w:w="3912" w:type="dxa"/>
          </w:tcPr>
          <w:p w14:paraId="3609999E" w14:textId="77777777" w:rsidR="003918B4" w:rsidRPr="00602A88" w:rsidRDefault="003918B4" w:rsidP="00602A88">
            <w:pPr>
              <w:pStyle w:val="ConsPlusNormal"/>
              <w:rPr>
                <w:rFonts w:ascii="Times New Roman" w:hAnsi="Times New Roman" w:cs="Times New Roman"/>
                <w:sz w:val="24"/>
                <w:szCs w:val="24"/>
              </w:rPr>
            </w:pPr>
          </w:p>
        </w:tc>
        <w:tc>
          <w:tcPr>
            <w:tcW w:w="2721" w:type="dxa"/>
          </w:tcPr>
          <w:p w14:paraId="29572156" w14:textId="77777777" w:rsidR="003918B4" w:rsidRPr="00602A88" w:rsidRDefault="003918B4" w:rsidP="00602A88">
            <w:pPr>
              <w:pStyle w:val="ConsPlusNormal"/>
              <w:rPr>
                <w:rFonts w:ascii="Times New Roman" w:hAnsi="Times New Roman" w:cs="Times New Roman"/>
                <w:sz w:val="24"/>
                <w:szCs w:val="24"/>
              </w:rPr>
            </w:pPr>
          </w:p>
        </w:tc>
        <w:tc>
          <w:tcPr>
            <w:tcW w:w="1701" w:type="dxa"/>
          </w:tcPr>
          <w:p w14:paraId="0EA6990B"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7376402E" w14:textId="77777777">
        <w:tc>
          <w:tcPr>
            <w:tcW w:w="680" w:type="dxa"/>
          </w:tcPr>
          <w:p w14:paraId="357CBE95" w14:textId="77777777" w:rsidR="003918B4" w:rsidRPr="00602A88" w:rsidRDefault="003918B4" w:rsidP="00602A88">
            <w:pPr>
              <w:pStyle w:val="ConsPlusNormal"/>
              <w:rPr>
                <w:rFonts w:ascii="Times New Roman" w:hAnsi="Times New Roman" w:cs="Times New Roman"/>
                <w:sz w:val="24"/>
                <w:szCs w:val="24"/>
              </w:rPr>
            </w:pPr>
          </w:p>
        </w:tc>
        <w:tc>
          <w:tcPr>
            <w:tcW w:w="3912" w:type="dxa"/>
          </w:tcPr>
          <w:p w14:paraId="0DA81C98" w14:textId="77777777" w:rsidR="003918B4" w:rsidRPr="00602A88" w:rsidRDefault="003918B4" w:rsidP="00602A88">
            <w:pPr>
              <w:pStyle w:val="ConsPlusNormal"/>
              <w:rPr>
                <w:rFonts w:ascii="Times New Roman" w:hAnsi="Times New Roman" w:cs="Times New Roman"/>
                <w:sz w:val="24"/>
                <w:szCs w:val="24"/>
              </w:rPr>
            </w:pPr>
          </w:p>
        </w:tc>
        <w:tc>
          <w:tcPr>
            <w:tcW w:w="2721" w:type="dxa"/>
          </w:tcPr>
          <w:p w14:paraId="055DAB1F" w14:textId="77777777" w:rsidR="003918B4" w:rsidRPr="00602A88" w:rsidRDefault="003918B4" w:rsidP="00602A88">
            <w:pPr>
              <w:pStyle w:val="ConsPlusNormal"/>
              <w:rPr>
                <w:rFonts w:ascii="Times New Roman" w:hAnsi="Times New Roman" w:cs="Times New Roman"/>
                <w:sz w:val="24"/>
                <w:szCs w:val="24"/>
              </w:rPr>
            </w:pPr>
          </w:p>
        </w:tc>
        <w:tc>
          <w:tcPr>
            <w:tcW w:w="1701" w:type="dxa"/>
          </w:tcPr>
          <w:p w14:paraId="757A64B4"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5BF8F2AC" w14:textId="77777777">
        <w:tc>
          <w:tcPr>
            <w:tcW w:w="680" w:type="dxa"/>
          </w:tcPr>
          <w:p w14:paraId="1A89090B" w14:textId="77777777" w:rsidR="003918B4" w:rsidRPr="00602A88" w:rsidRDefault="003918B4" w:rsidP="00602A88">
            <w:pPr>
              <w:pStyle w:val="ConsPlusNormal"/>
              <w:rPr>
                <w:rFonts w:ascii="Times New Roman" w:hAnsi="Times New Roman" w:cs="Times New Roman"/>
                <w:sz w:val="24"/>
                <w:szCs w:val="24"/>
              </w:rPr>
            </w:pPr>
          </w:p>
        </w:tc>
        <w:tc>
          <w:tcPr>
            <w:tcW w:w="3912" w:type="dxa"/>
          </w:tcPr>
          <w:p w14:paraId="162CA6DE" w14:textId="77777777" w:rsidR="003918B4" w:rsidRPr="00602A88" w:rsidRDefault="003918B4" w:rsidP="00602A88">
            <w:pPr>
              <w:pStyle w:val="ConsPlusNormal"/>
              <w:rPr>
                <w:rFonts w:ascii="Times New Roman" w:hAnsi="Times New Roman" w:cs="Times New Roman"/>
                <w:sz w:val="24"/>
                <w:szCs w:val="24"/>
              </w:rPr>
            </w:pPr>
          </w:p>
        </w:tc>
        <w:tc>
          <w:tcPr>
            <w:tcW w:w="2721" w:type="dxa"/>
          </w:tcPr>
          <w:p w14:paraId="4A0A4B25" w14:textId="77777777" w:rsidR="003918B4" w:rsidRPr="00602A88" w:rsidRDefault="003918B4" w:rsidP="00602A88">
            <w:pPr>
              <w:pStyle w:val="ConsPlusNormal"/>
              <w:rPr>
                <w:rFonts w:ascii="Times New Roman" w:hAnsi="Times New Roman" w:cs="Times New Roman"/>
                <w:sz w:val="24"/>
                <w:szCs w:val="24"/>
              </w:rPr>
            </w:pPr>
          </w:p>
        </w:tc>
        <w:tc>
          <w:tcPr>
            <w:tcW w:w="1701" w:type="dxa"/>
          </w:tcPr>
          <w:p w14:paraId="07F1A2A3"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4A12E3A9" w14:textId="77777777">
        <w:tc>
          <w:tcPr>
            <w:tcW w:w="680" w:type="dxa"/>
          </w:tcPr>
          <w:p w14:paraId="788297CF" w14:textId="77777777" w:rsidR="003918B4" w:rsidRPr="00602A88" w:rsidRDefault="003918B4" w:rsidP="00602A88">
            <w:pPr>
              <w:pStyle w:val="ConsPlusNormal"/>
              <w:rPr>
                <w:rFonts w:ascii="Times New Roman" w:hAnsi="Times New Roman" w:cs="Times New Roman"/>
                <w:sz w:val="24"/>
                <w:szCs w:val="24"/>
              </w:rPr>
            </w:pPr>
          </w:p>
        </w:tc>
        <w:tc>
          <w:tcPr>
            <w:tcW w:w="3912" w:type="dxa"/>
          </w:tcPr>
          <w:p w14:paraId="4506CC8C" w14:textId="77777777" w:rsidR="003918B4" w:rsidRPr="00602A88" w:rsidRDefault="003918B4" w:rsidP="00602A88">
            <w:pPr>
              <w:pStyle w:val="ConsPlusNormal"/>
              <w:rPr>
                <w:rFonts w:ascii="Times New Roman" w:hAnsi="Times New Roman" w:cs="Times New Roman"/>
                <w:sz w:val="24"/>
                <w:szCs w:val="24"/>
              </w:rPr>
            </w:pPr>
          </w:p>
        </w:tc>
        <w:tc>
          <w:tcPr>
            <w:tcW w:w="2721" w:type="dxa"/>
          </w:tcPr>
          <w:p w14:paraId="30E1E383" w14:textId="77777777" w:rsidR="003918B4" w:rsidRPr="00602A88" w:rsidRDefault="003918B4" w:rsidP="00602A88">
            <w:pPr>
              <w:pStyle w:val="ConsPlusNormal"/>
              <w:rPr>
                <w:rFonts w:ascii="Times New Roman" w:hAnsi="Times New Roman" w:cs="Times New Roman"/>
                <w:sz w:val="24"/>
                <w:szCs w:val="24"/>
              </w:rPr>
            </w:pPr>
          </w:p>
        </w:tc>
        <w:tc>
          <w:tcPr>
            <w:tcW w:w="1701" w:type="dxa"/>
          </w:tcPr>
          <w:p w14:paraId="64E1EB75"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19EDC4E5" w14:textId="77777777">
        <w:tc>
          <w:tcPr>
            <w:tcW w:w="9014" w:type="dxa"/>
            <w:gridSpan w:val="4"/>
          </w:tcPr>
          <w:p w14:paraId="51B4A36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Итого по МАУ ________, в т.ч. (действующих, в стадии реорганизации, ликвидации...)</w:t>
            </w:r>
          </w:p>
        </w:tc>
      </w:tr>
      <w:tr w:rsidR="003918B4" w:rsidRPr="00602A88" w14:paraId="182FDE8B" w14:textId="77777777">
        <w:tc>
          <w:tcPr>
            <w:tcW w:w="9014" w:type="dxa"/>
            <w:gridSpan w:val="4"/>
          </w:tcPr>
          <w:p w14:paraId="51A73F2F" w14:textId="77777777" w:rsidR="003918B4" w:rsidRPr="00602A88" w:rsidRDefault="003918B4" w:rsidP="00602A88">
            <w:pPr>
              <w:pStyle w:val="ConsPlusNormal"/>
              <w:jc w:val="center"/>
              <w:outlineLvl w:val="2"/>
              <w:rPr>
                <w:rFonts w:ascii="Times New Roman" w:hAnsi="Times New Roman" w:cs="Times New Roman"/>
                <w:sz w:val="24"/>
                <w:szCs w:val="24"/>
              </w:rPr>
            </w:pPr>
            <w:r w:rsidRPr="00602A88">
              <w:rPr>
                <w:rFonts w:ascii="Times New Roman" w:hAnsi="Times New Roman" w:cs="Times New Roman"/>
                <w:sz w:val="24"/>
                <w:szCs w:val="24"/>
              </w:rPr>
              <w:t>3. Муниципальные бюджетные учреждения</w:t>
            </w:r>
          </w:p>
        </w:tc>
      </w:tr>
      <w:tr w:rsidR="003918B4" w:rsidRPr="00602A88" w14:paraId="6A973094" w14:textId="77777777">
        <w:tc>
          <w:tcPr>
            <w:tcW w:w="9014" w:type="dxa"/>
            <w:gridSpan w:val="4"/>
          </w:tcPr>
          <w:p w14:paraId="7F79469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Наименование отрасли</w:t>
            </w:r>
          </w:p>
        </w:tc>
      </w:tr>
      <w:tr w:rsidR="003918B4" w:rsidRPr="00602A88" w14:paraId="16AB9FC0" w14:textId="77777777">
        <w:tc>
          <w:tcPr>
            <w:tcW w:w="680" w:type="dxa"/>
          </w:tcPr>
          <w:p w14:paraId="452F907B" w14:textId="77777777" w:rsidR="003918B4" w:rsidRPr="00602A88" w:rsidRDefault="003918B4" w:rsidP="00602A88">
            <w:pPr>
              <w:pStyle w:val="ConsPlusNormal"/>
              <w:rPr>
                <w:rFonts w:ascii="Times New Roman" w:hAnsi="Times New Roman" w:cs="Times New Roman"/>
                <w:sz w:val="24"/>
                <w:szCs w:val="24"/>
              </w:rPr>
            </w:pPr>
          </w:p>
        </w:tc>
        <w:tc>
          <w:tcPr>
            <w:tcW w:w="3912" w:type="dxa"/>
          </w:tcPr>
          <w:p w14:paraId="4CC69C0B" w14:textId="77777777" w:rsidR="003918B4" w:rsidRPr="00602A88" w:rsidRDefault="003918B4" w:rsidP="00602A88">
            <w:pPr>
              <w:pStyle w:val="ConsPlusNormal"/>
              <w:rPr>
                <w:rFonts w:ascii="Times New Roman" w:hAnsi="Times New Roman" w:cs="Times New Roman"/>
                <w:sz w:val="24"/>
                <w:szCs w:val="24"/>
              </w:rPr>
            </w:pPr>
          </w:p>
        </w:tc>
        <w:tc>
          <w:tcPr>
            <w:tcW w:w="2721" w:type="dxa"/>
          </w:tcPr>
          <w:p w14:paraId="7A5D3845" w14:textId="77777777" w:rsidR="003918B4" w:rsidRPr="00602A88" w:rsidRDefault="003918B4" w:rsidP="00602A88">
            <w:pPr>
              <w:pStyle w:val="ConsPlusNormal"/>
              <w:rPr>
                <w:rFonts w:ascii="Times New Roman" w:hAnsi="Times New Roman" w:cs="Times New Roman"/>
                <w:sz w:val="24"/>
                <w:szCs w:val="24"/>
              </w:rPr>
            </w:pPr>
          </w:p>
        </w:tc>
        <w:tc>
          <w:tcPr>
            <w:tcW w:w="1701" w:type="dxa"/>
          </w:tcPr>
          <w:p w14:paraId="6544ACF2"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0145F133" w14:textId="77777777">
        <w:tc>
          <w:tcPr>
            <w:tcW w:w="680" w:type="dxa"/>
          </w:tcPr>
          <w:p w14:paraId="511C4870" w14:textId="77777777" w:rsidR="003918B4" w:rsidRPr="00602A88" w:rsidRDefault="003918B4" w:rsidP="00602A88">
            <w:pPr>
              <w:pStyle w:val="ConsPlusNormal"/>
              <w:rPr>
                <w:rFonts w:ascii="Times New Roman" w:hAnsi="Times New Roman" w:cs="Times New Roman"/>
                <w:sz w:val="24"/>
                <w:szCs w:val="24"/>
              </w:rPr>
            </w:pPr>
          </w:p>
        </w:tc>
        <w:tc>
          <w:tcPr>
            <w:tcW w:w="3912" w:type="dxa"/>
          </w:tcPr>
          <w:p w14:paraId="4513D9A9" w14:textId="77777777" w:rsidR="003918B4" w:rsidRPr="00602A88" w:rsidRDefault="003918B4" w:rsidP="00602A88">
            <w:pPr>
              <w:pStyle w:val="ConsPlusNormal"/>
              <w:rPr>
                <w:rFonts w:ascii="Times New Roman" w:hAnsi="Times New Roman" w:cs="Times New Roman"/>
                <w:sz w:val="24"/>
                <w:szCs w:val="24"/>
              </w:rPr>
            </w:pPr>
          </w:p>
        </w:tc>
        <w:tc>
          <w:tcPr>
            <w:tcW w:w="2721" w:type="dxa"/>
          </w:tcPr>
          <w:p w14:paraId="25921498" w14:textId="77777777" w:rsidR="003918B4" w:rsidRPr="00602A88" w:rsidRDefault="003918B4" w:rsidP="00602A88">
            <w:pPr>
              <w:pStyle w:val="ConsPlusNormal"/>
              <w:rPr>
                <w:rFonts w:ascii="Times New Roman" w:hAnsi="Times New Roman" w:cs="Times New Roman"/>
                <w:sz w:val="24"/>
                <w:szCs w:val="24"/>
              </w:rPr>
            </w:pPr>
          </w:p>
        </w:tc>
        <w:tc>
          <w:tcPr>
            <w:tcW w:w="1701" w:type="dxa"/>
          </w:tcPr>
          <w:p w14:paraId="702CC9C8"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7138C063" w14:textId="77777777">
        <w:tc>
          <w:tcPr>
            <w:tcW w:w="680" w:type="dxa"/>
          </w:tcPr>
          <w:p w14:paraId="7342E899" w14:textId="77777777" w:rsidR="003918B4" w:rsidRPr="00602A88" w:rsidRDefault="003918B4" w:rsidP="00602A88">
            <w:pPr>
              <w:pStyle w:val="ConsPlusNormal"/>
              <w:rPr>
                <w:rFonts w:ascii="Times New Roman" w:hAnsi="Times New Roman" w:cs="Times New Roman"/>
                <w:sz w:val="24"/>
                <w:szCs w:val="24"/>
              </w:rPr>
            </w:pPr>
          </w:p>
        </w:tc>
        <w:tc>
          <w:tcPr>
            <w:tcW w:w="3912" w:type="dxa"/>
          </w:tcPr>
          <w:p w14:paraId="68E222D4" w14:textId="77777777" w:rsidR="003918B4" w:rsidRPr="00602A88" w:rsidRDefault="003918B4" w:rsidP="00602A88">
            <w:pPr>
              <w:pStyle w:val="ConsPlusNormal"/>
              <w:rPr>
                <w:rFonts w:ascii="Times New Roman" w:hAnsi="Times New Roman" w:cs="Times New Roman"/>
                <w:sz w:val="24"/>
                <w:szCs w:val="24"/>
              </w:rPr>
            </w:pPr>
          </w:p>
        </w:tc>
        <w:tc>
          <w:tcPr>
            <w:tcW w:w="2721" w:type="dxa"/>
          </w:tcPr>
          <w:p w14:paraId="465EFDF3" w14:textId="77777777" w:rsidR="003918B4" w:rsidRPr="00602A88" w:rsidRDefault="003918B4" w:rsidP="00602A88">
            <w:pPr>
              <w:pStyle w:val="ConsPlusNormal"/>
              <w:rPr>
                <w:rFonts w:ascii="Times New Roman" w:hAnsi="Times New Roman" w:cs="Times New Roman"/>
                <w:sz w:val="24"/>
                <w:szCs w:val="24"/>
              </w:rPr>
            </w:pPr>
          </w:p>
        </w:tc>
        <w:tc>
          <w:tcPr>
            <w:tcW w:w="1701" w:type="dxa"/>
          </w:tcPr>
          <w:p w14:paraId="45413270"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1D96CB96" w14:textId="77777777">
        <w:tc>
          <w:tcPr>
            <w:tcW w:w="9014" w:type="dxa"/>
            <w:gridSpan w:val="4"/>
          </w:tcPr>
          <w:p w14:paraId="29397DAB"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Итого по отрасли ________, в т.ч. (действующих, в стадии реорганизации, ликвидации...)</w:t>
            </w:r>
          </w:p>
        </w:tc>
      </w:tr>
      <w:tr w:rsidR="003918B4" w:rsidRPr="00602A88" w14:paraId="34955023" w14:textId="77777777">
        <w:tc>
          <w:tcPr>
            <w:tcW w:w="9014" w:type="dxa"/>
            <w:gridSpan w:val="4"/>
          </w:tcPr>
          <w:p w14:paraId="3D0CF16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Итого по МБУ ________, в т.ч. (действующих, в стадии реорганизации, ликвидации...)</w:t>
            </w:r>
          </w:p>
        </w:tc>
      </w:tr>
      <w:tr w:rsidR="003918B4" w:rsidRPr="00602A88" w14:paraId="538E1868" w14:textId="77777777">
        <w:tc>
          <w:tcPr>
            <w:tcW w:w="9014" w:type="dxa"/>
            <w:gridSpan w:val="4"/>
          </w:tcPr>
          <w:p w14:paraId="5F301B24" w14:textId="77777777" w:rsidR="003918B4" w:rsidRPr="00602A88" w:rsidRDefault="003918B4" w:rsidP="00602A88">
            <w:pPr>
              <w:pStyle w:val="ConsPlusNormal"/>
              <w:jc w:val="center"/>
              <w:outlineLvl w:val="2"/>
              <w:rPr>
                <w:rFonts w:ascii="Times New Roman" w:hAnsi="Times New Roman" w:cs="Times New Roman"/>
                <w:sz w:val="24"/>
                <w:szCs w:val="24"/>
              </w:rPr>
            </w:pPr>
            <w:r w:rsidRPr="00602A88">
              <w:rPr>
                <w:rFonts w:ascii="Times New Roman" w:hAnsi="Times New Roman" w:cs="Times New Roman"/>
                <w:sz w:val="24"/>
                <w:szCs w:val="24"/>
              </w:rPr>
              <w:t>4. Муниципальные предприятия</w:t>
            </w:r>
          </w:p>
        </w:tc>
      </w:tr>
      <w:tr w:rsidR="003918B4" w:rsidRPr="00602A88" w14:paraId="187AE215" w14:textId="77777777">
        <w:tc>
          <w:tcPr>
            <w:tcW w:w="9014" w:type="dxa"/>
            <w:gridSpan w:val="4"/>
          </w:tcPr>
          <w:p w14:paraId="0D4B2FF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Наименование отрасли</w:t>
            </w:r>
          </w:p>
        </w:tc>
      </w:tr>
      <w:tr w:rsidR="003918B4" w:rsidRPr="00602A88" w14:paraId="2FF567EB" w14:textId="77777777">
        <w:tc>
          <w:tcPr>
            <w:tcW w:w="680" w:type="dxa"/>
          </w:tcPr>
          <w:p w14:paraId="3D3FF594" w14:textId="77777777" w:rsidR="003918B4" w:rsidRPr="00602A88" w:rsidRDefault="003918B4" w:rsidP="00602A88">
            <w:pPr>
              <w:pStyle w:val="ConsPlusNormal"/>
              <w:rPr>
                <w:rFonts w:ascii="Times New Roman" w:hAnsi="Times New Roman" w:cs="Times New Roman"/>
                <w:sz w:val="24"/>
                <w:szCs w:val="24"/>
              </w:rPr>
            </w:pPr>
          </w:p>
        </w:tc>
        <w:tc>
          <w:tcPr>
            <w:tcW w:w="3912" w:type="dxa"/>
          </w:tcPr>
          <w:p w14:paraId="59BD0036" w14:textId="77777777" w:rsidR="003918B4" w:rsidRPr="00602A88" w:rsidRDefault="003918B4" w:rsidP="00602A88">
            <w:pPr>
              <w:pStyle w:val="ConsPlusNormal"/>
              <w:rPr>
                <w:rFonts w:ascii="Times New Roman" w:hAnsi="Times New Roman" w:cs="Times New Roman"/>
                <w:sz w:val="24"/>
                <w:szCs w:val="24"/>
              </w:rPr>
            </w:pPr>
          </w:p>
        </w:tc>
        <w:tc>
          <w:tcPr>
            <w:tcW w:w="2721" w:type="dxa"/>
          </w:tcPr>
          <w:p w14:paraId="42BE0277" w14:textId="77777777" w:rsidR="003918B4" w:rsidRPr="00602A88" w:rsidRDefault="003918B4" w:rsidP="00602A88">
            <w:pPr>
              <w:pStyle w:val="ConsPlusNormal"/>
              <w:rPr>
                <w:rFonts w:ascii="Times New Roman" w:hAnsi="Times New Roman" w:cs="Times New Roman"/>
                <w:sz w:val="24"/>
                <w:szCs w:val="24"/>
              </w:rPr>
            </w:pPr>
          </w:p>
        </w:tc>
        <w:tc>
          <w:tcPr>
            <w:tcW w:w="1701" w:type="dxa"/>
          </w:tcPr>
          <w:p w14:paraId="0E7169D2"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53FB4054" w14:textId="77777777">
        <w:tc>
          <w:tcPr>
            <w:tcW w:w="680" w:type="dxa"/>
          </w:tcPr>
          <w:p w14:paraId="74A078E9" w14:textId="77777777" w:rsidR="003918B4" w:rsidRPr="00602A88" w:rsidRDefault="003918B4" w:rsidP="00602A88">
            <w:pPr>
              <w:pStyle w:val="ConsPlusNormal"/>
              <w:rPr>
                <w:rFonts w:ascii="Times New Roman" w:hAnsi="Times New Roman" w:cs="Times New Roman"/>
                <w:sz w:val="24"/>
                <w:szCs w:val="24"/>
              </w:rPr>
            </w:pPr>
          </w:p>
        </w:tc>
        <w:tc>
          <w:tcPr>
            <w:tcW w:w="3912" w:type="dxa"/>
          </w:tcPr>
          <w:p w14:paraId="4B4B7AFB" w14:textId="77777777" w:rsidR="003918B4" w:rsidRPr="00602A88" w:rsidRDefault="003918B4" w:rsidP="00602A88">
            <w:pPr>
              <w:pStyle w:val="ConsPlusNormal"/>
              <w:rPr>
                <w:rFonts w:ascii="Times New Roman" w:hAnsi="Times New Roman" w:cs="Times New Roman"/>
                <w:sz w:val="24"/>
                <w:szCs w:val="24"/>
              </w:rPr>
            </w:pPr>
          </w:p>
        </w:tc>
        <w:tc>
          <w:tcPr>
            <w:tcW w:w="2721" w:type="dxa"/>
          </w:tcPr>
          <w:p w14:paraId="29B9BE3C" w14:textId="77777777" w:rsidR="003918B4" w:rsidRPr="00602A88" w:rsidRDefault="003918B4" w:rsidP="00602A88">
            <w:pPr>
              <w:pStyle w:val="ConsPlusNormal"/>
              <w:rPr>
                <w:rFonts w:ascii="Times New Roman" w:hAnsi="Times New Roman" w:cs="Times New Roman"/>
                <w:sz w:val="24"/>
                <w:szCs w:val="24"/>
              </w:rPr>
            </w:pPr>
          </w:p>
        </w:tc>
        <w:tc>
          <w:tcPr>
            <w:tcW w:w="1701" w:type="dxa"/>
          </w:tcPr>
          <w:p w14:paraId="55C3CF79"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5B653FF8" w14:textId="77777777">
        <w:tc>
          <w:tcPr>
            <w:tcW w:w="680" w:type="dxa"/>
          </w:tcPr>
          <w:p w14:paraId="68DFBB84" w14:textId="77777777" w:rsidR="003918B4" w:rsidRPr="00602A88" w:rsidRDefault="003918B4" w:rsidP="00602A88">
            <w:pPr>
              <w:pStyle w:val="ConsPlusNormal"/>
              <w:rPr>
                <w:rFonts w:ascii="Times New Roman" w:hAnsi="Times New Roman" w:cs="Times New Roman"/>
                <w:sz w:val="24"/>
                <w:szCs w:val="24"/>
              </w:rPr>
            </w:pPr>
          </w:p>
        </w:tc>
        <w:tc>
          <w:tcPr>
            <w:tcW w:w="3912" w:type="dxa"/>
          </w:tcPr>
          <w:p w14:paraId="6A29B175" w14:textId="77777777" w:rsidR="003918B4" w:rsidRPr="00602A88" w:rsidRDefault="003918B4" w:rsidP="00602A88">
            <w:pPr>
              <w:pStyle w:val="ConsPlusNormal"/>
              <w:rPr>
                <w:rFonts w:ascii="Times New Roman" w:hAnsi="Times New Roman" w:cs="Times New Roman"/>
                <w:sz w:val="24"/>
                <w:szCs w:val="24"/>
              </w:rPr>
            </w:pPr>
          </w:p>
        </w:tc>
        <w:tc>
          <w:tcPr>
            <w:tcW w:w="2721" w:type="dxa"/>
          </w:tcPr>
          <w:p w14:paraId="5C89D508" w14:textId="77777777" w:rsidR="003918B4" w:rsidRPr="00602A88" w:rsidRDefault="003918B4" w:rsidP="00602A88">
            <w:pPr>
              <w:pStyle w:val="ConsPlusNormal"/>
              <w:rPr>
                <w:rFonts w:ascii="Times New Roman" w:hAnsi="Times New Roman" w:cs="Times New Roman"/>
                <w:sz w:val="24"/>
                <w:szCs w:val="24"/>
              </w:rPr>
            </w:pPr>
          </w:p>
        </w:tc>
        <w:tc>
          <w:tcPr>
            <w:tcW w:w="1701" w:type="dxa"/>
          </w:tcPr>
          <w:p w14:paraId="2EBE7397"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2E275BE4" w14:textId="77777777">
        <w:tc>
          <w:tcPr>
            <w:tcW w:w="680" w:type="dxa"/>
          </w:tcPr>
          <w:p w14:paraId="5653FE4F" w14:textId="77777777" w:rsidR="003918B4" w:rsidRPr="00602A88" w:rsidRDefault="003918B4" w:rsidP="00602A88">
            <w:pPr>
              <w:pStyle w:val="ConsPlusNormal"/>
              <w:rPr>
                <w:rFonts w:ascii="Times New Roman" w:hAnsi="Times New Roman" w:cs="Times New Roman"/>
                <w:sz w:val="24"/>
                <w:szCs w:val="24"/>
              </w:rPr>
            </w:pPr>
          </w:p>
        </w:tc>
        <w:tc>
          <w:tcPr>
            <w:tcW w:w="3912" w:type="dxa"/>
          </w:tcPr>
          <w:p w14:paraId="6F500825" w14:textId="77777777" w:rsidR="003918B4" w:rsidRPr="00602A88" w:rsidRDefault="003918B4" w:rsidP="00602A88">
            <w:pPr>
              <w:pStyle w:val="ConsPlusNormal"/>
              <w:rPr>
                <w:rFonts w:ascii="Times New Roman" w:hAnsi="Times New Roman" w:cs="Times New Roman"/>
                <w:sz w:val="24"/>
                <w:szCs w:val="24"/>
              </w:rPr>
            </w:pPr>
          </w:p>
        </w:tc>
        <w:tc>
          <w:tcPr>
            <w:tcW w:w="2721" w:type="dxa"/>
          </w:tcPr>
          <w:p w14:paraId="6C555F69" w14:textId="77777777" w:rsidR="003918B4" w:rsidRPr="00602A88" w:rsidRDefault="003918B4" w:rsidP="00602A88">
            <w:pPr>
              <w:pStyle w:val="ConsPlusNormal"/>
              <w:rPr>
                <w:rFonts w:ascii="Times New Roman" w:hAnsi="Times New Roman" w:cs="Times New Roman"/>
                <w:sz w:val="24"/>
                <w:szCs w:val="24"/>
              </w:rPr>
            </w:pPr>
          </w:p>
        </w:tc>
        <w:tc>
          <w:tcPr>
            <w:tcW w:w="1701" w:type="dxa"/>
          </w:tcPr>
          <w:p w14:paraId="223A359C"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26AEAFDF" w14:textId="77777777">
        <w:tc>
          <w:tcPr>
            <w:tcW w:w="9014" w:type="dxa"/>
            <w:gridSpan w:val="4"/>
          </w:tcPr>
          <w:p w14:paraId="36FD18D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Итого по МП ________, в т.ч. (действующих, в стадии реорганизации, ликвидации...)</w:t>
            </w:r>
          </w:p>
        </w:tc>
      </w:tr>
      <w:tr w:rsidR="003918B4" w:rsidRPr="00602A88" w14:paraId="3DFED3EE" w14:textId="77777777">
        <w:tc>
          <w:tcPr>
            <w:tcW w:w="9014" w:type="dxa"/>
            <w:gridSpan w:val="4"/>
          </w:tcPr>
          <w:p w14:paraId="169DC798" w14:textId="77777777" w:rsidR="003918B4" w:rsidRPr="00602A88" w:rsidRDefault="003918B4" w:rsidP="00602A88">
            <w:pPr>
              <w:pStyle w:val="ConsPlusNormal"/>
              <w:jc w:val="center"/>
              <w:outlineLvl w:val="2"/>
              <w:rPr>
                <w:rFonts w:ascii="Times New Roman" w:hAnsi="Times New Roman" w:cs="Times New Roman"/>
                <w:sz w:val="24"/>
                <w:szCs w:val="24"/>
              </w:rPr>
            </w:pPr>
            <w:r w:rsidRPr="00602A88">
              <w:rPr>
                <w:rFonts w:ascii="Times New Roman" w:hAnsi="Times New Roman" w:cs="Times New Roman"/>
                <w:sz w:val="24"/>
                <w:szCs w:val="24"/>
              </w:rPr>
              <w:t>5. Акционерные общества, часть акции которых находятся в муниципальной собственности</w:t>
            </w:r>
          </w:p>
        </w:tc>
      </w:tr>
      <w:tr w:rsidR="003918B4" w:rsidRPr="00602A88" w14:paraId="6CE2C6DB" w14:textId="77777777">
        <w:tc>
          <w:tcPr>
            <w:tcW w:w="9014" w:type="dxa"/>
            <w:gridSpan w:val="4"/>
          </w:tcPr>
          <w:p w14:paraId="741536C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Наименование отрасли</w:t>
            </w:r>
          </w:p>
        </w:tc>
      </w:tr>
      <w:tr w:rsidR="003918B4" w:rsidRPr="00602A88" w14:paraId="2967D1F8" w14:textId="77777777">
        <w:tc>
          <w:tcPr>
            <w:tcW w:w="680" w:type="dxa"/>
          </w:tcPr>
          <w:p w14:paraId="52F3AEAD" w14:textId="77777777" w:rsidR="003918B4" w:rsidRPr="00602A88" w:rsidRDefault="003918B4" w:rsidP="00602A88">
            <w:pPr>
              <w:pStyle w:val="ConsPlusNormal"/>
              <w:rPr>
                <w:rFonts w:ascii="Times New Roman" w:hAnsi="Times New Roman" w:cs="Times New Roman"/>
                <w:sz w:val="24"/>
                <w:szCs w:val="24"/>
              </w:rPr>
            </w:pPr>
          </w:p>
        </w:tc>
        <w:tc>
          <w:tcPr>
            <w:tcW w:w="3912" w:type="dxa"/>
          </w:tcPr>
          <w:p w14:paraId="69810B12" w14:textId="77777777" w:rsidR="003918B4" w:rsidRPr="00602A88" w:rsidRDefault="003918B4" w:rsidP="00602A88">
            <w:pPr>
              <w:pStyle w:val="ConsPlusNormal"/>
              <w:rPr>
                <w:rFonts w:ascii="Times New Roman" w:hAnsi="Times New Roman" w:cs="Times New Roman"/>
                <w:sz w:val="24"/>
                <w:szCs w:val="24"/>
              </w:rPr>
            </w:pPr>
          </w:p>
        </w:tc>
        <w:tc>
          <w:tcPr>
            <w:tcW w:w="2721" w:type="dxa"/>
          </w:tcPr>
          <w:p w14:paraId="1692A4C8" w14:textId="77777777" w:rsidR="003918B4" w:rsidRPr="00602A88" w:rsidRDefault="003918B4" w:rsidP="00602A88">
            <w:pPr>
              <w:pStyle w:val="ConsPlusNormal"/>
              <w:rPr>
                <w:rFonts w:ascii="Times New Roman" w:hAnsi="Times New Roman" w:cs="Times New Roman"/>
                <w:sz w:val="24"/>
                <w:szCs w:val="24"/>
              </w:rPr>
            </w:pPr>
          </w:p>
        </w:tc>
        <w:tc>
          <w:tcPr>
            <w:tcW w:w="1701" w:type="dxa"/>
          </w:tcPr>
          <w:p w14:paraId="12C84E12"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0C3D682B" w14:textId="77777777">
        <w:tc>
          <w:tcPr>
            <w:tcW w:w="680" w:type="dxa"/>
          </w:tcPr>
          <w:p w14:paraId="0EEEF13C" w14:textId="77777777" w:rsidR="003918B4" w:rsidRPr="00602A88" w:rsidRDefault="003918B4" w:rsidP="00602A88">
            <w:pPr>
              <w:pStyle w:val="ConsPlusNormal"/>
              <w:rPr>
                <w:rFonts w:ascii="Times New Roman" w:hAnsi="Times New Roman" w:cs="Times New Roman"/>
                <w:sz w:val="24"/>
                <w:szCs w:val="24"/>
              </w:rPr>
            </w:pPr>
          </w:p>
        </w:tc>
        <w:tc>
          <w:tcPr>
            <w:tcW w:w="3912" w:type="dxa"/>
          </w:tcPr>
          <w:p w14:paraId="7FA951FA" w14:textId="77777777" w:rsidR="003918B4" w:rsidRPr="00602A88" w:rsidRDefault="003918B4" w:rsidP="00602A88">
            <w:pPr>
              <w:pStyle w:val="ConsPlusNormal"/>
              <w:rPr>
                <w:rFonts w:ascii="Times New Roman" w:hAnsi="Times New Roman" w:cs="Times New Roman"/>
                <w:sz w:val="24"/>
                <w:szCs w:val="24"/>
              </w:rPr>
            </w:pPr>
          </w:p>
        </w:tc>
        <w:tc>
          <w:tcPr>
            <w:tcW w:w="2721" w:type="dxa"/>
          </w:tcPr>
          <w:p w14:paraId="1DBAD317" w14:textId="77777777" w:rsidR="003918B4" w:rsidRPr="00602A88" w:rsidRDefault="003918B4" w:rsidP="00602A88">
            <w:pPr>
              <w:pStyle w:val="ConsPlusNormal"/>
              <w:rPr>
                <w:rFonts w:ascii="Times New Roman" w:hAnsi="Times New Roman" w:cs="Times New Roman"/>
                <w:sz w:val="24"/>
                <w:szCs w:val="24"/>
              </w:rPr>
            </w:pPr>
          </w:p>
        </w:tc>
        <w:tc>
          <w:tcPr>
            <w:tcW w:w="1701" w:type="dxa"/>
          </w:tcPr>
          <w:p w14:paraId="2340E928"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26E0D36F" w14:textId="77777777">
        <w:tc>
          <w:tcPr>
            <w:tcW w:w="680" w:type="dxa"/>
          </w:tcPr>
          <w:p w14:paraId="2AD1FBC9" w14:textId="77777777" w:rsidR="003918B4" w:rsidRPr="00602A88" w:rsidRDefault="003918B4" w:rsidP="00602A88">
            <w:pPr>
              <w:pStyle w:val="ConsPlusNormal"/>
              <w:rPr>
                <w:rFonts w:ascii="Times New Roman" w:hAnsi="Times New Roman" w:cs="Times New Roman"/>
                <w:sz w:val="24"/>
                <w:szCs w:val="24"/>
              </w:rPr>
            </w:pPr>
          </w:p>
        </w:tc>
        <w:tc>
          <w:tcPr>
            <w:tcW w:w="3912" w:type="dxa"/>
          </w:tcPr>
          <w:p w14:paraId="54B51068" w14:textId="77777777" w:rsidR="003918B4" w:rsidRPr="00602A88" w:rsidRDefault="003918B4" w:rsidP="00602A88">
            <w:pPr>
              <w:pStyle w:val="ConsPlusNormal"/>
              <w:rPr>
                <w:rFonts w:ascii="Times New Roman" w:hAnsi="Times New Roman" w:cs="Times New Roman"/>
                <w:sz w:val="24"/>
                <w:szCs w:val="24"/>
              </w:rPr>
            </w:pPr>
          </w:p>
        </w:tc>
        <w:tc>
          <w:tcPr>
            <w:tcW w:w="2721" w:type="dxa"/>
          </w:tcPr>
          <w:p w14:paraId="41433D13" w14:textId="77777777" w:rsidR="003918B4" w:rsidRPr="00602A88" w:rsidRDefault="003918B4" w:rsidP="00602A88">
            <w:pPr>
              <w:pStyle w:val="ConsPlusNormal"/>
              <w:rPr>
                <w:rFonts w:ascii="Times New Roman" w:hAnsi="Times New Roman" w:cs="Times New Roman"/>
                <w:sz w:val="24"/>
                <w:szCs w:val="24"/>
              </w:rPr>
            </w:pPr>
          </w:p>
        </w:tc>
        <w:tc>
          <w:tcPr>
            <w:tcW w:w="1701" w:type="dxa"/>
          </w:tcPr>
          <w:p w14:paraId="4B8ACCD5"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40D79DF6" w14:textId="77777777">
        <w:tc>
          <w:tcPr>
            <w:tcW w:w="9014" w:type="dxa"/>
            <w:gridSpan w:val="4"/>
          </w:tcPr>
          <w:p w14:paraId="1A1C0AD0"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Итого по АО ________, в т.ч. (действующих, в стадии реорганизации, ликвидации...)</w:t>
            </w:r>
          </w:p>
        </w:tc>
      </w:tr>
      <w:tr w:rsidR="003918B4" w:rsidRPr="00602A88" w14:paraId="109EA527" w14:textId="77777777">
        <w:tc>
          <w:tcPr>
            <w:tcW w:w="680" w:type="dxa"/>
          </w:tcPr>
          <w:p w14:paraId="2AD3BC63" w14:textId="77777777" w:rsidR="003918B4" w:rsidRPr="00602A88" w:rsidRDefault="003918B4" w:rsidP="00602A88">
            <w:pPr>
              <w:pStyle w:val="ConsPlusNormal"/>
              <w:rPr>
                <w:rFonts w:ascii="Times New Roman" w:hAnsi="Times New Roman" w:cs="Times New Roman"/>
                <w:sz w:val="24"/>
                <w:szCs w:val="24"/>
              </w:rPr>
            </w:pPr>
          </w:p>
        </w:tc>
        <w:tc>
          <w:tcPr>
            <w:tcW w:w="3912" w:type="dxa"/>
          </w:tcPr>
          <w:p w14:paraId="17EEE986" w14:textId="77777777" w:rsidR="003918B4" w:rsidRPr="00602A88" w:rsidRDefault="003918B4" w:rsidP="00602A88">
            <w:pPr>
              <w:pStyle w:val="ConsPlusNormal"/>
              <w:rPr>
                <w:rFonts w:ascii="Times New Roman" w:hAnsi="Times New Roman" w:cs="Times New Roman"/>
                <w:sz w:val="24"/>
                <w:szCs w:val="24"/>
              </w:rPr>
            </w:pPr>
          </w:p>
        </w:tc>
        <w:tc>
          <w:tcPr>
            <w:tcW w:w="2721" w:type="dxa"/>
          </w:tcPr>
          <w:p w14:paraId="43817F10" w14:textId="77777777" w:rsidR="003918B4" w:rsidRPr="00602A88" w:rsidRDefault="003918B4" w:rsidP="00602A88">
            <w:pPr>
              <w:pStyle w:val="ConsPlusNormal"/>
              <w:rPr>
                <w:rFonts w:ascii="Times New Roman" w:hAnsi="Times New Roman" w:cs="Times New Roman"/>
                <w:sz w:val="24"/>
                <w:szCs w:val="24"/>
              </w:rPr>
            </w:pPr>
          </w:p>
        </w:tc>
        <w:tc>
          <w:tcPr>
            <w:tcW w:w="1701" w:type="dxa"/>
          </w:tcPr>
          <w:p w14:paraId="59F46A4B"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7912958A" w14:textId="77777777">
        <w:tc>
          <w:tcPr>
            <w:tcW w:w="9014" w:type="dxa"/>
            <w:gridSpan w:val="4"/>
          </w:tcPr>
          <w:p w14:paraId="31327DD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Итого организаций ________, в т.ч. (действующих, в стадии реорганизации, ликвидации...)</w:t>
            </w:r>
          </w:p>
        </w:tc>
      </w:tr>
    </w:tbl>
    <w:p w14:paraId="58FFD9AD" w14:textId="77777777" w:rsidR="003918B4" w:rsidRPr="00602A88" w:rsidRDefault="003918B4" w:rsidP="00602A88">
      <w:pPr>
        <w:pStyle w:val="ConsPlusNormal"/>
        <w:jc w:val="both"/>
        <w:rPr>
          <w:rFonts w:ascii="Times New Roman" w:hAnsi="Times New Roman" w:cs="Times New Roman"/>
          <w:sz w:val="24"/>
          <w:szCs w:val="24"/>
        </w:rPr>
      </w:pPr>
    </w:p>
    <w:p w14:paraId="6A4E9624"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Исполнитель, телефон</w:t>
      </w:r>
    </w:p>
    <w:p w14:paraId="63E2CA2D" w14:textId="77777777" w:rsidR="003918B4" w:rsidRPr="00602A88" w:rsidRDefault="003918B4" w:rsidP="00602A88">
      <w:pPr>
        <w:pStyle w:val="ConsPlusNormal"/>
        <w:jc w:val="both"/>
        <w:rPr>
          <w:rFonts w:ascii="Times New Roman" w:hAnsi="Times New Roman" w:cs="Times New Roman"/>
          <w:sz w:val="24"/>
          <w:szCs w:val="24"/>
        </w:rPr>
      </w:pPr>
    </w:p>
    <w:p w14:paraId="0E731E28" w14:textId="77777777" w:rsidR="003918B4" w:rsidRPr="00602A88" w:rsidRDefault="003918B4" w:rsidP="00602A88">
      <w:pPr>
        <w:pStyle w:val="ConsPlusNormal"/>
        <w:jc w:val="both"/>
        <w:rPr>
          <w:rFonts w:ascii="Times New Roman" w:hAnsi="Times New Roman" w:cs="Times New Roman"/>
          <w:sz w:val="24"/>
          <w:szCs w:val="24"/>
        </w:rPr>
      </w:pPr>
    </w:p>
    <w:p w14:paraId="71589708" w14:textId="77777777" w:rsidR="003918B4" w:rsidRPr="00602A88" w:rsidRDefault="003918B4" w:rsidP="00602A88">
      <w:pPr>
        <w:pStyle w:val="ConsPlusNormal"/>
        <w:jc w:val="both"/>
        <w:rPr>
          <w:rFonts w:ascii="Times New Roman" w:hAnsi="Times New Roman" w:cs="Times New Roman"/>
          <w:sz w:val="24"/>
          <w:szCs w:val="24"/>
        </w:rPr>
      </w:pPr>
    </w:p>
    <w:p w14:paraId="6EA6F814" w14:textId="77777777" w:rsidR="003918B4" w:rsidRPr="00602A88" w:rsidRDefault="003918B4" w:rsidP="00602A88">
      <w:pPr>
        <w:pStyle w:val="ConsPlusNormal"/>
        <w:jc w:val="both"/>
        <w:rPr>
          <w:rFonts w:ascii="Times New Roman" w:hAnsi="Times New Roman" w:cs="Times New Roman"/>
          <w:sz w:val="24"/>
          <w:szCs w:val="24"/>
        </w:rPr>
      </w:pPr>
    </w:p>
    <w:p w14:paraId="1687FFF1" w14:textId="77777777" w:rsidR="003918B4" w:rsidRPr="00602A88" w:rsidRDefault="003918B4" w:rsidP="00602A88">
      <w:pPr>
        <w:pStyle w:val="ConsPlusNormal"/>
        <w:jc w:val="both"/>
        <w:rPr>
          <w:rFonts w:ascii="Times New Roman" w:hAnsi="Times New Roman" w:cs="Times New Roman"/>
          <w:sz w:val="24"/>
          <w:szCs w:val="24"/>
        </w:rPr>
      </w:pPr>
    </w:p>
    <w:p w14:paraId="7A7290F2" w14:textId="77777777" w:rsidR="003918B4" w:rsidRPr="00602A88" w:rsidRDefault="003918B4" w:rsidP="00602A88">
      <w:pPr>
        <w:pStyle w:val="ConsPlusNormal"/>
        <w:jc w:val="right"/>
        <w:outlineLvl w:val="1"/>
        <w:rPr>
          <w:rFonts w:ascii="Times New Roman" w:hAnsi="Times New Roman" w:cs="Times New Roman"/>
          <w:sz w:val="24"/>
          <w:szCs w:val="24"/>
        </w:rPr>
      </w:pPr>
      <w:r w:rsidRPr="00602A88">
        <w:rPr>
          <w:rFonts w:ascii="Times New Roman" w:hAnsi="Times New Roman" w:cs="Times New Roman"/>
          <w:sz w:val="24"/>
          <w:szCs w:val="24"/>
        </w:rPr>
        <w:t>Приложение N 2</w:t>
      </w:r>
    </w:p>
    <w:p w14:paraId="182F904C"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к Порядку</w:t>
      </w:r>
    </w:p>
    <w:p w14:paraId="73BF7B2A"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разработки и формирования плана развития</w:t>
      </w:r>
    </w:p>
    <w:p w14:paraId="13E4E602"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муниципального сектора экономики</w:t>
      </w:r>
    </w:p>
    <w:p w14:paraId="4F5895FF"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городского округа Тольятти</w:t>
      </w:r>
    </w:p>
    <w:p w14:paraId="147F251E" w14:textId="77777777" w:rsidR="003918B4" w:rsidRPr="00602A88" w:rsidRDefault="003918B4" w:rsidP="00602A88">
      <w:pPr>
        <w:spacing w:after="0" w:line="240" w:lineRule="auto"/>
        <w:rPr>
          <w:rFonts w:ascii="Times New Roman" w:hAnsi="Times New Roman" w:cs="Times New Roman"/>
          <w:sz w:val="24"/>
          <w:szCs w:val="24"/>
        </w:rPr>
      </w:pPr>
    </w:p>
    <w:tbl>
      <w:tblPr>
        <w:tblW w:w="9951"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951"/>
      </w:tblGrid>
      <w:tr w:rsidR="003918B4" w:rsidRPr="00602A88" w14:paraId="1FA8F96B" w14:textId="77777777" w:rsidTr="00602A88">
        <w:trPr>
          <w:jc w:val="center"/>
        </w:trPr>
        <w:tc>
          <w:tcPr>
            <w:tcW w:w="9951" w:type="dxa"/>
            <w:tcBorders>
              <w:top w:val="nil"/>
              <w:left w:val="single" w:sz="24" w:space="0" w:color="CED3F1"/>
              <w:bottom w:val="nil"/>
              <w:right w:val="single" w:sz="24" w:space="0" w:color="F4F3F8"/>
            </w:tcBorders>
            <w:shd w:val="clear" w:color="auto" w:fill="F4F3F8"/>
          </w:tcPr>
          <w:p w14:paraId="7AAED186" w14:textId="3BD2D3D2"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color w:val="392C69"/>
                <w:sz w:val="24"/>
                <w:szCs w:val="24"/>
              </w:rPr>
              <w:t xml:space="preserve">(в ред. </w:t>
            </w:r>
            <w:hyperlink r:id="rId55"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color w:val="392C69"/>
                <w:sz w:val="24"/>
                <w:szCs w:val="24"/>
              </w:rPr>
              <w:t xml:space="preserve"> Администрации городского округа Тольятти от 05.02.2019 N 243-п/1)</w:t>
            </w:r>
          </w:p>
        </w:tc>
      </w:tr>
    </w:tbl>
    <w:p w14:paraId="30753B8A" w14:textId="77777777" w:rsidR="003918B4" w:rsidRPr="00602A88" w:rsidRDefault="003918B4" w:rsidP="00602A88">
      <w:pPr>
        <w:pStyle w:val="ConsPlusNormal"/>
        <w:jc w:val="both"/>
        <w:rPr>
          <w:rFonts w:ascii="Times New Roman" w:hAnsi="Times New Roman" w:cs="Times New Roman"/>
          <w:sz w:val="24"/>
          <w:szCs w:val="24"/>
        </w:rPr>
      </w:pPr>
    </w:p>
    <w:p w14:paraId="1C79E36B" w14:textId="77777777" w:rsidR="003918B4" w:rsidRPr="00602A88" w:rsidRDefault="003918B4" w:rsidP="00602A88">
      <w:pPr>
        <w:pStyle w:val="ConsPlusNormal"/>
        <w:jc w:val="center"/>
        <w:rPr>
          <w:rFonts w:ascii="Times New Roman" w:hAnsi="Times New Roman" w:cs="Times New Roman"/>
          <w:sz w:val="24"/>
          <w:szCs w:val="24"/>
        </w:rPr>
      </w:pPr>
      <w:bookmarkStart w:id="2" w:name="P273"/>
      <w:bookmarkEnd w:id="2"/>
      <w:r w:rsidRPr="00602A88">
        <w:rPr>
          <w:rFonts w:ascii="Times New Roman" w:hAnsi="Times New Roman" w:cs="Times New Roman"/>
          <w:sz w:val="24"/>
          <w:szCs w:val="24"/>
        </w:rPr>
        <w:t>Показатели</w:t>
      </w:r>
    </w:p>
    <w:p w14:paraId="0B1641E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оказания муниципальных услуг (выполнения работ)</w:t>
      </w:r>
    </w:p>
    <w:p w14:paraId="6FEA55E9" w14:textId="77777777" w:rsidR="003918B4" w:rsidRPr="00602A88" w:rsidRDefault="003918B4" w:rsidP="00602A88">
      <w:pPr>
        <w:pStyle w:val="ConsPlusNormal"/>
        <w:jc w:val="both"/>
        <w:rPr>
          <w:rFonts w:ascii="Times New Roman" w:hAnsi="Times New Roman" w:cs="Times New Roman"/>
          <w:sz w:val="24"/>
          <w:szCs w:val="24"/>
        </w:rPr>
      </w:pPr>
    </w:p>
    <w:p w14:paraId="0BEED18B" w14:textId="77777777" w:rsidR="003918B4" w:rsidRPr="00602A88" w:rsidRDefault="003918B4" w:rsidP="00602A88">
      <w:pPr>
        <w:pStyle w:val="ConsPlusNormal"/>
        <w:jc w:val="right"/>
        <w:outlineLvl w:val="2"/>
        <w:rPr>
          <w:rFonts w:ascii="Times New Roman" w:hAnsi="Times New Roman" w:cs="Times New Roman"/>
          <w:sz w:val="24"/>
          <w:szCs w:val="24"/>
        </w:rPr>
      </w:pPr>
      <w:bookmarkStart w:id="3" w:name="P276"/>
      <w:bookmarkEnd w:id="3"/>
      <w:r w:rsidRPr="00602A88">
        <w:rPr>
          <w:rFonts w:ascii="Times New Roman" w:hAnsi="Times New Roman" w:cs="Times New Roman"/>
          <w:sz w:val="24"/>
          <w:szCs w:val="24"/>
        </w:rPr>
        <w:t>Таблица 1</w:t>
      </w:r>
    </w:p>
    <w:p w14:paraId="63E98BC0" w14:textId="77777777" w:rsidR="003918B4" w:rsidRPr="00602A88" w:rsidRDefault="003918B4" w:rsidP="00602A88">
      <w:pPr>
        <w:pStyle w:val="ConsPlusNormal"/>
        <w:jc w:val="both"/>
        <w:rPr>
          <w:rFonts w:ascii="Times New Roman" w:hAnsi="Times New Roman" w:cs="Times New Roman"/>
          <w:sz w:val="24"/>
          <w:szCs w:val="24"/>
        </w:rPr>
      </w:pPr>
    </w:p>
    <w:p w14:paraId="11A31ED1" w14:textId="77777777" w:rsidR="003918B4" w:rsidRPr="00602A88" w:rsidRDefault="003918B4" w:rsidP="00602A88">
      <w:pPr>
        <w:spacing w:after="0" w:line="240" w:lineRule="auto"/>
        <w:rPr>
          <w:rFonts w:ascii="Times New Roman" w:hAnsi="Times New Roman" w:cs="Times New Roman"/>
          <w:sz w:val="24"/>
          <w:szCs w:val="24"/>
        </w:rPr>
        <w:sectPr w:rsidR="003918B4" w:rsidRPr="00602A88" w:rsidSect="00972134">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3798"/>
        <w:gridCol w:w="737"/>
        <w:gridCol w:w="1361"/>
        <w:gridCol w:w="1417"/>
        <w:gridCol w:w="1417"/>
        <w:gridCol w:w="1247"/>
        <w:gridCol w:w="1191"/>
        <w:gridCol w:w="1304"/>
      </w:tblGrid>
      <w:tr w:rsidR="003918B4" w:rsidRPr="00602A88" w14:paraId="1752B534" w14:textId="77777777">
        <w:tc>
          <w:tcPr>
            <w:tcW w:w="484" w:type="dxa"/>
            <w:vMerge w:val="restart"/>
          </w:tcPr>
          <w:p w14:paraId="39E1F82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N п/п</w:t>
            </w:r>
          </w:p>
        </w:tc>
        <w:tc>
          <w:tcPr>
            <w:tcW w:w="3798" w:type="dxa"/>
            <w:vMerge w:val="restart"/>
          </w:tcPr>
          <w:p w14:paraId="2CF94A1B"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Наименование муниципальной услуги (работы)</w:t>
            </w:r>
          </w:p>
        </w:tc>
        <w:tc>
          <w:tcPr>
            <w:tcW w:w="737" w:type="dxa"/>
            <w:vMerge w:val="restart"/>
          </w:tcPr>
          <w:p w14:paraId="729CBD2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Ед. изм.</w:t>
            </w:r>
          </w:p>
        </w:tc>
        <w:tc>
          <w:tcPr>
            <w:tcW w:w="4195" w:type="dxa"/>
            <w:gridSpan w:val="3"/>
          </w:tcPr>
          <w:p w14:paraId="02118F1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Оказание муниципальной услуги (выполнение работы) в количественном выражении</w:t>
            </w:r>
          </w:p>
        </w:tc>
        <w:tc>
          <w:tcPr>
            <w:tcW w:w="3742" w:type="dxa"/>
            <w:gridSpan w:val="3"/>
          </w:tcPr>
          <w:p w14:paraId="76AAF3AA"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Объем финансовых затрат на оказание муниципальной услуги (выполнение работы) муниципальными учреждениями (тыс. руб.)</w:t>
            </w:r>
          </w:p>
        </w:tc>
      </w:tr>
      <w:tr w:rsidR="003918B4" w:rsidRPr="00602A88" w14:paraId="00C25E34" w14:textId="77777777">
        <w:tc>
          <w:tcPr>
            <w:tcW w:w="484" w:type="dxa"/>
            <w:vMerge/>
          </w:tcPr>
          <w:p w14:paraId="5AFE3A6B" w14:textId="77777777" w:rsidR="003918B4" w:rsidRPr="00602A88" w:rsidRDefault="003918B4" w:rsidP="00602A88">
            <w:pPr>
              <w:spacing w:after="0" w:line="240" w:lineRule="auto"/>
              <w:rPr>
                <w:rFonts w:ascii="Times New Roman" w:hAnsi="Times New Roman" w:cs="Times New Roman"/>
                <w:sz w:val="24"/>
                <w:szCs w:val="24"/>
              </w:rPr>
            </w:pPr>
          </w:p>
        </w:tc>
        <w:tc>
          <w:tcPr>
            <w:tcW w:w="3798" w:type="dxa"/>
            <w:vMerge/>
          </w:tcPr>
          <w:p w14:paraId="6614135B" w14:textId="77777777" w:rsidR="003918B4" w:rsidRPr="00602A88" w:rsidRDefault="003918B4" w:rsidP="00602A88">
            <w:pPr>
              <w:spacing w:after="0" w:line="240" w:lineRule="auto"/>
              <w:rPr>
                <w:rFonts w:ascii="Times New Roman" w:hAnsi="Times New Roman" w:cs="Times New Roman"/>
                <w:sz w:val="24"/>
                <w:szCs w:val="24"/>
              </w:rPr>
            </w:pPr>
          </w:p>
        </w:tc>
        <w:tc>
          <w:tcPr>
            <w:tcW w:w="737" w:type="dxa"/>
            <w:vMerge/>
          </w:tcPr>
          <w:p w14:paraId="2B3766E5" w14:textId="77777777" w:rsidR="003918B4" w:rsidRPr="00602A88" w:rsidRDefault="003918B4" w:rsidP="00602A88">
            <w:pPr>
              <w:spacing w:after="0" w:line="240" w:lineRule="auto"/>
              <w:rPr>
                <w:rFonts w:ascii="Times New Roman" w:hAnsi="Times New Roman" w:cs="Times New Roman"/>
                <w:sz w:val="24"/>
                <w:szCs w:val="24"/>
              </w:rPr>
            </w:pPr>
          </w:p>
        </w:tc>
        <w:tc>
          <w:tcPr>
            <w:tcW w:w="1361" w:type="dxa"/>
          </w:tcPr>
          <w:p w14:paraId="07733B0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фактические показатели за предыдущий финансовый год</w:t>
            </w:r>
          </w:p>
        </w:tc>
        <w:tc>
          <w:tcPr>
            <w:tcW w:w="1417" w:type="dxa"/>
          </w:tcPr>
          <w:p w14:paraId="6AAD561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ожидаемые показатели за текущий финансовый год</w:t>
            </w:r>
          </w:p>
        </w:tc>
        <w:tc>
          <w:tcPr>
            <w:tcW w:w="1417" w:type="dxa"/>
          </w:tcPr>
          <w:p w14:paraId="16CC673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плановые показатели на очередной финансовый год</w:t>
            </w:r>
          </w:p>
        </w:tc>
        <w:tc>
          <w:tcPr>
            <w:tcW w:w="1247" w:type="dxa"/>
          </w:tcPr>
          <w:p w14:paraId="3AA00E3B"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фактические показатели за предыдущий финансовый год</w:t>
            </w:r>
          </w:p>
        </w:tc>
        <w:tc>
          <w:tcPr>
            <w:tcW w:w="1191" w:type="dxa"/>
          </w:tcPr>
          <w:p w14:paraId="294ECD32"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ожидаемые показатели за текущий финансовый год</w:t>
            </w:r>
          </w:p>
        </w:tc>
        <w:tc>
          <w:tcPr>
            <w:tcW w:w="1304" w:type="dxa"/>
          </w:tcPr>
          <w:p w14:paraId="4F22AFE2"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плановые показатели на очередной финансовый год</w:t>
            </w:r>
          </w:p>
        </w:tc>
      </w:tr>
      <w:tr w:rsidR="003918B4" w:rsidRPr="00602A88" w14:paraId="0AFDACC0" w14:textId="77777777">
        <w:tc>
          <w:tcPr>
            <w:tcW w:w="484" w:type="dxa"/>
          </w:tcPr>
          <w:p w14:paraId="3BA48FFD"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w:t>
            </w:r>
          </w:p>
        </w:tc>
        <w:tc>
          <w:tcPr>
            <w:tcW w:w="3798" w:type="dxa"/>
          </w:tcPr>
          <w:p w14:paraId="33349F00"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w:t>
            </w:r>
          </w:p>
        </w:tc>
        <w:tc>
          <w:tcPr>
            <w:tcW w:w="737" w:type="dxa"/>
          </w:tcPr>
          <w:p w14:paraId="04C489E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3</w:t>
            </w:r>
          </w:p>
        </w:tc>
        <w:tc>
          <w:tcPr>
            <w:tcW w:w="1361" w:type="dxa"/>
          </w:tcPr>
          <w:p w14:paraId="02EA7680" w14:textId="77777777" w:rsidR="003918B4" w:rsidRPr="00602A88" w:rsidRDefault="003918B4" w:rsidP="00602A88">
            <w:pPr>
              <w:pStyle w:val="ConsPlusNormal"/>
              <w:jc w:val="center"/>
              <w:rPr>
                <w:rFonts w:ascii="Times New Roman" w:hAnsi="Times New Roman" w:cs="Times New Roman"/>
                <w:sz w:val="24"/>
                <w:szCs w:val="24"/>
              </w:rPr>
            </w:pPr>
            <w:bookmarkStart w:id="4" w:name="P292"/>
            <w:bookmarkEnd w:id="4"/>
            <w:r w:rsidRPr="00602A88">
              <w:rPr>
                <w:rFonts w:ascii="Times New Roman" w:hAnsi="Times New Roman" w:cs="Times New Roman"/>
                <w:sz w:val="24"/>
                <w:szCs w:val="24"/>
              </w:rPr>
              <w:t>4</w:t>
            </w:r>
          </w:p>
        </w:tc>
        <w:tc>
          <w:tcPr>
            <w:tcW w:w="1417" w:type="dxa"/>
          </w:tcPr>
          <w:p w14:paraId="77D0C657" w14:textId="77777777" w:rsidR="003918B4" w:rsidRPr="00602A88" w:rsidRDefault="003918B4" w:rsidP="00602A88">
            <w:pPr>
              <w:pStyle w:val="ConsPlusNormal"/>
              <w:jc w:val="center"/>
              <w:rPr>
                <w:rFonts w:ascii="Times New Roman" w:hAnsi="Times New Roman" w:cs="Times New Roman"/>
                <w:sz w:val="24"/>
                <w:szCs w:val="24"/>
              </w:rPr>
            </w:pPr>
            <w:bookmarkStart w:id="5" w:name="P293"/>
            <w:bookmarkEnd w:id="5"/>
            <w:r w:rsidRPr="00602A88">
              <w:rPr>
                <w:rFonts w:ascii="Times New Roman" w:hAnsi="Times New Roman" w:cs="Times New Roman"/>
                <w:sz w:val="24"/>
                <w:szCs w:val="24"/>
              </w:rPr>
              <w:t>5</w:t>
            </w:r>
          </w:p>
        </w:tc>
        <w:tc>
          <w:tcPr>
            <w:tcW w:w="1417" w:type="dxa"/>
          </w:tcPr>
          <w:p w14:paraId="1F560081" w14:textId="77777777" w:rsidR="003918B4" w:rsidRPr="00602A88" w:rsidRDefault="003918B4" w:rsidP="00602A88">
            <w:pPr>
              <w:pStyle w:val="ConsPlusNormal"/>
              <w:jc w:val="center"/>
              <w:rPr>
                <w:rFonts w:ascii="Times New Roman" w:hAnsi="Times New Roman" w:cs="Times New Roman"/>
                <w:sz w:val="24"/>
                <w:szCs w:val="24"/>
              </w:rPr>
            </w:pPr>
            <w:bookmarkStart w:id="6" w:name="P294"/>
            <w:bookmarkEnd w:id="6"/>
            <w:r w:rsidRPr="00602A88">
              <w:rPr>
                <w:rFonts w:ascii="Times New Roman" w:hAnsi="Times New Roman" w:cs="Times New Roman"/>
                <w:sz w:val="24"/>
                <w:szCs w:val="24"/>
              </w:rPr>
              <w:t>6</w:t>
            </w:r>
          </w:p>
        </w:tc>
        <w:tc>
          <w:tcPr>
            <w:tcW w:w="1247" w:type="dxa"/>
          </w:tcPr>
          <w:p w14:paraId="415E19DF" w14:textId="77777777" w:rsidR="003918B4" w:rsidRPr="00602A88" w:rsidRDefault="003918B4" w:rsidP="00602A88">
            <w:pPr>
              <w:pStyle w:val="ConsPlusNormal"/>
              <w:jc w:val="center"/>
              <w:rPr>
                <w:rFonts w:ascii="Times New Roman" w:hAnsi="Times New Roman" w:cs="Times New Roman"/>
                <w:sz w:val="24"/>
                <w:szCs w:val="24"/>
              </w:rPr>
            </w:pPr>
            <w:bookmarkStart w:id="7" w:name="P295"/>
            <w:bookmarkEnd w:id="7"/>
            <w:r w:rsidRPr="00602A88">
              <w:rPr>
                <w:rFonts w:ascii="Times New Roman" w:hAnsi="Times New Roman" w:cs="Times New Roman"/>
                <w:sz w:val="24"/>
                <w:szCs w:val="24"/>
              </w:rPr>
              <w:t>7</w:t>
            </w:r>
          </w:p>
        </w:tc>
        <w:tc>
          <w:tcPr>
            <w:tcW w:w="1191" w:type="dxa"/>
          </w:tcPr>
          <w:p w14:paraId="52136504" w14:textId="77777777" w:rsidR="003918B4" w:rsidRPr="00602A88" w:rsidRDefault="003918B4" w:rsidP="00602A88">
            <w:pPr>
              <w:pStyle w:val="ConsPlusNormal"/>
              <w:jc w:val="center"/>
              <w:rPr>
                <w:rFonts w:ascii="Times New Roman" w:hAnsi="Times New Roman" w:cs="Times New Roman"/>
                <w:sz w:val="24"/>
                <w:szCs w:val="24"/>
              </w:rPr>
            </w:pPr>
            <w:bookmarkStart w:id="8" w:name="P296"/>
            <w:bookmarkEnd w:id="8"/>
            <w:r w:rsidRPr="00602A88">
              <w:rPr>
                <w:rFonts w:ascii="Times New Roman" w:hAnsi="Times New Roman" w:cs="Times New Roman"/>
                <w:sz w:val="24"/>
                <w:szCs w:val="24"/>
              </w:rPr>
              <w:t>8</w:t>
            </w:r>
          </w:p>
        </w:tc>
        <w:tc>
          <w:tcPr>
            <w:tcW w:w="1304" w:type="dxa"/>
          </w:tcPr>
          <w:p w14:paraId="4D171E99" w14:textId="77777777" w:rsidR="003918B4" w:rsidRPr="00602A88" w:rsidRDefault="003918B4" w:rsidP="00602A88">
            <w:pPr>
              <w:pStyle w:val="ConsPlusNormal"/>
              <w:jc w:val="center"/>
              <w:rPr>
                <w:rFonts w:ascii="Times New Roman" w:hAnsi="Times New Roman" w:cs="Times New Roman"/>
                <w:sz w:val="24"/>
                <w:szCs w:val="24"/>
              </w:rPr>
            </w:pPr>
            <w:bookmarkStart w:id="9" w:name="P297"/>
            <w:bookmarkEnd w:id="9"/>
            <w:r w:rsidRPr="00602A88">
              <w:rPr>
                <w:rFonts w:ascii="Times New Roman" w:hAnsi="Times New Roman" w:cs="Times New Roman"/>
                <w:sz w:val="24"/>
                <w:szCs w:val="24"/>
              </w:rPr>
              <w:t>9</w:t>
            </w:r>
          </w:p>
        </w:tc>
      </w:tr>
      <w:tr w:rsidR="003918B4" w:rsidRPr="00602A88" w14:paraId="7C3FA672" w14:textId="77777777">
        <w:tc>
          <w:tcPr>
            <w:tcW w:w="484" w:type="dxa"/>
          </w:tcPr>
          <w:p w14:paraId="40D8FB12" w14:textId="77777777" w:rsidR="003918B4" w:rsidRPr="00602A88" w:rsidRDefault="003918B4" w:rsidP="00602A88">
            <w:pPr>
              <w:pStyle w:val="ConsPlusNormal"/>
              <w:rPr>
                <w:rFonts w:ascii="Times New Roman" w:hAnsi="Times New Roman" w:cs="Times New Roman"/>
                <w:sz w:val="24"/>
                <w:szCs w:val="24"/>
              </w:rPr>
            </w:pPr>
          </w:p>
        </w:tc>
        <w:tc>
          <w:tcPr>
            <w:tcW w:w="3798" w:type="dxa"/>
          </w:tcPr>
          <w:p w14:paraId="5F24B9A7"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НАИМЕНОВАНИЕ ОТРАСЛИ</w:t>
            </w:r>
          </w:p>
        </w:tc>
        <w:tc>
          <w:tcPr>
            <w:tcW w:w="737" w:type="dxa"/>
          </w:tcPr>
          <w:p w14:paraId="1EF32CE3" w14:textId="77777777" w:rsidR="003918B4" w:rsidRPr="00602A88" w:rsidRDefault="003918B4" w:rsidP="00602A88">
            <w:pPr>
              <w:pStyle w:val="ConsPlusNormal"/>
              <w:rPr>
                <w:rFonts w:ascii="Times New Roman" w:hAnsi="Times New Roman" w:cs="Times New Roman"/>
                <w:sz w:val="24"/>
                <w:szCs w:val="24"/>
              </w:rPr>
            </w:pPr>
          </w:p>
        </w:tc>
        <w:tc>
          <w:tcPr>
            <w:tcW w:w="1361" w:type="dxa"/>
          </w:tcPr>
          <w:p w14:paraId="720DC58C"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156077D5"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30E1F67A" w14:textId="77777777" w:rsidR="003918B4" w:rsidRPr="00602A88" w:rsidRDefault="003918B4" w:rsidP="00602A88">
            <w:pPr>
              <w:pStyle w:val="ConsPlusNormal"/>
              <w:rPr>
                <w:rFonts w:ascii="Times New Roman" w:hAnsi="Times New Roman" w:cs="Times New Roman"/>
                <w:sz w:val="24"/>
                <w:szCs w:val="24"/>
              </w:rPr>
            </w:pPr>
          </w:p>
        </w:tc>
        <w:tc>
          <w:tcPr>
            <w:tcW w:w="1247" w:type="dxa"/>
          </w:tcPr>
          <w:p w14:paraId="67B986D3" w14:textId="77777777" w:rsidR="003918B4" w:rsidRPr="00602A88" w:rsidRDefault="003918B4" w:rsidP="00602A88">
            <w:pPr>
              <w:pStyle w:val="ConsPlusNormal"/>
              <w:rPr>
                <w:rFonts w:ascii="Times New Roman" w:hAnsi="Times New Roman" w:cs="Times New Roman"/>
                <w:sz w:val="24"/>
                <w:szCs w:val="24"/>
              </w:rPr>
            </w:pPr>
          </w:p>
        </w:tc>
        <w:tc>
          <w:tcPr>
            <w:tcW w:w="1191" w:type="dxa"/>
          </w:tcPr>
          <w:p w14:paraId="53764B0E"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7C2A4255"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79648127" w14:textId="77777777">
        <w:tc>
          <w:tcPr>
            <w:tcW w:w="484" w:type="dxa"/>
          </w:tcPr>
          <w:p w14:paraId="30E14F16" w14:textId="77777777" w:rsidR="003918B4" w:rsidRPr="00602A88" w:rsidRDefault="003918B4" w:rsidP="00602A88">
            <w:pPr>
              <w:pStyle w:val="ConsPlusNormal"/>
              <w:rPr>
                <w:rFonts w:ascii="Times New Roman" w:hAnsi="Times New Roman" w:cs="Times New Roman"/>
                <w:sz w:val="24"/>
                <w:szCs w:val="24"/>
              </w:rPr>
            </w:pPr>
          </w:p>
        </w:tc>
        <w:tc>
          <w:tcPr>
            <w:tcW w:w="3798" w:type="dxa"/>
          </w:tcPr>
          <w:p w14:paraId="4EA3D994"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7EDEF3C1" w14:textId="77777777" w:rsidR="003918B4" w:rsidRPr="00602A88" w:rsidRDefault="003918B4" w:rsidP="00602A88">
            <w:pPr>
              <w:pStyle w:val="ConsPlusNormal"/>
              <w:rPr>
                <w:rFonts w:ascii="Times New Roman" w:hAnsi="Times New Roman" w:cs="Times New Roman"/>
                <w:sz w:val="24"/>
                <w:szCs w:val="24"/>
              </w:rPr>
            </w:pPr>
          </w:p>
        </w:tc>
        <w:tc>
          <w:tcPr>
            <w:tcW w:w="1361" w:type="dxa"/>
          </w:tcPr>
          <w:p w14:paraId="4A3A3005"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355101DD"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7FC15126" w14:textId="77777777" w:rsidR="003918B4" w:rsidRPr="00602A88" w:rsidRDefault="003918B4" w:rsidP="00602A88">
            <w:pPr>
              <w:pStyle w:val="ConsPlusNormal"/>
              <w:rPr>
                <w:rFonts w:ascii="Times New Roman" w:hAnsi="Times New Roman" w:cs="Times New Roman"/>
                <w:sz w:val="24"/>
                <w:szCs w:val="24"/>
              </w:rPr>
            </w:pPr>
          </w:p>
        </w:tc>
        <w:tc>
          <w:tcPr>
            <w:tcW w:w="1247" w:type="dxa"/>
          </w:tcPr>
          <w:p w14:paraId="36532527" w14:textId="77777777" w:rsidR="003918B4" w:rsidRPr="00602A88" w:rsidRDefault="003918B4" w:rsidP="00602A88">
            <w:pPr>
              <w:pStyle w:val="ConsPlusNormal"/>
              <w:rPr>
                <w:rFonts w:ascii="Times New Roman" w:hAnsi="Times New Roman" w:cs="Times New Roman"/>
                <w:sz w:val="24"/>
                <w:szCs w:val="24"/>
              </w:rPr>
            </w:pPr>
          </w:p>
        </w:tc>
        <w:tc>
          <w:tcPr>
            <w:tcW w:w="1191" w:type="dxa"/>
          </w:tcPr>
          <w:p w14:paraId="2EC516DF"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5A0B2A59"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4CBCFAEC" w14:textId="77777777">
        <w:tc>
          <w:tcPr>
            <w:tcW w:w="484" w:type="dxa"/>
          </w:tcPr>
          <w:p w14:paraId="1FBBB9CB" w14:textId="77777777" w:rsidR="003918B4" w:rsidRPr="00602A88" w:rsidRDefault="003918B4" w:rsidP="00602A88">
            <w:pPr>
              <w:pStyle w:val="ConsPlusNormal"/>
              <w:rPr>
                <w:rFonts w:ascii="Times New Roman" w:hAnsi="Times New Roman" w:cs="Times New Roman"/>
                <w:sz w:val="24"/>
                <w:szCs w:val="24"/>
              </w:rPr>
            </w:pPr>
          </w:p>
        </w:tc>
        <w:tc>
          <w:tcPr>
            <w:tcW w:w="3798" w:type="dxa"/>
          </w:tcPr>
          <w:p w14:paraId="7FD367B3"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6C3E3EC0" w14:textId="77777777" w:rsidR="003918B4" w:rsidRPr="00602A88" w:rsidRDefault="003918B4" w:rsidP="00602A88">
            <w:pPr>
              <w:pStyle w:val="ConsPlusNormal"/>
              <w:rPr>
                <w:rFonts w:ascii="Times New Roman" w:hAnsi="Times New Roman" w:cs="Times New Roman"/>
                <w:sz w:val="24"/>
                <w:szCs w:val="24"/>
              </w:rPr>
            </w:pPr>
          </w:p>
        </w:tc>
        <w:tc>
          <w:tcPr>
            <w:tcW w:w="1361" w:type="dxa"/>
          </w:tcPr>
          <w:p w14:paraId="2AFA4E5A"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5F9C9D3F"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16496FD4" w14:textId="77777777" w:rsidR="003918B4" w:rsidRPr="00602A88" w:rsidRDefault="003918B4" w:rsidP="00602A88">
            <w:pPr>
              <w:pStyle w:val="ConsPlusNormal"/>
              <w:rPr>
                <w:rFonts w:ascii="Times New Roman" w:hAnsi="Times New Roman" w:cs="Times New Roman"/>
                <w:sz w:val="24"/>
                <w:szCs w:val="24"/>
              </w:rPr>
            </w:pPr>
          </w:p>
        </w:tc>
        <w:tc>
          <w:tcPr>
            <w:tcW w:w="1247" w:type="dxa"/>
          </w:tcPr>
          <w:p w14:paraId="1A53C7BF" w14:textId="77777777" w:rsidR="003918B4" w:rsidRPr="00602A88" w:rsidRDefault="003918B4" w:rsidP="00602A88">
            <w:pPr>
              <w:pStyle w:val="ConsPlusNormal"/>
              <w:rPr>
                <w:rFonts w:ascii="Times New Roman" w:hAnsi="Times New Roman" w:cs="Times New Roman"/>
                <w:sz w:val="24"/>
                <w:szCs w:val="24"/>
              </w:rPr>
            </w:pPr>
          </w:p>
        </w:tc>
        <w:tc>
          <w:tcPr>
            <w:tcW w:w="1191" w:type="dxa"/>
          </w:tcPr>
          <w:p w14:paraId="1B22B8EA"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1E1CAA46"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234C6802" w14:textId="77777777">
        <w:tc>
          <w:tcPr>
            <w:tcW w:w="484" w:type="dxa"/>
          </w:tcPr>
          <w:p w14:paraId="08F3121E" w14:textId="77777777" w:rsidR="003918B4" w:rsidRPr="00602A88" w:rsidRDefault="003918B4" w:rsidP="00602A88">
            <w:pPr>
              <w:pStyle w:val="ConsPlusNormal"/>
              <w:rPr>
                <w:rFonts w:ascii="Times New Roman" w:hAnsi="Times New Roman" w:cs="Times New Roman"/>
                <w:sz w:val="24"/>
                <w:szCs w:val="24"/>
              </w:rPr>
            </w:pPr>
          </w:p>
        </w:tc>
        <w:tc>
          <w:tcPr>
            <w:tcW w:w="3798" w:type="dxa"/>
          </w:tcPr>
          <w:p w14:paraId="700ACF54"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69C0BFD3" w14:textId="77777777" w:rsidR="003918B4" w:rsidRPr="00602A88" w:rsidRDefault="003918B4" w:rsidP="00602A88">
            <w:pPr>
              <w:pStyle w:val="ConsPlusNormal"/>
              <w:rPr>
                <w:rFonts w:ascii="Times New Roman" w:hAnsi="Times New Roman" w:cs="Times New Roman"/>
                <w:sz w:val="24"/>
                <w:szCs w:val="24"/>
              </w:rPr>
            </w:pPr>
          </w:p>
        </w:tc>
        <w:tc>
          <w:tcPr>
            <w:tcW w:w="1361" w:type="dxa"/>
          </w:tcPr>
          <w:p w14:paraId="228BFAAA"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6F1C0CA5"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221DFB52" w14:textId="77777777" w:rsidR="003918B4" w:rsidRPr="00602A88" w:rsidRDefault="003918B4" w:rsidP="00602A88">
            <w:pPr>
              <w:pStyle w:val="ConsPlusNormal"/>
              <w:rPr>
                <w:rFonts w:ascii="Times New Roman" w:hAnsi="Times New Roman" w:cs="Times New Roman"/>
                <w:sz w:val="24"/>
                <w:szCs w:val="24"/>
              </w:rPr>
            </w:pPr>
          </w:p>
        </w:tc>
        <w:tc>
          <w:tcPr>
            <w:tcW w:w="1247" w:type="dxa"/>
          </w:tcPr>
          <w:p w14:paraId="733F497C" w14:textId="77777777" w:rsidR="003918B4" w:rsidRPr="00602A88" w:rsidRDefault="003918B4" w:rsidP="00602A88">
            <w:pPr>
              <w:pStyle w:val="ConsPlusNormal"/>
              <w:rPr>
                <w:rFonts w:ascii="Times New Roman" w:hAnsi="Times New Roman" w:cs="Times New Roman"/>
                <w:sz w:val="24"/>
                <w:szCs w:val="24"/>
              </w:rPr>
            </w:pPr>
          </w:p>
        </w:tc>
        <w:tc>
          <w:tcPr>
            <w:tcW w:w="1191" w:type="dxa"/>
          </w:tcPr>
          <w:p w14:paraId="5DF30BF0"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501DD39F"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5D085ECF" w14:textId="77777777">
        <w:tc>
          <w:tcPr>
            <w:tcW w:w="484" w:type="dxa"/>
          </w:tcPr>
          <w:p w14:paraId="453EE81F" w14:textId="77777777" w:rsidR="003918B4" w:rsidRPr="00602A88" w:rsidRDefault="003918B4" w:rsidP="00602A88">
            <w:pPr>
              <w:pStyle w:val="ConsPlusNormal"/>
              <w:rPr>
                <w:rFonts w:ascii="Times New Roman" w:hAnsi="Times New Roman" w:cs="Times New Roman"/>
                <w:sz w:val="24"/>
                <w:szCs w:val="24"/>
              </w:rPr>
            </w:pPr>
          </w:p>
        </w:tc>
        <w:tc>
          <w:tcPr>
            <w:tcW w:w="3798" w:type="dxa"/>
          </w:tcPr>
          <w:p w14:paraId="195BCD79"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71E6571F" w14:textId="77777777" w:rsidR="003918B4" w:rsidRPr="00602A88" w:rsidRDefault="003918B4" w:rsidP="00602A88">
            <w:pPr>
              <w:pStyle w:val="ConsPlusNormal"/>
              <w:rPr>
                <w:rFonts w:ascii="Times New Roman" w:hAnsi="Times New Roman" w:cs="Times New Roman"/>
                <w:sz w:val="24"/>
                <w:szCs w:val="24"/>
              </w:rPr>
            </w:pPr>
          </w:p>
        </w:tc>
        <w:tc>
          <w:tcPr>
            <w:tcW w:w="1361" w:type="dxa"/>
          </w:tcPr>
          <w:p w14:paraId="2CA93AFF"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7349107D"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550A9308" w14:textId="77777777" w:rsidR="003918B4" w:rsidRPr="00602A88" w:rsidRDefault="003918B4" w:rsidP="00602A88">
            <w:pPr>
              <w:pStyle w:val="ConsPlusNormal"/>
              <w:rPr>
                <w:rFonts w:ascii="Times New Roman" w:hAnsi="Times New Roman" w:cs="Times New Roman"/>
                <w:sz w:val="24"/>
                <w:szCs w:val="24"/>
              </w:rPr>
            </w:pPr>
          </w:p>
        </w:tc>
        <w:tc>
          <w:tcPr>
            <w:tcW w:w="1247" w:type="dxa"/>
          </w:tcPr>
          <w:p w14:paraId="11B76B0F" w14:textId="77777777" w:rsidR="003918B4" w:rsidRPr="00602A88" w:rsidRDefault="003918B4" w:rsidP="00602A88">
            <w:pPr>
              <w:pStyle w:val="ConsPlusNormal"/>
              <w:rPr>
                <w:rFonts w:ascii="Times New Roman" w:hAnsi="Times New Roman" w:cs="Times New Roman"/>
                <w:sz w:val="24"/>
                <w:szCs w:val="24"/>
              </w:rPr>
            </w:pPr>
          </w:p>
        </w:tc>
        <w:tc>
          <w:tcPr>
            <w:tcW w:w="1191" w:type="dxa"/>
          </w:tcPr>
          <w:p w14:paraId="4492C70F"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4DEB7585"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2B31BF05" w14:textId="77777777">
        <w:tc>
          <w:tcPr>
            <w:tcW w:w="484" w:type="dxa"/>
          </w:tcPr>
          <w:p w14:paraId="252A0FD4" w14:textId="77777777" w:rsidR="003918B4" w:rsidRPr="00602A88" w:rsidRDefault="003918B4" w:rsidP="00602A88">
            <w:pPr>
              <w:pStyle w:val="ConsPlusNormal"/>
              <w:rPr>
                <w:rFonts w:ascii="Times New Roman" w:hAnsi="Times New Roman" w:cs="Times New Roman"/>
                <w:sz w:val="24"/>
                <w:szCs w:val="24"/>
              </w:rPr>
            </w:pPr>
          </w:p>
        </w:tc>
        <w:tc>
          <w:tcPr>
            <w:tcW w:w="3798" w:type="dxa"/>
          </w:tcPr>
          <w:p w14:paraId="59AE0FAE"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059C73FC" w14:textId="77777777" w:rsidR="003918B4" w:rsidRPr="00602A88" w:rsidRDefault="003918B4" w:rsidP="00602A88">
            <w:pPr>
              <w:pStyle w:val="ConsPlusNormal"/>
              <w:rPr>
                <w:rFonts w:ascii="Times New Roman" w:hAnsi="Times New Roman" w:cs="Times New Roman"/>
                <w:sz w:val="24"/>
                <w:szCs w:val="24"/>
              </w:rPr>
            </w:pPr>
          </w:p>
        </w:tc>
        <w:tc>
          <w:tcPr>
            <w:tcW w:w="1361" w:type="dxa"/>
          </w:tcPr>
          <w:p w14:paraId="5E1A41FE"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30629700"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514799CA" w14:textId="77777777" w:rsidR="003918B4" w:rsidRPr="00602A88" w:rsidRDefault="003918B4" w:rsidP="00602A88">
            <w:pPr>
              <w:pStyle w:val="ConsPlusNormal"/>
              <w:rPr>
                <w:rFonts w:ascii="Times New Roman" w:hAnsi="Times New Roman" w:cs="Times New Roman"/>
                <w:sz w:val="24"/>
                <w:szCs w:val="24"/>
              </w:rPr>
            </w:pPr>
          </w:p>
        </w:tc>
        <w:tc>
          <w:tcPr>
            <w:tcW w:w="1247" w:type="dxa"/>
          </w:tcPr>
          <w:p w14:paraId="42E3BC77" w14:textId="77777777" w:rsidR="003918B4" w:rsidRPr="00602A88" w:rsidRDefault="003918B4" w:rsidP="00602A88">
            <w:pPr>
              <w:pStyle w:val="ConsPlusNormal"/>
              <w:rPr>
                <w:rFonts w:ascii="Times New Roman" w:hAnsi="Times New Roman" w:cs="Times New Roman"/>
                <w:sz w:val="24"/>
                <w:szCs w:val="24"/>
              </w:rPr>
            </w:pPr>
          </w:p>
        </w:tc>
        <w:tc>
          <w:tcPr>
            <w:tcW w:w="1191" w:type="dxa"/>
          </w:tcPr>
          <w:p w14:paraId="35C1F227"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6C73A299"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0049F284" w14:textId="77777777">
        <w:tc>
          <w:tcPr>
            <w:tcW w:w="484" w:type="dxa"/>
          </w:tcPr>
          <w:p w14:paraId="2E79EAF9" w14:textId="77777777" w:rsidR="003918B4" w:rsidRPr="00602A88" w:rsidRDefault="003918B4" w:rsidP="00602A88">
            <w:pPr>
              <w:pStyle w:val="ConsPlusNormal"/>
              <w:rPr>
                <w:rFonts w:ascii="Times New Roman" w:hAnsi="Times New Roman" w:cs="Times New Roman"/>
                <w:sz w:val="24"/>
                <w:szCs w:val="24"/>
              </w:rPr>
            </w:pPr>
          </w:p>
        </w:tc>
        <w:tc>
          <w:tcPr>
            <w:tcW w:w="3798" w:type="dxa"/>
          </w:tcPr>
          <w:p w14:paraId="1638293A"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ИТОГО</w:t>
            </w:r>
          </w:p>
        </w:tc>
        <w:tc>
          <w:tcPr>
            <w:tcW w:w="737" w:type="dxa"/>
          </w:tcPr>
          <w:p w14:paraId="03925696" w14:textId="77777777" w:rsidR="003918B4" w:rsidRPr="00602A88" w:rsidRDefault="003918B4" w:rsidP="00602A88">
            <w:pPr>
              <w:pStyle w:val="ConsPlusNormal"/>
              <w:rPr>
                <w:rFonts w:ascii="Times New Roman" w:hAnsi="Times New Roman" w:cs="Times New Roman"/>
                <w:sz w:val="24"/>
                <w:szCs w:val="24"/>
              </w:rPr>
            </w:pPr>
          </w:p>
        </w:tc>
        <w:tc>
          <w:tcPr>
            <w:tcW w:w="1361" w:type="dxa"/>
          </w:tcPr>
          <w:p w14:paraId="20107B0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417" w:type="dxa"/>
          </w:tcPr>
          <w:p w14:paraId="334CA0C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417" w:type="dxa"/>
          </w:tcPr>
          <w:p w14:paraId="1DC08E9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247" w:type="dxa"/>
          </w:tcPr>
          <w:p w14:paraId="7F2C1032" w14:textId="77777777" w:rsidR="003918B4" w:rsidRPr="00602A88" w:rsidRDefault="003918B4" w:rsidP="00602A88">
            <w:pPr>
              <w:pStyle w:val="ConsPlusNormal"/>
              <w:rPr>
                <w:rFonts w:ascii="Times New Roman" w:hAnsi="Times New Roman" w:cs="Times New Roman"/>
                <w:sz w:val="24"/>
                <w:szCs w:val="24"/>
              </w:rPr>
            </w:pPr>
          </w:p>
        </w:tc>
        <w:tc>
          <w:tcPr>
            <w:tcW w:w="1191" w:type="dxa"/>
          </w:tcPr>
          <w:p w14:paraId="58765555"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4EB491CB"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13DA8498" w14:textId="77777777">
        <w:tc>
          <w:tcPr>
            <w:tcW w:w="484" w:type="dxa"/>
          </w:tcPr>
          <w:p w14:paraId="2FE9564B" w14:textId="77777777" w:rsidR="003918B4" w:rsidRPr="00602A88" w:rsidRDefault="003918B4" w:rsidP="00602A88">
            <w:pPr>
              <w:pStyle w:val="ConsPlusNormal"/>
              <w:rPr>
                <w:rFonts w:ascii="Times New Roman" w:hAnsi="Times New Roman" w:cs="Times New Roman"/>
                <w:sz w:val="24"/>
                <w:szCs w:val="24"/>
              </w:rPr>
            </w:pPr>
          </w:p>
        </w:tc>
        <w:tc>
          <w:tcPr>
            <w:tcW w:w="3798" w:type="dxa"/>
          </w:tcPr>
          <w:p w14:paraId="25A058C3"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Затраты на уплату налогов</w:t>
            </w:r>
          </w:p>
        </w:tc>
        <w:tc>
          <w:tcPr>
            <w:tcW w:w="737" w:type="dxa"/>
          </w:tcPr>
          <w:p w14:paraId="1379E6B7" w14:textId="77777777" w:rsidR="003918B4" w:rsidRPr="00602A88" w:rsidRDefault="003918B4" w:rsidP="00602A88">
            <w:pPr>
              <w:pStyle w:val="ConsPlusNormal"/>
              <w:rPr>
                <w:rFonts w:ascii="Times New Roman" w:hAnsi="Times New Roman" w:cs="Times New Roman"/>
                <w:sz w:val="24"/>
                <w:szCs w:val="24"/>
              </w:rPr>
            </w:pPr>
          </w:p>
        </w:tc>
        <w:tc>
          <w:tcPr>
            <w:tcW w:w="1361" w:type="dxa"/>
          </w:tcPr>
          <w:p w14:paraId="4694C4F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417" w:type="dxa"/>
          </w:tcPr>
          <w:p w14:paraId="5454D9F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417" w:type="dxa"/>
          </w:tcPr>
          <w:p w14:paraId="563AFFAB"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247" w:type="dxa"/>
          </w:tcPr>
          <w:p w14:paraId="306F37A3" w14:textId="77777777" w:rsidR="003918B4" w:rsidRPr="00602A88" w:rsidRDefault="003918B4" w:rsidP="00602A88">
            <w:pPr>
              <w:pStyle w:val="ConsPlusNormal"/>
              <w:rPr>
                <w:rFonts w:ascii="Times New Roman" w:hAnsi="Times New Roman" w:cs="Times New Roman"/>
                <w:sz w:val="24"/>
                <w:szCs w:val="24"/>
              </w:rPr>
            </w:pPr>
          </w:p>
        </w:tc>
        <w:tc>
          <w:tcPr>
            <w:tcW w:w="1191" w:type="dxa"/>
          </w:tcPr>
          <w:p w14:paraId="35B62D00"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28E9291A"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7FC1E62D" w14:textId="77777777">
        <w:tc>
          <w:tcPr>
            <w:tcW w:w="484" w:type="dxa"/>
          </w:tcPr>
          <w:p w14:paraId="411D6CE5" w14:textId="77777777" w:rsidR="003918B4" w:rsidRPr="00602A88" w:rsidRDefault="003918B4" w:rsidP="00602A88">
            <w:pPr>
              <w:pStyle w:val="ConsPlusNormal"/>
              <w:rPr>
                <w:rFonts w:ascii="Times New Roman" w:hAnsi="Times New Roman" w:cs="Times New Roman"/>
                <w:sz w:val="24"/>
                <w:szCs w:val="24"/>
              </w:rPr>
            </w:pPr>
          </w:p>
        </w:tc>
        <w:tc>
          <w:tcPr>
            <w:tcW w:w="3798" w:type="dxa"/>
          </w:tcPr>
          <w:p w14:paraId="20E77771"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Затраты на содержание не используемого для выполнения муниципального задания имущества</w:t>
            </w:r>
          </w:p>
        </w:tc>
        <w:tc>
          <w:tcPr>
            <w:tcW w:w="737" w:type="dxa"/>
          </w:tcPr>
          <w:p w14:paraId="6ADDF341" w14:textId="77777777" w:rsidR="003918B4" w:rsidRPr="00602A88" w:rsidRDefault="003918B4" w:rsidP="00602A88">
            <w:pPr>
              <w:pStyle w:val="ConsPlusNormal"/>
              <w:rPr>
                <w:rFonts w:ascii="Times New Roman" w:hAnsi="Times New Roman" w:cs="Times New Roman"/>
                <w:sz w:val="24"/>
                <w:szCs w:val="24"/>
              </w:rPr>
            </w:pPr>
          </w:p>
        </w:tc>
        <w:tc>
          <w:tcPr>
            <w:tcW w:w="1361" w:type="dxa"/>
          </w:tcPr>
          <w:p w14:paraId="5FC9F03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417" w:type="dxa"/>
          </w:tcPr>
          <w:p w14:paraId="61111B2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417" w:type="dxa"/>
          </w:tcPr>
          <w:p w14:paraId="684BE20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247" w:type="dxa"/>
          </w:tcPr>
          <w:p w14:paraId="422B73EC" w14:textId="77777777" w:rsidR="003918B4" w:rsidRPr="00602A88" w:rsidRDefault="003918B4" w:rsidP="00602A88">
            <w:pPr>
              <w:pStyle w:val="ConsPlusNormal"/>
              <w:rPr>
                <w:rFonts w:ascii="Times New Roman" w:hAnsi="Times New Roman" w:cs="Times New Roman"/>
                <w:sz w:val="24"/>
                <w:szCs w:val="24"/>
              </w:rPr>
            </w:pPr>
          </w:p>
        </w:tc>
        <w:tc>
          <w:tcPr>
            <w:tcW w:w="1191" w:type="dxa"/>
          </w:tcPr>
          <w:p w14:paraId="180AF9DB"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78200738"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5ADED86B" w14:textId="77777777">
        <w:tc>
          <w:tcPr>
            <w:tcW w:w="484" w:type="dxa"/>
          </w:tcPr>
          <w:p w14:paraId="4CA84FD9" w14:textId="77777777" w:rsidR="003918B4" w:rsidRPr="00602A88" w:rsidRDefault="003918B4" w:rsidP="00602A88">
            <w:pPr>
              <w:pStyle w:val="ConsPlusNormal"/>
              <w:rPr>
                <w:rFonts w:ascii="Times New Roman" w:hAnsi="Times New Roman" w:cs="Times New Roman"/>
                <w:sz w:val="24"/>
                <w:szCs w:val="24"/>
              </w:rPr>
            </w:pPr>
          </w:p>
        </w:tc>
        <w:tc>
          <w:tcPr>
            <w:tcW w:w="3798" w:type="dxa"/>
          </w:tcPr>
          <w:p w14:paraId="700C0947"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Затраты на содержание имущества, не включенные в базовый норматив затрат с учетом особенностей оказания муниципальной услуги (выполнения работы)</w:t>
            </w:r>
          </w:p>
        </w:tc>
        <w:tc>
          <w:tcPr>
            <w:tcW w:w="737" w:type="dxa"/>
          </w:tcPr>
          <w:p w14:paraId="18CCD3A5" w14:textId="77777777" w:rsidR="003918B4" w:rsidRPr="00602A88" w:rsidRDefault="003918B4" w:rsidP="00602A88">
            <w:pPr>
              <w:pStyle w:val="ConsPlusNormal"/>
              <w:rPr>
                <w:rFonts w:ascii="Times New Roman" w:hAnsi="Times New Roman" w:cs="Times New Roman"/>
                <w:sz w:val="24"/>
                <w:szCs w:val="24"/>
              </w:rPr>
            </w:pPr>
          </w:p>
        </w:tc>
        <w:tc>
          <w:tcPr>
            <w:tcW w:w="1361" w:type="dxa"/>
          </w:tcPr>
          <w:p w14:paraId="04E01552"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417" w:type="dxa"/>
          </w:tcPr>
          <w:p w14:paraId="239E9CF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417" w:type="dxa"/>
          </w:tcPr>
          <w:p w14:paraId="16F98A9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247" w:type="dxa"/>
          </w:tcPr>
          <w:p w14:paraId="7E45FC1F" w14:textId="77777777" w:rsidR="003918B4" w:rsidRPr="00602A88" w:rsidRDefault="003918B4" w:rsidP="00602A88">
            <w:pPr>
              <w:pStyle w:val="ConsPlusNormal"/>
              <w:rPr>
                <w:rFonts w:ascii="Times New Roman" w:hAnsi="Times New Roman" w:cs="Times New Roman"/>
                <w:sz w:val="24"/>
                <w:szCs w:val="24"/>
              </w:rPr>
            </w:pPr>
          </w:p>
        </w:tc>
        <w:tc>
          <w:tcPr>
            <w:tcW w:w="1191" w:type="dxa"/>
          </w:tcPr>
          <w:p w14:paraId="5DE61F7B"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60529304"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10C45373" w14:textId="77777777">
        <w:tc>
          <w:tcPr>
            <w:tcW w:w="484" w:type="dxa"/>
          </w:tcPr>
          <w:p w14:paraId="32216427" w14:textId="77777777" w:rsidR="003918B4" w:rsidRPr="00602A88" w:rsidRDefault="003918B4" w:rsidP="00602A88">
            <w:pPr>
              <w:pStyle w:val="ConsPlusNormal"/>
              <w:rPr>
                <w:rFonts w:ascii="Times New Roman" w:hAnsi="Times New Roman" w:cs="Times New Roman"/>
                <w:sz w:val="24"/>
                <w:szCs w:val="24"/>
              </w:rPr>
            </w:pPr>
          </w:p>
        </w:tc>
        <w:tc>
          <w:tcPr>
            <w:tcW w:w="3798" w:type="dxa"/>
          </w:tcPr>
          <w:p w14:paraId="460BF97E"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ИТОГО по отрасли</w:t>
            </w:r>
          </w:p>
        </w:tc>
        <w:tc>
          <w:tcPr>
            <w:tcW w:w="737" w:type="dxa"/>
          </w:tcPr>
          <w:p w14:paraId="546F41FF" w14:textId="77777777" w:rsidR="003918B4" w:rsidRPr="00602A88" w:rsidRDefault="003918B4" w:rsidP="00602A88">
            <w:pPr>
              <w:pStyle w:val="ConsPlusNormal"/>
              <w:rPr>
                <w:rFonts w:ascii="Times New Roman" w:hAnsi="Times New Roman" w:cs="Times New Roman"/>
                <w:sz w:val="24"/>
                <w:szCs w:val="24"/>
              </w:rPr>
            </w:pPr>
          </w:p>
        </w:tc>
        <w:tc>
          <w:tcPr>
            <w:tcW w:w="1361" w:type="dxa"/>
          </w:tcPr>
          <w:p w14:paraId="4B43AAB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417" w:type="dxa"/>
          </w:tcPr>
          <w:p w14:paraId="7DF897C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417" w:type="dxa"/>
          </w:tcPr>
          <w:p w14:paraId="44E385B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247" w:type="dxa"/>
          </w:tcPr>
          <w:p w14:paraId="678D577A"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сумма</w:t>
            </w:r>
          </w:p>
        </w:tc>
        <w:tc>
          <w:tcPr>
            <w:tcW w:w="1191" w:type="dxa"/>
          </w:tcPr>
          <w:p w14:paraId="3461E4A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сумма</w:t>
            </w:r>
          </w:p>
        </w:tc>
        <w:tc>
          <w:tcPr>
            <w:tcW w:w="1304" w:type="dxa"/>
          </w:tcPr>
          <w:p w14:paraId="2A8D7B6A"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сумма</w:t>
            </w:r>
          </w:p>
        </w:tc>
      </w:tr>
    </w:tbl>
    <w:p w14:paraId="56C21042" w14:textId="77777777" w:rsidR="003918B4" w:rsidRPr="00602A88" w:rsidRDefault="003918B4" w:rsidP="00602A88">
      <w:pPr>
        <w:pStyle w:val="ConsPlusNormal"/>
        <w:jc w:val="both"/>
        <w:rPr>
          <w:rFonts w:ascii="Times New Roman" w:hAnsi="Times New Roman" w:cs="Times New Roman"/>
          <w:sz w:val="24"/>
          <w:szCs w:val="24"/>
        </w:rPr>
      </w:pPr>
    </w:p>
    <w:p w14:paraId="6DF697A1"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Исполнитель, телефон</w:t>
      </w:r>
    </w:p>
    <w:p w14:paraId="2823EBA8" w14:textId="77777777" w:rsidR="003918B4" w:rsidRPr="00602A88" w:rsidRDefault="003918B4" w:rsidP="00602A88">
      <w:pPr>
        <w:pStyle w:val="ConsPlusNormal"/>
        <w:jc w:val="both"/>
        <w:rPr>
          <w:rFonts w:ascii="Times New Roman" w:hAnsi="Times New Roman" w:cs="Times New Roman"/>
          <w:sz w:val="24"/>
          <w:szCs w:val="24"/>
        </w:rPr>
      </w:pPr>
    </w:p>
    <w:p w14:paraId="051462BA"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Примечание.</w:t>
      </w:r>
    </w:p>
    <w:p w14:paraId="7A1C331D"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Показатели таблицы соответствуют показателям муниципального задания и отчета об исполнении муниципального задания соответствующих периодов.</w:t>
      </w:r>
    </w:p>
    <w:p w14:paraId="26E1CC8F"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Текущий финансовый год - год, в котором осуществляются составление и рассмотрение проекта бюджета на очередной финансовый год.</w:t>
      </w:r>
    </w:p>
    <w:p w14:paraId="3F714884"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292" w:history="1">
        <w:r w:rsidR="003918B4" w:rsidRPr="00602A88">
          <w:rPr>
            <w:rFonts w:ascii="Times New Roman" w:hAnsi="Times New Roman" w:cs="Times New Roman"/>
            <w:color w:val="0000FF"/>
            <w:sz w:val="24"/>
            <w:szCs w:val="24"/>
          </w:rPr>
          <w:t>Графы 4</w:t>
        </w:r>
      </w:hyperlink>
      <w:r w:rsidR="003918B4" w:rsidRPr="00602A88">
        <w:rPr>
          <w:rFonts w:ascii="Times New Roman" w:hAnsi="Times New Roman" w:cs="Times New Roman"/>
          <w:sz w:val="24"/>
          <w:szCs w:val="24"/>
        </w:rPr>
        <w:t xml:space="preserve"> и </w:t>
      </w:r>
      <w:hyperlink w:anchor="P295" w:history="1">
        <w:r w:rsidR="003918B4" w:rsidRPr="00602A88">
          <w:rPr>
            <w:rFonts w:ascii="Times New Roman" w:hAnsi="Times New Roman" w:cs="Times New Roman"/>
            <w:color w:val="0000FF"/>
            <w:sz w:val="24"/>
            <w:szCs w:val="24"/>
          </w:rPr>
          <w:t>7</w:t>
        </w:r>
      </w:hyperlink>
      <w:r w:rsidR="003918B4" w:rsidRPr="00602A88">
        <w:rPr>
          <w:rFonts w:ascii="Times New Roman" w:hAnsi="Times New Roman" w:cs="Times New Roman"/>
          <w:sz w:val="24"/>
          <w:szCs w:val="24"/>
        </w:rPr>
        <w:t xml:space="preserve"> соответствуют показателям Отчета об исполнении муниципального задания за предыдущий финансовый год, фактическим показателям сводного отчета об исполнении Плана развития муниципального сектора экономики за предыдущий финансовый год, утвержденных постановлениями администрации.</w:t>
      </w:r>
    </w:p>
    <w:p w14:paraId="77F7BD20"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293" w:history="1">
        <w:r w:rsidR="003918B4" w:rsidRPr="00602A88">
          <w:rPr>
            <w:rFonts w:ascii="Times New Roman" w:hAnsi="Times New Roman" w:cs="Times New Roman"/>
            <w:color w:val="0000FF"/>
            <w:sz w:val="24"/>
            <w:szCs w:val="24"/>
          </w:rPr>
          <w:t>Графы 5</w:t>
        </w:r>
      </w:hyperlink>
      <w:r w:rsidR="003918B4" w:rsidRPr="00602A88">
        <w:rPr>
          <w:rFonts w:ascii="Times New Roman" w:hAnsi="Times New Roman" w:cs="Times New Roman"/>
          <w:sz w:val="24"/>
          <w:szCs w:val="24"/>
        </w:rPr>
        <w:t xml:space="preserve"> и </w:t>
      </w:r>
      <w:hyperlink w:anchor="P296" w:history="1">
        <w:r w:rsidR="003918B4" w:rsidRPr="00602A88">
          <w:rPr>
            <w:rFonts w:ascii="Times New Roman" w:hAnsi="Times New Roman" w:cs="Times New Roman"/>
            <w:color w:val="0000FF"/>
            <w:sz w:val="24"/>
            <w:szCs w:val="24"/>
          </w:rPr>
          <w:t>8</w:t>
        </w:r>
      </w:hyperlink>
      <w:r w:rsidR="003918B4" w:rsidRPr="00602A88">
        <w:rPr>
          <w:rFonts w:ascii="Times New Roman" w:hAnsi="Times New Roman" w:cs="Times New Roman"/>
          <w:sz w:val="24"/>
          <w:szCs w:val="24"/>
        </w:rPr>
        <w:t xml:space="preserve"> соответствуют ожидаемым показателям по исполнению муниципального задания за текущий финансовый год.</w:t>
      </w:r>
    </w:p>
    <w:p w14:paraId="761F7845"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294" w:history="1">
        <w:r w:rsidR="003918B4" w:rsidRPr="00602A88">
          <w:rPr>
            <w:rFonts w:ascii="Times New Roman" w:hAnsi="Times New Roman" w:cs="Times New Roman"/>
            <w:color w:val="0000FF"/>
            <w:sz w:val="24"/>
            <w:szCs w:val="24"/>
          </w:rPr>
          <w:t>Графы 6</w:t>
        </w:r>
      </w:hyperlink>
      <w:r w:rsidR="003918B4" w:rsidRPr="00602A88">
        <w:rPr>
          <w:rFonts w:ascii="Times New Roman" w:hAnsi="Times New Roman" w:cs="Times New Roman"/>
          <w:sz w:val="24"/>
          <w:szCs w:val="24"/>
        </w:rPr>
        <w:t xml:space="preserve"> и </w:t>
      </w:r>
      <w:hyperlink w:anchor="P297" w:history="1">
        <w:r w:rsidR="003918B4" w:rsidRPr="00602A88">
          <w:rPr>
            <w:rFonts w:ascii="Times New Roman" w:hAnsi="Times New Roman" w:cs="Times New Roman"/>
            <w:color w:val="0000FF"/>
            <w:sz w:val="24"/>
            <w:szCs w:val="24"/>
          </w:rPr>
          <w:t>9</w:t>
        </w:r>
      </w:hyperlink>
      <w:r w:rsidR="003918B4" w:rsidRPr="00602A88">
        <w:rPr>
          <w:rFonts w:ascii="Times New Roman" w:hAnsi="Times New Roman" w:cs="Times New Roman"/>
          <w:sz w:val="24"/>
          <w:szCs w:val="24"/>
        </w:rPr>
        <w:t xml:space="preserve"> соответствуют показателям планируемого муниципального задания с учетом доведенных департаментом финансов администрации предельных объемов бюджетных ассигнований на очередной финансовый год.</w:t>
      </w:r>
    </w:p>
    <w:p w14:paraId="3055F4D1"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295" w:history="1">
        <w:r w:rsidR="003918B4" w:rsidRPr="00602A88">
          <w:rPr>
            <w:rFonts w:ascii="Times New Roman" w:hAnsi="Times New Roman" w:cs="Times New Roman"/>
            <w:color w:val="0000FF"/>
            <w:sz w:val="24"/>
            <w:szCs w:val="24"/>
          </w:rPr>
          <w:t>Графы 7</w:t>
        </w:r>
      </w:hyperlink>
      <w:r w:rsidR="003918B4" w:rsidRPr="00602A88">
        <w:rPr>
          <w:rFonts w:ascii="Times New Roman" w:hAnsi="Times New Roman" w:cs="Times New Roman"/>
          <w:sz w:val="24"/>
          <w:szCs w:val="24"/>
        </w:rPr>
        <w:t xml:space="preserve">, </w:t>
      </w:r>
      <w:hyperlink w:anchor="P296" w:history="1">
        <w:r w:rsidR="003918B4" w:rsidRPr="00602A88">
          <w:rPr>
            <w:rFonts w:ascii="Times New Roman" w:hAnsi="Times New Roman" w:cs="Times New Roman"/>
            <w:color w:val="0000FF"/>
            <w:sz w:val="24"/>
            <w:szCs w:val="24"/>
          </w:rPr>
          <w:t>8</w:t>
        </w:r>
      </w:hyperlink>
      <w:r w:rsidR="003918B4" w:rsidRPr="00602A88">
        <w:rPr>
          <w:rFonts w:ascii="Times New Roman" w:hAnsi="Times New Roman" w:cs="Times New Roman"/>
          <w:sz w:val="24"/>
          <w:szCs w:val="24"/>
        </w:rPr>
        <w:t xml:space="preserve">, </w:t>
      </w:r>
      <w:hyperlink w:anchor="P297" w:history="1">
        <w:r w:rsidR="003918B4" w:rsidRPr="00602A88">
          <w:rPr>
            <w:rFonts w:ascii="Times New Roman" w:hAnsi="Times New Roman" w:cs="Times New Roman"/>
            <w:color w:val="0000FF"/>
            <w:sz w:val="24"/>
            <w:szCs w:val="24"/>
          </w:rPr>
          <w:t>9</w:t>
        </w:r>
      </w:hyperlink>
      <w:r w:rsidR="003918B4" w:rsidRPr="00602A88">
        <w:rPr>
          <w:rFonts w:ascii="Times New Roman" w:hAnsi="Times New Roman" w:cs="Times New Roman"/>
          <w:sz w:val="24"/>
          <w:szCs w:val="24"/>
        </w:rPr>
        <w:t xml:space="preserve"> - показатели по строке "Итого по отрасли" соответствуют показателям </w:t>
      </w:r>
      <w:hyperlink w:anchor="P613" w:history="1">
        <w:r w:rsidR="003918B4" w:rsidRPr="00602A88">
          <w:rPr>
            <w:rFonts w:ascii="Times New Roman" w:hAnsi="Times New Roman" w:cs="Times New Roman"/>
            <w:color w:val="0000FF"/>
            <w:sz w:val="24"/>
            <w:szCs w:val="24"/>
          </w:rPr>
          <w:t>графы 19</w:t>
        </w:r>
      </w:hyperlink>
      <w:r w:rsidR="003918B4" w:rsidRPr="00602A88">
        <w:rPr>
          <w:rFonts w:ascii="Times New Roman" w:hAnsi="Times New Roman" w:cs="Times New Roman"/>
          <w:sz w:val="24"/>
          <w:szCs w:val="24"/>
        </w:rPr>
        <w:t xml:space="preserve"> соответствующих периодов Приложения N 3 к настоящему Порядку.</w:t>
      </w:r>
    </w:p>
    <w:p w14:paraId="6C9DB23E" w14:textId="77777777" w:rsidR="003918B4" w:rsidRPr="00602A88" w:rsidRDefault="003918B4" w:rsidP="00602A88">
      <w:pPr>
        <w:pStyle w:val="ConsPlusNormal"/>
        <w:jc w:val="both"/>
        <w:rPr>
          <w:rFonts w:ascii="Times New Roman" w:hAnsi="Times New Roman" w:cs="Times New Roman"/>
          <w:sz w:val="24"/>
          <w:szCs w:val="24"/>
        </w:rPr>
      </w:pPr>
    </w:p>
    <w:p w14:paraId="78CBD6D4" w14:textId="77777777" w:rsidR="003918B4" w:rsidRPr="00602A88" w:rsidRDefault="003918B4" w:rsidP="00602A88">
      <w:pPr>
        <w:pStyle w:val="ConsPlusNormal"/>
        <w:jc w:val="right"/>
        <w:outlineLvl w:val="2"/>
        <w:rPr>
          <w:rFonts w:ascii="Times New Roman" w:hAnsi="Times New Roman" w:cs="Times New Roman"/>
          <w:sz w:val="24"/>
          <w:szCs w:val="24"/>
        </w:rPr>
      </w:pPr>
      <w:bookmarkStart w:id="10" w:name="P408"/>
      <w:bookmarkEnd w:id="10"/>
      <w:r w:rsidRPr="00602A88">
        <w:rPr>
          <w:rFonts w:ascii="Times New Roman" w:hAnsi="Times New Roman" w:cs="Times New Roman"/>
          <w:sz w:val="24"/>
          <w:szCs w:val="24"/>
        </w:rPr>
        <w:t>Таблица 2</w:t>
      </w:r>
    </w:p>
    <w:p w14:paraId="3EFD68D8" w14:textId="77777777" w:rsidR="003918B4" w:rsidRPr="00602A88" w:rsidRDefault="003918B4" w:rsidP="00602A88">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3798"/>
        <w:gridCol w:w="737"/>
        <w:gridCol w:w="1361"/>
        <w:gridCol w:w="1417"/>
        <w:gridCol w:w="1417"/>
        <w:gridCol w:w="1247"/>
        <w:gridCol w:w="1191"/>
        <w:gridCol w:w="1304"/>
      </w:tblGrid>
      <w:tr w:rsidR="003918B4" w:rsidRPr="00602A88" w14:paraId="25286541" w14:textId="77777777">
        <w:tc>
          <w:tcPr>
            <w:tcW w:w="484" w:type="dxa"/>
            <w:vMerge w:val="restart"/>
          </w:tcPr>
          <w:p w14:paraId="1AABFA9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N п/п</w:t>
            </w:r>
          </w:p>
        </w:tc>
        <w:tc>
          <w:tcPr>
            <w:tcW w:w="3798" w:type="dxa"/>
            <w:vMerge w:val="restart"/>
          </w:tcPr>
          <w:p w14:paraId="52BA323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Наименование муниципальной услуги (работы)</w:t>
            </w:r>
          </w:p>
        </w:tc>
        <w:tc>
          <w:tcPr>
            <w:tcW w:w="737" w:type="dxa"/>
            <w:vMerge w:val="restart"/>
          </w:tcPr>
          <w:p w14:paraId="4C24AE3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Ед. изм.</w:t>
            </w:r>
          </w:p>
        </w:tc>
        <w:tc>
          <w:tcPr>
            <w:tcW w:w="4195" w:type="dxa"/>
            <w:gridSpan w:val="3"/>
          </w:tcPr>
          <w:p w14:paraId="363C25BC"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Оказание муниципальной услуги (выполнение работы) в количественном выражении</w:t>
            </w:r>
          </w:p>
        </w:tc>
        <w:tc>
          <w:tcPr>
            <w:tcW w:w="3742" w:type="dxa"/>
            <w:gridSpan w:val="3"/>
          </w:tcPr>
          <w:p w14:paraId="3C80682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Объем финансовых затрат на оказание муниципальной услуги (выполнение работы) муниципальными учреждениями (тыс. руб.)</w:t>
            </w:r>
          </w:p>
        </w:tc>
      </w:tr>
      <w:tr w:rsidR="003918B4" w:rsidRPr="00602A88" w14:paraId="68F736B7" w14:textId="77777777">
        <w:tc>
          <w:tcPr>
            <w:tcW w:w="484" w:type="dxa"/>
            <w:vMerge/>
          </w:tcPr>
          <w:p w14:paraId="19C13439" w14:textId="77777777" w:rsidR="003918B4" w:rsidRPr="00602A88" w:rsidRDefault="003918B4" w:rsidP="00602A88">
            <w:pPr>
              <w:spacing w:after="0" w:line="240" w:lineRule="auto"/>
              <w:rPr>
                <w:rFonts w:ascii="Times New Roman" w:hAnsi="Times New Roman" w:cs="Times New Roman"/>
                <w:sz w:val="24"/>
                <w:szCs w:val="24"/>
              </w:rPr>
            </w:pPr>
          </w:p>
        </w:tc>
        <w:tc>
          <w:tcPr>
            <w:tcW w:w="3798" w:type="dxa"/>
            <w:vMerge/>
          </w:tcPr>
          <w:p w14:paraId="23FD3EBC" w14:textId="77777777" w:rsidR="003918B4" w:rsidRPr="00602A88" w:rsidRDefault="003918B4" w:rsidP="00602A88">
            <w:pPr>
              <w:spacing w:after="0" w:line="240" w:lineRule="auto"/>
              <w:rPr>
                <w:rFonts w:ascii="Times New Roman" w:hAnsi="Times New Roman" w:cs="Times New Roman"/>
                <w:sz w:val="24"/>
                <w:szCs w:val="24"/>
              </w:rPr>
            </w:pPr>
          </w:p>
        </w:tc>
        <w:tc>
          <w:tcPr>
            <w:tcW w:w="737" w:type="dxa"/>
            <w:vMerge/>
          </w:tcPr>
          <w:p w14:paraId="455C6579" w14:textId="77777777" w:rsidR="003918B4" w:rsidRPr="00602A88" w:rsidRDefault="003918B4" w:rsidP="00602A88">
            <w:pPr>
              <w:spacing w:after="0" w:line="240" w:lineRule="auto"/>
              <w:rPr>
                <w:rFonts w:ascii="Times New Roman" w:hAnsi="Times New Roman" w:cs="Times New Roman"/>
                <w:sz w:val="24"/>
                <w:szCs w:val="24"/>
              </w:rPr>
            </w:pPr>
          </w:p>
        </w:tc>
        <w:tc>
          <w:tcPr>
            <w:tcW w:w="1361" w:type="dxa"/>
          </w:tcPr>
          <w:p w14:paraId="04ADAF1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фактические показатели за предыдущий финансовый год</w:t>
            </w:r>
          </w:p>
        </w:tc>
        <w:tc>
          <w:tcPr>
            <w:tcW w:w="1417" w:type="dxa"/>
          </w:tcPr>
          <w:p w14:paraId="1623FBC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фактические показатели за текущий финансовый год</w:t>
            </w:r>
          </w:p>
        </w:tc>
        <w:tc>
          <w:tcPr>
            <w:tcW w:w="1417" w:type="dxa"/>
          </w:tcPr>
          <w:p w14:paraId="7D7EA7A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плановые показатели на очередной финансовый год</w:t>
            </w:r>
          </w:p>
        </w:tc>
        <w:tc>
          <w:tcPr>
            <w:tcW w:w="1247" w:type="dxa"/>
          </w:tcPr>
          <w:p w14:paraId="7EF2B1D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фактические показатели за предыдущий финансовый год</w:t>
            </w:r>
          </w:p>
        </w:tc>
        <w:tc>
          <w:tcPr>
            <w:tcW w:w="1191" w:type="dxa"/>
          </w:tcPr>
          <w:p w14:paraId="3F9E89C2"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фактические показатели за текущий финансовый год</w:t>
            </w:r>
          </w:p>
        </w:tc>
        <w:tc>
          <w:tcPr>
            <w:tcW w:w="1304" w:type="dxa"/>
          </w:tcPr>
          <w:p w14:paraId="4017B7E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плановые показатели на очередной финансовый год</w:t>
            </w:r>
          </w:p>
        </w:tc>
      </w:tr>
      <w:tr w:rsidR="003918B4" w:rsidRPr="00602A88" w14:paraId="06775AFC" w14:textId="77777777">
        <w:tc>
          <w:tcPr>
            <w:tcW w:w="484" w:type="dxa"/>
          </w:tcPr>
          <w:p w14:paraId="6EFAF8D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w:t>
            </w:r>
          </w:p>
        </w:tc>
        <w:tc>
          <w:tcPr>
            <w:tcW w:w="3798" w:type="dxa"/>
          </w:tcPr>
          <w:p w14:paraId="2D298C0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w:t>
            </w:r>
          </w:p>
        </w:tc>
        <w:tc>
          <w:tcPr>
            <w:tcW w:w="737" w:type="dxa"/>
          </w:tcPr>
          <w:p w14:paraId="2DEDB14D"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3</w:t>
            </w:r>
          </w:p>
        </w:tc>
        <w:tc>
          <w:tcPr>
            <w:tcW w:w="1361" w:type="dxa"/>
          </w:tcPr>
          <w:p w14:paraId="12B798C3" w14:textId="77777777" w:rsidR="003918B4" w:rsidRPr="00602A88" w:rsidRDefault="003918B4" w:rsidP="00602A88">
            <w:pPr>
              <w:pStyle w:val="ConsPlusNormal"/>
              <w:jc w:val="center"/>
              <w:rPr>
                <w:rFonts w:ascii="Times New Roman" w:hAnsi="Times New Roman" w:cs="Times New Roman"/>
                <w:sz w:val="24"/>
                <w:szCs w:val="24"/>
              </w:rPr>
            </w:pPr>
            <w:bookmarkStart w:id="11" w:name="P424"/>
            <w:bookmarkEnd w:id="11"/>
            <w:r w:rsidRPr="00602A88">
              <w:rPr>
                <w:rFonts w:ascii="Times New Roman" w:hAnsi="Times New Roman" w:cs="Times New Roman"/>
                <w:sz w:val="24"/>
                <w:szCs w:val="24"/>
              </w:rPr>
              <w:t>4</w:t>
            </w:r>
          </w:p>
        </w:tc>
        <w:tc>
          <w:tcPr>
            <w:tcW w:w="1417" w:type="dxa"/>
          </w:tcPr>
          <w:p w14:paraId="286C36C0" w14:textId="77777777" w:rsidR="003918B4" w:rsidRPr="00602A88" w:rsidRDefault="003918B4" w:rsidP="00602A88">
            <w:pPr>
              <w:pStyle w:val="ConsPlusNormal"/>
              <w:jc w:val="center"/>
              <w:rPr>
                <w:rFonts w:ascii="Times New Roman" w:hAnsi="Times New Roman" w:cs="Times New Roman"/>
                <w:sz w:val="24"/>
                <w:szCs w:val="24"/>
              </w:rPr>
            </w:pPr>
            <w:bookmarkStart w:id="12" w:name="P425"/>
            <w:bookmarkEnd w:id="12"/>
            <w:r w:rsidRPr="00602A88">
              <w:rPr>
                <w:rFonts w:ascii="Times New Roman" w:hAnsi="Times New Roman" w:cs="Times New Roman"/>
                <w:sz w:val="24"/>
                <w:szCs w:val="24"/>
              </w:rPr>
              <w:t>5</w:t>
            </w:r>
          </w:p>
        </w:tc>
        <w:tc>
          <w:tcPr>
            <w:tcW w:w="1417" w:type="dxa"/>
          </w:tcPr>
          <w:p w14:paraId="5A7D2948" w14:textId="77777777" w:rsidR="003918B4" w:rsidRPr="00602A88" w:rsidRDefault="003918B4" w:rsidP="00602A88">
            <w:pPr>
              <w:pStyle w:val="ConsPlusNormal"/>
              <w:jc w:val="center"/>
              <w:rPr>
                <w:rFonts w:ascii="Times New Roman" w:hAnsi="Times New Roman" w:cs="Times New Roman"/>
                <w:sz w:val="24"/>
                <w:szCs w:val="24"/>
              </w:rPr>
            </w:pPr>
            <w:bookmarkStart w:id="13" w:name="P426"/>
            <w:bookmarkEnd w:id="13"/>
            <w:r w:rsidRPr="00602A88">
              <w:rPr>
                <w:rFonts w:ascii="Times New Roman" w:hAnsi="Times New Roman" w:cs="Times New Roman"/>
                <w:sz w:val="24"/>
                <w:szCs w:val="24"/>
              </w:rPr>
              <w:t>6</w:t>
            </w:r>
          </w:p>
        </w:tc>
        <w:tc>
          <w:tcPr>
            <w:tcW w:w="1247" w:type="dxa"/>
          </w:tcPr>
          <w:p w14:paraId="0EA59E94" w14:textId="77777777" w:rsidR="003918B4" w:rsidRPr="00602A88" w:rsidRDefault="003918B4" w:rsidP="00602A88">
            <w:pPr>
              <w:pStyle w:val="ConsPlusNormal"/>
              <w:jc w:val="center"/>
              <w:rPr>
                <w:rFonts w:ascii="Times New Roman" w:hAnsi="Times New Roman" w:cs="Times New Roman"/>
                <w:sz w:val="24"/>
                <w:szCs w:val="24"/>
              </w:rPr>
            </w:pPr>
            <w:bookmarkStart w:id="14" w:name="P427"/>
            <w:bookmarkEnd w:id="14"/>
            <w:r w:rsidRPr="00602A88">
              <w:rPr>
                <w:rFonts w:ascii="Times New Roman" w:hAnsi="Times New Roman" w:cs="Times New Roman"/>
                <w:sz w:val="24"/>
                <w:szCs w:val="24"/>
              </w:rPr>
              <w:t>7</w:t>
            </w:r>
          </w:p>
        </w:tc>
        <w:tc>
          <w:tcPr>
            <w:tcW w:w="1191" w:type="dxa"/>
          </w:tcPr>
          <w:p w14:paraId="02C14B11" w14:textId="77777777" w:rsidR="003918B4" w:rsidRPr="00602A88" w:rsidRDefault="003918B4" w:rsidP="00602A88">
            <w:pPr>
              <w:pStyle w:val="ConsPlusNormal"/>
              <w:jc w:val="center"/>
              <w:rPr>
                <w:rFonts w:ascii="Times New Roman" w:hAnsi="Times New Roman" w:cs="Times New Roman"/>
                <w:sz w:val="24"/>
                <w:szCs w:val="24"/>
              </w:rPr>
            </w:pPr>
            <w:bookmarkStart w:id="15" w:name="P428"/>
            <w:bookmarkEnd w:id="15"/>
            <w:r w:rsidRPr="00602A88">
              <w:rPr>
                <w:rFonts w:ascii="Times New Roman" w:hAnsi="Times New Roman" w:cs="Times New Roman"/>
                <w:sz w:val="24"/>
                <w:szCs w:val="24"/>
              </w:rPr>
              <w:t>8</w:t>
            </w:r>
          </w:p>
        </w:tc>
        <w:tc>
          <w:tcPr>
            <w:tcW w:w="1304" w:type="dxa"/>
          </w:tcPr>
          <w:p w14:paraId="4C698099" w14:textId="77777777" w:rsidR="003918B4" w:rsidRPr="00602A88" w:rsidRDefault="003918B4" w:rsidP="00602A88">
            <w:pPr>
              <w:pStyle w:val="ConsPlusNormal"/>
              <w:jc w:val="center"/>
              <w:rPr>
                <w:rFonts w:ascii="Times New Roman" w:hAnsi="Times New Roman" w:cs="Times New Roman"/>
                <w:sz w:val="24"/>
                <w:szCs w:val="24"/>
              </w:rPr>
            </w:pPr>
            <w:bookmarkStart w:id="16" w:name="P429"/>
            <w:bookmarkEnd w:id="16"/>
            <w:r w:rsidRPr="00602A88">
              <w:rPr>
                <w:rFonts w:ascii="Times New Roman" w:hAnsi="Times New Roman" w:cs="Times New Roman"/>
                <w:sz w:val="24"/>
                <w:szCs w:val="24"/>
              </w:rPr>
              <w:t>9</w:t>
            </w:r>
          </w:p>
        </w:tc>
      </w:tr>
      <w:tr w:rsidR="003918B4" w:rsidRPr="00602A88" w14:paraId="506B0EB0" w14:textId="77777777">
        <w:tc>
          <w:tcPr>
            <w:tcW w:w="484" w:type="dxa"/>
          </w:tcPr>
          <w:p w14:paraId="2BEA2128" w14:textId="77777777" w:rsidR="003918B4" w:rsidRPr="00602A88" w:rsidRDefault="003918B4" w:rsidP="00602A88">
            <w:pPr>
              <w:pStyle w:val="ConsPlusNormal"/>
              <w:rPr>
                <w:rFonts w:ascii="Times New Roman" w:hAnsi="Times New Roman" w:cs="Times New Roman"/>
                <w:sz w:val="24"/>
                <w:szCs w:val="24"/>
              </w:rPr>
            </w:pPr>
          </w:p>
        </w:tc>
        <w:tc>
          <w:tcPr>
            <w:tcW w:w="3798" w:type="dxa"/>
          </w:tcPr>
          <w:p w14:paraId="5006CA6E"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НАИМЕНОВАНИЕ ОТРАСЛИ</w:t>
            </w:r>
          </w:p>
        </w:tc>
        <w:tc>
          <w:tcPr>
            <w:tcW w:w="737" w:type="dxa"/>
          </w:tcPr>
          <w:p w14:paraId="2F90C211" w14:textId="77777777" w:rsidR="003918B4" w:rsidRPr="00602A88" w:rsidRDefault="003918B4" w:rsidP="00602A88">
            <w:pPr>
              <w:pStyle w:val="ConsPlusNormal"/>
              <w:rPr>
                <w:rFonts w:ascii="Times New Roman" w:hAnsi="Times New Roman" w:cs="Times New Roman"/>
                <w:sz w:val="24"/>
                <w:szCs w:val="24"/>
              </w:rPr>
            </w:pPr>
          </w:p>
        </w:tc>
        <w:tc>
          <w:tcPr>
            <w:tcW w:w="1361" w:type="dxa"/>
          </w:tcPr>
          <w:p w14:paraId="5F71D36D"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2CC8E0DA"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3166E662" w14:textId="77777777" w:rsidR="003918B4" w:rsidRPr="00602A88" w:rsidRDefault="003918B4" w:rsidP="00602A88">
            <w:pPr>
              <w:pStyle w:val="ConsPlusNormal"/>
              <w:rPr>
                <w:rFonts w:ascii="Times New Roman" w:hAnsi="Times New Roman" w:cs="Times New Roman"/>
                <w:sz w:val="24"/>
                <w:szCs w:val="24"/>
              </w:rPr>
            </w:pPr>
          </w:p>
        </w:tc>
        <w:tc>
          <w:tcPr>
            <w:tcW w:w="1247" w:type="dxa"/>
          </w:tcPr>
          <w:p w14:paraId="53A1199D" w14:textId="77777777" w:rsidR="003918B4" w:rsidRPr="00602A88" w:rsidRDefault="003918B4" w:rsidP="00602A88">
            <w:pPr>
              <w:pStyle w:val="ConsPlusNormal"/>
              <w:rPr>
                <w:rFonts w:ascii="Times New Roman" w:hAnsi="Times New Roman" w:cs="Times New Roman"/>
                <w:sz w:val="24"/>
                <w:szCs w:val="24"/>
              </w:rPr>
            </w:pPr>
          </w:p>
        </w:tc>
        <w:tc>
          <w:tcPr>
            <w:tcW w:w="1191" w:type="dxa"/>
          </w:tcPr>
          <w:p w14:paraId="666077F8"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1DE7606E"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073F497F" w14:textId="77777777">
        <w:tc>
          <w:tcPr>
            <w:tcW w:w="484" w:type="dxa"/>
          </w:tcPr>
          <w:p w14:paraId="361F4EA7" w14:textId="77777777" w:rsidR="003918B4" w:rsidRPr="00602A88" w:rsidRDefault="003918B4" w:rsidP="00602A88">
            <w:pPr>
              <w:pStyle w:val="ConsPlusNormal"/>
              <w:rPr>
                <w:rFonts w:ascii="Times New Roman" w:hAnsi="Times New Roman" w:cs="Times New Roman"/>
                <w:sz w:val="24"/>
                <w:szCs w:val="24"/>
              </w:rPr>
            </w:pPr>
          </w:p>
        </w:tc>
        <w:tc>
          <w:tcPr>
            <w:tcW w:w="3798" w:type="dxa"/>
          </w:tcPr>
          <w:p w14:paraId="6A1938E7"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64A8E6C2" w14:textId="77777777" w:rsidR="003918B4" w:rsidRPr="00602A88" w:rsidRDefault="003918B4" w:rsidP="00602A88">
            <w:pPr>
              <w:pStyle w:val="ConsPlusNormal"/>
              <w:rPr>
                <w:rFonts w:ascii="Times New Roman" w:hAnsi="Times New Roman" w:cs="Times New Roman"/>
                <w:sz w:val="24"/>
                <w:szCs w:val="24"/>
              </w:rPr>
            </w:pPr>
          </w:p>
        </w:tc>
        <w:tc>
          <w:tcPr>
            <w:tcW w:w="1361" w:type="dxa"/>
          </w:tcPr>
          <w:p w14:paraId="3EA98F72"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09F0E2A2"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793308A3" w14:textId="77777777" w:rsidR="003918B4" w:rsidRPr="00602A88" w:rsidRDefault="003918B4" w:rsidP="00602A88">
            <w:pPr>
              <w:pStyle w:val="ConsPlusNormal"/>
              <w:rPr>
                <w:rFonts w:ascii="Times New Roman" w:hAnsi="Times New Roman" w:cs="Times New Roman"/>
                <w:sz w:val="24"/>
                <w:szCs w:val="24"/>
              </w:rPr>
            </w:pPr>
          </w:p>
        </w:tc>
        <w:tc>
          <w:tcPr>
            <w:tcW w:w="1247" w:type="dxa"/>
          </w:tcPr>
          <w:p w14:paraId="35DF405D" w14:textId="77777777" w:rsidR="003918B4" w:rsidRPr="00602A88" w:rsidRDefault="003918B4" w:rsidP="00602A88">
            <w:pPr>
              <w:pStyle w:val="ConsPlusNormal"/>
              <w:rPr>
                <w:rFonts w:ascii="Times New Roman" w:hAnsi="Times New Roman" w:cs="Times New Roman"/>
                <w:sz w:val="24"/>
                <w:szCs w:val="24"/>
              </w:rPr>
            </w:pPr>
          </w:p>
        </w:tc>
        <w:tc>
          <w:tcPr>
            <w:tcW w:w="1191" w:type="dxa"/>
          </w:tcPr>
          <w:p w14:paraId="50B50008"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4ACF215A"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2C0BAF01" w14:textId="77777777">
        <w:tc>
          <w:tcPr>
            <w:tcW w:w="484" w:type="dxa"/>
          </w:tcPr>
          <w:p w14:paraId="21F351C6" w14:textId="77777777" w:rsidR="003918B4" w:rsidRPr="00602A88" w:rsidRDefault="003918B4" w:rsidP="00602A88">
            <w:pPr>
              <w:pStyle w:val="ConsPlusNormal"/>
              <w:rPr>
                <w:rFonts w:ascii="Times New Roman" w:hAnsi="Times New Roman" w:cs="Times New Roman"/>
                <w:sz w:val="24"/>
                <w:szCs w:val="24"/>
              </w:rPr>
            </w:pPr>
          </w:p>
        </w:tc>
        <w:tc>
          <w:tcPr>
            <w:tcW w:w="3798" w:type="dxa"/>
          </w:tcPr>
          <w:p w14:paraId="0E94DB18"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7FA5EA1A" w14:textId="77777777" w:rsidR="003918B4" w:rsidRPr="00602A88" w:rsidRDefault="003918B4" w:rsidP="00602A88">
            <w:pPr>
              <w:pStyle w:val="ConsPlusNormal"/>
              <w:rPr>
                <w:rFonts w:ascii="Times New Roman" w:hAnsi="Times New Roman" w:cs="Times New Roman"/>
                <w:sz w:val="24"/>
                <w:szCs w:val="24"/>
              </w:rPr>
            </w:pPr>
          </w:p>
        </w:tc>
        <w:tc>
          <w:tcPr>
            <w:tcW w:w="1361" w:type="dxa"/>
          </w:tcPr>
          <w:p w14:paraId="1B12E51A"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3EEBE173"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7A34CBCB" w14:textId="77777777" w:rsidR="003918B4" w:rsidRPr="00602A88" w:rsidRDefault="003918B4" w:rsidP="00602A88">
            <w:pPr>
              <w:pStyle w:val="ConsPlusNormal"/>
              <w:rPr>
                <w:rFonts w:ascii="Times New Roman" w:hAnsi="Times New Roman" w:cs="Times New Roman"/>
                <w:sz w:val="24"/>
                <w:szCs w:val="24"/>
              </w:rPr>
            </w:pPr>
          </w:p>
        </w:tc>
        <w:tc>
          <w:tcPr>
            <w:tcW w:w="1247" w:type="dxa"/>
          </w:tcPr>
          <w:p w14:paraId="567B34D7" w14:textId="77777777" w:rsidR="003918B4" w:rsidRPr="00602A88" w:rsidRDefault="003918B4" w:rsidP="00602A88">
            <w:pPr>
              <w:pStyle w:val="ConsPlusNormal"/>
              <w:rPr>
                <w:rFonts w:ascii="Times New Roman" w:hAnsi="Times New Roman" w:cs="Times New Roman"/>
                <w:sz w:val="24"/>
                <w:szCs w:val="24"/>
              </w:rPr>
            </w:pPr>
          </w:p>
        </w:tc>
        <w:tc>
          <w:tcPr>
            <w:tcW w:w="1191" w:type="dxa"/>
          </w:tcPr>
          <w:p w14:paraId="4FA6ECF4"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51DD261B"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62634DBE" w14:textId="77777777">
        <w:tc>
          <w:tcPr>
            <w:tcW w:w="484" w:type="dxa"/>
          </w:tcPr>
          <w:p w14:paraId="574580FE" w14:textId="77777777" w:rsidR="003918B4" w:rsidRPr="00602A88" w:rsidRDefault="003918B4" w:rsidP="00602A88">
            <w:pPr>
              <w:pStyle w:val="ConsPlusNormal"/>
              <w:rPr>
                <w:rFonts w:ascii="Times New Roman" w:hAnsi="Times New Roman" w:cs="Times New Roman"/>
                <w:sz w:val="24"/>
                <w:szCs w:val="24"/>
              </w:rPr>
            </w:pPr>
          </w:p>
        </w:tc>
        <w:tc>
          <w:tcPr>
            <w:tcW w:w="3798" w:type="dxa"/>
          </w:tcPr>
          <w:p w14:paraId="207282FE"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64180145" w14:textId="77777777" w:rsidR="003918B4" w:rsidRPr="00602A88" w:rsidRDefault="003918B4" w:rsidP="00602A88">
            <w:pPr>
              <w:pStyle w:val="ConsPlusNormal"/>
              <w:rPr>
                <w:rFonts w:ascii="Times New Roman" w:hAnsi="Times New Roman" w:cs="Times New Roman"/>
                <w:sz w:val="24"/>
                <w:szCs w:val="24"/>
              </w:rPr>
            </w:pPr>
          </w:p>
        </w:tc>
        <w:tc>
          <w:tcPr>
            <w:tcW w:w="1361" w:type="dxa"/>
          </w:tcPr>
          <w:p w14:paraId="07F59A59"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742EF97B"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4925E9E1" w14:textId="77777777" w:rsidR="003918B4" w:rsidRPr="00602A88" w:rsidRDefault="003918B4" w:rsidP="00602A88">
            <w:pPr>
              <w:pStyle w:val="ConsPlusNormal"/>
              <w:rPr>
                <w:rFonts w:ascii="Times New Roman" w:hAnsi="Times New Roman" w:cs="Times New Roman"/>
                <w:sz w:val="24"/>
                <w:szCs w:val="24"/>
              </w:rPr>
            </w:pPr>
          </w:p>
        </w:tc>
        <w:tc>
          <w:tcPr>
            <w:tcW w:w="1247" w:type="dxa"/>
          </w:tcPr>
          <w:p w14:paraId="4E8A42DD" w14:textId="77777777" w:rsidR="003918B4" w:rsidRPr="00602A88" w:rsidRDefault="003918B4" w:rsidP="00602A88">
            <w:pPr>
              <w:pStyle w:val="ConsPlusNormal"/>
              <w:rPr>
                <w:rFonts w:ascii="Times New Roman" w:hAnsi="Times New Roman" w:cs="Times New Roman"/>
                <w:sz w:val="24"/>
                <w:szCs w:val="24"/>
              </w:rPr>
            </w:pPr>
          </w:p>
        </w:tc>
        <w:tc>
          <w:tcPr>
            <w:tcW w:w="1191" w:type="dxa"/>
          </w:tcPr>
          <w:p w14:paraId="2934083B"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4C2C8125"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364CA4B7" w14:textId="77777777">
        <w:tc>
          <w:tcPr>
            <w:tcW w:w="484" w:type="dxa"/>
          </w:tcPr>
          <w:p w14:paraId="16AA620B" w14:textId="77777777" w:rsidR="003918B4" w:rsidRPr="00602A88" w:rsidRDefault="003918B4" w:rsidP="00602A88">
            <w:pPr>
              <w:pStyle w:val="ConsPlusNormal"/>
              <w:rPr>
                <w:rFonts w:ascii="Times New Roman" w:hAnsi="Times New Roman" w:cs="Times New Roman"/>
                <w:sz w:val="24"/>
                <w:szCs w:val="24"/>
              </w:rPr>
            </w:pPr>
          </w:p>
        </w:tc>
        <w:tc>
          <w:tcPr>
            <w:tcW w:w="3798" w:type="dxa"/>
          </w:tcPr>
          <w:p w14:paraId="218008AE"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47D9B608" w14:textId="77777777" w:rsidR="003918B4" w:rsidRPr="00602A88" w:rsidRDefault="003918B4" w:rsidP="00602A88">
            <w:pPr>
              <w:pStyle w:val="ConsPlusNormal"/>
              <w:rPr>
                <w:rFonts w:ascii="Times New Roman" w:hAnsi="Times New Roman" w:cs="Times New Roman"/>
                <w:sz w:val="24"/>
                <w:szCs w:val="24"/>
              </w:rPr>
            </w:pPr>
          </w:p>
        </w:tc>
        <w:tc>
          <w:tcPr>
            <w:tcW w:w="1361" w:type="dxa"/>
          </w:tcPr>
          <w:p w14:paraId="06291AF0"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71FB2E58"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4C2DD8E9" w14:textId="77777777" w:rsidR="003918B4" w:rsidRPr="00602A88" w:rsidRDefault="003918B4" w:rsidP="00602A88">
            <w:pPr>
              <w:pStyle w:val="ConsPlusNormal"/>
              <w:rPr>
                <w:rFonts w:ascii="Times New Roman" w:hAnsi="Times New Roman" w:cs="Times New Roman"/>
                <w:sz w:val="24"/>
                <w:szCs w:val="24"/>
              </w:rPr>
            </w:pPr>
          </w:p>
        </w:tc>
        <w:tc>
          <w:tcPr>
            <w:tcW w:w="1247" w:type="dxa"/>
          </w:tcPr>
          <w:p w14:paraId="15E72EB3" w14:textId="77777777" w:rsidR="003918B4" w:rsidRPr="00602A88" w:rsidRDefault="003918B4" w:rsidP="00602A88">
            <w:pPr>
              <w:pStyle w:val="ConsPlusNormal"/>
              <w:rPr>
                <w:rFonts w:ascii="Times New Roman" w:hAnsi="Times New Roman" w:cs="Times New Roman"/>
                <w:sz w:val="24"/>
                <w:szCs w:val="24"/>
              </w:rPr>
            </w:pPr>
          </w:p>
        </w:tc>
        <w:tc>
          <w:tcPr>
            <w:tcW w:w="1191" w:type="dxa"/>
          </w:tcPr>
          <w:p w14:paraId="60F74A83"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09F27A5B"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0572249C" w14:textId="77777777">
        <w:tc>
          <w:tcPr>
            <w:tcW w:w="484" w:type="dxa"/>
          </w:tcPr>
          <w:p w14:paraId="3557C80A" w14:textId="77777777" w:rsidR="003918B4" w:rsidRPr="00602A88" w:rsidRDefault="003918B4" w:rsidP="00602A88">
            <w:pPr>
              <w:pStyle w:val="ConsPlusNormal"/>
              <w:rPr>
                <w:rFonts w:ascii="Times New Roman" w:hAnsi="Times New Roman" w:cs="Times New Roman"/>
                <w:sz w:val="24"/>
                <w:szCs w:val="24"/>
              </w:rPr>
            </w:pPr>
          </w:p>
        </w:tc>
        <w:tc>
          <w:tcPr>
            <w:tcW w:w="3798" w:type="dxa"/>
          </w:tcPr>
          <w:p w14:paraId="03A1ED05"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760E93EF" w14:textId="77777777" w:rsidR="003918B4" w:rsidRPr="00602A88" w:rsidRDefault="003918B4" w:rsidP="00602A88">
            <w:pPr>
              <w:pStyle w:val="ConsPlusNormal"/>
              <w:rPr>
                <w:rFonts w:ascii="Times New Roman" w:hAnsi="Times New Roman" w:cs="Times New Roman"/>
                <w:sz w:val="24"/>
                <w:szCs w:val="24"/>
              </w:rPr>
            </w:pPr>
          </w:p>
        </w:tc>
        <w:tc>
          <w:tcPr>
            <w:tcW w:w="1361" w:type="dxa"/>
          </w:tcPr>
          <w:p w14:paraId="284E1DBA"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57D7439B"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784985BE" w14:textId="77777777" w:rsidR="003918B4" w:rsidRPr="00602A88" w:rsidRDefault="003918B4" w:rsidP="00602A88">
            <w:pPr>
              <w:pStyle w:val="ConsPlusNormal"/>
              <w:rPr>
                <w:rFonts w:ascii="Times New Roman" w:hAnsi="Times New Roman" w:cs="Times New Roman"/>
                <w:sz w:val="24"/>
                <w:szCs w:val="24"/>
              </w:rPr>
            </w:pPr>
          </w:p>
        </w:tc>
        <w:tc>
          <w:tcPr>
            <w:tcW w:w="1247" w:type="dxa"/>
          </w:tcPr>
          <w:p w14:paraId="379CD491" w14:textId="77777777" w:rsidR="003918B4" w:rsidRPr="00602A88" w:rsidRDefault="003918B4" w:rsidP="00602A88">
            <w:pPr>
              <w:pStyle w:val="ConsPlusNormal"/>
              <w:rPr>
                <w:rFonts w:ascii="Times New Roman" w:hAnsi="Times New Roman" w:cs="Times New Roman"/>
                <w:sz w:val="24"/>
                <w:szCs w:val="24"/>
              </w:rPr>
            </w:pPr>
          </w:p>
        </w:tc>
        <w:tc>
          <w:tcPr>
            <w:tcW w:w="1191" w:type="dxa"/>
          </w:tcPr>
          <w:p w14:paraId="169392F9"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367A1B32"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6FF46D40" w14:textId="77777777">
        <w:tc>
          <w:tcPr>
            <w:tcW w:w="484" w:type="dxa"/>
          </w:tcPr>
          <w:p w14:paraId="06F3272D" w14:textId="77777777" w:rsidR="003918B4" w:rsidRPr="00602A88" w:rsidRDefault="003918B4" w:rsidP="00602A88">
            <w:pPr>
              <w:pStyle w:val="ConsPlusNormal"/>
              <w:rPr>
                <w:rFonts w:ascii="Times New Roman" w:hAnsi="Times New Roman" w:cs="Times New Roman"/>
                <w:sz w:val="24"/>
                <w:szCs w:val="24"/>
              </w:rPr>
            </w:pPr>
          </w:p>
        </w:tc>
        <w:tc>
          <w:tcPr>
            <w:tcW w:w="3798" w:type="dxa"/>
          </w:tcPr>
          <w:p w14:paraId="3932AD29"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ИТОГО</w:t>
            </w:r>
          </w:p>
        </w:tc>
        <w:tc>
          <w:tcPr>
            <w:tcW w:w="737" w:type="dxa"/>
          </w:tcPr>
          <w:p w14:paraId="6829C021" w14:textId="77777777" w:rsidR="003918B4" w:rsidRPr="00602A88" w:rsidRDefault="003918B4" w:rsidP="00602A88">
            <w:pPr>
              <w:pStyle w:val="ConsPlusNormal"/>
              <w:rPr>
                <w:rFonts w:ascii="Times New Roman" w:hAnsi="Times New Roman" w:cs="Times New Roman"/>
                <w:sz w:val="24"/>
                <w:szCs w:val="24"/>
              </w:rPr>
            </w:pPr>
          </w:p>
        </w:tc>
        <w:tc>
          <w:tcPr>
            <w:tcW w:w="1361" w:type="dxa"/>
          </w:tcPr>
          <w:p w14:paraId="24BCA1B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417" w:type="dxa"/>
          </w:tcPr>
          <w:p w14:paraId="73946FEC"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417" w:type="dxa"/>
          </w:tcPr>
          <w:p w14:paraId="2096A26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247" w:type="dxa"/>
          </w:tcPr>
          <w:p w14:paraId="4DE11206" w14:textId="77777777" w:rsidR="003918B4" w:rsidRPr="00602A88" w:rsidRDefault="003918B4" w:rsidP="00602A88">
            <w:pPr>
              <w:pStyle w:val="ConsPlusNormal"/>
              <w:rPr>
                <w:rFonts w:ascii="Times New Roman" w:hAnsi="Times New Roman" w:cs="Times New Roman"/>
                <w:sz w:val="24"/>
                <w:szCs w:val="24"/>
              </w:rPr>
            </w:pPr>
          </w:p>
        </w:tc>
        <w:tc>
          <w:tcPr>
            <w:tcW w:w="1191" w:type="dxa"/>
          </w:tcPr>
          <w:p w14:paraId="4E7D4A65"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379BD2D8"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4885ED50" w14:textId="77777777">
        <w:tc>
          <w:tcPr>
            <w:tcW w:w="484" w:type="dxa"/>
          </w:tcPr>
          <w:p w14:paraId="0F1026B7" w14:textId="77777777" w:rsidR="003918B4" w:rsidRPr="00602A88" w:rsidRDefault="003918B4" w:rsidP="00602A88">
            <w:pPr>
              <w:pStyle w:val="ConsPlusNormal"/>
              <w:rPr>
                <w:rFonts w:ascii="Times New Roman" w:hAnsi="Times New Roman" w:cs="Times New Roman"/>
                <w:sz w:val="24"/>
                <w:szCs w:val="24"/>
              </w:rPr>
            </w:pPr>
          </w:p>
        </w:tc>
        <w:tc>
          <w:tcPr>
            <w:tcW w:w="3798" w:type="dxa"/>
          </w:tcPr>
          <w:p w14:paraId="79A9F4B2"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Затраты на уплату налогов</w:t>
            </w:r>
          </w:p>
        </w:tc>
        <w:tc>
          <w:tcPr>
            <w:tcW w:w="737" w:type="dxa"/>
          </w:tcPr>
          <w:p w14:paraId="081D560A" w14:textId="77777777" w:rsidR="003918B4" w:rsidRPr="00602A88" w:rsidRDefault="003918B4" w:rsidP="00602A88">
            <w:pPr>
              <w:pStyle w:val="ConsPlusNormal"/>
              <w:rPr>
                <w:rFonts w:ascii="Times New Roman" w:hAnsi="Times New Roman" w:cs="Times New Roman"/>
                <w:sz w:val="24"/>
                <w:szCs w:val="24"/>
              </w:rPr>
            </w:pPr>
          </w:p>
        </w:tc>
        <w:tc>
          <w:tcPr>
            <w:tcW w:w="1361" w:type="dxa"/>
          </w:tcPr>
          <w:p w14:paraId="687A7D6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417" w:type="dxa"/>
          </w:tcPr>
          <w:p w14:paraId="3E297BA2"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417" w:type="dxa"/>
          </w:tcPr>
          <w:p w14:paraId="5878DDED"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247" w:type="dxa"/>
          </w:tcPr>
          <w:p w14:paraId="2FE6B267" w14:textId="77777777" w:rsidR="003918B4" w:rsidRPr="00602A88" w:rsidRDefault="003918B4" w:rsidP="00602A88">
            <w:pPr>
              <w:pStyle w:val="ConsPlusNormal"/>
              <w:rPr>
                <w:rFonts w:ascii="Times New Roman" w:hAnsi="Times New Roman" w:cs="Times New Roman"/>
                <w:sz w:val="24"/>
                <w:szCs w:val="24"/>
              </w:rPr>
            </w:pPr>
          </w:p>
        </w:tc>
        <w:tc>
          <w:tcPr>
            <w:tcW w:w="1191" w:type="dxa"/>
          </w:tcPr>
          <w:p w14:paraId="4056E313"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60521895"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09C11829" w14:textId="77777777">
        <w:tc>
          <w:tcPr>
            <w:tcW w:w="484" w:type="dxa"/>
          </w:tcPr>
          <w:p w14:paraId="54EDE017" w14:textId="77777777" w:rsidR="003918B4" w:rsidRPr="00602A88" w:rsidRDefault="003918B4" w:rsidP="00602A88">
            <w:pPr>
              <w:pStyle w:val="ConsPlusNormal"/>
              <w:rPr>
                <w:rFonts w:ascii="Times New Roman" w:hAnsi="Times New Roman" w:cs="Times New Roman"/>
                <w:sz w:val="24"/>
                <w:szCs w:val="24"/>
              </w:rPr>
            </w:pPr>
          </w:p>
        </w:tc>
        <w:tc>
          <w:tcPr>
            <w:tcW w:w="3798" w:type="dxa"/>
          </w:tcPr>
          <w:p w14:paraId="44BABDE1"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Затраты на содержание не используемого для выполнения муниципального задания имущества</w:t>
            </w:r>
          </w:p>
        </w:tc>
        <w:tc>
          <w:tcPr>
            <w:tcW w:w="737" w:type="dxa"/>
          </w:tcPr>
          <w:p w14:paraId="4B132D51" w14:textId="77777777" w:rsidR="003918B4" w:rsidRPr="00602A88" w:rsidRDefault="003918B4" w:rsidP="00602A88">
            <w:pPr>
              <w:pStyle w:val="ConsPlusNormal"/>
              <w:rPr>
                <w:rFonts w:ascii="Times New Roman" w:hAnsi="Times New Roman" w:cs="Times New Roman"/>
                <w:sz w:val="24"/>
                <w:szCs w:val="24"/>
              </w:rPr>
            </w:pPr>
          </w:p>
        </w:tc>
        <w:tc>
          <w:tcPr>
            <w:tcW w:w="1361" w:type="dxa"/>
          </w:tcPr>
          <w:p w14:paraId="39BE485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417" w:type="dxa"/>
          </w:tcPr>
          <w:p w14:paraId="53E9986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417" w:type="dxa"/>
          </w:tcPr>
          <w:p w14:paraId="43898C9A"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247" w:type="dxa"/>
          </w:tcPr>
          <w:p w14:paraId="0EE3C538" w14:textId="77777777" w:rsidR="003918B4" w:rsidRPr="00602A88" w:rsidRDefault="003918B4" w:rsidP="00602A88">
            <w:pPr>
              <w:pStyle w:val="ConsPlusNormal"/>
              <w:rPr>
                <w:rFonts w:ascii="Times New Roman" w:hAnsi="Times New Roman" w:cs="Times New Roman"/>
                <w:sz w:val="24"/>
                <w:szCs w:val="24"/>
              </w:rPr>
            </w:pPr>
          </w:p>
        </w:tc>
        <w:tc>
          <w:tcPr>
            <w:tcW w:w="1191" w:type="dxa"/>
          </w:tcPr>
          <w:p w14:paraId="53119D94"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65D7255C"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064647A4" w14:textId="77777777">
        <w:tc>
          <w:tcPr>
            <w:tcW w:w="484" w:type="dxa"/>
          </w:tcPr>
          <w:p w14:paraId="4FC89949" w14:textId="77777777" w:rsidR="003918B4" w:rsidRPr="00602A88" w:rsidRDefault="003918B4" w:rsidP="00602A88">
            <w:pPr>
              <w:pStyle w:val="ConsPlusNormal"/>
              <w:rPr>
                <w:rFonts w:ascii="Times New Roman" w:hAnsi="Times New Roman" w:cs="Times New Roman"/>
                <w:sz w:val="24"/>
                <w:szCs w:val="24"/>
              </w:rPr>
            </w:pPr>
          </w:p>
        </w:tc>
        <w:tc>
          <w:tcPr>
            <w:tcW w:w="3798" w:type="dxa"/>
          </w:tcPr>
          <w:p w14:paraId="5DAD6ECB"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Затраты на содержание имущества, не включенные в базовый норматив затрат с учетом особенностей оказания муниципальной услуги (выполнения работы)</w:t>
            </w:r>
          </w:p>
        </w:tc>
        <w:tc>
          <w:tcPr>
            <w:tcW w:w="737" w:type="dxa"/>
          </w:tcPr>
          <w:p w14:paraId="61804373" w14:textId="77777777" w:rsidR="003918B4" w:rsidRPr="00602A88" w:rsidRDefault="003918B4" w:rsidP="00602A88">
            <w:pPr>
              <w:pStyle w:val="ConsPlusNormal"/>
              <w:rPr>
                <w:rFonts w:ascii="Times New Roman" w:hAnsi="Times New Roman" w:cs="Times New Roman"/>
                <w:sz w:val="24"/>
                <w:szCs w:val="24"/>
              </w:rPr>
            </w:pPr>
          </w:p>
        </w:tc>
        <w:tc>
          <w:tcPr>
            <w:tcW w:w="1361" w:type="dxa"/>
          </w:tcPr>
          <w:p w14:paraId="10A88D9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417" w:type="dxa"/>
          </w:tcPr>
          <w:p w14:paraId="2D4C822B"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417" w:type="dxa"/>
          </w:tcPr>
          <w:p w14:paraId="6B2A7AD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247" w:type="dxa"/>
          </w:tcPr>
          <w:p w14:paraId="57B6A3E7" w14:textId="77777777" w:rsidR="003918B4" w:rsidRPr="00602A88" w:rsidRDefault="003918B4" w:rsidP="00602A88">
            <w:pPr>
              <w:pStyle w:val="ConsPlusNormal"/>
              <w:rPr>
                <w:rFonts w:ascii="Times New Roman" w:hAnsi="Times New Roman" w:cs="Times New Roman"/>
                <w:sz w:val="24"/>
                <w:szCs w:val="24"/>
              </w:rPr>
            </w:pPr>
          </w:p>
        </w:tc>
        <w:tc>
          <w:tcPr>
            <w:tcW w:w="1191" w:type="dxa"/>
          </w:tcPr>
          <w:p w14:paraId="14BAB80D"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5A338A1C"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65C63B71" w14:textId="77777777">
        <w:tc>
          <w:tcPr>
            <w:tcW w:w="484" w:type="dxa"/>
          </w:tcPr>
          <w:p w14:paraId="51370E88" w14:textId="77777777" w:rsidR="003918B4" w:rsidRPr="00602A88" w:rsidRDefault="003918B4" w:rsidP="00602A88">
            <w:pPr>
              <w:pStyle w:val="ConsPlusNormal"/>
              <w:rPr>
                <w:rFonts w:ascii="Times New Roman" w:hAnsi="Times New Roman" w:cs="Times New Roman"/>
                <w:sz w:val="24"/>
                <w:szCs w:val="24"/>
              </w:rPr>
            </w:pPr>
          </w:p>
        </w:tc>
        <w:tc>
          <w:tcPr>
            <w:tcW w:w="3798" w:type="dxa"/>
          </w:tcPr>
          <w:p w14:paraId="48355AD6"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ИТОГО по отрасли</w:t>
            </w:r>
          </w:p>
        </w:tc>
        <w:tc>
          <w:tcPr>
            <w:tcW w:w="737" w:type="dxa"/>
          </w:tcPr>
          <w:p w14:paraId="41EA9F01" w14:textId="77777777" w:rsidR="003918B4" w:rsidRPr="00602A88" w:rsidRDefault="003918B4" w:rsidP="00602A88">
            <w:pPr>
              <w:pStyle w:val="ConsPlusNormal"/>
              <w:rPr>
                <w:rFonts w:ascii="Times New Roman" w:hAnsi="Times New Roman" w:cs="Times New Roman"/>
                <w:sz w:val="24"/>
                <w:szCs w:val="24"/>
              </w:rPr>
            </w:pPr>
          </w:p>
        </w:tc>
        <w:tc>
          <w:tcPr>
            <w:tcW w:w="1361" w:type="dxa"/>
          </w:tcPr>
          <w:p w14:paraId="60E2CC5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417" w:type="dxa"/>
          </w:tcPr>
          <w:p w14:paraId="77C623C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417" w:type="dxa"/>
          </w:tcPr>
          <w:p w14:paraId="0757AB5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247" w:type="dxa"/>
          </w:tcPr>
          <w:p w14:paraId="4955E46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сумма</w:t>
            </w:r>
          </w:p>
        </w:tc>
        <w:tc>
          <w:tcPr>
            <w:tcW w:w="1191" w:type="dxa"/>
          </w:tcPr>
          <w:p w14:paraId="7F291B0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сумма</w:t>
            </w:r>
          </w:p>
        </w:tc>
        <w:tc>
          <w:tcPr>
            <w:tcW w:w="1304" w:type="dxa"/>
          </w:tcPr>
          <w:p w14:paraId="66FF289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сумма</w:t>
            </w:r>
          </w:p>
        </w:tc>
      </w:tr>
    </w:tbl>
    <w:p w14:paraId="00E35C89" w14:textId="77777777" w:rsidR="003918B4" w:rsidRPr="00602A88" w:rsidRDefault="003918B4" w:rsidP="00602A88">
      <w:pPr>
        <w:spacing w:after="0" w:line="240" w:lineRule="auto"/>
        <w:rPr>
          <w:rFonts w:ascii="Times New Roman" w:hAnsi="Times New Roman" w:cs="Times New Roman"/>
          <w:sz w:val="24"/>
          <w:szCs w:val="24"/>
        </w:rPr>
        <w:sectPr w:rsidR="003918B4" w:rsidRPr="00602A88">
          <w:pgSz w:w="16838" w:h="11905" w:orient="landscape"/>
          <w:pgMar w:top="1701" w:right="1134" w:bottom="850" w:left="1134" w:header="0" w:footer="0" w:gutter="0"/>
          <w:cols w:space="720"/>
        </w:sectPr>
      </w:pPr>
    </w:p>
    <w:p w14:paraId="2D619843" w14:textId="77777777" w:rsidR="003918B4" w:rsidRPr="00602A88" w:rsidRDefault="003918B4" w:rsidP="00602A88">
      <w:pPr>
        <w:pStyle w:val="ConsPlusNormal"/>
        <w:jc w:val="both"/>
        <w:rPr>
          <w:rFonts w:ascii="Times New Roman" w:hAnsi="Times New Roman" w:cs="Times New Roman"/>
          <w:sz w:val="24"/>
          <w:szCs w:val="24"/>
        </w:rPr>
      </w:pPr>
    </w:p>
    <w:p w14:paraId="141B076E"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Исполнитель, телефон</w:t>
      </w:r>
    </w:p>
    <w:p w14:paraId="6BF8B1B5" w14:textId="77777777" w:rsidR="003918B4" w:rsidRPr="00602A88" w:rsidRDefault="003918B4" w:rsidP="00602A88">
      <w:pPr>
        <w:pStyle w:val="ConsPlusNormal"/>
        <w:jc w:val="both"/>
        <w:rPr>
          <w:rFonts w:ascii="Times New Roman" w:hAnsi="Times New Roman" w:cs="Times New Roman"/>
          <w:sz w:val="24"/>
          <w:szCs w:val="24"/>
        </w:rPr>
      </w:pPr>
    </w:p>
    <w:p w14:paraId="3EC64B6D"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Примечание.</w:t>
      </w:r>
    </w:p>
    <w:p w14:paraId="58486E96"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Показатели таблицы соответствуют показателям муниципального задания и отчета об исполнении муниципального задания соответствующих периодов.</w:t>
      </w:r>
    </w:p>
    <w:p w14:paraId="6DC75019"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Текущий финансовый год - год, в котором осуществляются составление и рассмотрение проекта бюджета на очередной финансовый год.</w:t>
      </w:r>
    </w:p>
    <w:p w14:paraId="1258C699"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424" w:history="1">
        <w:r w:rsidR="003918B4" w:rsidRPr="00602A88">
          <w:rPr>
            <w:rFonts w:ascii="Times New Roman" w:hAnsi="Times New Roman" w:cs="Times New Roman"/>
            <w:color w:val="0000FF"/>
            <w:sz w:val="24"/>
            <w:szCs w:val="24"/>
          </w:rPr>
          <w:t>Графы 4</w:t>
        </w:r>
      </w:hyperlink>
      <w:r w:rsidR="003918B4" w:rsidRPr="00602A88">
        <w:rPr>
          <w:rFonts w:ascii="Times New Roman" w:hAnsi="Times New Roman" w:cs="Times New Roman"/>
          <w:sz w:val="24"/>
          <w:szCs w:val="24"/>
        </w:rPr>
        <w:t xml:space="preserve"> и </w:t>
      </w:r>
      <w:hyperlink w:anchor="P427" w:history="1">
        <w:r w:rsidR="003918B4" w:rsidRPr="00602A88">
          <w:rPr>
            <w:rFonts w:ascii="Times New Roman" w:hAnsi="Times New Roman" w:cs="Times New Roman"/>
            <w:color w:val="0000FF"/>
            <w:sz w:val="24"/>
            <w:szCs w:val="24"/>
          </w:rPr>
          <w:t>7</w:t>
        </w:r>
      </w:hyperlink>
      <w:r w:rsidR="003918B4" w:rsidRPr="00602A88">
        <w:rPr>
          <w:rFonts w:ascii="Times New Roman" w:hAnsi="Times New Roman" w:cs="Times New Roman"/>
          <w:sz w:val="24"/>
          <w:szCs w:val="24"/>
        </w:rPr>
        <w:t xml:space="preserve"> соответствуют показателям Отчета об исполнении муниципального задания за предыдущий финансовый год, фактическим показателям сводного отчета об исполнении Плана развития муниципального сектора экономики за предыдущий финансовый год, утвержденных постановлениями администрации.</w:t>
      </w:r>
    </w:p>
    <w:p w14:paraId="72C78444"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425" w:history="1">
        <w:r w:rsidR="003918B4" w:rsidRPr="00602A88">
          <w:rPr>
            <w:rFonts w:ascii="Times New Roman" w:hAnsi="Times New Roman" w:cs="Times New Roman"/>
            <w:color w:val="0000FF"/>
            <w:sz w:val="24"/>
            <w:szCs w:val="24"/>
          </w:rPr>
          <w:t>Графы 5</w:t>
        </w:r>
      </w:hyperlink>
      <w:r w:rsidR="003918B4" w:rsidRPr="00602A88">
        <w:rPr>
          <w:rFonts w:ascii="Times New Roman" w:hAnsi="Times New Roman" w:cs="Times New Roman"/>
          <w:sz w:val="24"/>
          <w:szCs w:val="24"/>
        </w:rPr>
        <w:t xml:space="preserve"> и </w:t>
      </w:r>
      <w:hyperlink w:anchor="P428" w:history="1">
        <w:r w:rsidR="003918B4" w:rsidRPr="00602A88">
          <w:rPr>
            <w:rFonts w:ascii="Times New Roman" w:hAnsi="Times New Roman" w:cs="Times New Roman"/>
            <w:color w:val="0000FF"/>
            <w:sz w:val="24"/>
            <w:szCs w:val="24"/>
          </w:rPr>
          <w:t>8</w:t>
        </w:r>
      </w:hyperlink>
      <w:r w:rsidR="003918B4" w:rsidRPr="00602A88">
        <w:rPr>
          <w:rFonts w:ascii="Times New Roman" w:hAnsi="Times New Roman" w:cs="Times New Roman"/>
          <w:sz w:val="24"/>
          <w:szCs w:val="24"/>
        </w:rPr>
        <w:t xml:space="preserve"> соответствуют фактическим показателям Отчета об исполнении муниципального задания за текущий финансовый год, утвержденного постановлением администрации.</w:t>
      </w:r>
    </w:p>
    <w:p w14:paraId="6B2A16BE"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426" w:history="1">
        <w:r w:rsidR="003918B4" w:rsidRPr="00602A88">
          <w:rPr>
            <w:rFonts w:ascii="Times New Roman" w:hAnsi="Times New Roman" w:cs="Times New Roman"/>
            <w:color w:val="0000FF"/>
            <w:sz w:val="24"/>
            <w:szCs w:val="24"/>
          </w:rPr>
          <w:t>Графы 6</w:t>
        </w:r>
      </w:hyperlink>
      <w:r w:rsidR="003918B4" w:rsidRPr="00602A88">
        <w:rPr>
          <w:rFonts w:ascii="Times New Roman" w:hAnsi="Times New Roman" w:cs="Times New Roman"/>
          <w:sz w:val="24"/>
          <w:szCs w:val="24"/>
        </w:rPr>
        <w:t xml:space="preserve"> и </w:t>
      </w:r>
      <w:hyperlink w:anchor="P429" w:history="1">
        <w:r w:rsidR="003918B4" w:rsidRPr="00602A88">
          <w:rPr>
            <w:rFonts w:ascii="Times New Roman" w:hAnsi="Times New Roman" w:cs="Times New Roman"/>
            <w:color w:val="0000FF"/>
            <w:sz w:val="24"/>
            <w:szCs w:val="24"/>
          </w:rPr>
          <w:t>9</w:t>
        </w:r>
      </w:hyperlink>
      <w:r w:rsidR="003918B4" w:rsidRPr="00602A88">
        <w:rPr>
          <w:rFonts w:ascii="Times New Roman" w:hAnsi="Times New Roman" w:cs="Times New Roman"/>
          <w:sz w:val="24"/>
          <w:szCs w:val="24"/>
        </w:rPr>
        <w:t xml:space="preserve"> соответствуют показателям утвержденного муниципального задания на очередной финансовый год.</w:t>
      </w:r>
    </w:p>
    <w:p w14:paraId="48B7628C"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427" w:history="1">
        <w:r w:rsidR="003918B4" w:rsidRPr="00602A88">
          <w:rPr>
            <w:rFonts w:ascii="Times New Roman" w:hAnsi="Times New Roman" w:cs="Times New Roman"/>
            <w:color w:val="0000FF"/>
            <w:sz w:val="24"/>
            <w:szCs w:val="24"/>
          </w:rPr>
          <w:t>Графы 7</w:t>
        </w:r>
      </w:hyperlink>
      <w:r w:rsidR="003918B4" w:rsidRPr="00602A88">
        <w:rPr>
          <w:rFonts w:ascii="Times New Roman" w:hAnsi="Times New Roman" w:cs="Times New Roman"/>
          <w:sz w:val="24"/>
          <w:szCs w:val="24"/>
        </w:rPr>
        <w:t xml:space="preserve">, </w:t>
      </w:r>
      <w:hyperlink w:anchor="P428" w:history="1">
        <w:r w:rsidR="003918B4" w:rsidRPr="00602A88">
          <w:rPr>
            <w:rFonts w:ascii="Times New Roman" w:hAnsi="Times New Roman" w:cs="Times New Roman"/>
            <w:color w:val="0000FF"/>
            <w:sz w:val="24"/>
            <w:szCs w:val="24"/>
          </w:rPr>
          <w:t>8</w:t>
        </w:r>
      </w:hyperlink>
      <w:r w:rsidR="003918B4" w:rsidRPr="00602A88">
        <w:rPr>
          <w:rFonts w:ascii="Times New Roman" w:hAnsi="Times New Roman" w:cs="Times New Roman"/>
          <w:sz w:val="24"/>
          <w:szCs w:val="24"/>
        </w:rPr>
        <w:t xml:space="preserve">, </w:t>
      </w:r>
      <w:hyperlink w:anchor="P429" w:history="1">
        <w:r w:rsidR="003918B4" w:rsidRPr="00602A88">
          <w:rPr>
            <w:rFonts w:ascii="Times New Roman" w:hAnsi="Times New Roman" w:cs="Times New Roman"/>
            <w:color w:val="0000FF"/>
            <w:sz w:val="24"/>
            <w:szCs w:val="24"/>
          </w:rPr>
          <w:t>9</w:t>
        </w:r>
      </w:hyperlink>
      <w:r w:rsidR="003918B4" w:rsidRPr="00602A88">
        <w:rPr>
          <w:rFonts w:ascii="Times New Roman" w:hAnsi="Times New Roman" w:cs="Times New Roman"/>
          <w:sz w:val="24"/>
          <w:szCs w:val="24"/>
        </w:rPr>
        <w:t xml:space="preserve"> - показатели по строке "Итого по отрасли" соответствуют показателям </w:t>
      </w:r>
      <w:hyperlink w:anchor="P613" w:history="1">
        <w:r w:rsidR="003918B4" w:rsidRPr="00602A88">
          <w:rPr>
            <w:rFonts w:ascii="Times New Roman" w:hAnsi="Times New Roman" w:cs="Times New Roman"/>
            <w:color w:val="0000FF"/>
            <w:sz w:val="24"/>
            <w:szCs w:val="24"/>
          </w:rPr>
          <w:t>графы 19</w:t>
        </w:r>
      </w:hyperlink>
      <w:r w:rsidR="003918B4" w:rsidRPr="00602A88">
        <w:rPr>
          <w:rFonts w:ascii="Times New Roman" w:hAnsi="Times New Roman" w:cs="Times New Roman"/>
          <w:sz w:val="24"/>
          <w:szCs w:val="24"/>
        </w:rPr>
        <w:t xml:space="preserve"> соответствующих периодов Приложения N 3 к настоящему Порядку.</w:t>
      </w:r>
    </w:p>
    <w:p w14:paraId="3E4C6183" w14:textId="77777777" w:rsidR="003918B4" w:rsidRPr="00602A88" w:rsidRDefault="003918B4" w:rsidP="00602A88">
      <w:pPr>
        <w:pStyle w:val="ConsPlusNormal"/>
        <w:jc w:val="both"/>
        <w:rPr>
          <w:rFonts w:ascii="Times New Roman" w:hAnsi="Times New Roman" w:cs="Times New Roman"/>
          <w:sz w:val="24"/>
          <w:szCs w:val="24"/>
        </w:rPr>
      </w:pPr>
    </w:p>
    <w:p w14:paraId="1345B177" w14:textId="77777777" w:rsidR="003918B4" w:rsidRPr="00602A88" w:rsidRDefault="003918B4" w:rsidP="00602A88">
      <w:pPr>
        <w:pStyle w:val="ConsPlusNormal"/>
        <w:jc w:val="both"/>
        <w:rPr>
          <w:rFonts w:ascii="Times New Roman" w:hAnsi="Times New Roman" w:cs="Times New Roman"/>
          <w:sz w:val="24"/>
          <w:szCs w:val="24"/>
        </w:rPr>
      </w:pPr>
    </w:p>
    <w:p w14:paraId="73B5D1A8" w14:textId="77777777" w:rsidR="003918B4" w:rsidRPr="00602A88" w:rsidRDefault="003918B4" w:rsidP="00602A88">
      <w:pPr>
        <w:pStyle w:val="ConsPlusNormal"/>
        <w:jc w:val="both"/>
        <w:rPr>
          <w:rFonts w:ascii="Times New Roman" w:hAnsi="Times New Roman" w:cs="Times New Roman"/>
          <w:sz w:val="24"/>
          <w:szCs w:val="24"/>
        </w:rPr>
      </w:pPr>
    </w:p>
    <w:p w14:paraId="21391969" w14:textId="77777777" w:rsidR="003918B4" w:rsidRPr="00602A88" w:rsidRDefault="003918B4" w:rsidP="00602A88">
      <w:pPr>
        <w:pStyle w:val="ConsPlusNormal"/>
        <w:jc w:val="both"/>
        <w:rPr>
          <w:rFonts w:ascii="Times New Roman" w:hAnsi="Times New Roman" w:cs="Times New Roman"/>
          <w:sz w:val="24"/>
          <w:szCs w:val="24"/>
        </w:rPr>
      </w:pPr>
    </w:p>
    <w:p w14:paraId="2690A2E5" w14:textId="77777777" w:rsidR="003918B4" w:rsidRPr="00602A88" w:rsidRDefault="003918B4" w:rsidP="00602A88">
      <w:pPr>
        <w:pStyle w:val="ConsPlusNormal"/>
        <w:jc w:val="both"/>
        <w:rPr>
          <w:rFonts w:ascii="Times New Roman" w:hAnsi="Times New Roman" w:cs="Times New Roman"/>
          <w:sz w:val="24"/>
          <w:szCs w:val="24"/>
        </w:rPr>
      </w:pPr>
    </w:p>
    <w:p w14:paraId="15C5E530" w14:textId="77777777" w:rsidR="003918B4" w:rsidRPr="00602A88" w:rsidRDefault="003918B4" w:rsidP="00602A88">
      <w:pPr>
        <w:pStyle w:val="ConsPlusNormal"/>
        <w:jc w:val="right"/>
        <w:outlineLvl w:val="1"/>
        <w:rPr>
          <w:rFonts w:ascii="Times New Roman" w:hAnsi="Times New Roman" w:cs="Times New Roman"/>
          <w:sz w:val="24"/>
          <w:szCs w:val="24"/>
        </w:rPr>
      </w:pPr>
      <w:r w:rsidRPr="00602A88">
        <w:rPr>
          <w:rFonts w:ascii="Times New Roman" w:hAnsi="Times New Roman" w:cs="Times New Roman"/>
          <w:sz w:val="24"/>
          <w:szCs w:val="24"/>
        </w:rPr>
        <w:t>Приложение N 3</w:t>
      </w:r>
    </w:p>
    <w:p w14:paraId="63F62C8A"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к Порядку</w:t>
      </w:r>
    </w:p>
    <w:p w14:paraId="76179C9F"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разработки и формирования плана развития</w:t>
      </w:r>
    </w:p>
    <w:p w14:paraId="02E06E96"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муниципального сектора экономики</w:t>
      </w:r>
    </w:p>
    <w:p w14:paraId="76FF167A"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городского округа Тольятти</w:t>
      </w:r>
    </w:p>
    <w:p w14:paraId="330E4A0C" w14:textId="77777777" w:rsidR="003918B4" w:rsidRPr="00602A88" w:rsidRDefault="003918B4" w:rsidP="00602A88">
      <w:pPr>
        <w:spacing w:after="0" w:line="240" w:lineRule="auto"/>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918B4" w:rsidRPr="00602A88" w14:paraId="6073D4F7" w14:textId="77777777">
        <w:trPr>
          <w:jc w:val="center"/>
        </w:trPr>
        <w:tc>
          <w:tcPr>
            <w:tcW w:w="9294" w:type="dxa"/>
            <w:tcBorders>
              <w:top w:val="nil"/>
              <w:left w:val="single" w:sz="24" w:space="0" w:color="CED3F1"/>
              <w:bottom w:val="nil"/>
              <w:right w:val="single" w:sz="24" w:space="0" w:color="F4F3F8"/>
            </w:tcBorders>
            <w:shd w:val="clear" w:color="auto" w:fill="F4F3F8"/>
          </w:tcPr>
          <w:p w14:paraId="7477A31C" w14:textId="0318052F"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color w:val="392C69"/>
                <w:sz w:val="24"/>
                <w:szCs w:val="24"/>
              </w:rPr>
              <w:t xml:space="preserve">(в ред. </w:t>
            </w:r>
            <w:hyperlink r:id="rId56"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color w:val="392C69"/>
                <w:sz w:val="24"/>
                <w:szCs w:val="24"/>
              </w:rPr>
              <w:t xml:space="preserve"> Администрации городского округа Тольятти </w:t>
            </w:r>
          </w:p>
          <w:p w14:paraId="2CB96C13" w14:textId="4B8B9F49"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color w:val="392C69"/>
                <w:sz w:val="24"/>
                <w:szCs w:val="24"/>
              </w:rPr>
              <w:t>от 05.02.2019 N 243-п/1)</w:t>
            </w:r>
          </w:p>
        </w:tc>
      </w:tr>
    </w:tbl>
    <w:p w14:paraId="56BDED2F" w14:textId="77777777" w:rsidR="003918B4" w:rsidRPr="00602A88" w:rsidRDefault="003918B4" w:rsidP="00602A88">
      <w:pPr>
        <w:pStyle w:val="ConsPlusNormal"/>
        <w:jc w:val="both"/>
        <w:rPr>
          <w:rFonts w:ascii="Times New Roman" w:hAnsi="Times New Roman" w:cs="Times New Roman"/>
          <w:sz w:val="24"/>
          <w:szCs w:val="24"/>
        </w:rPr>
      </w:pPr>
    </w:p>
    <w:p w14:paraId="4F40FBAA" w14:textId="77777777" w:rsidR="003918B4" w:rsidRPr="00602A88" w:rsidRDefault="003918B4" w:rsidP="00602A88">
      <w:pPr>
        <w:pStyle w:val="ConsPlusNormal"/>
        <w:jc w:val="center"/>
        <w:rPr>
          <w:rFonts w:ascii="Times New Roman" w:hAnsi="Times New Roman" w:cs="Times New Roman"/>
          <w:sz w:val="24"/>
          <w:szCs w:val="24"/>
        </w:rPr>
      </w:pPr>
      <w:bookmarkStart w:id="17" w:name="P553"/>
      <w:bookmarkEnd w:id="17"/>
      <w:r w:rsidRPr="00602A88">
        <w:rPr>
          <w:rFonts w:ascii="Times New Roman" w:hAnsi="Times New Roman" w:cs="Times New Roman"/>
          <w:sz w:val="24"/>
          <w:szCs w:val="24"/>
        </w:rPr>
        <w:t>Сведения</w:t>
      </w:r>
    </w:p>
    <w:p w14:paraId="0B038F90"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 показателях финансово-хозяйственной деятельности</w:t>
      </w:r>
    </w:p>
    <w:p w14:paraId="22A742E2"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муниципальных автономных и муниципальных бюджетных</w:t>
      </w:r>
    </w:p>
    <w:p w14:paraId="05BD9B1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учреждений</w:t>
      </w:r>
    </w:p>
    <w:p w14:paraId="55F383AA" w14:textId="77777777" w:rsidR="003918B4" w:rsidRPr="00602A88" w:rsidRDefault="003918B4" w:rsidP="00602A88">
      <w:pPr>
        <w:pStyle w:val="ConsPlusNormal"/>
        <w:jc w:val="both"/>
        <w:rPr>
          <w:rFonts w:ascii="Times New Roman" w:hAnsi="Times New Roman" w:cs="Times New Roman"/>
          <w:sz w:val="24"/>
          <w:szCs w:val="24"/>
        </w:rPr>
      </w:pPr>
    </w:p>
    <w:p w14:paraId="7A0F0771" w14:textId="77777777" w:rsidR="003918B4" w:rsidRPr="00602A88" w:rsidRDefault="003918B4" w:rsidP="00602A88">
      <w:pPr>
        <w:pStyle w:val="ConsPlusNormal"/>
        <w:jc w:val="right"/>
        <w:outlineLvl w:val="2"/>
        <w:rPr>
          <w:rFonts w:ascii="Times New Roman" w:hAnsi="Times New Roman" w:cs="Times New Roman"/>
          <w:sz w:val="24"/>
          <w:szCs w:val="24"/>
        </w:rPr>
      </w:pPr>
      <w:bookmarkStart w:id="18" w:name="P558"/>
      <w:bookmarkEnd w:id="18"/>
      <w:r w:rsidRPr="00602A88">
        <w:rPr>
          <w:rFonts w:ascii="Times New Roman" w:hAnsi="Times New Roman" w:cs="Times New Roman"/>
          <w:sz w:val="24"/>
          <w:szCs w:val="24"/>
        </w:rPr>
        <w:t>Таблица 1</w:t>
      </w:r>
    </w:p>
    <w:p w14:paraId="2D9D6F77" w14:textId="77777777" w:rsidR="003918B4" w:rsidRPr="00602A88" w:rsidRDefault="003918B4" w:rsidP="00602A88">
      <w:pPr>
        <w:pStyle w:val="ConsPlusNormal"/>
        <w:jc w:val="both"/>
        <w:rPr>
          <w:rFonts w:ascii="Times New Roman" w:hAnsi="Times New Roman" w:cs="Times New Roman"/>
          <w:sz w:val="24"/>
          <w:szCs w:val="24"/>
        </w:rPr>
      </w:pPr>
    </w:p>
    <w:p w14:paraId="0BC9F3FD"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(тыс. руб., чел.)</w:t>
      </w:r>
    </w:p>
    <w:p w14:paraId="5DA1D686" w14:textId="77777777" w:rsidR="003918B4" w:rsidRPr="00602A88" w:rsidRDefault="003918B4" w:rsidP="00602A88">
      <w:pPr>
        <w:spacing w:after="0" w:line="240" w:lineRule="auto"/>
        <w:rPr>
          <w:rFonts w:ascii="Times New Roman" w:hAnsi="Times New Roman" w:cs="Times New Roman"/>
          <w:sz w:val="24"/>
          <w:szCs w:val="24"/>
        </w:rPr>
        <w:sectPr w:rsidR="003918B4" w:rsidRPr="00602A88">
          <w:pgSz w:w="11905" w:h="16838"/>
          <w:pgMar w:top="1134" w:right="850" w:bottom="1134" w:left="1701" w:header="0" w:footer="0" w:gutter="0"/>
          <w:cols w:space="720"/>
        </w:sectPr>
      </w:pPr>
    </w:p>
    <w:p w14:paraId="24AFB390" w14:textId="77777777" w:rsidR="003918B4" w:rsidRPr="00602A88" w:rsidRDefault="003918B4" w:rsidP="00602A88">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721"/>
        <w:gridCol w:w="907"/>
        <w:gridCol w:w="1587"/>
        <w:gridCol w:w="1077"/>
        <w:gridCol w:w="680"/>
        <w:gridCol w:w="737"/>
        <w:gridCol w:w="737"/>
        <w:gridCol w:w="737"/>
        <w:gridCol w:w="907"/>
        <w:gridCol w:w="624"/>
        <w:gridCol w:w="680"/>
        <w:gridCol w:w="794"/>
        <w:gridCol w:w="680"/>
        <w:gridCol w:w="794"/>
        <w:gridCol w:w="680"/>
        <w:gridCol w:w="737"/>
        <w:gridCol w:w="992"/>
        <w:gridCol w:w="1020"/>
        <w:gridCol w:w="680"/>
        <w:gridCol w:w="680"/>
        <w:gridCol w:w="680"/>
        <w:gridCol w:w="1174"/>
        <w:gridCol w:w="794"/>
        <w:gridCol w:w="964"/>
        <w:gridCol w:w="794"/>
        <w:gridCol w:w="624"/>
        <w:gridCol w:w="1077"/>
      </w:tblGrid>
      <w:tr w:rsidR="003918B4" w:rsidRPr="00602A88" w14:paraId="73B42FC4" w14:textId="77777777">
        <w:tc>
          <w:tcPr>
            <w:tcW w:w="567" w:type="dxa"/>
            <w:vMerge w:val="restart"/>
          </w:tcPr>
          <w:p w14:paraId="03886FD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N п/п</w:t>
            </w:r>
          </w:p>
        </w:tc>
        <w:tc>
          <w:tcPr>
            <w:tcW w:w="2721" w:type="dxa"/>
            <w:vMerge w:val="restart"/>
          </w:tcPr>
          <w:p w14:paraId="2437140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Наименование показателя</w:t>
            </w:r>
          </w:p>
        </w:tc>
        <w:tc>
          <w:tcPr>
            <w:tcW w:w="2494" w:type="dxa"/>
            <w:gridSpan w:val="2"/>
            <w:vMerge w:val="restart"/>
          </w:tcPr>
          <w:p w14:paraId="7007F54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Остаток средств на начало года</w:t>
            </w:r>
          </w:p>
        </w:tc>
        <w:tc>
          <w:tcPr>
            <w:tcW w:w="9864" w:type="dxa"/>
            <w:gridSpan w:val="13"/>
          </w:tcPr>
          <w:p w14:paraId="7C58BEF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Поступления учреждениям</w:t>
            </w:r>
          </w:p>
        </w:tc>
        <w:tc>
          <w:tcPr>
            <w:tcW w:w="6984" w:type="dxa"/>
            <w:gridSpan w:val="8"/>
          </w:tcPr>
          <w:p w14:paraId="73A2E96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Выплаты учреждений</w:t>
            </w:r>
          </w:p>
        </w:tc>
        <w:tc>
          <w:tcPr>
            <w:tcW w:w="794" w:type="dxa"/>
            <w:vMerge w:val="restart"/>
          </w:tcPr>
          <w:p w14:paraId="4BE15FB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Средняя численность работников</w:t>
            </w:r>
          </w:p>
        </w:tc>
        <w:tc>
          <w:tcPr>
            <w:tcW w:w="624" w:type="dxa"/>
            <w:vMerge w:val="restart"/>
          </w:tcPr>
          <w:p w14:paraId="202127ED"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Фонд начисленной заработной платы</w:t>
            </w:r>
          </w:p>
        </w:tc>
        <w:tc>
          <w:tcPr>
            <w:tcW w:w="1077" w:type="dxa"/>
            <w:vMerge w:val="restart"/>
          </w:tcPr>
          <w:p w14:paraId="3305770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Среднемесячная заработная плата работников</w:t>
            </w:r>
          </w:p>
        </w:tc>
      </w:tr>
      <w:tr w:rsidR="003918B4" w:rsidRPr="00602A88" w14:paraId="14FB1282" w14:textId="77777777">
        <w:tc>
          <w:tcPr>
            <w:tcW w:w="567" w:type="dxa"/>
            <w:vMerge/>
          </w:tcPr>
          <w:p w14:paraId="62996571" w14:textId="77777777" w:rsidR="003918B4" w:rsidRPr="00602A88" w:rsidRDefault="003918B4" w:rsidP="00602A88">
            <w:pPr>
              <w:spacing w:after="0" w:line="240" w:lineRule="auto"/>
              <w:rPr>
                <w:rFonts w:ascii="Times New Roman" w:hAnsi="Times New Roman" w:cs="Times New Roman"/>
                <w:sz w:val="24"/>
                <w:szCs w:val="24"/>
              </w:rPr>
            </w:pPr>
          </w:p>
        </w:tc>
        <w:tc>
          <w:tcPr>
            <w:tcW w:w="2721" w:type="dxa"/>
            <w:vMerge/>
          </w:tcPr>
          <w:p w14:paraId="31D587FA" w14:textId="77777777" w:rsidR="003918B4" w:rsidRPr="00602A88" w:rsidRDefault="003918B4" w:rsidP="00602A88">
            <w:pPr>
              <w:spacing w:after="0" w:line="240" w:lineRule="auto"/>
              <w:rPr>
                <w:rFonts w:ascii="Times New Roman" w:hAnsi="Times New Roman" w:cs="Times New Roman"/>
                <w:sz w:val="24"/>
                <w:szCs w:val="24"/>
              </w:rPr>
            </w:pPr>
          </w:p>
        </w:tc>
        <w:tc>
          <w:tcPr>
            <w:tcW w:w="2494" w:type="dxa"/>
            <w:gridSpan w:val="2"/>
            <w:vMerge/>
          </w:tcPr>
          <w:p w14:paraId="67CE592F" w14:textId="77777777" w:rsidR="003918B4" w:rsidRPr="00602A88" w:rsidRDefault="003918B4" w:rsidP="00602A88">
            <w:pPr>
              <w:spacing w:after="0" w:line="240" w:lineRule="auto"/>
              <w:rPr>
                <w:rFonts w:ascii="Times New Roman" w:hAnsi="Times New Roman" w:cs="Times New Roman"/>
                <w:sz w:val="24"/>
                <w:szCs w:val="24"/>
              </w:rPr>
            </w:pPr>
          </w:p>
        </w:tc>
        <w:tc>
          <w:tcPr>
            <w:tcW w:w="1077" w:type="dxa"/>
            <w:vMerge w:val="restart"/>
          </w:tcPr>
          <w:p w14:paraId="7240585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Всего</w:t>
            </w:r>
          </w:p>
        </w:tc>
        <w:tc>
          <w:tcPr>
            <w:tcW w:w="2891" w:type="dxa"/>
            <w:gridSpan w:val="4"/>
            <w:vMerge w:val="restart"/>
          </w:tcPr>
          <w:p w14:paraId="2989A32D"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 том числе:</w:t>
            </w:r>
          </w:p>
        </w:tc>
        <w:tc>
          <w:tcPr>
            <w:tcW w:w="5896" w:type="dxa"/>
            <w:gridSpan w:val="8"/>
          </w:tcPr>
          <w:p w14:paraId="2045B73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 том числе:</w:t>
            </w:r>
          </w:p>
        </w:tc>
        <w:tc>
          <w:tcPr>
            <w:tcW w:w="992" w:type="dxa"/>
            <w:vMerge w:val="restart"/>
          </w:tcPr>
          <w:p w14:paraId="2D925F7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Всего</w:t>
            </w:r>
          </w:p>
        </w:tc>
        <w:tc>
          <w:tcPr>
            <w:tcW w:w="5992" w:type="dxa"/>
            <w:gridSpan w:val="7"/>
          </w:tcPr>
          <w:p w14:paraId="63664C8C"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 том числе:</w:t>
            </w:r>
          </w:p>
        </w:tc>
        <w:tc>
          <w:tcPr>
            <w:tcW w:w="794" w:type="dxa"/>
            <w:vMerge/>
          </w:tcPr>
          <w:p w14:paraId="669386A6" w14:textId="77777777" w:rsidR="003918B4" w:rsidRPr="00602A88" w:rsidRDefault="003918B4" w:rsidP="00602A88">
            <w:pPr>
              <w:spacing w:after="0" w:line="240" w:lineRule="auto"/>
              <w:rPr>
                <w:rFonts w:ascii="Times New Roman" w:hAnsi="Times New Roman" w:cs="Times New Roman"/>
                <w:sz w:val="24"/>
                <w:szCs w:val="24"/>
              </w:rPr>
            </w:pPr>
          </w:p>
        </w:tc>
        <w:tc>
          <w:tcPr>
            <w:tcW w:w="624" w:type="dxa"/>
            <w:vMerge/>
          </w:tcPr>
          <w:p w14:paraId="44A18ECF" w14:textId="77777777" w:rsidR="003918B4" w:rsidRPr="00602A88" w:rsidRDefault="003918B4" w:rsidP="00602A88">
            <w:pPr>
              <w:spacing w:after="0" w:line="240" w:lineRule="auto"/>
              <w:rPr>
                <w:rFonts w:ascii="Times New Roman" w:hAnsi="Times New Roman" w:cs="Times New Roman"/>
                <w:sz w:val="24"/>
                <w:szCs w:val="24"/>
              </w:rPr>
            </w:pPr>
          </w:p>
        </w:tc>
        <w:tc>
          <w:tcPr>
            <w:tcW w:w="1077" w:type="dxa"/>
            <w:vMerge/>
          </w:tcPr>
          <w:p w14:paraId="04F06263" w14:textId="77777777" w:rsidR="003918B4" w:rsidRPr="00602A88" w:rsidRDefault="003918B4" w:rsidP="00602A88">
            <w:pPr>
              <w:spacing w:after="0" w:line="240" w:lineRule="auto"/>
              <w:rPr>
                <w:rFonts w:ascii="Times New Roman" w:hAnsi="Times New Roman" w:cs="Times New Roman"/>
                <w:sz w:val="24"/>
                <w:szCs w:val="24"/>
              </w:rPr>
            </w:pPr>
          </w:p>
        </w:tc>
      </w:tr>
      <w:tr w:rsidR="003918B4" w:rsidRPr="00602A88" w14:paraId="1A9E8530" w14:textId="77777777">
        <w:trPr>
          <w:trHeight w:val="458"/>
        </w:trPr>
        <w:tc>
          <w:tcPr>
            <w:tcW w:w="567" w:type="dxa"/>
            <w:vMerge/>
          </w:tcPr>
          <w:p w14:paraId="7F01D4F2" w14:textId="77777777" w:rsidR="003918B4" w:rsidRPr="00602A88" w:rsidRDefault="003918B4" w:rsidP="00602A88">
            <w:pPr>
              <w:spacing w:after="0" w:line="240" w:lineRule="auto"/>
              <w:rPr>
                <w:rFonts w:ascii="Times New Roman" w:hAnsi="Times New Roman" w:cs="Times New Roman"/>
                <w:sz w:val="24"/>
                <w:szCs w:val="24"/>
              </w:rPr>
            </w:pPr>
          </w:p>
        </w:tc>
        <w:tc>
          <w:tcPr>
            <w:tcW w:w="2721" w:type="dxa"/>
            <w:vMerge/>
          </w:tcPr>
          <w:p w14:paraId="04535250" w14:textId="77777777" w:rsidR="003918B4" w:rsidRPr="00602A88" w:rsidRDefault="003918B4" w:rsidP="00602A88">
            <w:pPr>
              <w:spacing w:after="0" w:line="240" w:lineRule="auto"/>
              <w:rPr>
                <w:rFonts w:ascii="Times New Roman" w:hAnsi="Times New Roman" w:cs="Times New Roman"/>
                <w:sz w:val="24"/>
                <w:szCs w:val="24"/>
              </w:rPr>
            </w:pPr>
          </w:p>
        </w:tc>
        <w:tc>
          <w:tcPr>
            <w:tcW w:w="2494" w:type="dxa"/>
            <w:gridSpan w:val="2"/>
            <w:vMerge/>
          </w:tcPr>
          <w:p w14:paraId="0B89670F" w14:textId="77777777" w:rsidR="003918B4" w:rsidRPr="00602A88" w:rsidRDefault="003918B4" w:rsidP="00602A88">
            <w:pPr>
              <w:spacing w:after="0" w:line="240" w:lineRule="auto"/>
              <w:rPr>
                <w:rFonts w:ascii="Times New Roman" w:hAnsi="Times New Roman" w:cs="Times New Roman"/>
                <w:sz w:val="24"/>
                <w:szCs w:val="24"/>
              </w:rPr>
            </w:pPr>
          </w:p>
        </w:tc>
        <w:tc>
          <w:tcPr>
            <w:tcW w:w="1077" w:type="dxa"/>
            <w:vMerge/>
          </w:tcPr>
          <w:p w14:paraId="3143736E" w14:textId="77777777" w:rsidR="003918B4" w:rsidRPr="00602A88" w:rsidRDefault="003918B4" w:rsidP="00602A88">
            <w:pPr>
              <w:spacing w:after="0" w:line="240" w:lineRule="auto"/>
              <w:rPr>
                <w:rFonts w:ascii="Times New Roman" w:hAnsi="Times New Roman" w:cs="Times New Roman"/>
                <w:sz w:val="24"/>
                <w:szCs w:val="24"/>
              </w:rPr>
            </w:pPr>
          </w:p>
        </w:tc>
        <w:tc>
          <w:tcPr>
            <w:tcW w:w="2891" w:type="dxa"/>
            <w:gridSpan w:val="4"/>
            <w:vMerge/>
          </w:tcPr>
          <w:p w14:paraId="03B019A8" w14:textId="77777777" w:rsidR="003918B4" w:rsidRPr="00602A88" w:rsidRDefault="003918B4" w:rsidP="00602A88">
            <w:pPr>
              <w:spacing w:after="0" w:line="240" w:lineRule="auto"/>
              <w:rPr>
                <w:rFonts w:ascii="Times New Roman" w:hAnsi="Times New Roman" w:cs="Times New Roman"/>
                <w:sz w:val="24"/>
                <w:szCs w:val="24"/>
              </w:rPr>
            </w:pPr>
          </w:p>
        </w:tc>
        <w:tc>
          <w:tcPr>
            <w:tcW w:w="907" w:type="dxa"/>
            <w:vMerge w:val="restart"/>
          </w:tcPr>
          <w:p w14:paraId="15D4FB9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субсидии на финансовое обеспечение выполнения муниципального задания</w:t>
            </w:r>
          </w:p>
        </w:tc>
        <w:tc>
          <w:tcPr>
            <w:tcW w:w="624" w:type="dxa"/>
            <w:vMerge w:val="restart"/>
          </w:tcPr>
          <w:p w14:paraId="26C4236D"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субсидии на иные цели</w:t>
            </w:r>
          </w:p>
        </w:tc>
        <w:tc>
          <w:tcPr>
            <w:tcW w:w="680" w:type="dxa"/>
            <w:vMerge w:val="restart"/>
          </w:tcPr>
          <w:p w14:paraId="4D8FCB1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бюджетные инвестиции</w:t>
            </w:r>
          </w:p>
        </w:tc>
        <w:tc>
          <w:tcPr>
            <w:tcW w:w="794" w:type="dxa"/>
            <w:vMerge w:val="restart"/>
          </w:tcPr>
          <w:p w14:paraId="206EF79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субсидии на осуществление капитальных вложений</w:t>
            </w:r>
          </w:p>
        </w:tc>
        <w:tc>
          <w:tcPr>
            <w:tcW w:w="680" w:type="dxa"/>
            <w:vMerge w:val="restart"/>
          </w:tcPr>
          <w:p w14:paraId="5C1C30B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от оказания платных услуг</w:t>
            </w:r>
          </w:p>
        </w:tc>
        <w:tc>
          <w:tcPr>
            <w:tcW w:w="794" w:type="dxa"/>
            <w:vMerge w:val="restart"/>
          </w:tcPr>
          <w:p w14:paraId="4085E1C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от сдачи имущества в аренду</w:t>
            </w:r>
          </w:p>
        </w:tc>
        <w:tc>
          <w:tcPr>
            <w:tcW w:w="680" w:type="dxa"/>
            <w:vMerge w:val="restart"/>
          </w:tcPr>
          <w:p w14:paraId="6B336E7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от продажи имущества</w:t>
            </w:r>
          </w:p>
        </w:tc>
        <w:tc>
          <w:tcPr>
            <w:tcW w:w="737" w:type="dxa"/>
            <w:vMerge w:val="restart"/>
          </w:tcPr>
          <w:p w14:paraId="2F2125D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прочие</w:t>
            </w:r>
          </w:p>
        </w:tc>
        <w:tc>
          <w:tcPr>
            <w:tcW w:w="992" w:type="dxa"/>
            <w:vMerge/>
          </w:tcPr>
          <w:p w14:paraId="25B590E2" w14:textId="77777777" w:rsidR="003918B4" w:rsidRPr="00602A88" w:rsidRDefault="003918B4" w:rsidP="00602A88">
            <w:pPr>
              <w:spacing w:after="0" w:line="240" w:lineRule="auto"/>
              <w:rPr>
                <w:rFonts w:ascii="Times New Roman" w:hAnsi="Times New Roman" w:cs="Times New Roman"/>
                <w:sz w:val="24"/>
                <w:szCs w:val="24"/>
              </w:rPr>
            </w:pPr>
          </w:p>
        </w:tc>
        <w:tc>
          <w:tcPr>
            <w:tcW w:w="1020" w:type="dxa"/>
            <w:vMerge w:val="restart"/>
          </w:tcPr>
          <w:p w14:paraId="4183F78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субсидии на финансовое обеспечение выполнения муниципального задания</w:t>
            </w:r>
          </w:p>
        </w:tc>
        <w:tc>
          <w:tcPr>
            <w:tcW w:w="680" w:type="dxa"/>
            <w:vMerge w:val="restart"/>
          </w:tcPr>
          <w:p w14:paraId="7EBBF68B"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субсидии на иные цели</w:t>
            </w:r>
          </w:p>
        </w:tc>
        <w:tc>
          <w:tcPr>
            <w:tcW w:w="680" w:type="dxa"/>
            <w:vMerge w:val="restart"/>
          </w:tcPr>
          <w:p w14:paraId="0BEE200B"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бюджетные инвестиции</w:t>
            </w:r>
          </w:p>
        </w:tc>
        <w:tc>
          <w:tcPr>
            <w:tcW w:w="680" w:type="dxa"/>
            <w:vMerge w:val="restart"/>
          </w:tcPr>
          <w:p w14:paraId="49500F0D"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субсидии на осуществление капитальных вложений</w:t>
            </w:r>
          </w:p>
        </w:tc>
        <w:tc>
          <w:tcPr>
            <w:tcW w:w="1174" w:type="dxa"/>
            <w:vMerge w:val="restart"/>
          </w:tcPr>
          <w:p w14:paraId="1F5E436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использование остатка субсидии на финансовое обеспечение выполнения муниципального задания за предыдущий период</w:t>
            </w:r>
          </w:p>
        </w:tc>
        <w:tc>
          <w:tcPr>
            <w:tcW w:w="794" w:type="dxa"/>
            <w:vMerge w:val="restart"/>
          </w:tcPr>
          <w:p w14:paraId="7E4BE26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возврат средств в бюджет, прочие выплаты</w:t>
            </w:r>
          </w:p>
        </w:tc>
        <w:tc>
          <w:tcPr>
            <w:tcW w:w="964" w:type="dxa"/>
            <w:vMerge w:val="restart"/>
          </w:tcPr>
          <w:p w14:paraId="4038DD5C"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за счет поступлений от оказания платных услуг и иной приносящей доход деятельности</w:t>
            </w:r>
          </w:p>
        </w:tc>
        <w:tc>
          <w:tcPr>
            <w:tcW w:w="794" w:type="dxa"/>
            <w:vMerge/>
          </w:tcPr>
          <w:p w14:paraId="6090F3C1" w14:textId="77777777" w:rsidR="003918B4" w:rsidRPr="00602A88" w:rsidRDefault="003918B4" w:rsidP="00602A88">
            <w:pPr>
              <w:spacing w:after="0" w:line="240" w:lineRule="auto"/>
              <w:rPr>
                <w:rFonts w:ascii="Times New Roman" w:hAnsi="Times New Roman" w:cs="Times New Roman"/>
                <w:sz w:val="24"/>
                <w:szCs w:val="24"/>
              </w:rPr>
            </w:pPr>
          </w:p>
        </w:tc>
        <w:tc>
          <w:tcPr>
            <w:tcW w:w="624" w:type="dxa"/>
            <w:vMerge/>
          </w:tcPr>
          <w:p w14:paraId="33E40B15" w14:textId="77777777" w:rsidR="003918B4" w:rsidRPr="00602A88" w:rsidRDefault="003918B4" w:rsidP="00602A88">
            <w:pPr>
              <w:spacing w:after="0" w:line="240" w:lineRule="auto"/>
              <w:rPr>
                <w:rFonts w:ascii="Times New Roman" w:hAnsi="Times New Roman" w:cs="Times New Roman"/>
                <w:sz w:val="24"/>
                <w:szCs w:val="24"/>
              </w:rPr>
            </w:pPr>
          </w:p>
        </w:tc>
        <w:tc>
          <w:tcPr>
            <w:tcW w:w="1077" w:type="dxa"/>
            <w:vMerge/>
          </w:tcPr>
          <w:p w14:paraId="4E89E18C" w14:textId="77777777" w:rsidR="003918B4" w:rsidRPr="00602A88" w:rsidRDefault="003918B4" w:rsidP="00602A88">
            <w:pPr>
              <w:spacing w:after="0" w:line="240" w:lineRule="auto"/>
              <w:rPr>
                <w:rFonts w:ascii="Times New Roman" w:hAnsi="Times New Roman" w:cs="Times New Roman"/>
                <w:sz w:val="24"/>
                <w:szCs w:val="24"/>
              </w:rPr>
            </w:pPr>
          </w:p>
        </w:tc>
      </w:tr>
      <w:tr w:rsidR="003918B4" w:rsidRPr="00602A88" w14:paraId="1392398A" w14:textId="77777777">
        <w:tc>
          <w:tcPr>
            <w:tcW w:w="567" w:type="dxa"/>
            <w:vMerge/>
          </w:tcPr>
          <w:p w14:paraId="4E68474C" w14:textId="77777777" w:rsidR="003918B4" w:rsidRPr="00602A88" w:rsidRDefault="003918B4" w:rsidP="00602A88">
            <w:pPr>
              <w:spacing w:after="0" w:line="240" w:lineRule="auto"/>
              <w:rPr>
                <w:rFonts w:ascii="Times New Roman" w:hAnsi="Times New Roman" w:cs="Times New Roman"/>
                <w:sz w:val="24"/>
                <w:szCs w:val="24"/>
              </w:rPr>
            </w:pPr>
          </w:p>
        </w:tc>
        <w:tc>
          <w:tcPr>
            <w:tcW w:w="2721" w:type="dxa"/>
            <w:vMerge/>
          </w:tcPr>
          <w:p w14:paraId="118405AE" w14:textId="77777777" w:rsidR="003918B4" w:rsidRPr="00602A88" w:rsidRDefault="003918B4" w:rsidP="00602A88">
            <w:pPr>
              <w:spacing w:after="0" w:line="240" w:lineRule="auto"/>
              <w:rPr>
                <w:rFonts w:ascii="Times New Roman" w:hAnsi="Times New Roman" w:cs="Times New Roman"/>
                <w:sz w:val="24"/>
                <w:szCs w:val="24"/>
              </w:rPr>
            </w:pPr>
          </w:p>
        </w:tc>
        <w:tc>
          <w:tcPr>
            <w:tcW w:w="907" w:type="dxa"/>
          </w:tcPr>
          <w:p w14:paraId="10DA9A3D"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бюджетные средства</w:t>
            </w:r>
          </w:p>
        </w:tc>
        <w:tc>
          <w:tcPr>
            <w:tcW w:w="1587" w:type="dxa"/>
          </w:tcPr>
          <w:p w14:paraId="2D5BC83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приносящая доход деятельность</w:t>
            </w:r>
          </w:p>
        </w:tc>
        <w:tc>
          <w:tcPr>
            <w:tcW w:w="1077" w:type="dxa"/>
            <w:vMerge/>
          </w:tcPr>
          <w:p w14:paraId="351CA658" w14:textId="77777777" w:rsidR="003918B4" w:rsidRPr="00602A88" w:rsidRDefault="003918B4" w:rsidP="00602A88">
            <w:pPr>
              <w:spacing w:after="0" w:line="240" w:lineRule="auto"/>
              <w:rPr>
                <w:rFonts w:ascii="Times New Roman" w:hAnsi="Times New Roman" w:cs="Times New Roman"/>
                <w:sz w:val="24"/>
                <w:szCs w:val="24"/>
              </w:rPr>
            </w:pPr>
          </w:p>
        </w:tc>
        <w:tc>
          <w:tcPr>
            <w:tcW w:w="680" w:type="dxa"/>
          </w:tcPr>
          <w:p w14:paraId="272658E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 рамках программ</w:t>
            </w:r>
          </w:p>
        </w:tc>
        <w:tc>
          <w:tcPr>
            <w:tcW w:w="737" w:type="dxa"/>
          </w:tcPr>
          <w:p w14:paraId="052E8FE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средства бюджета городского округа</w:t>
            </w:r>
          </w:p>
        </w:tc>
        <w:tc>
          <w:tcPr>
            <w:tcW w:w="737" w:type="dxa"/>
          </w:tcPr>
          <w:p w14:paraId="665485C2"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средства областного бюджета</w:t>
            </w:r>
          </w:p>
        </w:tc>
        <w:tc>
          <w:tcPr>
            <w:tcW w:w="737" w:type="dxa"/>
          </w:tcPr>
          <w:p w14:paraId="539C5DA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средства федерального бюджета</w:t>
            </w:r>
          </w:p>
        </w:tc>
        <w:tc>
          <w:tcPr>
            <w:tcW w:w="907" w:type="dxa"/>
            <w:vMerge/>
          </w:tcPr>
          <w:p w14:paraId="30C2E63B" w14:textId="77777777" w:rsidR="003918B4" w:rsidRPr="00602A88" w:rsidRDefault="003918B4" w:rsidP="00602A88">
            <w:pPr>
              <w:spacing w:after="0" w:line="240" w:lineRule="auto"/>
              <w:rPr>
                <w:rFonts w:ascii="Times New Roman" w:hAnsi="Times New Roman" w:cs="Times New Roman"/>
                <w:sz w:val="24"/>
                <w:szCs w:val="24"/>
              </w:rPr>
            </w:pPr>
          </w:p>
        </w:tc>
        <w:tc>
          <w:tcPr>
            <w:tcW w:w="624" w:type="dxa"/>
            <w:vMerge/>
          </w:tcPr>
          <w:p w14:paraId="40072F3D" w14:textId="77777777" w:rsidR="003918B4" w:rsidRPr="00602A88" w:rsidRDefault="003918B4" w:rsidP="00602A88">
            <w:pPr>
              <w:spacing w:after="0" w:line="240" w:lineRule="auto"/>
              <w:rPr>
                <w:rFonts w:ascii="Times New Roman" w:hAnsi="Times New Roman" w:cs="Times New Roman"/>
                <w:sz w:val="24"/>
                <w:szCs w:val="24"/>
              </w:rPr>
            </w:pPr>
          </w:p>
        </w:tc>
        <w:tc>
          <w:tcPr>
            <w:tcW w:w="680" w:type="dxa"/>
            <w:vMerge/>
          </w:tcPr>
          <w:p w14:paraId="6EAC0DC6" w14:textId="77777777" w:rsidR="003918B4" w:rsidRPr="00602A88" w:rsidRDefault="003918B4" w:rsidP="00602A88">
            <w:pPr>
              <w:spacing w:after="0" w:line="240" w:lineRule="auto"/>
              <w:rPr>
                <w:rFonts w:ascii="Times New Roman" w:hAnsi="Times New Roman" w:cs="Times New Roman"/>
                <w:sz w:val="24"/>
                <w:szCs w:val="24"/>
              </w:rPr>
            </w:pPr>
          </w:p>
        </w:tc>
        <w:tc>
          <w:tcPr>
            <w:tcW w:w="794" w:type="dxa"/>
            <w:vMerge/>
          </w:tcPr>
          <w:p w14:paraId="5999643B" w14:textId="77777777" w:rsidR="003918B4" w:rsidRPr="00602A88" w:rsidRDefault="003918B4" w:rsidP="00602A88">
            <w:pPr>
              <w:spacing w:after="0" w:line="240" w:lineRule="auto"/>
              <w:rPr>
                <w:rFonts w:ascii="Times New Roman" w:hAnsi="Times New Roman" w:cs="Times New Roman"/>
                <w:sz w:val="24"/>
                <w:szCs w:val="24"/>
              </w:rPr>
            </w:pPr>
          </w:p>
        </w:tc>
        <w:tc>
          <w:tcPr>
            <w:tcW w:w="680" w:type="dxa"/>
            <w:vMerge/>
          </w:tcPr>
          <w:p w14:paraId="6CA71CA6" w14:textId="77777777" w:rsidR="003918B4" w:rsidRPr="00602A88" w:rsidRDefault="003918B4" w:rsidP="00602A88">
            <w:pPr>
              <w:spacing w:after="0" w:line="240" w:lineRule="auto"/>
              <w:rPr>
                <w:rFonts w:ascii="Times New Roman" w:hAnsi="Times New Roman" w:cs="Times New Roman"/>
                <w:sz w:val="24"/>
                <w:szCs w:val="24"/>
              </w:rPr>
            </w:pPr>
          </w:p>
        </w:tc>
        <w:tc>
          <w:tcPr>
            <w:tcW w:w="794" w:type="dxa"/>
            <w:vMerge/>
          </w:tcPr>
          <w:p w14:paraId="6202F7C0" w14:textId="77777777" w:rsidR="003918B4" w:rsidRPr="00602A88" w:rsidRDefault="003918B4" w:rsidP="00602A88">
            <w:pPr>
              <w:spacing w:after="0" w:line="240" w:lineRule="auto"/>
              <w:rPr>
                <w:rFonts w:ascii="Times New Roman" w:hAnsi="Times New Roman" w:cs="Times New Roman"/>
                <w:sz w:val="24"/>
                <w:szCs w:val="24"/>
              </w:rPr>
            </w:pPr>
          </w:p>
        </w:tc>
        <w:tc>
          <w:tcPr>
            <w:tcW w:w="680" w:type="dxa"/>
            <w:vMerge/>
          </w:tcPr>
          <w:p w14:paraId="26E76CE0" w14:textId="77777777" w:rsidR="003918B4" w:rsidRPr="00602A88" w:rsidRDefault="003918B4" w:rsidP="00602A88">
            <w:pPr>
              <w:spacing w:after="0" w:line="240" w:lineRule="auto"/>
              <w:rPr>
                <w:rFonts w:ascii="Times New Roman" w:hAnsi="Times New Roman" w:cs="Times New Roman"/>
                <w:sz w:val="24"/>
                <w:szCs w:val="24"/>
              </w:rPr>
            </w:pPr>
          </w:p>
        </w:tc>
        <w:tc>
          <w:tcPr>
            <w:tcW w:w="737" w:type="dxa"/>
            <w:vMerge/>
          </w:tcPr>
          <w:p w14:paraId="174884F9" w14:textId="77777777" w:rsidR="003918B4" w:rsidRPr="00602A88" w:rsidRDefault="003918B4" w:rsidP="00602A88">
            <w:pPr>
              <w:spacing w:after="0" w:line="240" w:lineRule="auto"/>
              <w:rPr>
                <w:rFonts w:ascii="Times New Roman" w:hAnsi="Times New Roman" w:cs="Times New Roman"/>
                <w:sz w:val="24"/>
                <w:szCs w:val="24"/>
              </w:rPr>
            </w:pPr>
          </w:p>
        </w:tc>
        <w:tc>
          <w:tcPr>
            <w:tcW w:w="992" w:type="dxa"/>
            <w:vMerge/>
          </w:tcPr>
          <w:p w14:paraId="542215C1" w14:textId="77777777" w:rsidR="003918B4" w:rsidRPr="00602A88" w:rsidRDefault="003918B4" w:rsidP="00602A88">
            <w:pPr>
              <w:spacing w:after="0" w:line="240" w:lineRule="auto"/>
              <w:rPr>
                <w:rFonts w:ascii="Times New Roman" w:hAnsi="Times New Roman" w:cs="Times New Roman"/>
                <w:sz w:val="24"/>
                <w:szCs w:val="24"/>
              </w:rPr>
            </w:pPr>
          </w:p>
        </w:tc>
        <w:tc>
          <w:tcPr>
            <w:tcW w:w="1020" w:type="dxa"/>
            <w:vMerge/>
          </w:tcPr>
          <w:p w14:paraId="3AA96A06" w14:textId="77777777" w:rsidR="003918B4" w:rsidRPr="00602A88" w:rsidRDefault="003918B4" w:rsidP="00602A88">
            <w:pPr>
              <w:spacing w:after="0" w:line="240" w:lineRule="auto"/>
              <w:rPr>
                <w:rFonts w:ascii="Times New Roman" w:hAnsi="Times New Roman" w:cs="Times New Roman"/>
                <w:sz w:val="24"/>
                <w:szCs w:val="24"/>
              </w:rPr>
            </w:pPr>
          </w:p>
        </w:tc>
        <w:tc>
          <w:tcPr>
            <w:tcW w:w="680" w:type="dxa"/>
            <w:vMerge/>
          </w:tcPr>
          <w:p w14:paraId="10554B03" w14:textId="77777777" w:rsidR="003918B4" w:rsidRPr="00602A88" w:rsidRDefault="003918B4" w:rsidP="00602A88">
            <w:pPr>
              <w:spacing w:after="0" w:line="240" w:lineRule="auto"/>
              <w:rPr>
                <w:rFonts w:ascii="Times New Roman" w:hAnsi="Times New Roman" w:cs="Times New Roman"/>
                <w:sz w:val="24"/>
                <w:szCs w:val="24"/>
              </w:rPr>
            </w:pPr>
          </w:p>
        </w:tc>
        <w:tc>
          <w:tcPr>
            <w:tcW w:w="680" w:type="dxa"/>
            <w:vMerge/>
          </w:tcPr>
          <w:p w14:paraId="332B7BF8" w14:textId="77777777" w:rsidR="003918B4" w:rsidRPr="00602A88" w:rsidRDefault="003918B4" w:rsidP="00602A88">
            <w:pPr>
              <w:spacing w:after="0" w:line="240" w:lineRule="auto"/>
              <w:rPr>
                <w:rFonts w:ascii="Times New Roman" w:hAnsi="Times New Roman" w:cs="Times New Roman"/>
                <w:sz w:val="24"/>
                <w:szCs w:val="24"/>
              </w:rPr>
            </w:pPr>
          </w:p>
        </w:tc>
        <w:tc>
          <w:tcPr>
            <w:tcW w:w="680" w:type="dxa"/>
            <w:vMerge/>
          </w:tcPr>
          <w:p w14:paraId="263FB6AE" w14:textId="77777777" w:rsidR="003918B4" w:rsidRPr="00602A88" w:rsidRDefault="003918B4" w:rsidP="00602A88">
            <w:pPr>
              <w:spacing w:after="0" w:line="240" w:lineRule="auto"/>
              <w:rPr>
                <w:rFonts w:ascii="Times New Roman" w:hAnsi="Times New Roman" w:cs="Times New Roman"/>
                <w:sz w:val="24"/>
                <w:szCs w:val="24"/>
              </w:rPr>
            </w:pPr>
          </w:p>
        </w:tc>
        <w:tc>
          <w:tcPr>
            <w:tcW w:w="1174" w:type="dxa"/>
            <w:vMerge/>
          </w:tcPr>
          <w:p w14:paraId="75500607" w14:textId="77777777" w:rsidR="003918B4" w:rsidRPr="00602A88" w:rsidRDefault="003918B4" w:rsidP="00602A88">
            <w:pPr>
              <w:spacing w:after="0" w:line="240" w:lineRule="auto"/>
              <w:rPr>
                <w:rFonts w:ascii="Times New Roman" w:hAnsi="Times New Roman" w:cs="Times New Roman"/>
                <w:sz w:val="24"/>
                <w:szCs w:val="24"/>
              </w:rPr>
            </w:pPr>
          </w:p>
        </w:tc>
        <w:tc>
          <w:tcPr>
            <w:tcW w:w="794" w:type="dxa"/>
            <w:vMerge/>
          </w:tcPr>
          <w:p w14:paraId="1A042C10" w14:textId="77777777" w:rsidR="003918B4" w:rsidRPr="00602A88" w:rsidRDefault="003918B4" w:rsidP="00602A88">
            <w:pPr>
              <w:spacing w:after="0" w:line="240" w:lineRule="auto"/>
              <w:rPr>
                <w:rFonts w:ascii="Times New Roman" w:hAnsi="Times New Roman" w:cs="Times New Roman"/>
                <w:sz w:val="24"/>
                <w:szCs w:val="24"/>
              </w:rPr>
            </w:pPr>
          </w:p>
        </w:tc>
        <w:tc>
          <w:tcPr>
            <w:tcW w:w="964" w:type="dxa"/>
            <w:vMerge/>
          </w:tcPr>
          <w:p w14:paraId="2D1B1C7C" w14:textId="77777777" w:rsidR="003918B4" w:rsidRPr="00602A88" w:rsidRDefault="003918B4" w:rsidP="00602A88">
            <w:pPr>
              <w:spacing w:after="0" w:line="240" w:lineRule="auto"/>
              <w:rPr>
                <w:rFonts w:ascii="Times New Roman" w:hAnsi="Times New Roman" w:cs="Times New Roman"/>
                <w:sz w:val="24"/>
                <w:szCs w:val="24"/>
              </w:rPr>
            </w:pPr>
          </w:p>
        </w:tc>
        <w:tc>
          <w:tcPr>
            <w:tcW w:w="794" w:type="dxa"/>
            <w:vMerge/>
          </w:tcPr>
          <w:p w14:paraId="04207D25" w14:textId="77777777" w:rsidR="003918B4" w:rsidRPr="00602A88" w:rsidRDefault="003918B4" w:rsidP="00602A88">
            <w:pPr>
              <w:spacing w:after="0" w:line="240" w:lineRule="auto"/>
              <w:rPr>
                <w:rFonts w:ascii="Times New Roman" w:hAnsi="Times New Roman" w:cs="Times New Roman"/>
                <w:sz w:val="24"/>
                <w:szCs w:val="24"/>
              </w:rPr>
            </w:pPr>
          </w:p>
        </w:tc>
        <w:tc>
          <w:tcPr>
            <w:tcW w:w="624" w:type="dxa"/>
            <w:vMerge/>
          </w:tcPr>
          <w:p w14:paraId="6D6D9B7A" w14:textId="77777777" w:rsidR="003918B4" w:rsidRPr="00602A88" w:rsidRDefault="003918B4" w:rsidP="00602A88">
            <w:pPr>
              <w:spacing w:after="0" w:line="240" w:lineRule="auto"/>
              <w:rPr>
                <w:rFonts w:ascii="Times New Roman" w:hAnsi="Times New Roman" w:cs="Times New Roman"/>
                <w:sz w:val="24"/>
                <w:szCs w:val="24"/>
              </w:rPr>
            </w:pPr>
          </w:p>
        </w:tc>
        <w:tc>
          <w:tcPr>
            <w:tcW w:w="1077" w:type="dxa"/>
            <w:vMerge/>
          </w:tcPr>
          <w:p w14:paraId="20F28983" w14:textId="77777777" w:rsidR="003918B4" w:rsidRPr="00602A88" w:rsidRDefault="003918B4" w:rsidP="00602A88">
            <w:pPr>
              <w:spacing w:after="0" w:line="240" w:lineRule="auto"/>
              <w:rPr>
                <w:rFonts w:ascii="Times New Roman" w:hAnsi="Times New Roman" w:cs="Times New Roman"/>
                <w:sz w:val="24"/>
                <w:szCs w:val="24"/>
              </w:rPr>
            </w:pPr>
          </w:p>
        </w:tc>
      </w:tr>
      <w:tr w:rsidR="003918B4" w:rsidRPr="00602A88" w14:paraId="3970036D" w14:textId="77777777">
        <w:tc>
          <w:tcPr>
            <w:tcW w:w="567" w:type="dxa"/>
          </w:tcPr>
          <w:p w14:paraId="6BB6198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w:t>
            </w:r>
          </w:p>
        </w:tc>
        <w:tc>
          <w:tcPr>
            <w:tcW w:w="2721" w:type="dxa"/>
          </w:tcPr>
          <w:p w14:paraId="43FE4B4D"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w:t>
            </w:r>
          </w:p>
        </w:tc>
        <w:tc>
          <w:tcPr>
            <w:tcW w:w="907" w:type="dxa"/>
          </w:tcPr>
          <w:p w14:paraId="0D9B9B2C"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3</w:t>
            </w:r>
          </w:p>
        </w:tc>
        <w:tc>
          <w:tcPr>
            <w:tcW w:w="1587" w:type="dxa"/>
          </w:tcPr>
          <w:p w14:paraId="259CA46D"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4</w:t>
            </w:r>
          </w:p>
        </w:tc>
        <w:tc>
          <w:tcPr>
            <w:tcW w:w="1077" w:type="dxa"/>
          </w:tcPr>
          <w:p w14:paraId="055CC15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 xml:space="preserve">5 = </w:t>
            </w:r>
            <w:hyperlink w:anchor="P604" w:history="1">
              <w:r w:rsidRPr="00602A88">
                <w:rPr>
                  <w:rFonts w:ascii="Times New Roman" w:hAnsi="Times New Roman" w:cs="Times New Roman"/>
                  <w:color w:val="0000FF"/>
                  <w:sz w:val="24"/>
                  <w:szCs w:val="24"/>
                </w:rPr>
                <w:t>10</w:t>
              </w:r>
            </w:hyperlink>
            <w:r w:rsidRPr="00602A88">
              <w:rPr>
                <w:rFonts w:ascii="Times New Roman" w:hAnsi="Times New Roman" w:cs="Times New Roman"/>
                <w:sz w:val="24"/>
                <w:szCs w:val="24"/>
              </w:rPr>
              <w:t xml:space="preserve"> + </w:t>
            </w:r>
            <w:hyperlink w:anchor="P605" w:history="1">
              <w:r w:rsidRPr="00602A88">
                <w:rPr>
                  <w:rFonts w:ascii="Times New Roman" w:hAnsi="Times New Roman" w:cs="Times New Roman"/>
                  <w:color w:val="0000FF"/>
                  <w:sz w:val="24"/>
                  <w:szCs w:val="24"/>
                </w:rPr>
                <w:t>11</w:t>
              </w:r>
            </w:hyperlink>
            <w:r w:rsidRPr="00602A88">
              <w:rPr>
                <w:rFonts w:ascii="Times New Roman" w:hAnsi="Times New Roman" w:cs="Times New Roman"/>
                <w:sz w:val="24"/>
                <w:szCs w:val="24"/>
              </w:rPr>
              <w:t xml:space="preserve"> + </w:t>
            </w:r>
            <w:hyperlink w:anchor="P606" w:history="1">
              <w:r w:rsidRPr="00602A88">
                <w:rPr>
                  <w:rFonts w:ascii="Times New Roman" w:hAnsi="Times New Roman" w:cs="Times New Roman"/>
                  <w:color w:val="0000FF"/>
                  <w:sz w:val="24"/>
                  <w:szCs w:val="24"/>
                </w:rPr>
                <w:t>12</w:t>
              </w:r>
            </w:hyperlink>
            <w:r w:rsidRPr="00602A88">
              <w:rPr>
                <w:rFonts w:ascii="Times New Roman" w:hAnsi="Times New Roman" w:cs="Times New Roman"/>
                <w:sz w:val="24"/>
                <w:szCs w:val="24"/>
              </w:rPr>
              <w:t xml:space="preserve"> + </w:t>
            </w:r>
            <w:hyperlink w:anchor="P607" w:history="1">
              <w:r w:rsidRPr="00602A88">
                <w:rPr>
                  <w:rFonts w:ascii="Times New Roman" w:hAnsi="Times New Roman" w:cs="Times New Roman"/>
                  <w:color w:val="0000FF"/>
                  <w:sz w:val="24"/>
                  <w:szCs w:val="24"/>
                </w:rPr>
                <w:t>13</w:t>
              </w:r>
            </w:hyperlink>
            <w:r w:rsidRPr="00602A88">
              <w:rPr>
                <w:rFonts w:ascii="Times New Roman" w:hAnsi="Times New Roman" w:cs="Times New Roman"/>
                <w:sz w:val="24"/>
                <w:szCs w:val="24"/>
              </w:rPr>
              <w:t xml:space="preserve"> + </w:t>
            </w:r>
            <w:hyperlink w:anchor="P608" w:history="1">
              <w:r w:rsidRPr="00602A88">
                <w:rPr>
                  <w:rFonts w:ascii="Times New Roman" w:hAnsi="Times New Roman" w:cs="Times New Roman"/>
                  <w:color w:val="0000FF"/>
                  <w:sz w:val="24"/>
                  <w:szCs w:val="24"/>
                </w:rPr>
                <w:t>14</w:t>
              </w:r>
            </w:hyperlink>
            <w:r w:rsidRPr="00602A88">
              <w:rPr>
                <w:rFonts w:ascii="Times New Roman" w:hAnsi="Times New Roman" w:cs="Times New Roman"/>
                <w:sz w:val="24"/>
                <w:szCs w:val="24"/>
              </w:rPr>
              <w:t xml:space="preserve"> + </w:t>
            </w:r>
            <w:hyperlink w:anchor="P609" w:history="1">
              <w:r w:rsidRPr="00602A88">
                <w:rPr>
                  <w:rFonts w:ascii="Times New Roman" w:hAnsi="Times New Roman" w:cs="Times New Roman"/>
                  <w:color w:val="0000FF"/>
                  <w:sz w:val="24"/>
                  <w:szCs w:val="24"/>
                </w:rPr>
                <w:t>15</w:t>
              </w:r>
            </w:hyperlink>
            <w:r w:rsidRPr="00602A88">
              <w:rPr>
                <w:rFonts w:ascii="Times New Roman" w:hAnsi="Times New Roman" w:cs="Times New Roman"/>
                <w:sz w:val="24"/>
                <w:szCs w:val="24"/>
              </w:rPr>
              <w:t xml:space="preserve"> + </w:t>
            </w:r>
            <w:hyperlink w:anchor="P610" w:history="1">
              <w:r w:rsidRPr="00602A88">
                <w:rPr>
                  <w:rFonts w:ascii="Times New Roman" w:hAnsi="Times New Roman" w:cs="Times New Roman"/>
                  <w:color w:val="0000FF"/>
                  <w:sz w:val="24"/>
                  <w:szCs w:val="24"/>
                </w:rPr>
                <w:t>16</w:t>
              </w:r>
            </w:hyperlink>
            <w:r w:rsidRPr="00602A88">
              <w:rPr>
                <w:rFonts w:ascii="Times New Roman" w:hAnsi="Times New Roman" w:cs="Times New Roman"/>
                <w:sz w:val="24"/>
                <w:szCs w:val="24"/>
              </w:rPr>
              <w:t xml:space="preserve"> + </w:t>
            </w:r>
            <w:hyperlink w:anchor="P611" w:history="1">
              <w:r w:rsidRPr="00602A88">
                <w:rPr>
                  <w:rFonts w:ascii="Times New Roman" w:hAnsi="Times New Roman" w:cs="Times New Roman"/>
                  <w:color w:val="0000FF"/>
                  <w:sz w:val="24"/>
                  <w:szCs w:val="24"/>
                </w:rPr>
                <w:t>17</w:t>
              </w:r>
            </w:hyperlink>
          </w:p>
        </w:tc>
        <w:tc>
          <w:tcPr>
            <w:tcW w:w="680" w:type="dxa"/>
          </w:tcPr>
          <w:p w14:paraId="5271F4FB" w14:textId="77777777" w:rsidR="003918B4" w:rsidRPr="00602A88" w:rsidRDefault="003918B4" w:rsidP="00602A88">
            <w:pPr>
              <w:pStyle w:val="ConsPlusNormal"/>
              <w:jc w:val="center"/>
              <w:rPr>
                <w:rFonts w:ascii="Times New Roman" w:hAnsi="Times New Roman" w:cs="Times New Roman"/>
                <w:sz w:val="24"/>
                <w:szCs w:val="24"/>
              </w:rPr>
            </w:pPr>
            <w:bookmarkStart w:id="19" w:name="P600"/>
            <w:bookmarkEnd w:id="19"/>
            <w:r w:rsidRPr="00602A88">
              <w:rPr>
                <w:rFonts w:ascii="Times New Roman" w:hAnsi="Times New Roman" w:cs="Times New Roman"/>
                <w:sz w:val="24"/>
                <w:szCs w:val="24"/>
              </w:rPr>
              <w:t>6</w:t>
            </w:r>
          </w:p>
        </w:tc>
        <w:tc>
          <w:tcPr>
            <w:tcW w:w="737" w:type="dxa"/>
          </w:tcPr>
          <w:p w14:paraId="78D01AD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7</w:t>
            </w:r>
          </w:p>
        </w:tc>
        <w:tc>
          <w:tcPr>
            <w:tcW w:w="737" w:type="dxa"/>
          </w:tcPr>
          <w:p w14:paraId="62A3C71C"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8</w:t>
            </w:r>
          </w:p>
        </w:tc>
        <w:tc>
          <w:tcPr>
            <w:tcW w:w="737" w:type="dxa"/>
          </w:tcPr>
          <w:p w14:paraId="401A5EC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9</w:t>
            </w:r>
          </w:p>
        </w:tc>
        <w:tc>
          <w:tcPr>
            <w:tcW w:w="907" w:type="dxa"/>
          </w:tcPr>
          <w:p w14:paraId="4EB3D250" w14:textId="77777777" w:rsidR="003918B4" w:rsidRPr="00602A88" w:rsidRDefault="003918B4" w:rsidP="00602A88">
            <w:pPr>
              <w:pStyle w:val="ConsPlusNormal"/>
              <w:jc w:val="center"/>
              <w:rPr>
                <w:rFonts w:ascii="Times New Roman" w:hAnsi="Times New Roman" w:cs="Times New Roman"/>
                <w:sz w:val="24"/>
                <w:szCs w:val="24"/>
              </w:rPr>
            </w:pPr>
            <w:bookmarkStart w:id="20" w:name="P604"/>
            <w:bookmarkEnd w:id="20"/>
            <w:r w:rsidRPr="00602A88">
              <w:rPr>
                <w:rFonts w:ascii="Times New Roman" w:hAnsi="Times New Roman" w:cs="Times New Roman"/>
                <w:sz w:val="24"/>
                <w:szCs w:val="24"/>
              </w:rPr>
              <w:t>10</w:t>
            </w:r>
          </w:p>
        </w:tc>
        <w:tc>
          <w:tcPr>
            <w:tcW w:w="624" w:type="dxa"/>
          </w:tcPr>
          <w:p w14:paraId="639819DB" w14:textId="77777777" w:rsidR="003918B4" w:rsidRPr="00602A88" w:rsidRDefault="003918B4" w:rsidP="00602A88">
            <w:pPr>
              <w:pStyle w:val="ConsPlusNormal"/>
              <w:jc w:val="center"/>
              <w:rPr>
                <w:rFonts w:ascii="Times New Roman" w:hAnsi="Times New Roman" w:cs="Times New Roman"/>
                <w:sz w:val="24"/>
                <w:szCs w:val="24"/>
              </w:rPr>
            </w:pPr>
            <w:bookmarkStart w:id="21" w:name="P605"/>
            <w:bookmarkEnd w:id="21"/>
            <w:r w:rsidRPr="00602A88">
              <w:rPr>
                <w:rFonts w:ascii="Times New Roman" w:hAnsi="Times New Roman" w:cs="Times New Roman"/>
                <w:sz w:val="24"/>
                <w:szCs w:val="24"/>
              </w:rPr>
              <w:t>11</w:t>
            </w:r>
          </w:p>
        </w:tc>
        <w:tc>
          <w:tcPr>
            <w:tcW w:w="680" w:type="dxa"/>
          </w:tcPr>
          <w:p w14:paraId="5D24DBBF" w14:textId="77777777" w:rsidR="003918B4" w:rsidRPr="00602A88" w:rsidRDefault="003918B4" w:rsidP="00602A88">
            <w:pPr>
              <w:pStyle w:val="ConsPlusNormal"/>
              <w:jc w:val="center"/>
              <w:rPr>
                <w:rFonts w:ascii="Times New Roman" w:hAnsi="Times New Roman" w:cs="Times New Roman"/>
                <w:sz w:val="24"/>
                <w:szCs w:val="24"/>
              </w:rPr>
            </w:pPr>
            <w:bookmarkStart w:id="22" w:name="P606"/>
            <w:bookmarkEnd w:id="22"/>
            <w:r w:rsidRPr="00602A88">
              <w:rPr>
                <w:rFonts w:ascii="Times New Roman" w:hAnsi="Times New Roman" w:cs="Times New Roman"/>
                <w:sz w:val="24"/>
                <w:szCs w:val="24"/>
              </w:rPr>
              <w:t>12</w:t>
            </w:r>
          </w:p>
        </w:tc>
        <w:tc>
          <w:tcPr>
            <w:tcW w:w="794" w:type="dxa"/>
          </w:tcPr>
          <w:p w14:paraId="6A0F0B85" w14:textId="77777777" w:rsidR="003918B4" w:rsidRPr="00602A88" w:rsidRDefault="003918B4" w:rsidP="00602A88">
            <w:pPr>
              <w:pStyle w:val="ConsPlusNormal"/>
              <w:jc w:val="center"/>
              <w:rPr>
                <w:rFonts w:ascii="Times New Roman" w:hAnsi="Times New Roman" w:cs="Times New Roman"/>
                <w:sz w:val="24"/>
                <w:szCs w:val="24"/>
              </w:rPr>
            </w:pPr>
            <w:bookmarkStart w:id="23" w:name="P607"/>
            <w:bookmarkEnd w:id="23"/>
            <w:r w:rsidRPr="00602A88">
              <w:rPr>
                <w:rFonts w:ascii="Times New Roman" w:hAnsi="Times New Roman" w:cs="Times New Roman"/>
                <w:sz w:val="24"/>
                <w:szCs w:val="24"/>
              </w:rPr>
              <w:t>13</w:t>
            </w:r>
          </w:p>
        </w:tc>
        <w:tc>
          <w:tcPr>
            <w:tcW w:w="680" w:type="dxa"/>
          </w:tcPr>
          <w:p w14:paraId="5E39E50D" w14:textId="77777777" w:rsidR="003918B4" w:rsidRPr="00602A88" w:rsidRDefault="003918B4" w:rsidP="00602A88">
            <w:pPr>
              <w:pStyle w:val="ConsPlusNormal"/>
              <w:jc w:val="center"/>
              <w:rPr>
                <w:rFonts w:ascii="Times New Roman" w:hAnsi="Times New Roman" w:cs="Times New Roman"/>
                <w:sz w:val="24"/>
                <w:szCs w:val="24"/>
              </w:rPr>
            </w:pPr>
            <w:bookmarkStart w:id="24" w:name="P608"/>
            <w:bookmarkEnd w:id="24"/>
            <w:r w:rsidRPr="00602A88">
              <w:rPr>
                <w:rFonts w:ascii="Times New Roman" w:hAnsi="Times New Roman" w:cs="Times New Roman"/>
                <w:sz w:val="24"/>
                <w:szCs w:val="24"/>
              </w:rPr>
              <w:t>14</w:t>
            </w:r>
          </w:p>
        </w:tc>
        <w:tc>
          <w:tcPr>
            <w:tcW w:w="794" w:type="dxa"/>
          </w:tcPr>
          <w:p w14:paraId="6E150799" w14:textId="77777777" w:rsidR="003918B4" w:rsidRPr="00602A88" w:rsidRDefault="003918B4" w:rsidP="00602A88">
            <w:pPr>
              <w:pStyle w:val="ConsPlusNormal"/>
              <w:jc w:val="center"/>
              <w:rPr>
                <w:rFonts w:ascii="Times New Roman" w:hAnsi="Times New Roman" w:cs="Times New Roman"/>
                <w:sz w:val="24"/>
                <w:szCs w:val="24"/>
              </w:rPr>
            </w:pPr>
            <w:bookmarkStart w:id="25" w:name="P609"/>
            <w:bookmarkEnd w:id="25"/>
            <w:r w:rsidRPr="00602A88">
              <w:rPr>
                <w:rFonts w:ascii="Times New Roman" w:hAnsi="Times New Roman" w:cs="Times New Roman"/>
                <w:sz w:val="24"/>
                <w:szCs w:val="24"/>
              </w:rPr>
              <w:t>15</w:t>
            </w:r>
          </w:p>
        </w:tc>
        <w:tc>
          <w:tcPr>
            <w:tcW w:w="680" w:type="dxa"/>
          </w:tcPr>
          <w:p w14:paraId="37D17DA8" w14:textId="77777777" w:rsidR="003918B4" w:rsidRPr="00602A88" w:rsidRDefault="003918B4" w:rsidP="00602A88">
            <w:pPr>
              <w:pStyle w:val="ConsPlusNormal"/>
              <w:jc w:val="center"/>
              <w:rPr>
                <w:rFonts w:ascii="Times New Roman" w:hAnsi="Times New Roman" w:cs="Times New Roman"/>
                <w:sz w:val="24"/>
                <w:szCs w:val="24"/>
              </w:rPr>
            </w:pPr>
            <w:bookmarkStart w:id="26" w:name="P610"/>
            <w:bookmarkEnd w:id="26"/>
            <w:r w:rsidRPr="00602A88">
              <w:rPr>
                <w:rFonts w:ascii="Times New Roman" w:hAnsi="Times New Roman" w:cs="Times New Roman"/>
                <w:sz w:val="24"/>
                <w:szCs w:val="24"/>
              </w:rPr>
              <w:t>16</w:t>
            </w:r>
          </w:p>
        </w:tc>
        <w:tc>
          <w:tcPr>
            <w:tcW w:w="737" w:type="dxa"/>
          </w:tcPr>
          <w:p w14:paraId="7ACE6048" w14:textId="77777777" w:rsidR="003918B4" w:rsidRPr="00602A88" w:rsidRDefault="003918B4" w:rsidP="00602A88">
            <w:pPr>
              <w:pStyle w:val="ConsPlusNormal"/>
              <w:jc w:val="center"/>
              <w:rPr>
                <w:rFonts w:ascii="Times New Roman" w:hAnsi="Times New Roman" w:cs="Times New Roman"/>
                <w:sz w:val="24"/>
                <w:szCs w:val="24"/>
              </w:rPr>
            </w:pPr>
            <w:bookmarkStart w:id="27" w:name="P611"/>
            <w:bookmarkEnd w:id="27"/>
            <w:r w:rsidRPr="00602A88">
              <w:rPr>
                <w:rFonts w:ascii="Times New Roman" w:hAnsi="Times New Roman" w:cs="Times New Roman"/>
                <w:sz w:val="24"/>
                <w:szCs w:val="24"/>
              </w:rPr>
              <w:t>17</w:t>
            </w:r>
          </w:p>
        </w:tc>
        <w:tc>
          <w:tcPr>
            <w:tcW w:w="992" w:type="dxa"/>
          </w:tcPr>
          <w:p w14:paraId="5A50AA9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 xml:space="preserve">18 = </w:t>
            </w:r>
            <w:hyperlink w:anchor="P613" w:history="1">
              <w:r w:rsidRPr="00602A88">
                <w:rPr>
                  <w:rFonts w:ascii="Times New Roman" w:hAnsi="Times New Roman" w:cs="Times New Roman"/>
                  <w:color w:val="0000FF"/>
                  <w:sz w:val="24"/>
                  <w:szCs w:val="24"/>
                </w:rPr>
                <w:t>19</w:t>
              </w:r>
            </w:hyperlink>
            <w:r w:rsidRPr="00602A88">
              <w:rPr>
                <w:rFonts w:ascii="Times New Roman" w:hAnsi="Times New Roman" w:cs="Times New Roman"/>
                <w:sz w:val="24"/>
                <w:szCs w:val="24"/>
              </w:rPr>
              <w:t xml:space="preserve"> + </w:t>
            </w:r>
            <w:hyperlink w:anchor="P614" w:history="1">
              <w:r w:rsidRPr="00602A88">
                <w:rPr>
                  <w:rFonts w:ascii="Times New Roman" w:hAnsi="Times New Roman" w:cs="Times New Roman"/>
                  <w:color w:val="0000FF"/>
                  <w:sz w:val="24"/>
                  <w:szCs w:val="24"/>
                </w:rPr>
                <w:t>20</w:t>
              </w:r>
            </w:hyperlink>
            <w:r w:rsidRPr="00602A88">
              <w:rPr>
                <w:rFonts w:ascii="Times New Roman" w:hAnsi="Times New Roman" w:cs="Times New Roman"/>
                <w:sz w:val="24"/>
                <w:szCs w:val="24"/>
              </w:rPr>
              <w:t xml:space="preserve"> + </w:t>
            </w:r>
            <w:hyperlink w:anchor="P615" w:history="1">
              <w:r w:rsidRPr="00602A88">
                <w:rPr>
                  <w:rFonts w:ascii="Times New Roman" w:hAnsi="Times New Roman" w:cs="Times New Roman"/>
                  <w:color w:val="0000FF"/>
                  <w:sz w:val="24"/>
                  <w:szCs w:val="24"/>
                </w:rPr>
                <w:t>21</w:t>
              </w:r>
            </w:hyperlink>
            <w:r w:rsidRPr="00602A88">
              <w:rPr>
                <w:rFonts w:ascii="Times New Roman" w:hAnsi="Times New Roman" w:cs="Times New Roman"/>
                <w:sz w:val="24"/>
                <w:szCs w:val="24"/>
              </w:rPr>
              <w:t xml:space="preserve"> + </w:t>
            </w:r>
            <w:hyperlink w:anchor="P616" w:history="1">
              <w:r w:rsidRPr="00602A88">
                <w:rPr>
                  <w:rFonts w:ascii="Times New Roman" w:hAnsi="Times New Roman" w:cs="Times New Roman"/>
                  <w:color w:val="0000FF"/>
                  <w:sz w:val="24"/>
                  <w:szCs w:val="24"/>
                </w:rPr>
                <w:t>22</w:t>
              </w:r>
            </w:hyperlink>
            <w:r w:rsidRPr="00602A88">
              <w:rPr>
                <w:rFonts w:ascii="Times New Roman" w:hAnsi="Times New Roman" w:cs="Times New Roman"/>
                <w:sz w:val="24"/>
                <w:szCs w:val="24"/>
              </w:rPr>
              <w:t xml:space="preserve"> + </w:t>
            </w:r>
            <w:hyperlink w:anchor="P617" w:history="1">
              <w:r w:rsidRPr="00602A88">
                <w:rPr>
                  <w:rFonts w:ascii="Times New Roman" w:hAnsi="Times New Roman" w:cs="Times New Roman"/>
                  <w:color w:val="0000FF"/>
                  <w:sz w:val="24"/>
                  <w:szCs w:val="24"/>
                </w:rPr>
                <w:t>23</w:t>
              </w:r>
            </w:hyperlink>
            <w:r w:rsidRPr="00602A88">
              <w:rPr>
                <w:rFonts w:ascii="Times New Roman" w:hAnsi="Times New Roman" w:cs="Times New Roman"/>
                <w:sz w:val="24"/>
                <w:szCs w:val="24"/>
              </w:rPr>
              <w:t xml:space="preserve"> + </w:t>
            </w:r>
            <w:hyperlink w:anchor="P618" w:history="1">
              <w:r w:rsidRPr="00602A88">
                <w:rPr>
                  <w:rFonts w:ascii="Times New Roman" w:hAnsi="Times New Roman" w:cs="Times New Roman"/>
                  <w:color w:val="0000FF"/>
                  <w:sz w:val="24"/>
                  <w:szCs w:val="24"/>
                </w:rPr>
                <w:t>24</w:t>
              </w:r>
            </w:hyperlink>
            <w:r w:rsidRPr="00602A88">
              <w:rPr>
                <w:rFonts w:ascii="Times New Roman" w:hAnsi="Times New Roman" w:cs="Times New Roman"/>
                <w:sz w:val="24"/>
                <w:szCs w:val="24"/>
              </w:rPr>
              <w:t xml:space="preserve"> + </w:t>
            </w:r>
            <w:hyperlink w:anchor="P619" w:history="1">
              <w:r w:rsidRPr="00602A88">
                <w:rPr>
                  <w:rFonts w:ascii="Times New Roman" w:hAnsi="Times New Roman" w:cs="Times New Roman"/>
                  <w:color w:val="0000FF"/>
                  <w:sz w:val="24"/>
                  <w:szCs w:val="24"/>
                </w:rPr>
                <w:t>25</w:t>
              </w:r>
            </w:hyperlink>
          </w:p>
        </w:tc>
        <w:tc>
          <w:tcPr>
            <w:tcW w:w="1020" w:type="dxa"/>
          </w:tcPr>
          <w:p w14:paraId="63ACFCDB" w14:textId="77777777" w:rsidR="003918B4" w:rsidRPr="00602A88" w:rsidRDefault="003918B4" w:rsidP="00602A88">
            <w:pPr>
              <w:pStyle w:val="ConsPlusNormal"/>
              <w:jc w:val="center"/>
              <w:rPr>
                <w:rFonts w:ascii="Times New Roman" w:hAnsi="Times New Roman" w:cs="Times New Roman"/>
                <w:sz w:val="24"/>
                <w:szCs w:val="24"/>
              </w:rPr>
            </w:pPr>
            <w:bookmarkStart w:id="28" w:name="P613"/>
            <w:bookmarkEnd w:id="28"/>
            <w:r w:rsidRPr="00602A88">
              <w:rPr>
                <w:rFonts w:ascii="Times New Roman" w:hAnsi="Times New Roman" w:cs="Times New Roman"/>
                <w:sz w:val="24"/>
                <w:szCs w:val="24"/>
              </w:rPr>
              <w:t>19</w:t>
            </w:r>
          </w:p>
        </w:tc>
        <w:tc>
          <w:tcPr>
            <w:tcW w:w="680" w:type="dxa"/>
          </w:tcPr>
          <w:p w14:paraId="7E6D3885" w14:textId="77777777" w:rsidR="003918B4" w:rsidRPr="00602A88" w:rsidRDefault="003918B4" w:rsidP="00602A88">
            <w:pPr>
              <w:pStyle w:val="ConsPlusNormal"/>
              <w:jc w:val="center"/>
              <w:rPr>
                <w:rFonts w:ascii="Times New Roman" w:hAnsi="Times New Roman" w:cs="Times New Roman"/>
                <w:sz w:val="24"/>
                <w:szCs w:val="24"/>
              </w:rPr>
            </w:pPr>
            <w:bookmarkStart w:id="29" w:name="P614"/>
            <w:bookmarkEnd w:id="29"/>
            <w:r w:rsidRPr="00602A88">
              <w:rPr>
                <w:rFonts w:ascii="Times New Roman" w:hAnsi="Times New Roman" w:cs="Times New Roman"/>
                <w:sz w:val="24"/>
                <w:szCs w:val="24"/>
              </w:rPr>
              <w:t>20</w:t>
            </w:r>
          </w:p>
        </w:tc>
        <w:tc>
          <w:tcPr>
            <w:tcW w:w="680" w:type="dxa"/>
          </w:tcPr>
          <w:p w14:paraId="3F1E33C9" w14:textId="77777777" w:rsidR="003918B4" w:rsidRPr="00602A88" w:rsidRDefault="003918B4" w:rsidP="00602A88">
            <w:pPr>
              <w:pStyle w:val="ConsPlusNormal"/>
              <w:jc w:val="center"/>
              <w:rPr>
                <w:rFonts w:ascii="Times New Roman" w:hAnsi="Times New Roman" w:cs="Times New Roman"/>
                <w:sz w:val="24"/>
                <w:szCs w:val="24"/>
              </w:rPr>
            </w:pPr>
            <w:bookmarkStart w:id="30" w:name="P615"/>
            <w:bookmarkEnd w:id="30"/>
            <w:r w:rsidRPr="00602A88">
              <w:rPr>
                <w:rFonts w:ascii="Times New Roman" w:hAnsi="Times New Roman" w:cs="Times New Roman"/>
                <w:sz w:val="24"/>
                <w:szCs w:val="24"/>
              </w:rPr>
              <w:t>21</w:t>
            </w:r>
          </w:p>
        </w:tc>
        <w:tc>
          <w:tcPr>
            <w:tcW w:w="680" w:type="dxa"/>
          </w:tcPr>
          <w:p w14:paraId="04B58E66" w14:textId="77777777" w:rsidR="003918B4" w:rsidRPr="00602A88" w:rsidRDefault="003918B4" w:rsidP="00602A88">
            <w:pPr>
              <w:pStyle w:val="ConsPlusNormal"/>
              <w:jc w:val="center"/>
              <w:rPr>
                <w:rFonts w:ascii="Times New Roman" w:hAnsi="Times New Roman" w:cs="Times New Roman"/>
                <w:sz w:val="24"/>
                <w:szCs w:val="24"/>
              </w:rPr>
            </w:pPr>
            <w:bookmarkStart w:id="31" w:name="P616"/>
            <w:bookmarkEnd w:id="31"/>
            <w:r w:rsidRPr="00602A88">
              <w:rPr>
                <w:rFonts w:ascii="Times New Roman" w:hAnsi="Times New Roman" w:cs="Times New Roman"/>
                <w:sz w:val="24"/>
                <w:szCs w:val="24"/>
              </w:rPr>
              <w:t>22</w:t>
            </w:r>
          </w:p>
        </w:tc>
        <w:tc>
          <w:tcPr>
            <w:tcW w:w="1174" w:type="dxa"/>
          </w:tcPr>
          <w:p w14:paraId="44249381" w14:textId="77777777" w:rsidR="003918B4" w:rsidRPr="00602A88" w:rsidRDefault="003918B4" w:rsidP="00602A88">
            <w:pPr>
              <w:pStyle w:val="ConsPlusNormal"/>
              <w:jc w:val="center"/>
              <w:rPr>
                <w:rFonts w:ascii="Times New Roman" w:hAnsi="Times New Roman" w:cs="Times New Roman"/>
                <w:sz w:val="24"/>
                <w:szCs w:val="24"/>
              </w:rPr>
            </w:pPr>
            <w:bookmarkStart w:id="32" w:name="P617"/>
            <w:bookmarkEnd w:id="32"/>
            <w:r w:rsidRPr="00602A88">
              <w:rPr>
                <w:rFonts w:ascii="Times New Roman" w:hAnsi="Times New Roman" w:cs="Times New Roman"/>
                <w:sz w:val="24"/>
                <w:szCs w:val="24"/>
              </w:rPr>
              <w:t>23</w:t>
            </w:r>
          </w:p>
        </w:tc>
        <w:tc>
          <w:tcPr>
            <w:tcW w:w="794" w:type="dxa"/>
          </w:tcPr>
          <w:p w14:paraId="4A3B9B66" w14:textId="77777777" w:rsidR="003918B4" w:rsidRPr="00602A88" w:rsidRDefault="003918B4" w:rsidP="00602A88">
            <w:pPr>
              <w:pStyle w:val="ConsPlusNormal"/>
              <w:jc w:val="center"/>
              <w:rPr>
                <w:rFonts w:ascii="Times New Roman" w:hAnsi="Times New Roman" w:cs="Times New Roman"/>
                <w:sz w:val="24"/>
                <w:szCs w:val="24"/>
              </w:rPr>
            </w:pPr>
            <w:bookmarkStart w:id="33" w:name="P618"/>
            <w:bookmarkEnd w:id="33"/>
            <w:r w:rsidRPr="00602A88">
              <w:rPr>
                <w:rFonts w:ascii="Times New Roman" w:hAnsi="Times New Roman" w:cs="Times New Roman"/>
                <w:sz w:val="24"/>
                <w:szCs w:val="24"/>
              </w:rPr>
              <w:t>24</w:t>
            </w:r>
          </w:p>
        </w:tc>
        <w:tc>
          <w:tcPr>
            <w:tcW w:w="964" w:type="dxa"/>
          </w:tcPr>
          <w:p w14:paraId="6BC5623B" w14:textId="77777777" w:rsidR="003918B4" w:rsidRPr="00602A88" w:rsidRDefault="003918B4" w:rsidP="00602A88">
            <w:pPr>
              <w:pStyle w:val="ConsPlusNormal"/>
              <w:jc w:val="center"/>
              <w:rPr>
                <w:rFonts w:ascii="Times New Roman" w:hAnsi="Times New Roman" w:cs="Times New Roman"/>
                <w:sz w:val="24"/>
                <w:szCs w:val="24"/>
              </w:rPr>
            </w:pPr>
            <w:bookmarkStart w:id="34" w:name="P619"/>
            <w:bookmarkEnd w:id="34"/>
            <w:r w:rsidRPr="00602A88">
              <w:rPr>
                <w:rFonts w:ascii="Times New Roman" w:hAnsi="Times New Roman" w:cs="Times New Roman"/>
                <w:sz w:val="24"/>
                <w:szCs w:val="24"/>
              </w:rPr>
              <w:t>25</w:t>
            </w:r>
          </w:p>
        </w:tc>
        <w:tc>
          <w:tcPr>
            <w:tcW w:w="794" w:type="dxa"/>
          </w:tcPr>
          <w:p w14:paraId="0E566AE5" w14:textId="77777777" w:rsidR="003918B4" w:rsidRPr="00602A88" w:rsidRDefault="003918B4" w:rsidP="00602A88">
            <w:pPr>
              <w:pStyle w:val="ConsPlusNormal"/>
              <w:jc w:val="center"/>
              <w:rPr>
                <w:rFonts w:ascii="Times New Roman" w:hAnsi="Times New Roman" w:cs="Times New Roman"/>
                <w:sz w:val="24"/>
                <w:szCs w:val="24"/>
              </w:rPr>
            </w:pPr>
            <w:bookmarkStart w:id="35" w:name="P620"/>
            <w:bookmarkEnd w:id="35"/>
            <w:r w:rsidRPr="00602A88">
              <w:rPr>
                <w:rFonts w:ascii="Times New Roman" w:hAnsi="Times New Roman" w:cs="Times New Roman"/>
                <w:sz w:val="24"/>
                <w:szCs w:val="24"/>
              </w:rPr>
              <w:t>26</w:t>
            </w:r>
          </w:p>
        </w:tc>
        <w:tc>
          <w:tcPr>
            <w:tcW w:w="624" w:type="dxa"/>
          </w:tcPr>
          <w:p w14:paraId="244F979A" w14:textId="77777777" w:rsidR="003918B4" w:rsidRPr="00602A88" w:rsidRDefault="003918B4" w:rsidP="00602A88">
            <w:pPr>
              <w:pStyle w:val="ConsPlusNormal"/>
              <w:jc w:val="center"/>
              <w:rPr>
                <w:rFonts w:ascii="Times New Roman" w:hAnsi="Times New Roman" w:cs="Times New Roman"/>
                <w:sz w:val="24"/>
                <w:szCs w:val="24"/>
              </w:rPr>
            </w:pPr>
            <w:bookmarkStart w:id="36" w:name="P621"/>
            <w:bookmarkEnd w:id="36"/>
            <w:r w:rsidRPr="00602A88">
              <w:rPr>
                <w:rFonts w:ascii="Times New Roman" w:hAnsi="Times New Roman" w:cs="Times New Roman"/>
                <w:sz w:val="24"/>
                <w:szCs w:val="24"/>
              </w:rPr>
              <w:t>27</w:t>
            </w:r>
          </w:p>
        </w:tc>
        <w:tc>
          <w:tcPr>
            <w:tcW w:w="1077" w:type="dxa"/>
          </w:tcPr>
          <w:p w14:paraId="1C77C29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 xml:space="preserve">28 = </w:t>
            </w:r>
            <w:hyperlink w:anchor="P621" w:history="1">
              <w:r w:rsidRPr="00602A88">
                <w:rPr>
                  <w:rFonts w:ascii="Times New Roman" w:hAnsi="Times New Roman" w:cs="Times New Roman"/>
                  <w:color w:val="0000FF"/>
                  <w:sz w:val="24"/>
                  <w:szCs w:val="24"/>
                </w:rPr>
                <w:t>гр. 27</w:t>
              </w:r>
            </w:hyperlink>
            <w:r w:rsidRPr="00602A88">
              <w:rPr>
                <w:rFonts w:ascii="Times New Roman" w:hAnsi="Times New Roman" w:cs="Times New Roman"/>
                <w:sz w:val="24"/>
                <w:szCs w:val="24"/>
              </w:rPr>
              <w:t xml:space="preserve"> / </w:t>
            </w:r>
            <w:hyperlink w:anchor="P620" w:history="1">
              <w:r w:rsidRPr="00602A88">
                <w:rPr>
                  <w:rFonts w:ascii="Times New Roman" w:hAnsi="Times New Roman" w:cs="Times New Roman"/>
                  <w:color w:val="0000FF"/>
                  <w:sz w:val="24"/>
                  <w:szCs w:val="24"/>
                </w:rPr>
                <w:t>гр. 26</w:t>
              </w:r>
            </w:hyperlink>
            <w:r w:rsidRPr="00602A88">
              <w:rPr>
                <w:rFonts w:ascii="Times New Roman" w:hAnsi="Times New Roman" w:cs="Times New Roman"/>
                <w:sz w:val="24"/>
                <w:szCs w:val="24"/>
              </w:rPr>
              <w:t xml:space="preserve"> / 12</w:t>
            </w:r>
          </w:p>
        </w:tc>
      </w:tr>
      <w:tr w:rsidR="003918B4" w:rsidRPr="00602A88" w14:paraId="388906A8" w14:textId="77777777">
        <w:tc>
          <w:tcPr>
            <w:tcW w:w="567" w:type="dxa"/>
          </w:tcPr>
          <w:p w14:paraId="194042C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w:t>
            </w:r>
          </w:p>
        </w:tc>
        <w:tc>
          <w:tcPr>
            <w:tcW w:w="5215" w:type="dxa"/>
            <w:gridSpan w:val="3"/>
          </w:tcPr>
          <w:p w14:paraId="514E2EB2"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НАИМЕНОВАНИЕ ОТРАСЛИ</w:t>
            </w:r>
          </w:p>
        </w:tc>
        <w:tc>
          <w:tcPr>
            <w:tcW w:w="1077" w:type="dxa"/>
          </w:tcPr>
          <w:p w14:paraId="3F62462B"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382AC1DA"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5B5BA70E"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66249C46"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258C219E"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0BF26B5D"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6E0D94C4"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1A111612"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C88758D"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3A1260DD"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6E1AD26D"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16079F21"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3D706E75" w14:textId="77777777" w:rsidR="003918B4" w:rsidRPr="00602A88" w:rsidRDefault="003918B4" w:rsidP="00602A88">
            <w:pPr>
              <w:pStyle w:val="ConsPlusNormal"/>
              <w:rPr>
                <w:rFonts w:ascii="Times New Roman" w:hAnsi="Times New Roman" w:cs="Times New Roman"/>
                <w:sz w:val="24"/>
                <w:szCs w:val="24"/>
              </w:rPr>
            </w:pPr>
          </w:p>
        </w:tc>
        <w:tc>
          <w:tcPr>
            <w:tcW w:w="992" w:type="dxa"/>
          </w:tcPr>
          <w:p w14:paraId="1D4A648F" w14:textId="77777777" w:rsidR="003918B4" w:rsidRPr="00602A88" w:rsidRDefault="003918B4" w:rsidP="00602A88">
            <w:pPr>
              <w:pStyle w:val="ConsPlusNormal"/>
              <w:rPr>
                <w:rFonts w:ascii="Times New Roman" w:hAnsi="Times New Roman" w:cs="Times New Roman"/>
                <w:sz w:val="24"/>
                <w:szCs w:val="24"/>
              </w:rPr>
            </w:pPr>
          </w:p>
        </w:tc>
        <w:tc>
          <w:tcPr>
            <w:tcW w:w="1020" w:type="dxa"/>
          </w:tcPr>
          <w:p w14:paraId="4A00848F"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10EA4E26"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07C4C660"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22FAF7B1" w14:textId="77777777" w:rsidR="003918B4" w:rsidRPr="00602A88" w:rsidRDefault="003918B4" w:rsidP="00602A88">
            <w:pPr>
              <w:pStyle w:val="ConsPlusNormal"/>
              <w:rPr>
                <w:rFonts w:ascii="Times New Roman" w:hAnsi="Times New Roman" w:cs="Times New Roman"/>
                <w:sz w:val="24"/>
                <w:szCs w:val="24"/>
              </w:rPr>
            </w:pPr>
          </w:p>
        </w:tc>
        <w:tc>
          <w:tcPr>
            <w:tcW w:w="1174" w:type="dxa"/>
          </w:tcPr>
          <w:p w14:paraId="10FCF83A"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53CB8204"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4147AF17"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7614E4D0"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1A9AE924" w14:textId="77777777" w:rsidR="003918B4" w:rsidRPr="00602A88" w:rsidRDefault="003918B4" w:rsidP="00602A88">
            <w:pPr>
              <w:pStyle w:val="ConsPlusNormal"/>
              <w:rPr>
                <w:rFonts w:ascii="Times New Roman" w:hAnsi="Times New Roman" w:cs="Times New Roman"/>
                <w:sz w:val="24"/>
                <w:szCs w:val="24"/>
              </w:rPr>
            </w:pPr>
          </w:p>
        </w:tc>
        <w:tc>
          <w:tcPr>
            <w:tcW w:w="1077" w:type="dxa"/>
          </w:tcPr>
          <w:p w14:paraId="43EEBB02"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6B570B12" w14:textId="77777777">
        <w:tc>
          <w:tcPr>
            <w:tcW w:w="567" w:type="dxa"/>
          </w:tcPr>
          <w:p w14:paraId="7BD1271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1.1</w:t>
            </w:r>
          </w:p>
        </w:tc>
        <w:tc>
          <w:tcPr>
            <w:tcW w:w="2721" w:type="dxa"/>
          </w:tcPr>
          <w:p w14:paraId="21D5387B"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фактический показатель за предыдущий финансовый год</w:t>
            </w:r>
          </w:p>
        </w:tc>
        <w:tc>
          <w:tcPr>
            <w:tcW w:w="907" w:type="dxa"/>
          </w:tcPr>
          <w:p w14:paraId="0BE4973C" w14:textId="77777777" w:rsidR="003918B4" w:rsidRPr="00602A88" w:rsidRDefault="003918B4" w:rsidP="00602A88">
            <w:pPr>
              <w:pStyle w:val="ConsPlusNormal"/>
              <w:rPr>
                <w:rFonts w:ascii="Times New Roman" w:hAnsi="Times New Roman" w:cs="Times New Roman"/>
                <w:sz w:val="24"/>
                <w:szCs w:val="24"/>
              </w:rPr>
            </w:pPr>
          </w:p>
        </w:tc>
        <w:tc>
          <w:tcPr>
            <w:tcW w:w="1587" w:type="dxa"/>
          </w:tcPr>
          <w:p w14:paraId="5B8A9663" w14:textId="77777777" w:rsidR="003918B4" w:rsidRPr="00602A88" w:rsidRDefault="003918B4" w:rsidP="00602A88">
            <w:pPr>
              <w:pStyle w:val="ConsPlusNormal"/>
              <w:rPr>
                <w:rFonts w:ascii="Times New Roman" w:hAnsi="Times New Roman" w:cs="Times New Roman"/>
                <w:sz w:val="24"/>
                <w:szCs w:val="24"/>
              </w:rPr>
            </w:pPr>
          </w:p>
        </w:tc>
        <w:tc>
          <w:tcPr>
            <w:tcW w:w="1077" w:type="dxa"/>
          </w:tcPr>
          <w:p w14:paraId="6EB839A4"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2C883513"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0068F458"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557290A9"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2724822F"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3EA2FE52"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0E0360F1"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32AAA62A"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57B55DF7"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63E2BC39"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0C5BBB57"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362EA9E9"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3739170D" w14:textId="77777777" w:rsidR="003918B4" w:rsidRPr="00602A88" w:rsidRDefault="003918B4" w:rsidP="00602A88">
            <w:pPr>
              <w:pStyle w:val="ConsPlusNormal"/>
              <w:rPr>
                <w:rFonts w:ascii="Times New Roman" w:hAnsi="Times New Roman" w:cs="Times New Roman"/>
                <w:sz w:val="24"/>
                <w:szCs w:val="24"/>
              </w:rPr>
            </w:pPr>
          </w:p>
        </w:tc>
        <w:tc>
          <w:tcPr>
            <w:tcW w:w="992" w:type="dxa"/>
          </w:tcPr>
          <w:p w14:paraId="24362B89" w14:textId="77777777" w:rsidR="003918B4" w:rsidRPr="00602A88" w:rsidRDefault="003918B4" w:rsidP="00602A88">
            <w:pPr>
              <w:pStyle w:val="ConsPlusNormal"/>
              <w:rPr>
                <w:rFonts w:ascii="Times New Roman" w:hAnsi="Times New Roman" w:cs="Times New Roman"/>
                <w:sz w:val="24"/>
                <w:szCs w:val="24"/>
              </w:rPr>
            </w:pPr>
          </w:p>
        </w:tc>
        <w:tc>
          <w:tcPr>
            <w:tcW w:w="1020" w:type="dxa"/>
          </w:tcPr>
          <w:p w14:paraId="4D30EA21"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6892D924"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64A11C28"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13C221D2" w14:textId="77777777" w:rsidR="003918B4" w:rsidRPr="00602A88" w:rsidRDefault="003918B4" w:rsidP="00602A88">
            <w:pPr>
              <w:pStyle w:val="ConsPlusNormal"/>
              <w:rPr>
                <w:rFonts w:ascii="Times New Roman" w:hAnsi="Times New Roman" w:cs="Times New Roman"/>
                <w:sz w:val="24"/>
                <w:szCs w:val="24"/>
              </w:rPr>
            </w:pPr>
          </w:p>
        </w:tc>
        <w:tc>
          <w:tcPr>
            <w:tcW w:w="1174" w:type="dxa"/>
          </w:tcPr>
          <w:p w14:paraId="19982F5C"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7E5DAD7E"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6AD5A924"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21C6B959"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5FC15B21" w14:textId="77777777" w:rsidR="003918B4" w:rsidRPr="00602A88" w:rsidRDefault="003918B4" w:rsidP="00602A88">
            <w:pPr>
              <w:pStyle w:val="ConsPlusNormal"/>
              <w:rPr>
                <w:rFonts w:ascii="Times New Roman" w:hAnsi="Times New Roman" w:cs="Times New Roman"/>
                <w:sz w:val="24"/>
                <w:szCs w:val="24"/>
              </w:rPr>
            </w:pPr>
          </w:p>
        </w:tc>
        <w:tc>
          <w:tcPr>
            <w:tcW w:w="1077" w:type="dxa"/>
          </w:tcPr>
          <w:p w14:paraId="17D1EBFD"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5D468E65" w14:textId="77777777">
        <w:tc>
          <w:tcPr>
            <w:tcW w:w="567" w:type="dxa"/>
          </w:tcPr>
          <w:p w14:paraId="05509A4B"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1.2</w:t>
            </w:r>
          </w:p>
        </w:tc>
        <w:tc>
          <w:tcPr>
            <w:tcW w:w="2721" w:type="dxa"/>
          </w:tcPr>
          <w:p w14:paraId="003BE054"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ожидаемый показатель за текущий финансовый год</w:t>
            </w:r>
          </w:p>
        </w:tc>
        <w:tc>
          <w:tcPr>
            <w:tcW w:w="907" w:type="dxa"/>
          </w:tcPr>
          <w:p w14:paraId="1419A905" w14:textId="77777777" w:rsidR="003918B4" w:rsidRPr="00602A88" w:rsidRDefault="003918B4" w:rsidP="00602A88">
            <w:pPr>
              <w:pStyle w:val="ConsPlusNormal"/>
              <w:rPr>
                <w:rFonts w:ascii="Times New Roman" w:hAnsi="Times New Roman" w:cs="Times New Roman"/>
                <w:sz w:val="24"/>
                <w:szCs w:val="24"/>
              </w:rPr>
            </w:pPr>
          </w:p>
        </w:tc>
        <w:tc>
          <w:tcPr>
            <w:tcW w:w="1587" w:type="dxa"/>
          </w:tcPr>
          <w:p w14:paraId="3775E8A1" w14:textId="77777777" w:rsidR="003918B4" w:rsidRPr="00602A88" w:rsidRDefault="003918B4" w:rsidP="00602A88">
            <w:pPr>
              <w:pStyle w:val="ConsPlusNormal"/>
              <w:rPr>
                <w:rFonts w:ascii="Times New Roman" w:hAnsi="Times New Roman" w:cs="Times New Roman"/>
                <w:sz w:val="24"/>
                <w:szCs w:val="24"/>
              </w:rPr>
            </w:pPr>
          </w:p>
        </w:tc>
        <w:tc>
          <w:tcPr>
            <w:tcW w:w="1077" w:type="dxa"/>
          </w:tcPr>
          <w:p w14:paraId="416A3918"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231D1A26"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2E80E1C6"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216224BA"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4D27A519"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04F58C66"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5B17D023"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3B98B990"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6D13A3E6"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25839F8C"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458C9467"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3D260564"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76A99C39" w14:textId="77777777" w:rsidR="003918B4" w:rsidRPr="00602A88" w:rsidRDefault="003918B4" w:rsidP="00602A88">
            <w:pPr>
              <w:pStyle w:val="ConsPlusNormal"/>
              <w:rPr>
                <w:rFonts w:ascii="Times New Roman" w:hAnsi="Times New Roman" w:cs="Times New Roman"/>
                <w:sz w:val="24"/>
                <w:szCs w:val="24"/>
              </w:rPr>
            </w:pPr>
          </w:p>
        </w:tc>
        <w:tc>
          <w:tcPr>
            <w:tcW w:w="992" w:type="dxa"/>
          </w:tcPr>
          <w:p w14:paraId="63DB412C" w14:textId="77777777" w:rsidR="003918B4" w:rsidRPr="00602A88" w:rsidRDefault="003918B4" w:rsidP="00602A88">
            <w:pPr>
              <w:pStyle w:val="ConsPlusNormal"/>
              <w:rPr>
                <w:rFonts w:ascii="Times New Roman" w:hAnsi="Times New Roman" w:cs="Times New Roman"/>
                <w:sz w:val="24"/>
                <w:szCs w:val="24"/>
              </w:rPr>
            </w:pPr>
          </w:p>
        </w:tc>
        <w:tc>
          <w:tcPr>
            <w:tcW w:w="1020" w:type="dxa"/>
          </w:tcPr>
          <w:p w14:paraId="6D602899"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1D0259D7"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7E3D4214"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0F1CE338" w14:textId="77777777" w:rsidR="003918B4" w:rsidRPr="00602A88" w:rsidRDefault="003918B4" w:rsidP="00602A88">
            <w:pPr>
              <w:pStyle w:val="ConsPlusNormal"/>
              <w:rPr>
                <w:rFonts w:ascii="Times New Roman" w:hAnsi="Times New Roman" w:cs="Times New Roman"/>
                <w:sz w:val="24"/>
                <w:szCs w:val="24"/>
              </w:rPr>
            </w:pPr>
          </w:p>
        </w:tc>
        <w:tc>
          <w:tcPr>
            <w:tcW w:w="1174" w:type="dxa"/>
          </w:tcPr>
          <w:p w14:paraId="624588D3"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209EEA4F"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0B8FA282"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205A057C"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389118A0" w14:textId="77777777" w:rsidR="003918B4" w:rsidRPr="00602A88" w:rsidRDefault="003918B4" w:rsidP="00602A88">
            <w:pPr>
              <w:pStyle w:val="ConsPlusNormal"/>
              <w:rPr>
                <w:rFonts w:ascii="Times New Roman" w:hAnsi="Times New Roman" w:cs="Times New Roman"/>
                <w:sz w:val="24"/>
                <w:szCs w:val="24"/>
              </w:rPr>
            </w:pPr>
          </w:p>
        </w:tc>
        <w:tc>
          <w:tcPr>
            <w:tcW w:w="1077" w:type="dxa"/>
          </w:tcPr>
          <w:p w14:paraId="316A7CE8"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5F54FA95" w14:textId="77777777">
        <w:tc>
          <w:tcPr>
            <w:tcW w:w="567" w:type="dxa"/>
          </w:tcPr>
          <w:p w14:paraId="76D1A8C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1.3</w:t>
            </w:r>
          </w:p>
        </w:tc>
        <w:tc>
          <w:tcPr>
            <w:tcW w:w="2721" w:type="dxa"/>
          </w:tcPr>
          <w:p w14:paraId="6444F6AB"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плановый показатель на очередной финансовый год</w:t>
            </w:r>
          </w:p>
        </w:tc>
        <w:tc>
          <w:tcPr>
            <w:tcW w:w="907" w:type="dxa"/>
          </w:tcPr>
          <w:p w14:paraId="44B7DB42" w14:textId="77777777" w:rsidR="003918B4" w:rsidRPr="00602A88" w:rsidRDefault="003918B4" w:rsidP="00602A88">
            <w:pPr>
              <w:pStyle w:val="ConsPlusNormal"/>
              <w:rPr>
                <w:rFonts w:ascii="Times New Roman" w:hAnsi="Times New Roman" w:cs="Times New Roman"/>
                <w:sz w:val="24"/>
                <w:szCs w:val="24"/>
              </w:rPr>
            </w:pPr>
          </w:p>
        </w:tc>
        <w:tc>
          <w:tcPr>
            <w:tcW w:w="1587" w:type="dxa"/>
          </w:tcPr>
          <w:p w14:paraId="5C634459" w14:textId="77777777" w:rsidR="003918B4" w:rsidRPr="00602A88" w:rsidRDefault="003918B4" w:rsidP="00602A88">
            <w:pPr>
              <w:pStyle w:val="ConsPlusNormal"/>
              <w:rPr>
                <w:rFonts w:ascii="Times New Roman" w:hAnsi="Times New Roman" w:cs="Times New Roman"/>
                <w:sz w:val="24"/>
                <w:szCs w:val="24"/>
              </w:rPr>
            </w:pPr>
          </w:p>
        </w:tc>
        <w:tc>
          <w:tcPr>
            <w:tcW w:w="1077" w:type="dxa"/>
          </w:tcPr>
          <w:p w14:paraId="6741EE36"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675C6C53"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5FB49CC5"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2EEF0BA2"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239E0611"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005B8735"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525EA53D"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13F5FCB7"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5EECBB64"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3ADDCD09"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6A0FA6B6"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757B8927"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1F4992BC" w14:textId="77777777" w:rsidR="003918B4" w:rsidRPr="00602A88" w:rsidRDefault="003918B4" w:rsidP="00602A88">
            <w:pPr>
              <w:pStyle w:val="ConsPlusNormal"/>
              <w:rPr>
                <w:rFonts w:ascii="Times New Roman" w:hAnsi="Times New Roman" w:cs="Times New Roman"/>
                <w:sz w:val="24"/>
                <w:szCs w:val="24"/>
              </w:rPr>
            </w:pPr>
          </w:p>
        </w:tc>
        <w:tc>
          <w:tcPr>
            <w:tcW w:w="992" w:type="dxa"/>
          </w:tcPr>
          <w:p w14:paraId="648EE99F" w14:textId="77777777" w:rsidR="003918B4" w:rsidRPr="00602A88" w:rsidRDefault="003918B4" w:rsidP="00602A88">
            <w:pPr>
              <w:pStyle w:val="ConsPlusNormal"/>
              <w:rPr>
                <w:rFonts w:ascii="Times New Roman" w:hAnsi="Times New Roman" w:cs="Times New Roman"/>
                <w:sz w:val="24"/>
                <w:szCs w:val="24"/>
              </w:rPr>
            </w:pPr>
          </w:p>
        </w:tc>
        <w:tc>
          <w:tcPr>
            <w:tcW w:w="1020" w:type="dxa"/>
          </w:tcPr>
          <w:p w14:paraId="59A562DC"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38CE738E"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6333DC0F"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578E249B" w14:textId="77777777" w:rsidR="003918B4" w:rsidRPr="00602A88" w:rsidRDefault="003918B4" w:rsidP="00602A88">
            <w:pPr>
              <w:pStyle w:val="ConsPlusNormal"/>
              <w:rPr>
                <w:rFonts w:ascii="Times New Roman" w:hAnsi="Times New Roman" w:cs="Times New Roman"/>
                <w:sz w:val="24"/>
                <w:szCs w:val="24"/>
              </w:rPr>
            </w:pPr>
          </w:p>
        </w:tc>
        <w:tc>
          <w:tcPr>
            <w:tcW w:w="1174" w:type="dxa"/>
          </w:tcPr>
          <w:p w14:paraId="031F4380"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616D3C45"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36AE1ACE"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5047255B"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5470E9B3" w14:textId="77777777" w:rsidR="003918B4" w:rsidRPr="00602A88" w:rsidRDefault="003918B4" w:rsidP="00602A88">
            <w:pPr>
              <w:pStyle w:val="ConsPlusNormal"/>
              <w:rPr>
                <w:rFonts w:ascii="Times New Roman" w:hAnsi="Times New Roman" w:cs="Times New Roman"/>
                <w:sz w:val="24"/>
                <w:szCs w:val="24"/>
              </w:rPr>
            </w:pPr>
          </w:p>
        </w:tc>
        <w:tc>
          <w:tcPr>
            <w:tcW w:w="1077" w:type="dxa"/>
          </w:tcPr>
          <w:p w14:paraId="0AC26979"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757CEA3A" w14:textId="77777777">
        <w:tc>
          <w:tcPr>
            <w:tcW w:w="567" w:type="dxa"/>
          </w:tcPr>
          <w:p w14:paraId="5A1E05BC" w14:textId="77777777" w:rsidR="003918B4" w:rsidRPr="00602A88" w:rsidRDefault="003918B4" w:rsidP="00602A88">
            <w:pPr>
              <w:pStyle w:val="ConsPlusNormal"/>
              <w:rPr>
                <w:rFonts w:ascii="Times New Roman" w:hAnsi="Times New Roman" w:cs="Times New Roman"/>
                <w:sz w:val="24"/>
                <w:szCs w:val="24"/>
              </w:rPr>
            </w:pPr>
          </w:p>
        </w:tc>
        <w:tc>
          <w:tcPr>
            <w:tcW w:w="2721" w:type="dxa"/>
          </w:tcPr>
          <w:p w14:paraId="4CCEF4CF"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3A92782D" w14:textId="77777777" w:rsidR="003918B4" w:rsidRPr="00602A88" w:rsidRDefault="003918B4" w:rsidP="00602A88">
            <w:pPr>
              <w:pStyle w:val="ConsPlusNormal"/>
              <w:rPr>
                <w:rFonts w:ascii="Times New Roman" w:hAnsi="Times New Roman" w:cs="Times New Roman"/>
                <w:sz w:val="24"/>
                <w:szCs w:val="24"/>
              </w:rPr>
            </w:pPr>
          </w:p>
        </w:tc>
        <w:tc>
          <w:tcPr>
            <w:tcW w:w="1587" w:type="dxa"/>
          </w:tcPr>
          <w:p w14:paraId="20191B0F" w14:textId="77777777" w:rsidR="003918B4" w:rsidRPr="00602A88" w:rsidRDefault="003918B4" w:rsidP="00602A88">
            <w:pPr>
              <w:pStyle w:val="ConsPlusNormal"/>
              <w:rPr>
                <w:rFonts w:ascii="Times New Roman" w:hAnsi="Times New Roman" w:cs="Times New Roman"/>
                <w:sz w:val="24"/>
                <w:szCs w:val="24"/>
              </w:rPr>
            </w:pPr>
          </w:p>
        </w:tc>
        <w:tc>
          <w:tcPr>
            <w:tcW w:w="1077" w:type="dxa"/>
          </w:tcPr>
          <w:p w14:paraId="7E2FD793"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0C6E2D66"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79D0536E"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481D97B3"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325187DE"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7CD62151"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3DC9202E"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67E45302"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3D516CD0"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77C82F6A"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55CFFD21"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272EAC23"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448E89B0" w14:textId="77777777" w:rsidR="003918B4" w:rsidRPr="00602A88" w:rsidRDefault="003918B4" w:rsidP="00602A88">
            <w:pPr>
              <w:pStyle w:val="ConsPlusNormal"/>
              <w:rPr>
                <w:rFonts w:ascii="Times New Roman" w:hAnsi="Times New Roman" w:cs="Times New Roman"/>
                <w:sz w:val="24"/>
                <w:szCs w:val="24"/>
              </w:rPr>
            </w:pPr>
          </w:p>
        </w:tc>
        <w:tc>
          <w:tcPr>
            <w:tcW w:w="992" w:type="dxa"/>
          </w:tcPr>
          <w:p w14:paraId="2B451003" w14:textId="77777777" w:rsidR="003918B4" w:rsidRPr="00602A88" w:rsidRDefault="003918B4" w:rsidP="00602A88">
            <w:pPr>
              <w:pStyle w:val="ConsPlusNormal"/>
              <w:rPr>
                <w:rFonts w:ascii="Times New Roman" w:hAnsi="Times New Roman" w:cs="Times New Roman"/>
                <w:sz w:val="24"/>
                <w:szCs w:val="24"/>
              </w:rPr>
            </w:pPr>
          </w:p>
        </w:tc>
        <w:tc>
          <w:tcPr>
            <w:tcW w:w="1020" w:type="dxa"/>
          </w:tcPr>
          <w:p w14:paraId="13840C39"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4BD5A4F9"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5E26BC1F"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0F0BDF09" w14:textId="77777777" w:rsidR="003918B4" w:rsidRPr="00602A88" w:rsidRDefault="003918B4" w:rsidP="00602A88">
            <w:pPr>
              <w:pStyle w:val="ConsPlusNormal"/>
              <w:rPr>
                <w:rFonts w:ascii="Times New Roman" w:hAnsi="Times New Roman" w:cs="Times New Roman"/>
                <w:sz w:val="24"/>
                <w:szCs w:val="24"/>
              </w:rPr>
            </w:pPr>
          </w:p>
        </w:tc>
        <w:tc>
          <w:tcPr>
            <w:tcW w:w="1174" w:type="dxa"/>
          </w:tcPr>
          <w:p w14:paraId="557813B7"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7A993D33"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63CDD90B"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6B0C5D3A"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546158EE" w14:textId="77777777" w:rsidR="003918B4" w:rsidRPr="00602A88" w:rsidRDefault="003918B4" w:rsidP="00602A88">
            <w:pPr>
              <w:pStyle w:val="ConsPlusNormal"/>
              <w:rPr>
                <w:rFonts w:ascii="Times New Roman" w:hAnsi="Times New Roman" w:cs="Times New Roman"/>
                <w:sz w:val="24"/>
                <w:szCs w:val="24"/>
              </w:rPr>
            </w:pPr>
          </w:p>
        </w:tc>
        <w:tc>
          <w:tcPr>
            <w:tcW w:w="1077" w:type="dxa"/>
          </w:tcPr>
          <w:p w14:paraId="359D7ACD"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210017E1" w14:textId="77777777">
        <w:tc>
          <w:tcPr>
            <w:tcW w:w="3288" w:type="dxa"/>
            <w:gridSpan w:val="2"/>
          </w:tcPr>
          <w:p w14:paraId="5432B884"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ИТОГО:</w:t>
            </w:r>
          </w:p>
        </w:tc>
        <w:tc>
          <w:tcPr>
            <w:tcW w:w="907" w:type="dxa"/>
          </w:tcPr>
          <w:p w14:paraId="38DD8D20" w14:textId="77777777" w:rsidR="003918B4" w:rsidRPr="00602A88" w:rsidRDefault="003918B4" w:rsidP="00602A88">
            <w:pPr>
              <w:pStyle w:val="ConsPlusNormal"/>
              <w:rPr>
                <w:rFonts w:ascii="Times New Roman" w:hAnsi="Times New Roman" w:cs="Times New Roman"/>
                <w:sz w:val="24"/>
                <w:szCs w:val="24"/>
              </w:rPr>
            </w:pPr>
          </w:p>
        </w:tc>
        <w:tc>
          <w:tcPr>
            <w:tcW w:w="1587" w:type="dxa"/>
          </w:tcPr>
          <w:p w14:paraId="267BD10E" w14:textId="77777777" w:rsidR="003918B4" w:rsidRPr="00602A88" w:rsidRDefault="003918B4" w:rsidP="00602A88">
            <w:pPr>
              <w:pStyle w:val="ConsPlusNormal"/>
              <w:rPr>
                <w:rFonts w:ascii="Times New Roman" w:hAnsi="Times New Roman" w:cs="Times New Roman"/>
                <w:sz w:val="24"/>
                <w:szCs w:val="24"/>
              </w:rPr>
            </w:pPr>
          </w:p>
        </w:tc>
        <w:tc>
          <w:tcPr>
            <w:tcW w:w="1077" w:type="dxa"/>
          </w:tcPr>
          <w:p w14:paraId="770FC40C"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32E108E1"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7E1E77C7"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71E5F78A"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1E5658DA"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719B7670"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741B9F52"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62BBF7B6"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601AE2BF"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0279AD3B"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0F75CDF"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7CB27F79"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66D13918" w14:textId="77777777" w:rsidR="003918B4" w:rsidRPr="00602A88" w:rsidRDefault="003918B4" w:rsidP="00602A88">
            <w:pPr>
              <w:pStyle w:val="ConsPlusNormal"/>
              <w:rPr>
                <w:rFonts w:ascii="Times New Roman" w:hAnsi="Times New Roman" w:cs="Times New Roman"/>
                <w:sz w:val="24"/>
                <w:szCs w:val="24"/>
              </w:rPr>
            </w:pPr>
          </w:p>
        </w:tc>
        <w:tc>
          <w:tcPr>
            <w:tcW w:w="992" w:type="dxa"/>
          </w:tcPr>
          <w:p w14:paraId="03883C8B" w14:textId="77777777" w:rsidR="003918B4" w:rsidRPr="00602A88" w:rsidRDefault="003918B4" w:rsidP="00602A88">
            <w:pPr>
              <w:pStyle w:val="ConsPlusNormal"/>
              <w:rPr>
                <w:rFonts w:ascii="Times New Roman" w:hAnsi="Times New Roman" w:cs="Times New Roman"/>
                <w:sz w:val="24"/>
                <w:szCs w:val="24"/>
              </w:rPr>
            </w:pPr>
          </w:p>
        </w:tc>
        <w:tc>
          <w:tcPr>
            <w:tcW w:w="1020" w:type="dxa"/>
          </w:tcPr>
          <w:p w14:paraId="1C87466A"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0CA5008A"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3112722B"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2BB2B2C4" w14:textId="77777777" w:rsidR="003918B4" w:rsidRPr="00602A88" w:rsidRDefault="003918B4" w:rsidP="00602A88">
            <w:pPr>
              <w:pStyle w:val="ConsPlusNormal"/>
              <w:rPr>
                <w:rFonts w:ascii="Times New Roman" w:hAnsi="Times New Roman" w:cs="Times New Roman"/>
                <w:sz w:val="24"/>
                <w:szCs w:val="24"/>
              </w:rPr>
            </w:pPr>
          </w:p>
        </w:tc>
        <w:tc>
          <w:tcPr>
            <w:tcW w:w="1174" w:type="dxa"/>
          </w:tcPr>
          <w:p w14:paraId="0180C633"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44404075"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6FF5AF9B"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3F5EB037"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2E9AFED4" w14:textId="77777777" w:rsidR="003918B4" w:rsidRPr="00602A88" w:rsidRDefault="003918B4" w:rsidP="00602A88">
            <w:pPr>
              <w:pStyle w:val="ConsPlusNormal"/>
              <w:rPr>
                <w:rFonts w:ascii="Times New Roman" w:hAnsi="Times New Roman" w:cs="Times New Roman"/>
                <w:sz w:val="24"/>
                <w:szCs w:val="24"/>
              </w:rPr>
            </w:pPr>
          </w:p>
        </w:tc>
        <w:tc>
          <w:tcPr>
            <w:tcW w:w="1077" w:type="dxa"/>
          </w:tcPr>
          <w:p w14:paraId="0B2EE47C"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541FD6DA" w14:textId="77777777">
        <w:tc>
          <w:tcPr>
            <w:tcW w:w="567" w:type="dxa"/>
          </w:tcPr>
          <w:p w14:paraId="1BA0DA5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1.1</w:t>
            </w:r>
          </w:p>
        </w:tc>
        <w:tc>
          <w:tcPr>
            <w:tcW w:w="2721" w:type="dxa"/>
          </w:tcPr>
          <w:p w14:paraId="04E63ADE"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фактический показатель за предыдущий финансовый год</w:t>
            </w:r>
          </w:p>
        </w:tc>
        <w:tc>
          <w:tcPr>
            <w:tcW w:w="907" w:type="dxa"/>
          </w:tcPr>
          <w:p w14:paraId="0F6D0DA6" w14:textId="77777777" w:rsidR="003918B4" w:rsidRPr="00602A88" w:rsidRDefault="003918B4" w:rsidP="00602A88">
            <w:pPr>
              <w:pStyle w:val="ConsPlusNormal"/>
              <w:rPr>
                <w:rFonts w:ascii="Times New Roman" w:hAnsi="Times New Roman" w:cs="Times New Roman"/>
                <w:sz w:val="24"/>
                <w:szCs w:val="24"/>
              </w:rPr>
            </w:pPr>
          </w:p>
        </w:tc>
        <w:tc>
          <w:tcPr>
            <w:tcW w:w="1587" w:type="dxa"/>
          </w:tcPr>
          <w:p w14:paraId="65B15937" w14:textId="77777777" w:rsidR="003918B4" w:rsidRPr="00602A88" w:rsidRDefault="003918B4" w:rsidP="00602A88">
            <w:pPr>
              <w:pStyle w:val="ConsPlusNormal"/>
              <w:rPr>
                <w:rFonts w:ascii="Times New Roman" w:hAnsi="Times New Roman" w:cs="Times New Roman"/>
                <w:sz w:val="24"/>
                <w:szCs w:val="24"/>
              </w:rPr>
            </w:pPr>
          </w:p>
        </w:tc>
        <w:tc>
          <w:tcPr>
            <w:tcW w:w="1077" w:type="dxa"/>
          </w:tcPr>
          <w:p w14:paraId="5FB890DC"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469A27C1"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22F3FD2B"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05441D3C"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21224CA2"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3BE2A16B"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0057530D"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3119D0A5"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46662940"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58496646"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2E56619"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058A7852"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2C368DD9" w14:textId="77777777" w:rsidR="003918B4" w:rsidRPr="00602A88" w:rsidRDefault="003918B4" w:rsidP="00602A88">
            <w:pPr>
              <w:pStyle w:val="ConsPlusNormal"/>
              <w:rPr>
                <w:rFonts w:ascii="Times New Roman" w:hAnsi="Times New Roman" w:cs="Times New Roman"/>
                <w:sz w:val="24"/>
                <w:szCs w:val="24"/>
              </w:rPr>
            </w:pPr>
          </w:p>
        </w:tc>
        <w:tc>
          <w:tcPr>
            <w:tcW w:w="992" w:type="dxa"/>
          </w:tcPr>
          <w:p w14:paraId="43EC902E" w14:textId="77777777" w:rsidR="003918B4" w:rsidRPr="00602A88" w:rsidRDefault="003918B4" w:rsidP="00602A88">
            <w:pPr>
              <w:pStyle w:val="ConsPlusNormal"/>
              <w:rPr>
                <w:rFonts w:ascii="Times New Roman" w:hAnsi="Times New Roman" w:cs="Times New Roman"/>
                <w:sz w:val="24"/>
                <w:szCs w:val="24"/>
              </w:rPr>
            </w:pPr>
          </w:p>
        </w:tc>
        <w:tc>
          <w:tcPr>
            <w:tcW w:w="1020" w:type="dxa"/>
          </w:tcPr>
          <w:p w14:paraId="65640016"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486441DB"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493F3DAF"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1A2E3539" w14:textId="77777777" w:rsidR="003918B4" w:rsidRPr="00602A88" w:rsidRDefault="003918B4" w:rsidP="00602A88">
            <w:pPr>
              <w:pStyle w:val="ConsPlusNormal"/>
              <w:rPr>
                <w:rFonts w:ascii="Times New Roman" w:hAnsi="Times New Roman" w:cs="Times New Roman"/>
                <w:sz w:val="24"/>
                <w:szCs w:val="24"/>
              </w:rPr>
            </w:pPr>
          </w:p>
        </w:tc>
        <w:tc>
          <w:tcPr>
            <w:tcW w:w="1174" w:type="dxa"/>
          </w:tcPr>
          <w:p w14:paraId="79BC8C97"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516A8899"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7F072647"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505463AF"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50810E02" w14:textId="77777777" w:rsidR="003918B4" w:rsidRPr="00602A88" w:rsidRDefault="003918B4" w:rsidP="00602A88">
            <w:pPr>
              <w:pStyle w:val="ConsPlusNormal"/>
              <w:rPr>
                <w:rFonts w:ascii="Times New Roman" w:hAnsi="Times New Roman" w:cs="Times New Roman"/>
                <w:sz w:val="24"/>
                <w:szCs w:val="24"/>
              </w:rPr>
            </w:pPr>
          </w:p>
        </w:tc>
        <w:tc>
          <w:tcPr>
            <w:tcW w:w="1077" w:type="dxa"/>
          </w:tcPr>
          <w:p w14:paraId="02034FFA"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707D44C0" w14:textId="77777777">
        <w:tc>
          <w:tcPr>
            <w:tcW w:w="567" w:type="dxa"/>
          </w:tcPr>
          <w:p w14:paraId="6482496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1.2</w:t>
            </w:r>
          </w:p>
        </w:tc>
        <w:tc>
          <w:tcPr>
            <w:tcW w:w="2721" w:type="dxa"/>
          </w:tcPr>
          <w:p w14:paraId="7546EDF3"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ожидаемый показатель за текущий финансовый год</w:t>
            </w:r>
          </w:p>
        </w:tc>
        <w:tc>
          <w:tcPr>
            <w:tcW w:w="907" w:type="dxa"/>
          </w:tcPr>
          <w:p w14:paraId="3D2374F2" w14:textId="77777777" w:rsidR="003918B4" w:rsidRPr="00602A88" w:rsidRDefault="003918B4" w:rsidP="00602A88">
            <w:pPr>
              <w:pStyle w:val="ConsPlusNormal"/>
              <w:rPr>
                <w:rFonts w:ascii="Times New Roman" w:hAnsi="Times New Roman" w:cs="Times New Roman"/>
                <w:sz w:val="24"/>
                <w:szCs w:val="24"/>
              </w:rPr>
            </w:pPr>
          </w:p>
        </w:tc>
        <w:tc>
          <w:tcPr>
            <w:tcW w:w="1587" w:type="dxa"/>
          </w:tcPr>
          <w:p w14:paraId="144A3086" w14:textId="77777777" w:rsidR="003918B4" w:rsidRPr="00602A88" w:rsidRDefault="003918B4" w:rsidP="00602A88">
            <w:pPr>
              <w:pStyle w:val="ConsPlusNormal"/>
              <w:rPr>
                <w:rFonts w:ascii="Times New Roman" w:hAnsi="Times New Roman" w:cs="Times New Roman"/>
                <w:sz w:val="24"/>
                <w:szCs w:val="24"/>
              </w:rPr>
            </w:pPr>
          </w:p>
        </w:tc>
        <w:tc>
          <w:tcPr>
            <w:tcW w:w="1077" w:type="dxa"/>
          </w:tcPr>
          <w:p w14:paraId="7D343887"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5769878E"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06823DD0"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4D8A0544"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42F8DE17"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606CF0C5"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4E5D9C4B"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7841C435"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0E1112BA"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40082B95"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47CCDF2"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12F57616"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6DBFF42B" w14:textId="77777777" w:rsidR="003918B4" w:rsidRPr="00602A88" w:rsidRDefault="003918B4" w:rsidP="00602A88">
            <w:pPr>
              <w:pStyle w:val="ConsPlusNormal"/>
              <w:rPr>
                <w:rFonts w:ascii="Times New Roman" w:hAnsi="Times New Roman" w:cs="Times New Roman"/>
                <w:sz w:val="24"/>
                <w:szCs w:val="24"/>
              </w:rPr>
            </w:pPr>
          </w:p>
        </w:tc>
        <w:tc>
          <w:tcPr>
            <w:tcW w:w="992" w:type="dxa"/>
          </w:tcPr>
          <w:p w14:paraId="78070F14" w14:textId="77777777" w:rsidR="003918B4" w:rsidRPr="00602A88" w:rsidRDefault="003918B4" w:rsidP="00602A88">
            <w:pPr>
              <w:pStyle w:val="ConsPlusNormal"/>
              <w:rPr>
                <w:rFonts w:ascii="Times New Roman" w:hAnsi="Times New Roman" w:cs="Times New Roman"/>
                <w:sz w:val="24"/>
                <w:szCs w:val="24"/>
              </w:rPr>
            </w:pPr>
          </w:p>
        </w:tc>
        <w:tc>
          <w:tcPr>
            <w:tcW w:w="1020" w:type="dxa"/>
          </w:tcPr>
          <w:p w14:paraId="41DA5D0A"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71301C53"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5DBB983B"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00CC07D9" w14:textId="77777777" w:rsidR="003918B4" w:rsidRPr="00602A88" w:rsidRDefault="003918B4" w:rsidP="00602A88">
            <w:pPr>
              <w:pStyle w:val="ConsPlusNormal"/>
              <w:rPr>
                <w:rFonts w:ascii="Times New Roman" w:hAnsi="Times New Roman" w:cs="Times New Roman"/>
                <w:sz w:val="24"/>
                <w:szCs w:val="24"/>
              </w:rPr>
            </w:pPr>
          </w:p>
        </w:tc>
        <w:tc>
          <w:tcPr>
            <w:tcW w:w="1174" w:type="dxa"/>
          </w:tcPr>
          <w:p w14:paraId="2E55BF57"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2A9A263A"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76B95832"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3F79658C"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2F3972F8" w14:textId="77777777" w:rsidR="003918B4" w:rsidRPr="00602A88" w:rsidRDefault="003918B4" w:rsidP="00602A88">
            <w:pPr>
              <w:pStyle w:val="ConsPlusNormal"/>
              <w:rPr>
                <w:rFonts w:ascii="Times New Roman" w:hAnsi="Times New Roman" w:cs="Times New Roman"/>
                <w:sz w:val="24"/>
                <w:szCs w:val="24"/>
              </w:rPr>
            </w:pPr>
          </w:p>
        </w:tc>
        <w:tc>
          <w:tcPr>
            <w:tcW w:w="1077" w:type="dxa"/>
          </w:tcPr>
          <w:p w14:paraId="49FC5608"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421A30BA" w14:textId="77777777">
        <w:tc>
          <w:tcPr>
            <w:tcW w:w="567" w:type="dxa"/>
          </w:tcPr>
          <w:p w14:paraId="10C35D6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1.3</w:t>
            </w:r>
          </w:p>
        </w:tc>
        <w:tc>
          <w:tcPr>
            <w:tcW w:w="2721" w:type="dxa"/>
          </w:tcPr>
          <w:p w14:paraId="31E328BD"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плановый показатель на очередной финансовый год</w:t>
            </w:r>
          </w:p>
        </w:tc>
        <w:tc>
          <w:tcPr>
            <w:tcW w:w="907" w:type="dxa"/>
          </w:tcPr>
          <w:p w14:paraId="729E98D9" w14:textId="77777777" w:rsidR="003918B4" w:rsidRPr="00602A88" w:rsidRDefault="003918B4" w:rsidP="00602A88">
            <w:pPr>
              <w:pStyle w:val="ConsPlusNormal"/>
              <w:rPr>
                <w:rFonts w:ascii="Times New Roman" w:hAnsi="Times New Roman" w:cs="Times New Roman"/>
                <w:sz w:val="24"/>
                <w:szCs w:val="24"/>
              </w:rPr>
            </w:pPr>
          </w:p>
        </w:tc>
        <w:tc>
          <w:tcPr>
            <w:tcW w:w="1587" w:type="dxa"/>
          </w:tcPr>
          <w:p w14:paraId="495AB3E5" w14:textId="77777777" w:rsidR="003918B4" w:rsidRPr="00602A88" w:rsidRDefault="003918B4" w:rsidP="00602A88">
            <w:pPr>
              <w:pStyle w:val="ConsPlusNormal"/>
              <w:rPr>
                <w:rFonts w:ascii="Times New Roman" w:hAnsi="Times New Roman" w:cs="Times New Roman"/>
                <w:sz w:val="24"/>
                <w:szCs w:val="24"/>
              </w:rPr>
            </w:pPr>
          </w:p>
        </w:tc>
        <w:tc>
          <w:tcPr>
            <w:tcW w:w="1077" w:type="dxa"/>
          </w:tcPr>
          <w:p w14:paraId="37B423CB"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14CE0727"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3EF525EE"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5DBCEF3B"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3432871F"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11767E31"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09D3CDAF"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1D8668AD"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486A6DDE"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3605C041"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5AD58F4"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363A4C3A"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758B20C3" w14:textId="77777777" w:rsidR="003918B4" w:rsidRPr="00602A88" w:rsidRDefault="003918B4" w:rsidP="00602A88">
            <w:pPr>
              <w:pStyle w:val="ConsPlusNormal"/>
              <w:rPr>
                <w:rFonts w:ascii="Times New Roman" w:hAnsi="Times New Roman" w:cs="Times New Roman"/>
                <w:sz w:val="24"/>
                <w:szCs w:val="24"/>
              </w:rPr>
            </w:pPr>
          </w:p>
        </w:tc>
        <w:tc>
          <w:tcPr>
            <w:tcW w:w="992" w:type="dxa"/>
          </w:tcPr>
          <w:p w14:paraId="7574D4EB" w14:textId="77777777" w:rsidR="003918B4" w:rsidRPr="00602A88" w:rsidRDefault="003918B4" w:rsidP="00602A88">
            <w:pPr>
              <w:pStyle w:val="ConsPlusNormal"/>
              <w:rPr>
                <w:rFonts w:ascii="Times New Roman" w:hAnsi="Times New Roman" w:cs="Times New Roman"/>
                <w:sz w:val="24"/>
                <w:szCs w:val="24"/>
              </w:rPr>
            </w:pPr>
          </w:p>
        </w:tc>
        <w:tc>
          <w:tcPr>
            <w:tcW w:w="1020" w:type="dxa"/>
          </w:tcPr>
          <w:p w14:paraId="1E1933C9"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47E45599"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1DB4B589"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38A51246" w14:textId="77777777" w:rsidR="003918B4" w:rsidRPr="00602A88" w:rsidRDefault="003918B4" w:rsidP="00602A88">
            <w:pPr>
              <w:pStyle w:val="ConsPlusNormal"/>
              <w:rPr>
                <w:rFonts w:ascii="Times New Roman" w:hAnsi="Times New Roman" w:cs="Times New Roman"/>
                <w:sz w:val="24"/>
                <w:szCs w:val="24"/>
              </w:rPr>
            </w:pPr>
          </w:p>
        </w:tc>
        <w:tc>
          <w:tcPr>
            <w:tcW w:w="1174" w:type="dxa"/>
          </w:tcPr>
          <w:p w14:paraId="2FBAE88A"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3077B932"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7C087C71"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6C9AED9D"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0E9A95E7" w14:textId="77777777" w:rsidR="003918B4" w:rsidRPr="00602A88" w:rsidRDefault="003918B4" w:rsidP="00602A88">
            <w:pPr>
              <w:pStyle w:val="ConsPlusNormal"/>
              <w:rPr>
                <w:rFonts w:ascii="Times New Roman" w:hAnsi="Times New Roman" w:cs="Times New Roman"/>
                <w:sz w:val="24"/>
                <w:szCs w:val="24"/>
              </w:rPr>
            </w:pPr>
          </w:p>
        </w:tc>
        <w:tc>
          <w:tcPr>
            <w:tcW w:w="1077" w:type="dxa"/>
          </w:tcPr>
          <w:p w14:paraId="5B7567C1" w14:textId="77777777" w:rsidR="003918B4" w:rsidRPr="00602A88" w:rsidRDefault="003918B4" w:rsidP="00602A88">
            <w:pPr>
              <w:pStyle w:val="ConsPlusNormal"/>
              <w:rPr>
                <w:rFonts w:ascii="Times New Roman" w:hAnsi="Times New Roman" w:cs="Times New Roman"/>
                <w:sz w:val="24"/>
                <w:szCs w:val="24"/>
              </w:rPr>
            </w:pPr>
          </w:p>
        </w:tc>
      </w:tr>
    </w:tbl>
    <w:p w14:paraId="01CC32B4" w14:textId="77777777" w:rsidR="003918B4" w:rsidRPr="00602A88" w:rsidRDefault="003918B4" w:rsidP="00602A88">
      <w:pPr>
        <w:pStyle w:val="ConsPlusNormal"/>
        <w:jc w:val="both"/>
        <w:rPr>
          <w:rFonts w:ascii="Times New Roman" w:hAnsi="Times New Roman" w:cs="Times New Roman"/>
          <w:sz w:val="24"/>
          <w:szCs w:val="24"/>
        </w:rPr>
      </w:pPr>
    </w:p>
    <w:p w14:paraId="11C1E2C8"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Исполнитель, телефон</w:t>
      </w:r>
    </w:p>
    <w:p w14:paraId="5625DFC2" w14:textId="77777777" w:rsidR="003918B4" w:rsidRPr="00602A88" w:rsidRDefault="003918B4" w:rsidP="00602A88">
      <w:pPr>
        <w:pStyle w:val="ConsPlusNormal"/>
        <w:jc w:val="both"/>
        <w:rPr>
          <w:rFonts w:ascii="Times New Roman" w:hAnsi="Times New Roman" w:cs="Times New Roman"/>
          <w:sz w:val="24"/>
          <w:szCs w:val="24"/>
        </w:rPr>
      </w:pPr>
    </w:p>
    <w:p w14:paraId="060602CD"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Примечание.</w:t>
      </w:r>
    </w:p>
    <w:p w14:paraId="2FA62679"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Текущий финансовый год - год, в котором осуществляются составление и рассмотрение проекта бюджета на очередной финансовый год.</w:t>
      </w:r>
    </w:p>
    <w:p w14:paraId="141ECC0C"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600" w:history="1">
        <w:r w:rsidR="003918B4" w:rsidRPr="00602A88">
          <w:rPr>
            <w:rFonts w:ascii="Times New Roman" w:hAnsi="Times New Roman" w:cs="Times New Roman"/>
            <w:color w:val="0000FF"/>
            <w:sz w:val="24"/>
            <w:szCs w:val="24"/>
          </w:rPr>
          <w:t>Графа 6</w:t>
        </w:r>
      </w:hyperlink>
      <w:r w:rsidR="003918B4" w:rsidRPr="00602A88">
        <w:rPr>
          <w:rFonts w:ascii="Times New Roman" w:hAnsi="Times New Roman" w:cs="Times New Roman"/>
          <w:sz w:val="24"/>
          <w:szCs w:val="24"/>
        </w:rPr>
        <w:t xml:space="preserve"> указывается справочно, из всех источников финансирования.</w:t>
      </w:r>
    </w:p>
    <w:p w14:paraId="7C86A4E6"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604" w:history="1">
        <w:r w:rsidR="003918B4" w:rsidRPr="00602A88">
          <w:rPr>
            <w:rFonts w:ascii="Times New Roman" w:hAnsi="Times New Roman" w:cs="Times New Roman"/>
            <w:color w:val="0000FF"/>
            <w:sz w:val="24"/>
            <w:szCs w:val="24"/>
          </w:rPr>
          <w:t>Графа 10</w:t>
        </w:r>
      </w:hyperlink>
      <w:r w:rsidR="003918B4" w:rsidRPr="00602A88">
        <w:rPr>
          <w:rFonts w:ascii="Times New Roman" w:hAnsi="Times New Roman" w:cs="Times New Roman"/>
          <w:sz w:val="24"/>
          <w:szCs w:val="24"/>
        </w:rPr>
        <w:t xml:space="preserve"> - средства, полученные учреждением на выполнение муниципального задания.</w:t>
      </w:r>
    </w:p>
    <w:p w14:paraId="547102C4"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613" w:history="1">
        <w:r w:rsidR="003918B4" w:rsidRPr="00602A88">
          <w:rPr>
            <w:rFonts w:ascii="Times New Roman" w:hAnsi="Times New Roman" w:cs="Times New Roman"/>
            <w:color w:val="0000FF"/>
            <w:sz w:val="24"/>
            <w:szCs w:val="24"/>
          </w:rPr>
          <w:t>Графа 19</w:t>
        </w:r>
      </w:hyperlink>
      <w:r w:rsidR="003918B4" w:rsidRPr="00602A88">
        <w:rPr>
          <w:rFonts w:ascii="Times New Roman" w:hAnsi="Times New Roman" w:cs="Times New Roman"/>
          <w:sz w:val="24"/>
          <w:szCs w:val="24"/>
        </w:rPr>
        <w:t xml:space="preserve"> - оплачено учреждением по исполнению муниципального задания.</w:t>
      </w:r>
    </w:p>
    <w:p w14:paraId="0E83F2BF"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620" w:history="1">
        <w:r w:rsidR="003918B4" w:rsidRPr="00602A88">
          <w:rPr>
            <w:rFonts w:ascii="Times New Roman" w:hAnsi="Times New Roman" w:cs="Times New Roman"/>
            <w:color w:val="0000FF"/>
            <w:sz w:val="24"/>
            <w:szCs w:val="24"/>
          </w:rPr>
          <w:t>Графа 26</w:t>
        </w:r>
      </w:hyperlink>
      <w:r w:rsidR="003918B4" w:rsidRPr="00602A88">
        <w:rPr>
          <w:rFonts w:ascii="Times New Roman" w:hAnsi="Times New Roman" w:cs="Times New Roman"/>
          <w:sz w:val="24"/>
          <w:szCs w:val="24"/>
        </w:rPr>
        <w:t xml:space="preserve"> - средняя численность работников организации за период включает: среднесписочную численность работников; среднюю численность внешних совместителей; среднюю численность работников, выполнявших работы по договорам гражданско-правового характера.</w:t>
      </w:r>
    </w:p>
    <w:p w14:paraId="77043F2F"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621" w:history="1">
        <w:r w:rsidR="003918B4" w:rsidRPr="00602A88">
          <w:rPr>
            <w:rFonts w:ascii="Times New Roman" w:hAnsi="Times New Roman" w:cs="Times New Roman"/>
            <w:color w:val="0000FF"/>
            <w:sz w:val="24"/>
            <w:szCs w:val="24"/>
          </w:rPr>
          <w:t>Графа 27</w:t>
        </w:r>
      </w:hyperlink>
      <w:r w:rsidR="003918B4" w:rsidRPr="00602A88">
        <w:rPr>
          <w:rFonts w:ascii="Times New Roman" w:hAnsi="Times New Roman" w:cs="Times New Roman"/>
          <w:sz w:val="24"/>
          <w:szCs w:val="24"/>
        </w:rPr>
        <w:t xml:space="preserve"> - фонд начисленной заработной платы включает все выплаты, независимо от источников их финансирования, статей смет и предоставленных налоговых льгот (без начислений на выплаты по оплате труда).</w:t>
      </w:r>
    </w:p>
    <w:p w14:paraId="78F8D7F2" w14:textId="77777777" w:rsidR="003918B4" w:rsidRPr="00602A88" w:rsidRDefault="003918B4" w:rsidP="00602A88">
      <w:pPr>
        <w:pStyle w:val="ConsPlusNormal"/>
        <w:jc w:val="both"/>
        <w:rPr>
          <w:rFonts w:ascii="Times New Roman" w:hAnsi="Times New Roman" w:cs="Times New Roman"/>
          <w:sz w:val="24"/>
          <w:szCs w:val="24"/>
        </w:rPr>
      </w:pPr>
    </w:p>
    <w:p w14:paraId="7D815213" w14:textId="77777777" w:rsidR="003918B4" w:rsidRPr="00602A88" w:rsidRDefault="003918B4" w:rsidP="00602A88">
      <w:pPr>
        <w:pStyle w:val="ConsPlusNormal"/>
        <w:jc w:val="right"/>
        <w:outlineLvl w:val="2"/>
        <w:rPr>
          <w:rFonts w:ascii="Times New Roman" w:hAnsi="Times New Roman" w:cs="Times New Roman"/>
          <w:sz w:val="24"/>
          <w:szCs w:val="24"/>
        </w:rPr>
      </w:pPr>
      <w:bookmarkStart w:id="37" w:name="P883"/>
      <w:bookmarkEnd w:id="37"/>
      <w:r w:rsidRPr="00602A88">
        <w:rPr>
          <w:rFonts w:ascii="Times New Roman" w:hAnsi="Times New Roman" w:cs="Times New Roman"/>
          <w:sz w:val="24"/>
          <w:szCs w:val="24"/>
        </w:rPr>
        <w:t>Таблица 2</w:t>
      </w:r>
    </w:p>
    <w:p w14:paraId="6536AA25" w14:textId="77777777" w:rsidR="003918B4" w:rsidRPr="00602A88" w:rsidRDefault="003918B4" w:rsidP="00602A88">
      <w:pPr>
        <w:pStyle w:val="ConsPlusNormal"/>
        <w:jc w:val="both"/>
        <w:rPr>
          <w:rFonts w:ascii="Times New Roman" w:hAnsi="Times New Roman" w:cs="Times New Roman"/>
          <w:sz w:val="24"/>
          <w:szCs w:val="24"/>
        </w:rPr>
      </w:pPr>
    </w:p>
    <w:p w14:paraId="7D2A4865"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(тыс. руб., чел.)</w:t>
      </w:r>
    </w:p>
    <w:p w14:paraId="5A284DAA" w14:textId="77777777" w:rsidR="003918B4" w:rsidRPr="00602A88" w:rsidRDefault="003918B4" w:rsidP="00602A88">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721"/>
        <w:gridCol w:w="907"/>
        <w:gridCol w:w="1587"/>
        <w:gridCol w:w="1077"/>
        <w:gridCol w:w="680"/>
        <w:gridCol w:w="737"/>
        <w:gridCol w:w="737"/>
        <w:gridCol w:w="737"/>
        <w:gridCol w:w="907"/>
        <w:gridCol w:w="624"/>
        <w:gridCol w:w="680"/>
        <w:gridCol w:w="794"/>
        <w:gridCol w:w="680"/>
        <w:gridCol w:w="794"/>
        <w:gridCol w:w="680"/>
        <w:gridCol w:w="737"/>
        <w:gridCol w:w="992"/>
        <w:gridCol w:w="1020"/>
        <w:gridCol w:w="680"/>
        <w:gridCol w:w="680"/>
        <w:gridCol w:w="680"/>
        <w:gridCol w:w="1174"/>
        <w:gridCol w:w="794"/>
        <w:gridCol w:w="964"/>
        <w:gridCol w:w="794"/>
        <w:gridCol w:w="624"/>
        <w:gridCol w:w="1077"/>
      </w:tblGrid>
      <w:tr w:rsidR="003918B4" w:rsidRPr="00602A88" w14:paraId="0C2B3FDE" w14:textId="77777777">
        <w:tc>
          <w:tcPr>
            <w:tcW w:w="567" w:type="dxa"/>
            <w:vMerge w:val="restart"/>
          </w:tcPr>
          <w:p w14:paraId="5738601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N п/п</w:t>
            </w:r>
          </w:p>
        </w:tc>
        <w:tc>
          <w:tcPr>
            <w:tcW w:w="2721" w:type="dxa"/>
            <w:vMerge w:val="restart"/>
          </w:tcPr>
          <w:p w14:paraId="28CAB9A2"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Наименование показателя</w:t>
            </w:r>
          </w:p>
        </w:tc>
        <w:tc>
          <w:tcPr>
            <w:tcW w:w="2494" w:type="dxa"/>
            <w:gridSpan w:val="2"/>
            <w:vMerge w:val="restart"/>
          </w:tcPr>
          <w:p w14:paraId="0440319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Остаток средств на начало года</w:t>
            </w:r>
          </w:p>
        </w:tc>
        <w:tc>
          <w:tcPr>
            <w:tcW w:w="9864" w:type="dxa"/>
            <w:gridSpan w:val="13"/>
          </w:tcPr>
          <w:p w14:paraId="2DBAB74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Поступления учреждениям</w:t>
            </w:r>
          </w:p>
        </w:tc>
        <w:tc>
          <w:tcPr>
            <w:tcW w:w="6984" w:type="dxa"/>
            <w:gridSpan w:val="8"/>
          </w:tcPr>
          <w:p w14:paraId="6F17228B"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Выплаты учреждений</w:t>
            </w:r>
          </w:p>
        </w:tc>
        <w:tc>
          <w:tcPr>
            <w:tcW w:w="794" w:type="dxa"/>
            <w:vMerge w:val="restart"/>
          </w:tcPr>
          <w:p w14:paraId="65952E52"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Средняя численность работников</w:t>
            </w:r>
          </w:p>
        </w:tc>
        <w:tc>
          <w:tcPr>
            <w:tcW w:w="624" w:type="dxa"/>
            <w:vMerge w:val="restart"/>
          </w:tcPr>
          <w:p w14:paraId="271EFB7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Фонд начисленной заработной платы</w:t>
            </w:r>
          </w:p>
        </w:tc>
        <w:tc>
          <w:tcPr>
            <w:tcW w:w="1077" w:type="dxa"/>
            <w:vMerge w:val="restart"/>
          </w:tcPr>
          <w:p w14:paraId="6AA30CB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Среднемесячная заработная плата работников</w:t>
            </w:r>
          </w:p>
        </w:tc>
      </w:tr>
      <w:tr w:rsidR="003918B4" w:rsidRPr="00602A88" w14:paraId="17B7504D" w14:textId="77777777">
        <w:tc>
          <w:tcPr>
            <w:tcW w:w="567" w:type="dxa"/>
            <w:vMerge/>
          </w:tcPr>
          <w:p w14:paraId="723DDF64" w14:textId="77777777" w:rsidR="003918B4" w:rsidRPr="00602A88" w:rsidRDefault="003918B4" w:rsidP="00602A88">
            <w:pPr>
              <w:spacing w:after="0" w:line="240" w:lineRule="auto"/>
              <w:rPr>
                <w:rFonts w:ascii="Times New Roman" w:hAnsi="Times New Roman" w:cs="Times New Roman"/>
                <w:sz w:val="24"/>
                <w:szCs w:val="24"/>
              </w:rPr>
            </w:pPr>
          </w:p>
        </w:tc>
        <w:tc>
          <w:tcPr>
            <w:tcW w:w="2721" w:type="dxa"/>
            <w:vMerge/>
          </w:tcPr>
          <w:p w14:paraId="4AB004ED" w14:textId="77777777" w:rsidR="003918B4" w:rsidRPr="00602A88" w:rsidRDefault="003918B4" w:rsidP="00602A88">
            <w:pPr>
              <w:spacing w:after="0" w:line="240" w:lineRule="auto"/>
              <w:rPr>
                <w:rFonts w:ascii="Times New Roman" w:hAnsi="Times New Roman" w:cs="Times New Roman"/>
                <w:sz w:val="24"/>
                <w:szCs w:val="24"/>
              </w:rPr>
            </w:pPr>
          </w:p>
        </w:tc>
        <w:tc>
          <w:tcPr>
            <w:tcW w:w="2494" w:type="dxa"/>
            <w:gridSpan w:val="2"/>
            <w:vMerge/>
          </w:tcPr>
          <w:p w14:paraId="5DB9CCD7" w14:textId="77777777" w:rsidR="003918B4" w:rsidRPr="00602A88" w:rsidRDefault="003918B4" w:rsidP="00602A88">
            <w:pPr>
              <w:spacing w:after="0" w:line="240" w:lineRule="auto"/>
              <w:rPr>
                <w:rFonts w:ascii="Times New Roman" w:hAnsi="Times New Roman" w:cs="Times New Roman"/>
                <w:sz w:val="24"/>
                <w:szCs w:val="24"/>
              </w:rPr>
            </w:pPr>
          </w:p>
        </w:tc>
        <w:tc>
          <w:tcPr>
            <w:tcW w:w="1077" w:type="dxa"/>
            <w:vMerge w:val="restart"/>
          </w:tcPr>
          <w:p w14:paraId="3BF43EA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Всего</w:t>
            </w:r>
          </w:p>
        </w:tc>
        <w:tc>
          <w:tcPr>
            <w:tcW w:w="2891" w:type="dxa"/>
            <w:gridSpan w:val="4"/>
            <w:vMerge w:val="restart"/>
          </w:tcPr>
          <w:p w14:paraId="241471C0"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 том числе:</w:t>
            </w:r>
          </w:p>
        </w:tc>
        <w:tc>
          <w:tcPr>
            <w:tcW w:w="5896" w:type="dxa"/>
            <w:gridSpan w:val="8"/>
          </w:tcPr>
          <w:p w14:paraId="3F5C8780"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 том числе:</w:t>
            </w:r>
          </w:p>
        </w:tc>
        <w:tc>
          <w:tcPr>
            <w:tcW w:w="992" w:type="dxa"/>
            <w:vMerge w:val="restart"/>
          </w:tcPr>
          <w:p w14:paraId="5BC70E8B"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Всего</w:t>
            </w:r>
          </w:p>
        </w:tc>
        <w:tc>
          <w:tcPr>
            <w:tcW w:w="5992" w:type="dxa"/>
            <w:gridSpan w:val="7"/>
          </w:tcPr>
          <w:p w14:paraId="7E85CA8D"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 том числе:</w:t>
            </w:r>
          </w:p>
        </w:tc>
        <w:tc>
          <w:tcPr>
            <w:tcW w:w="794" w:type="dxa"/>
            <w:vMerge/>
          </w:tcPr>
          <w:p w14:paraId="6DB87E2D" w14:textId="77777777" w:rsidR="003918B4" w:rsidRPr="00602A88" w:rsidRDefault="003918B4" w:rsidP="00602A88">
            <w:pPr>
              <w:spacing w:after="0" w:line="240" w:lineRule="auto"/>
              <w:rPr>
                <w:rFonts w:ascii="Times New Roman" w:hAnsi="Times New Roman" w:cs="Times New Roman"/>
                <w:sz w:val="24"/>
                <w:szCs w:val="24"/>
              </w:rPr>
            </w:pPr>
          </w:p>
        </w:tc>
        <w:tc>
          <w:tcPr>
            <w:tcW w:w="624" w:type="dxa"/>
            <w:vMerge/>
          </w:tcPr>
          <w:p w14:paraId="59CD8765" w14:textId="77777777" w:rsidR="003918B4" w:rsidRPr="00602A88" w:rsidRDefault="003918B4" w:rsidP="00602A88">
            <w:pPr>
              <w:spacing w:after="0" w:line="240" w:lineRule="auto"/>
              <w:rPr>
                <w:rFonts w:ascii="Times New Roman" w:hAnsi="Times New Roman" w:cs="Times New Roman"/>
                <w:sz w:val="24"/>
                <w:szCs w:val="24"/>
              </w:rPr>
            </w:pPr>
          </w:p>
        </w:tc>
        <w:tc>
          <w:tcPr>
            <w:tcW w:w="1077" w:type="dxa"/>
            <w:vMerge/>
          </w:tcPr>
          <w:p w14:paraId="3CD0220E" w14:textId="77777777" w:rsidR="003918B4" w:rsidRPr="00602A88" w:rsidRDefault="003918B4" w:rsidP="00602A88">
            <w:pPr>
              <w:spacing w:after="0" w:line="240" w:lineRule="auto"/>
              <w:rPr>
                <w:rFonts w:ascii="Times New Roman" w:hAnsi="Times New Roman" w:cs="Times New Roman"/>
                <w:sz w:val="24"/>
                <w:szCs w:val="24"/>
              </w:rPr>
            </w:pPr>
          </w:p>
        </w:tc>
      </w:tr>
      <w:tr w:rsidR="003918B4" w:rsidRPr="00602A88" w14:paraId="41BE7C3A" w14:textId="77777777">
        <w:trPr>
          <w:trHeight w:val="458"/>
        </w:trPr>
        <w:tc>
          <w:tcPr>
            <w:tcW w:w="567" w:type="dxa"/>
            <w:vMerge/>
          </w:tcPr>
          <w:p w14:paraId="6E904BF3" w14:textId="77777777" w:rsidR="003918B4" w:rsidRPr="00602A88" w:rsidRDefault="003918B4" w:rsidP="00602A88">
            <w:pPr>
              <w:spacing w:after="0" w:line="240" w:lineRule="auto"/>
              <w:rPr>
                <w:rFonts w:ascii="Times New Roman" w:hAnsi="Times New Roman" w:cs="Times New Roman"/>
                <w:sz w:val="24"/>
                <w:szCs w:val="24"/>
              </w:rPr>
            </w:pPr>
          </w:p>
        </w:tc>
        <w:tc>
          <w:tcPr>
            <w:tcW w:w="2721" w:type="dxa"/>
            <w:vMerge/>
          </w:tcPr>
          <w:p w14:paraId="30BE8909" w14:textId="77777777" w:rsidR="003918B4" w:rsidRPr="00602A88" w:rsidRDefault="003918B4" w:rsidP="00602A88">
            <w:pPr>
              <w:spacing w:after="0" w:line="240" w:lineRule="auto"/>
              <w:rPr>
                <w:rFonts w:ascii="Times New Roman" w:hAnsi="Times New Roman" w:cs="Times New Roman"/>
                <w:sz w:val="24"/>
                <w:szCs w:val="24"/>
              </w:rPr>
            </w:pPr>
          </w:p>
        </w:tc>
        <w:tc>
          <w:tcPr>
            <w:tcW w:w="2494" w:type="dxa"/>
            <w:gridSpan w:val="2"/>
            <w:vMerge/>
          </w:tcPr>
          <w:p w14:paraId="189BFD82" w14:textId="77777777" w:rsidR="003918B4" w:rsidRPr="00602A88" w:rsidRDefault="003918B4" w:rsidP="00602A88">
            <w:pPr>
              <w:spacing w:after="0" w:line="240" w:lineRule="auto"/>
              <w:rPr>
                <w:rFonts w:ascii="Times New Roman" w:hAnsi="Times New Roman" w:cs="Times New Roman"/>
                <w:sz w:val="24"/>
                <w:szCs w:val="24"/>
              </w:rPr>
            </w:pPr>
          </w:p>
        </w:tc>
        <w:tc>
          <w:tcPr>
            <w:tcW w:w="1077" w:type="dxa"/>
            <w:vMerge/>
          </w:tcPr>
          <w:p w14:paraId="33591289" w14:textId="77777777" w:rsidR="003918B4" w:rsidRPr="00602A88" w:rsidRDefault="003918B4" w:rsidP="00602A88">
            <w:pPr>
              <w:spacing w:after="0" w:line="240" w:lineRule="auto"/>
              <w:rPr>
                <w:rFonts w:ascii="Times New Roman" w:hAnsi="Times New Roman" w:cs="Times New Roman"/>
                <w:sz w:val="24"/>
                <w:szCs w:val="24"/>
              </w:rPr>
            </w:pPr>
          </w:p>
        </w:tc>
        <w:tc>
          <w:tcPr>
            <w:tcW w:w="2891" w:type="dxa"/>
            <w:gridSpan w:val="4"/>
            <w:vMerge/>
          </w:tcPr>
          <w:p w14:paraId="7B28CEFC" w14:textId="77777777" w:rsidR="003918B4" w:rsidRPr="00602A88" w:rsidRDefault="003918B4" w:rsidP="00602A88">
            <w:pPr>
              <w:spacing w:after="0" w:line="240" w:lineRule="auto"/>
              <w:rPr>
                <w:rFonts w:ascii="Times New Roman" w:hAnsi="Times New Roman" w:cs="Times New Roman"/>
                <w:sz w:val="24"/>
                <w:szCs w:val="24"/>
              </w:rPr>
            </w:pPr>
          </w:p>
        </w:tc>
        <w:tc>
          <w:tcPr>
            <w:tcW w:w="907" w:type="dxa"/>
            <w:vMerge w:val="restart"/>
          </w:tcPr>
          <w:p w14:paraId="679982B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субсидии на финансовое обеспечение выполнения муниципального задания</w:t>
            </w:r>
          </w:p>
        </w:tc>
        <w:tc>
          <w:tcPr>
            <w:tcW w:w="624" w:type="dxa"/>
            <w:vMerge w:val="restart"/>
          </w:tcPr>
          <w:p w14:paraId="0739B42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субсидии на иные цели</w:t>
            </w:r>
          </w:p>
        </w:tc>
        <w:tc>
          <w:tcPr>
            <w:tcW w:w="680" w:type="dxa"/>
            <w:vMerge w:val="restart"/>
          </w:tcPr>
          <w:p w14:paraId="4BC0083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бюджетные инвестиции</w:t>
            </w:r>
          </w:p>
        </w:tc>
        <w:tc>
          <w:tcPr>
            <w:tcW w:w="794" w:type="dxa"/>
            <w:vMerge w:val="restart"/>
          </w:tcPr>
          <w:p w14:paraId="21070E1A"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субсидии на осуществление капитальных вложений</w:t>
            </w:r>
          </w:p>
        </w:tc>
        <w:tc>
          <w:tcPr>
            <w:tcW w:w="680" w:type="dxa"/>
            <w:vMerge w:val="restart"/>
          </w:tcPr>
          <w:p w14:paraId="26B4CE2B"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от оказания платных услуг</w:t>
            </w:r>
          </w:p>
        </w:tc>
        <w:tc>
          <w:tcPr>
            <w:tcW w:w="794" w:type="dxa"/>
            <w:vMerge w:val="restart"/>
          </w:tcPr>
          <w:p w14:paraId="01560F7B"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от сдачи имущества в аренду</w:t>
            </w:r>
          </w:p>
        </w:tc>
        <w:tc>
          <w:tcPr>
            <w:tcW w:w="680" w:type="dxa"/>
            <w:vMerge w:val="restart"/>
          </w:tcPr>
          <w:p w14:paraId="5D9C9C9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от продажи имущества</w:t>
            </w:r>
          </w:p>
        </w:tc>
        <w:tc>
          <w:tcPr>
            <w:tcW w:w="737" w:type="dxa"/>
            <w:vMerge w:val="restart"/>
          </w:tcPr>
          <w:p w14:paraId="5C2FAAC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прочие</w:t>
            </w:r>
          </w:p>
        </w:tc>
        <w:tc>
          <w:tcPr>
            <w:tcW w:w="992" w:type="dxa"/>
            <w:vMerge/>
          </w:tcPr>
          <w:p w14:paraId="2BB6EDB5" w14:textId="77777777" w:rsidR="003918B4" w:rsidRPr="00602A88" w:rsidRDefault="003918B4" w:rsidP="00602A88">
            <w:pPr>
              <w:spacing w:after="0" w:line="240" w:lineRule="auto"/>
              <w:rPr>
                <w:rFonts w:ascii="Times New Roman" w:hAnsi="Times New Roman" w:cs="Times New Roman"/>
                <w:sz w:val="24"/>
                <w:szCs w:val="24"/>
              </w:rPr>
            </w:pPr>
          </w:p>
        </w:tc>
        <w:tc>
          <w:tcPr>
            <w:tcW w:w="1020" w:type="dxa"/>
            <w:vMerge w:val="restart"/>
          </w:tcPr>
          <w:p w14:paraId="23C9FDB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субсидии на финансовое обеспечение выполнения муниципального задания</w:t>
            </w:r>
          </w:p>
        </w:tc>
        <w:tc>
          <w:tcPr>
            <w:tcW w:w="680" w:type="dxa"/>
            <w:vMerge w:val="restart"/>
          </w:tcPr>
          <w:p w14:paraId="171626FA"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субсидии на иные цели</w:t>
            </w:r>
          </w:p>
        </w:tc>
        <w:tc>
          <w:tcPr>
            <w:tcW w:w="680" w:type="dxa"/>
            <w:vMerge w:val="restart"/>
          </w:tcPr>
          <w:p w14:paraId="47E1F6B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бюджетные инвестиции</w:t>
            </w:r>
          </w:p>
        </w:tc>
        <w:tc>
          <w:tcPr>
            <w:tcW w:w="680" w:type="dxa"/>
            <w:vMerge w:val="restart"/>
          </w:tcPr>
          <w:p w14:paraId="42C2EFF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субсидии на осуществление капитальных вложений</w:t>
            </w:r>
          </w:p>
        </w:tc>
        <w:tc>
          <w:tcPr>
            <w:tcW w:w="1174" w:type="dxa"/>
            <w:vMerge w:val="restart"/>
          </w:tcPr>
          <w:p w14:paraId="4B7DECD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использование остатка субсидии на финансовое обеспечение выполнения муниципального задания за предыдущий период</w:t>
            </w:r>
          </w:p>
        </w:tc>
        <w:tc>
          <w:tcPr>
            <w:tcW w:w="794" w:type="dxa"/>
            <w:vMerge w:val="restart"/>
          </w:tcPr>
          <w:p w14:paraId="38F3E0D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возврат средств в бюджет, прочие выплаты</w:t>
            </w:r>
          </w:p>
        </w:tc>
        <w:tc>
          <w:tcPr>
            <w:tcW w:w="964" w:type="dxa"/>
            <w:vMerge w:val="restart"/>
          </w:tcPr>
          <w:p w14:paraId="7F04EDF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за счет поступлений от оказания платных услуг и иной приносящей доход деятельности</w:t>
            </w:r>
          </w:p>
        </w:tc>
        <w:tc>
          <w:tcPr>
            <w:tcW w:w="794" w:type="dxa"/>
            <w:vMerge/>
          </w:tcPr>
          <w:p w14:paraId="7B2B2653" w14:textId="77777777" w:rsidR="003918B4" w:rsidRPr="00602A88" w:rsidRDefault="003918B4" w:rsidP="00602A88">
            <w:pPr>
              <w:spacing w:after="0" w:line="240" w:lineRule="auto"/>
              <w:rPr>
                <w:rFonts w:ascii="Times New Roman" w:hAnsi="Times New Roman" w:cs="Times New Roman"/>
                <w:sz w:val="24"/>
                <w:szCs w:val="24"/>
              </w:rPr>
            </w:pPr>
          </w:p>
        </w:tc>
        <w:tc>
          <w:tcPr>
            <w:tcW w:w="624" w:type="dxa"/>
            <w:vMerge/>
          </w:tcPr>
          <w:p w14:paraId="416A4480" w14:textId="77777777" w:rsidR="003918B4" w:rsidRPr="00602A88" w:rsidRDefault="003918B4" w:rsidP="00602A88">
            <w:pPr>
              <w:spacing w:after="0" w:line="240" w:lineRule="auto"/>
              <w:rPr>
                <w:rFonts w:ascii="Times New Roman" w:hAnsi="Times New Roman" w:cs="Times New Roman"/>
                <w:sz w:val="24"/>
                <w:szCs w:val="24"/>
              </w:rPr>
            </w:pPr>
          </w:p>
        </w:tc>
        <w:tc>
          <w:tcPr>
            <w:tcW w:w="1077" w:type="dxa"/>
            <w:vMerge/>
          </w:tcPr>
          <w:p w14:paraId="24D2B034" w14:textId="77777777" w:rsidR="003918B4" w:rsidRPr="00602A88" w:rsidRDefault="003918B4" w:rsidP="00602A88">
            <w:pPr>
              <w:spacing w:after="0" w:line="240" w:lineRule="auto"/>
              <w:rPr>
                <w:rFonts w:ascii="Times New Roman" w:hAnsi="Times New Roman" w:cs="Times New Roman"/>
                <w:sz w:val="24"/>
                <w:szCs w:val="24"/>
              </w:rPr>
            </w:pPr>
          </w:p>
        </w:tc>
      </w:tr>
      <w:tr w:rsidR="003918B4" w:rsidRPr="00602A88" w14:paraId="28651F5D" w14:textId="77777777">
        <w:tc>
          <w:tcPr>
            <w:tcW w:w="567" w:type="dxa"/>
            <w:vMerge/>
          </w:tcPr>
          <w:p w14:paraId="43B0A5E5" w14:textId="77777777" w:rsidR="003918B4" w:rsidRPr="00602A88" w:rsidRDefault="003918B4" w:rsidP="00602A88">
            <w:pPr>
              <w:spacing w:after="0" w:line="240" w:lineRule="auto"/>
              <w:rPr>
                <w:rFonts w:ascii="Times New Roman" w:hAnsi="Times New Roman" w:cs="Times New Roman"/>
                <w:sz w:val="24"/>
                <w:szCs w:val="24"/>
              </w:rPr>
            </w:pPr>
          </w:p>
        </w:tc>
        <w:tc>
          <w:tcPr>
            <w:tcW w:w="2721" w:type="dxa"/>
            <w:vMerge/>
          </w:tcPr>
          <w:p w14:paraId="6AD92073" w14:textId="77777777" w:rsidR="003918B4" w:rsidRPr="00602A88" w:rsidRDefault="003918B4" w:rsidP="00602A88">
            <w:pPr>
              <w:spacing w:after="0" w:line="240" w:lineRule="auto"/>
              <w:rPr>
                <w:rFonts w:ascii="Times New Roman" w:hAnsi="Times New Roman" w:cs="Times New Roman"/>
                <w:sz w:val="24"/>
                <w:szCs w:val="24"/>
              </w:rPr>
            </w:pPr>
          </w:p>
        </w:tc>
        <w:tc>
          <w:tcPr>
            <w:tcW w:w="907" w:type="dxa"/>
          </w:tcPr>
          <w:p w14:paraId="26BEC8F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бюджетные средства</w:t>
            </w:r>
          </w:p>
        </w:tc>
        <w:tc>
          <w:tcPr>
            <w:tcW w:w="1587" w:type="dxa"/>
          </w:tcPr>
          <w:p w14:paraId="002FDEC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приносящая доход деятельность</w:t>
            </w:r>
          </w:p>
        </w:tc>
        <w:tc>
          <w:tcPr>
            <w:tcW w:w="1077" w:type="dxa"/>
            <w:vMerge/>
          </w:tcPr>
          <w:p w14:paraId="47826397" w14:textId="77777777" w:rsidR="003918B4" w:rsidRPr="00602A88" w:rsidRDefault="003918B4" w:rsidP="00602A88">
            <w:pPr>
              <w:spacing w:after="0" w:line="240" w:lineRule="auto"/>
              <w:rPr>
                <w:rFonts w:ascii="Times New Roman" w:hAnsi="Times New Roman" w:cs="Times New Roman"/>
                <w:sz w:val="24"/>
                <w:szCs w:val="24"/>
              </w:rPr>
            </w:pPr>
          </w:p>
        </w:tc>
        <w:tc>
          <w:tcPr>
            <w:tcW w:w="680" w:type="dxa"/>
          </w:tcPr>
          <w:p w14:paraId="703375E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 рамках программ</w:t>
            </w:r>
          </w:p>
        </w:tc>
        <w:tc>
          <w:tcPr>
            <w:tcW w:w="737" w:type="dxa"/>
          </w:tcPr>
          <w:p w14:paraId="013E927C"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средства бюджета городского округа</w:t>
            </w:r>
          </w:p>
        </w:tc>
        <w:tc>
          <w:tcPr>
            <w:tcW w:w="737" w:type="dxa"/>
          </w:tcPr>
          <w:p w14:paraId="58864CD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средства областного бюджета</w:t>
            </w:r>
          </w:p>
        </w:tc>
        <w:tc>
          <w:tcPr>
            <w:tcW w:w="737" w:type="dxa"/>
          </w:tcPr>
          <w:p w14:paraId="333E3A2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средства федерального бюджета</w:t>
            </w:r>
          </w:p>
        </w:tc>
        <w:tc>
          <w:tcPr>
            <w:tcW w:w="907" w:type="dxa"/>
            <w:vMerge/>
          </w:tcPr>
          <w:p w14:paraId="754AE1DB" w14:textId="77777777" w:rsidR="003918B4" w:rsidRPr="00602A88" w:rsidRDefault="003918B4" w:rsidP="00602A88">
            <w:pPr>
              <w:spacing w:after="0" w:line="240" w:lineRule="auto"/>
              <w:rPr>
                <w:rFonts w:ascii="Times New Roman" w:hAnsi="Times New Roman" w:cs="Times New Roman"/>
                <w:sz w:val="24"/>
                <w:szCs w:val="24"/>
              </w:rPr>
            </w:pPr>
          </w:p>
        </w:tc>
        <w:tc>
          <w:tcPr>
            <w:tcW w:w="624" w:type="dxa"/>
            <w:vMerge/>
          </w:tcPr>
          <w:p w14:paraId="54C78505" w14:textId="77777777" w:rsidR="003918B4" w:rsidRPr="00602A88" w:rsidRDefault="003918B4" w:rsidP="00602A88">
            <w:pPr>
              <w:spacing w:after="0" w:line="240" w:lineRule="auto"/>
              <w:rPr>
                <w:rFonts w:ascii="Times New Roman" w:hAnsi="Times New Roman" w:cs="Times New Roman"/>
                <w:sz w:val="24"/>
                <w:szCs w:val="24"/>
              </w:rPr>
            </w:pPr>
          </w:p>
        </w:tc>
        <w:tc>
          <w:tcPr>
            <w:tcW w:w="680" w:type="dxa"/>
            <w:vMerge/>
          </w:tcPr>
          <w:p w14:paraId="0546F167" w14:textId="77777777" w:rsidR="003918B4" w:rsidRPr="00602A88" w:rsidRDefault="003918B4" w:rsidP="00602A88">
            <w:pPr>
              <w:spacing w:after="0" w:line="240" w:lineRule="auto"/>
              <w:rPr>
                <w:rFonts w:ascii="Times New Roman" w:hAnsi="Times New Roman" w:cs="Times New Roman"/>
                <w:sz w:val="24"/>
                <w:szCs w:val="24"/>
              </w:rPr>
            </w:pPr>
          </w:p>
        </w:tc>
        <w:tc>
          <w:tcPr>
            <w:tcW w:w="794" w:type="dxa"/>
            <w:vMerge/>
          </w:tcPr>
          <w:p w14:paraId="0DA7B511" w14:textId="77777777" w:rsidR="003918B4" w:rsidRPr="00602A88" w:rsidRDefault="003918B4" w:rsidP="00602A88">
            <w:pPr>
              <w:spacing w:after="0" w:line="240" w:lineRule="auto"/>
              <w:rPr>
                <w:rFonts w:ascii="Times New Roman" w:hAnsi="Times New Roman" w:cs="Times New Roman"/>
                <w:sz w:val="24"/>
                <w:szCs w:val="24"/>
              </w:rPr>
            </w:pPr>
          </w:p>
        </w:tc>
        <w:tc>
          <w:tcPr>
            <w:tcW w:w="680" w:type="dxa"/>
            <w:vMerge/>
          </w:tcPr>
          <w:p w14:paraId="75DA0CF0" w14:textId="77777777" w:rsidR="003918B4" w:rsidRPr="00602A88" w:rsidRDefault="003918B4" w:rsidP="00602A88">
            <w:pPr>
              <w:spacing w:after="0" w:line="240" w:lineRule="auto"/>
              <w:rPr>
                <w:rFonts w:ascii="Times New Roman" w:hAnsi="Times New Roman" w:cs="Times New Roman"/>
                <w:sz w:val="24"/>
                <w:szCs w:val="24"/>
              </w:rPr>
            </w:pPr>
          </w:p>
        </w:tc>
        <w:tc>
          <w:tcPr>
            <w:tcW w:w="794" w:type="dxa"/>
            <w:vMerge/>
          </w:tcPr>
          <w:p w14:paraId="492F4321" w14:textId="77777777" w:rsidR="003918B4" w:rsidRPr="00602A88" w:rsidRDefault="003918B4" w:rsidP="00602A88">
            <w:pPr>
              <w:spacing w:after="0" w:line="240" w:lineRule="auto"/>
              <w:rPr>
                <w:rFonts w:ascii="Times New Roman" w:hAnsi="Times New Roman" w:cs="Times New Roman"/>
                <w:sz w:val="24"/>
                <w:szCs w:val="24"/>
              </w:rPr>
            </w:pPr>
          </w:p>
        </w:tc>
        <w:tc>
          <w:tcPr>
            <w:tcW w:w="680" w:type="dxa"/>
            <w:vMerge/>
          </w:tcPr>
          <w:p w14:paraId="352F3137" w14:textId="77777777" w:rsidR="003918B4" w:rsidRPr="00602A88" w:rsidRDefault="003918B4" w:rsidP="00602A88">
            <w:pPr>
              <w:spacing w:after="0" w:line="240" w:lineRule="auto"/>
              <w:rPr>
                <w:rFonts w:ascii="Times New Roman" w:hAnsi="Times New Roman" w:cs="Times New Roman"/>
                <w:sz w:val="24"/>
                <w:szCs w:val="24"/>
              </w:rPr>
            </w:pPr>
          </w:p>
        </w:tc>
        <w:tc>
          <w:tcPr>
            <w:tcW w:w="737" w:type="dxa"/>
            <w:vMerge/>
          </w:tcPr>
          <w:p w14:paraId="6E7FD7DB" w14:textId="77777777" w:rsidR="003918B4" w:rsidRPr="00602A88" w:rsidRDefault="003918B4" w:rsidP="00602A88">
            <w:pPr>
              <w:spacing w:after="0" w:line="240" w:lineRule="auto"/>
              <w:rPr>
                <w:rFonts w:ascii="Times New Roman" w:hAnsi="Times New Roman" w:cs="Times New Roman"/>
                <w:sz w:val="24"/>
                <w:szCs w:val="24"/>
              </w:rPr>
            </w:pPr>
          </w:p>
        </w:tc>
        <w:tc>
          <w:tcPr>
            <w:tcW w:w="992" w:type="dxa"/>
            <w:vMerge/>
          </w:tcPr>
          <w:p w14:paraId="3988D456" w14:textId="77777777" w:rsidR="003918B4" w:rsidRPr="00602A88" w:rsidRDefault="003918B4" w:rsidP="00602A88">
            <w:pPr>
              <w:spacing w:after="0" w:line="240" w:lineRule="auto"/>
              <w:rPr>
                <w:rFonts w:ascii="Times New Roman" w:hAnsi="Times New Roman" w:cs="Times New Roman"/>
                <w:sz w:val="24"/>
                <w:szCs w:val="24"/>
              </w:rPr>
            </w:pPr>
          </w:p>
        </w:tc>
        <w:tc>
          <w:tcPr>
            <w:tcW w:w="1020" w:type="dxa"/>
            <w:vMerge/>
          </w:tcPr>
          <w:p w14:paraId="5146B0BF" w14:textId="77777777" w:rsidR="003918B4" w:rsidRPr="00602A88" w:rsidRDefault="003918B4" w:rsidP="00602A88">
            <w:pPr>
              <w:spacing w:after="0" w:line="240" w:lineRule="auto"/>
              <w:rPr>
                <w:rFonts w:ascii="Times New Roman" w:hAnsi="Times New Roman" w:cs="Times New Roman"/>
                <w:sz w:val="24"/>
                <w:szCs w:val="24"/>
              </w:rPr>
            </w:pPr>
          </w:p>
        </w:tc>
        <w:tc>
          <w:tcPr>
            <w:tcW w:w="680" w:type="dxa"/>
            <w:vMerge/>
          </w:tcPr>
          <w:p w14:paraId="1FF7707F" w14:textId="77777777" w:rsidR="003918B4" w:rsidRPr="00602A88" w:rsidRDefault="003918B4" w:rsidP="00602A88">
            <w:pPr>
              <w:spacing w:after="0" w:line="240" w:lineRule="auto"/>
              <w:rPr>
                <w:rFonts w:ascii="Times New Roman" w:hAnsi="Times New Roman" w:cs="Times New Roman"/>
                <w:sz w:val="24"/>
                <w:szCs w:val="24"/>
              </w:rPr>
            </w:pPr>
          </w:p>
        </w:tc>
        <w:tc>
          <w:tcPr>
            <w:tcW w:w="680" w:type="dxa"/>
            <w:vMerge/>
          </w:tcPr>
          <w:p w14:paraId="72A37B32" w14:textId="77777777" w:rsidR="003918B4" w:rsidRPr="00602A88" w:rsidRDefault="003918B4" w:rsidP="00602A88">
            <w:pPr>
              <w:spacing w:after="0" w:line="240" w:lineRule="auto"/>
              <w:rPr>
                <w:rFonts w:ascii="Times New Roman" w:hAnsi="Times New Roman" w:cs="Times New Roman"/>
                <w:sz w:val="24"/>
                <w:szCs w:val="24"/>
              </w:rPr>
            </w:pPr>
          </w:p>
        </w:tc>
        <w:tc>
          <w:tcPr>
            <w:tcW w:w="680" w:type="dxa"/>
            <w:vMerge/>
          </w:tcPr>
          <w:p w14:paraId="04BA1CD0" w14:textId="77777777" w:rsidR="003918B4" w:rsidRPr="00602A88" w:rsidRDefault="003918B4" w:rsidP="00602A88">
            <w:pPr>
              <w:spacing w:after="0" w:line="240" w:lineRule="auto"/>
              <w:rPr>
                <w:rFonts w:ascii="Times New Roman" w:hAnsi="Times New Roman" w:cs="Times New Roman"/>
                <w:sz w:val="24"/>
                <w:szCs w:val="24"/>
              </w:rPr>
            </w:pPr>
          </w:p>
        </w:tc>
        <w:tc>
          <w:tcPr>
            <w:tcW w:w="1174" w:type="dxa"/>
            <w:vMerge/>
          </w:tcPr>
          <w:p w14:paraId="72EFFD8C" w14:textId="77777777" w:rsidR="003918B4" w:rsidRPr="00602A88" w:rsidRDefault="003918B4" w:rsidP="00602A88">
            <w:pPr>
              <w:spacing w:after="0" w:line="240" w:lineRule="auto"/>
              <w:rPr>
                <w:rFonts w:ascii="Times New Roman" w:hAnsi="Times New Roman" w:cs="Times New Roman"/>
                <w:sz w:val="24"/>
                <w:szCs w:val="24"/>
              </w:rPr>
            </w:pPr>
          </w:p>
        </w:tc>
        <w:tc>
          <w:tcPr>
            <w:tcW w:w="794" w:type="dxa"/>
            <w:vMerge/>
          </w:tcPr>
          <w:p w14:paraId="7BDEE794" w14:textId="77777777" w:rsidR="003918B4" w:rsidRPr="00602A88" w:rsidRDefault="003918B4" w:rsidP="00602A88">
            <w:pPr>
              <w:spacing w:after="0" w:line="240" w:lineRule="auto"/>
              <w:rPr>
                <w:rFonts w:ascii="Times New Roman" w:hAnsi="Times New Roman" w:cs="Times New Roman"/>
                <w:sz w:val="24"/>
                <w:szCs w:val="24"/>
              </w:rPr>
            </w:pPr>
          </w:p>
        </w:tc>
        <w:tc>
          <w:tcPr>
            <w:tcW w:w="964" w:type="dxa"/>
            <w:vMerge/>
          </w:tcPr>
          <w:p w14:paraId="3167258F" w14:textId="77777777" w:rsidR="003918B4" w:rsidRPr="00602A88" w:rsidRDefault="003918B4" w:rsidP="00602A88">
            <w:pPr>
              <w:spacing w:after="0" w:line="240" w:lineRule="auto"/>
              <w:rPr>
                <w:rFonts w:ascii="Times New Roman" w:hAnsi="Times New Roman" w:cs="Times New Roman"/>
                <w:sz w:val="24"/>
                <w:szCs w:val="24"/>
              </w:rPr>
            </w:pPr>
          </w:p>
        </w:tc>
        <w:tc>
          <w:tcPr>
            <w:tcW w:w="794" w:type="dxa"/>
            <w:vMerge/>
          </w:tcPr>
          <w:p w14:paraId="5D189E1D" w14:textId="77777777" w:rsidR="003918B4" w:rsidRPr="00602A88" w:rsidRDefault="003918B4" w:rsidP="00602A88">
            <w:pPr>
              <w:spacing w:after="0" w:line="240" w:lineRule="auto"/>
              <w:rPr>
                <w:rFonts w:ascii="Times New Roman" w:hAnsi="Times New Roman" w:cs="Times New Roman"/>
                <w:sz w:val="24"/>
                <w:szCs w:val="24"/>
              </w:rPr>
            </w:pPr>
          </w:p>
        </w:tc>
        <w:tc>
          <w:tcPr>
            <w:tcW w:w="624" w:type="dxa"/>
            <w:vMerge/>
          </w:tcPr>
          <w:p w14:paraId="14769D19" w14:textId="77777777" w:rsidR="003918B4" w:rsidRPr="00602A88" w:rsidRDefault="003918B4" w:rsidP="00602A88">
            <w:pPr>
              <w:spacing w:after="0" w:line="240" w:lineRule="auto"/>
              <w:rPr>
                <w:rFonts w:ascii="Times New Roman" w:hAnsi="Times New Roman" w:cs="Times New Roman"/>
                <w:sz w:val="24"/>
                <w:szCs w:val="24"/>
              </w:rPr>
            </w:pPr>
          </w:p>
        </w:tc>
        <w:tc>
          <w:tcPr>
            <w:tcW w:w="1077" w:type="dxa"/>
            <w:vMerge/>
          </w:tcPr>
          <w:p w14:paraId="25758467" w14:textId="77777777" w:rsidR="003918B4" w:rsidRPr="00602A88" w:rsidRDefault="003918B4" w:rsidP="00602A88">
            <w:pPr>
              <w:spacing w:after="0" w:line="240" w:lineRule="auto"/>
              <w:rPr>
                <w:rFonts w:ascii="Times New Roman" w:hAnsi="Times New Roman" w:cs="Times New Roman"/>
                <w:sz w:val="24"/>
                <w:szCs w:val="24"/>
              </w:rPr>
            </w:pPr>
          </w:p>
        </w:tc>
      </w:tr>
      <w:tr w:rsidR="003918B4" w:rsidRPr="00602A88" w14:paraId="7A6C6D20" w14:textId="77777777">
        <w:tc>
          <w:tcPr>
            <w:tcW w:w="567" w:type="dxa"/>
          </w:tcPr>
          <w:p w14:paraId="4A70F240"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w:t>
            </w:r>
          </w:p>
        </w:tc>
        <w:tc>
          <w:tcPr>
            <w:tcW w:w="2721" w:type="dxa"/>
          </w:tcPr>
          <w:p w14:paraId="6A0A555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w:t>
            </w:r>
          </w:p>
        </w:tc>
        <w:tc>
          <w:tcPr>
            <w:tcW w:w="907" w:type="dxa"/>
          </w:tcPr>
          <w:p w14:paraId="2977FCFD"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3</w:t>
            </w:r>
          </w:p>
        </w:tc>
        <w:tc>
          <w:tcPr>
            <w:tcW w:w="1587" w:type="dxa"/>
          </w:tcPr>
          <w:p w14:paraId="7B31335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4</w:t>
            </w:r>
          </w:p>
        </w:tc>
        <w:tc>
          <w:tcPr>
            <w:tcW w:w="1077" w:type="dxa"/>
          </w:tcPr>
          <w:p w14:paraId="298BDB70"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 xml:space="preserve">5 = </w:t>
            </w:r>
            <w:hyperlink w:anchor="P929" w:history="1">
              <w:r w:rsidRPr="00602A88">
                <w:rPr>
                  <w:rFonts w:ascii="Times New Roman" w:hAnsi="Times New Roman" w:cs="Times New Roman"/>
                  <w:color w:val="0000FF"/>
                  <w:sz w:val="24"/>
                  <w:szCs w:val="24"/>
                </w:rPr>
                <w:t>10</w:t>
              </w:r>
            </w:hyperlink>
            <w:r w:rsidRPr="00602A88">
              <w:rPr>
                <w:rFonts w:ascii="Times New Roman" w:hAnsi="Times New Roman" w:cs="Times New Roman"/>
                <w:sz w:val="24"/>
                <w:szCs w:val="24"/>
              </w:rPr>
              <w:t xml:space="preserve"> + </w:t>
            </w:r>
            <w:hyperlink w:anchor="P930" w:history="1">
              <w:r w:rsidRPr="00602A88">
                <w:rPr>
                  <w:rFonts w:ascii="Times New Roman" w:hAnsi="Times New Roman" w:cs="Times New Roman"/>
                  <w:color w:val="0000FF"/>
                  <w:sz w:val="24"/>
                  <w:szCs w:val="24"/>
                </w:rPr>
                <w:t>11</w:t>
              </w:r>
            </w:hyperlink>
            <w:r w:rsidRPr="00602A88">
              <w:rPr>
                <w:rFonts w:ascii="Times New Roman" w:hAnsi="Times New Roman" w:cs="Times New Roman"/>
                <w:sz w:val="24"/>
                <w:szCs w:val="24"/>
              </w:rPr>
              <w:t xml:space="preserve"> + </w:t>
            </w:r>
            <w:hyperlink w:anchor="P931" w:history="1">
              <w:r w:rsidRPr="00602A88">
                <w:rPr>
                  <w:rFonts w:ascii="Times New Roman" w:hAnsi="Times New Roman" w:cs="Times New Roman"/>
                  <w:color w:val="0000FF"/>
                  <w:sz w:val="24"/>
                  <w:szCs w:val="24"/>
                </w:rPr>
                <w:t>12</w:t>
              </w:r>
            </w:hyperlink>
            <w:r w:rsidRPr="00602A88">
              <w:rPr>
                <w:rFonts w:ascii="Times New Roman" w:hAnsi="Times New Roman" w:cs="Times New Roman"/>
                <w:sz w:val="24"/>
                <w:szCs w:val="24"/>
              </w:rPr>
              <w:t xml:space="preserve"> + </w:t>
            </w:r>
            <w:hyperlink w:anchor="P932" w:history="1">
              <w:r w:rsidRPr="00602A88">
                <w:rPr>
                  <w:rFonts w:ascii="Times New Roman" w:hAnsi="Times New Roman" w:cs="Times New Roman"/>
                  <w:color w:val="0000FF"/>
                  <w:sz w:val="24"/>
                  <w:szCs w:val="24"/>
                </w:rPr>
                <w:t>13</w:t>
              </w:r>
            </w:hyperlink>
            <w:r w:rsidRPr="00602A88">
              <w:rPr>
                <w:rFonts w:ascii="Times New Roman" w:hAnsi="Times New Roman" w:cs="Times New Roman"/>
                <w:sz w:val="24"/>
                <w:szCs w:val="24"/>
              </w:rPr>
              <w:t xml:space="preserve"> + </w:t>
            </w:r>
            <w:hyperlink w:anchor="P933" w:history="1">
              <w:r w:rsidRPr="00602A88">
                <w:rPr>
                  <w:rFonts w:ascii="Times New Roman" w:hAnsi="Times New Roman" w:cs="Times New Roman"/>
                  <w:color w:val="0000FF"/>
                  <w:sz w:val="24"/>
                  <w:szCs w:val="24"/>
                </w:rPr>
                <w:t>14</w:t>
              </w:r>
            </w:hyperlink>
            <w:r w:rsidRPr="00602A88">
              <w:rPr>
                <w:rFonts w:ascii="Times New Roman" w:hAnsi="Times New Roman" w:cs="Times New Roman"/>
                <w:sz w:val="24"/>
                <w:szCs w:val="24"/>
              </w:rPr>
              <w:t xml:space="preserve"> + </w:t>
            </w:r>
            <w:hyperlink w:anchor="P934" w:history="1">
              <w:r w:rsidRPr="00602A88">
                <w:rPr>
                  <w:rFonts w:ascii="Times New Roman" w:hAnsi="Times New Roman" w:cs="Times New Roman"/>
                  <w:color w:val="0000FF"/>
                  <w:sz w:val="24"/>
                  <w:szCs w:val="24"/>
                </w:rPr>
                <w:t>15</w:t>
              </w:r>
            </w:hyperlink>
            <w:r w:rsidRPr="00602A88">
              <w:rPr>
                <w:rFonts w:ascii="Times New Roman" w:hAnsi="Times New Roman" w:cs="Times New Roman"/>
                <w:sz w:val="24"/>
                <w:szCs w:val="24"/>
              </w:rPr>
              <w:t xml:space="preserve"> + </w:t>
            </w:r>
            <w:hyperlink w:anchor="P935" w:history="1">
              <w:r w:rsidRPr="00602A88">
                <w:rPr>
                  <w:rFonts w:ascii="Times New Roman" w:hAnsi="Times New Roman" w:cs="Times New Roman"/>
                  <w:color w:val="0000FF"/>
                  <w:sz w:val="24"/>
                  <w:szCs w:val="24"/>
                </w:rPr>
                <w:t>16</w:t>
              </w:r>
            </w:hyperlink>
            <w:r w:rsidRPr="00602A88">
              <w:rPr>
                <w:rFonts w:ascii="Times New Roman" w:hAnsi="Times New Roman" w:cs="Times New Roman"/>
                <w:sz w:val="24"/>
                <w:szCs w:val="24"/>
              </w:rPr>
              <w:t xml:space="preserve"> + </w:t>
            </w:r>
            <w:hyperlink w:anchor="P936" w:history="1">
              <w:r w:rsidRPr="00602A88">
                <w:rPr>
                  <w:rFonts w:ascii="Times New Roman" w:hAnsi="Times New Roman" w:cs="Times New Roman"/>
                  <w:color w:val="0000FF"/>
                  <w:sz w:val="24"/>
                  <w:szCs w:val="24"/>
                </w:rPr>
                <w:t>17</w:t>
              </w:r>
            </w:hyperlink>
          </w:p>
        </w:tc>
        <w:tc>
          <w:tcPr>
            <w:tcW w:w="680" w:type="dxa"/>
          </w:tcPr>
          <w:p w14:paraId="756E2622" w14:textId="77777777" w:rsidR="003918B4" w:rsidRPr="00602A88" w:rsidRDefault="003918B4" w:rsidP="00602A88">
            <w:pPr>
              <w:pStyle w:val="ConsPlusNormal"/>
              <w:jc w:val="center"/>
              <w:rPr>
                <w:rFonts w:ascii="Times New Roman" w:hAnsi="Times New Roman" w:cs="Times New Roman"/>
                <w:sz w:val="24"/>
                <w:szCs w:val="24"/>
              </w:rPr>
            </w:pPr>
            <w:bookmarkStart w:id="38" w:name="P925"/>
            <w:bookmarkEnd w:id="38"/>
            <w:r w:rsidRPr="00602A88">
              <w:rPr>
                <w:rFonts w:ascii="Times New Roman" w:hAnsi="Times New Roman" w:cs="Times New Roman"/>
                <w:sz w:val="24"/>
                <w:szCs w:val="24"/>
              </w:rPr>
              <w:t>6</w:t>
            </w:r>
          </w:p>
        </w:tc>
        <w:tc>
          <w:tcPr>
            <w:tcW w:w="737" w:type="dxa"/>
          </w:tcPr>
          <w:p w14:paraId="1DB9ED60"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7</w:t>
            </w:r>
          </w:p>
        </w:tc>
        <w:tc>
          <w:tcPr>
            <w:tcW w:w="737" w:type="dxa"/>
          </w:tcPr>
          <w:p w14:paraId="00D43BA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8</w:t>
            </w:r>
          </w:p>
        </w:tc>
        <w:tc>
          <w:tcPr>
            <w:tcW w:w="737" w:type="dxa"/>
          </w:tcPr>
          <w:p w14:paraId="6900CC2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9</w:t>
            </w:r>
          </w:p>
        </w:tc>
        <w:tc>
          <w:tcPr>
            <w:tcW w:w="907" w:type="dxa"/>
          </w:tcPr>
          <w:p w14:paraId="5EA5029B" w14:textId="77777777" w:rsidR="003918B4" w:rsidRPr="00602A88" w:rsidRDefault="003918B4" w:rsidP="00602A88">
            <w:pPr>
              <w:pStyle w:val="ConsPlusNormal"/>
              <w:jc w:val="center"/>
              <w:rPr>
                <w:rFonts w:ascii="Times New Roman" w:hAnsi="Times New Roman" w:cs="Times New Roman"/>
                <w:sz w:val="24"/>
                <w:szCs w:val="24"/>
              </w:rPr>
            </w:pPr>
            <w:bookmarkStart w:id="39" w:name="P929"/>
            <w:bookmarkEnd w:id="39"/>
            <w:r w:rsidRPr="00602A88">
              <w:rPr>
                <w:rFonts w:ascii="Times New Roman" w:hAnsi="Times New Roman" w:cs="Times New Roman"/>
                <w:sz w:val="24"/>
                <w:szCs w:val="24"/>
              </w:rPr>
              <w:t>10</w:t>
            </w:r>
          </w:p>
        </w:tc>
        <w:tc>
          <w:tcPr>
            <w:tcW w:w="624" w:type="dxa"/>
          </w:tcPr>
          <w:p w14:paraId="7B61E513" w14:textId="77777777" w:rsidR="003918B4" w:rsidRPr="00602A88" w:rsidRDefault="003918B4" w:rsidP="00602A88">
            <w:pPr>
              <w:pStyle w:val="ConsPlusNormal"/>
              <w:jc w:val="center"/>
              <w:rPr>
                <w:rFonts w:ascii="Times New Roman" w:hAnsi="Times New Roman" w:cs="Times New Roman"/>
                <w:sz w:val="24"/>
                <w:szCs w:val="24"/>
              </w:rPr>
            </w:pPr>
            <w:bookmarkStart w:id="40" w:name="P930"/>
            <w:bookmarkEnd w:id="40"/>
            <w:r w:rsidRPr="00602A88">
              <w:rPr>
                <w:rFonts w:ascii="Times New Roman" w:hAnsi="Times New Roman" w:cs="Times New Roman"/>
                <w:sz w:val="24"/>
                <w:szCs w:val="24"/>
              </w:rPr>
              <w:t>11</w:t>
            </w:r>
          </w:p>
        </w:tc>
        <w:tc>
          <w:tcPr>
            <w:tcW w:w="680" w:type="dxa"/>
          </w:tcPr>
          <w:p w14:paraId="759DF1E6" w14:textId="77777777" w:rsidR="003918B4" w:rsidRPr="00602A88" w:rsidRDefault="003918B4" w:rsidP="00602A88">
            <w:pPr>
              <w:pStyle w:val="ConsPlusNormal"/>
              <w:jc w:val="center"/>
              <w:rPr>
                <w:rFonts w:ascii="Times New Roman" w:hAnsi="Times New Roman" w:cs="Times New Roman"/>
                <w:sz w:val="24"/>
                <w:szCs w:val="24"/>
              </w:rPr>
            </w:pPr>
            <w:bookmarkStart w:id="41" w:name="P931"/>
            <w:bookmarkEnd w:id="41"/>
            <w:r w:rsidRPr="00602A88">
              <w:rPr>
                <w:rFonts w:ascii="Times New Roman" w:hAnsi="Times New Roman" w:cs="Times New Roman"/>
                <w:sz w:val="24"/>
                <w:szCs w:val="24"/>
              </w:rPr>
              <w:t>12</w:t>
            </w:r>
          </w:p>
        </w:tc>
        <w:tc>
          <w:tcPr>
            <w:tcW w:w="794" w:type="dxa"/>
          </w:tcPr>
          <w:p w14:paraId="47560941" w14:textId="77777777" w:rsidR="003918B4" w:rsidRPr="00602A88" w:rsidRDefault="003918B4" w:rsidP="00602A88">
            <w:pPr>
              <w:pStyle w:val="ConsPlusNormal"/>
              <w:jc w:val="center"/>
              <w:rPr>
                <w:rFonts w:ascii="Times New Roman" w:hAnsi="Times New Roman" w:cs="Times New Roman"/>
                <w:sz w:val="24"/>
                <w:szCs w:val="24"/>
              </w:rPr>
            </w:pPr>
            <w:bookmarkStart w:id="42" w:name="P932"/>
            <w:bookmarkEnd w:id="42"/>
            <w:r w:rsidRPr="00602A88">
              <w:rPr>
                <w:rFonts w:ascii="Times New Roman" w:hAnsi="Times New Roman" w:cs="Times New Roman"/>
                <w:sz w:val="24"/>
                <w:szCs w:val="24"/>
              </w:rPr>
              <w:t>13</w:t>
            </w:r>
          </w:p>
        </w:tc>
        <w:tc>
          <w:tcPr>
            <w:tcW w:w="680" w:type="dxa"/>
          </w:tcPr>
          <w:p w14:paraId="4AADD077" w14:textId="77777777" w:rsidR="003918B4" w:rsidRPr="00602A88" w:rsidRDefault="003918B4" w:rsidP="00602A88">
            <w:pPr>
              <w:pStyle w:val="ConsPlusNormal"/>
              <w:jc w:val="center"/>
              <w:rPr>
                <w:rFonts w:ascii="Times New Roman" w:hAnsi="Times New Roman" w:cs="Times New Roman"/>
                <w:sz w:val="24"/>
                <w:szCs w:val="24"/>
              </w:rPr>
            </w:pPr>
            <w:bookmarkStart w:id="43" w:name="P933"/>
            <w:bookmarkEnd w:id="43"/>
            <w:r w:rsidRPr="00602A88">
              <w:rPr>
                <w:rFonts w:ascii="Times New Roman" w:hAnsi="Times New Roman" w:cs="Times New Roman"/>
                <w:sz w:val="24"/>
                <w:szCs w:val="24"/>
              </w:rPr>
              <w:t>14</w:t>
            </w:r>
          </w:p>
        </w:tc>
        <w:tc>
          <w:tcPr>
            <w:tcW w:w="794" w:type="dxa"/>
          </w:tcPr>
          <w:p w14:paraId="09233482" w14:textId="77777777" w:rsidR="003918B4" w:rsidRPr="00602A88" w:rsidRDefault="003918B4" w:rsidP="00602A88">
            <w:pPr>
              <w:pStyle w:val="ConsPlusNormal"/>
              <w:jc w:val="center"/>
              <w:rPr>
                <w:rFonts w:ascii="Times New Roman" w:hAnsi="Times New Roman" w:cs="Times New Roman"/>
                <w:sz w:val="24"/>
                <w:szCs w:val="24"/>
              </w:rPr>
            </w:pPr>
            <w:bookmarkStart w:id="44" w:name="P934"/>
            <w:bookmarkEnd w:id="44"/>
            <w:r w:rsidRPr="00602A88">
              <w:rPr>
                <w:rFonts w:ascii="Times New Roman" w:hAnsi="Times New Roman" w:cs="Times New Roman"/>
                <w:sz w:val="24"/>
                <w:szCs w:val="24"/>
              </w:rPr>
              <w:t>15</w:t>
            </w:r>
          </w:p>
        </w:tc>
        <w:tc>
          <w:tcPr>
            <w:tcW w:w="680" w:type="dxa"/>
          </w:tcPr>
          <w:p w14:paraId="26A21973" w14:textId="77777777" w:rsidR="003918B4" w:rsidRPr="00602A88" w:rsidRDefault="003918B4" w:rsidP="00602A88">
            <w:pPr>
              <w:pStyle w:val="ConsPlusNormal"/>
              <w:jc w:val="center"/>
              <w:rPr>
                <w:rFonts w:ascii="Times New Roman" w:hAnsi="Times New Roman" w:cs="Times New Roman"/>
                <w:sz w:val="24"/>
                <w:szCs w:val="24"/>
              </w:rPr>
            </w:pPr>
            <w:bookmarkStart w:id="45" w:name="P935"/>
            <w:bookmarkEnd w:id="45"/>
            <w:r w:rsidRPr="00602A88">
              <w:rPr>
                <w:rFonts w:ascii="Times New Roman" w:hAnsi="Times New Roman" w:cs="Times New Roman"/>
                <w:sz w:val="24"/>
                <w:szCs w:val="24"/>
              </w:rPr>
              <w:t>16</w:t>
            </w:r>
          </w:p>
        </w:tc>
        <w:tc>
          <w:tcPr>
            <w:tcW w:w="737" w:type="dxa"/>
          </w:tcPr>
          <w:p w14:paraId="33B7096D" w14:textId="77777777" w:rsidR="003918B4" w:rsidRPr="00602A88" w:rsidRDefault="003918B4" w:rsidP="00602A88">
            <w:pPr>
              <w:pStyle w:val="ConsPlusNormal"/>
              <w:jc w:val="center"/>
              <w:rPr>
                <w:rFonts w:ascii="Times New Roman" w:hAnsi="Times New Roman" w:cs="Times New Roman"/>
                <w:sz w:val="24"/>
                <w:szCs w:val="24"/>
              </w:rPr>
            </w:pPr>
            <w:bookmarkStart w:id="46" w:name="P936"/>
            <w:bookmarkEnd w:id="46"/>
            <w:r w:rsidRPr="00602A88">
              <w:rPr>
                <w:rFonts w:ascii="Times New Roman" w:hAnsi="Times New Roman" w:cs="Times New Roman"/>
                <w:sz w:val="24"/>
                <w:szCs w:val="24"/>
              </w:rPr>
              <w:t>17</w:t>
            </w:r>
          </w:p>
        </w:tc>
        <w:tc>
          <w:tcPr>
            <w:tcW w:w="992" w:type="dxa"/>
          </w:tcPr>
          <w:p w14:paraId="0FF15A5D"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 xml:space="preserve">18 = </w:t>
            </w:r>
            <w:hyperlink w:anchor="P938" w:history="1">
              <w:r w:rsidRPr="00602A88">
                <w:rPr>
                  <w:rFonts w:ascii="Times New Roman" w:hAnsi="Times New Roman" w:cs="Times New Roman"/>
                  <w:color w:val="0000FF"/>
                  <w:sz w:val="24"/>
                  <w:szCs w:val="24"/>
                </w:rPr>
                <w:t>19</w:t>
              </w:r>
            </w:hyperlink>
            <w:r w:rsidRPr="00602A88">
              <w:rPr>
                <w:rFonts w:ascii="Times New Roman" w:hAnsi="Times New Roman" w:cs="Times New Roman"/>
                <w:sz w:val="24"/>
                <w:szCs w:val="24"/>
              </w:rPr>
              <w:t xml:space="preserve"> + </w:t>
            </w:r>
            <w:hyperlink w:anchor="P939" w:history="1">
              <w:r w:rsidRPr="00602A88">
                <w:rPr>
                  <w:rFonts w:ascii="Times New Roman" w:hAnsi="Times New Roman" w:cs="Times New Roman"/>
                  <w:color w:val="0000FF"/>
                  <w:sz w:val="24"/>
                  <w:szCs w:val="24"/>
                </w:rPr>
                <w:t>20</w:t>
              </w:r>
            </w:hyperlink>
            <w:r w:rsidRPr="00602A88">
              <w:rPr>
                <w:rFonts w:ascii="Times New Roman" w:hAnsi="Times New Roman" w:cs="Times New Roman"/>
                <w:sz w:val="24"/>
                <w:szCs w:val="24"/>
              </w:rPr>
              <w:t xml:space="preserve"> + </w:t>
            </w:r>
            <w:hyperlink w:anchor="P940" w:history="1">
              <w:r w:rsidRPr="00602A88">
                <w:rPr>
                  <w:rFonts w:ascii="Times New Roman" w:hAnsi="Times New Roman" w:cs="Times New Roman"/>
                  <w:color w:val="0000FF"/>
                  <w:sz w:val="24"/>
                  <w:szCs w:val="24"/>
                </w:rPr>
                <w:t>21</w:t>
              </w:r>
            </w:hyperlink>
            <w:r w:rsidRPr="00602A88">
              <w:rPr>
                <w:rFonts w:ascii="Times New Roman" w:hAnsi="Times New Roman" w:cs="Times New Roman"/>
                <w:sz w:val="24"/>
                <w:szCs w:val="24"/>
              </w:rPr>
              <w:t xml:space="preserve"> + </w:t>
            </w:r>
            <w:hyperlink w:anchor="P941" w:history="1">
              <w:r w:rsidRPr="00602A88">
                <w:rPr>
                  <w:rFonts w:ascii="Times New Roman" w:hAnsi="Times New Roman" w:cs="Times New Roman"/>
                  <w:color w:val="0000FF"/>
                  <w:sz w:val="24"/>
                  <w:szCs w:val="24"/>
                </w:rPr>
                <w:t>22</w:t>
              </w:r>
            </w:hyperlink>
            <w:r w:rsidRPr="00602A88">
              <w:rPr>
                <w:rFonts w:ascii="Times New Roman" w:hAnsi="Times New Roman" w:cs="Times New Roman"/>
                <w:sz w:val="24"/>
                <w:szCs w:val="24"/>
              </w:rPr>
              <w:t xml:space="preserve"> + </w:t>
            </w:r>
            <w:hyperlink w:anchor="P942" w:history="1">
              <w:r w:rsidRPr="00602A88">
                <w:rPr>
                  <w:rFonts w:ascii="Times New Roman" w:hAnsi="Times New Roman" w:cs="Times New Roman"/>
                  <w:color w:val="0000FF"/>
                  <w:sz w:val="24"/>
                  <w:szCs w:val="24"/>
                </w:rPr>
                <w:t>23</w:t>
              </w:r>
            </w:hyperlink>
            <w:r w:rsidRPr="00602A88">
              <w:rPr>
                <w:rFonts w:ascii="Times New Roman" w:hAnsi="Times New Roman" w:cs="Times New Roman"/>
                <w:sz w:val="24"/>
                <w:szCs w:val="24"/>
              </w:rPr>
              <w:t xml:space="preserve"> + </w:t>
            </w:r>
            <w:hyperlink w:anchor="P943" w:history="1">
              <w:r w:rsidRPr="00602A88">
                <w:rPr>
                  <w:rFonts w:ascii="Times New Roman" w:hAnsi="Times New Roman" w:cs="Times New Roman"/>
                  <w:color w:val="0000FF"/>
                  <w:sz w:val="24"/>
                  <w:szCs w:val="24"/>
                </w:rPr>
                <w:t>24</w:t>
              </w:r>
            </w:hyperlink>
            <w:r w:rsidRPr="00602A88">
              <w:rPr>
                <w:rFonts w:ascii="Times New Roman" w:hAnsi="Times New Roman" w:cs="Times New Roman"/>
                <w:sz w:val="24"/>
                <w:szCs w:val="24"/>
              </w:rPr>
              <w:t xml:space="preserve"> + </w:t>
            </w:r>
            <w:hyperlink w:anchor="P944" w:history="1">
              <w:r w:rsidRPr="00602A88">
                <w:rPr>
                  <w:rFonts w:ascii="Times New Roman" w:hAnsi="Times New Roman" w:cs="Times New Roman"/>
                  <w:color w:val="0000FF"/>
                  <w:sz w:val="24"/>
                  <w:szCs w:val="24"/>
                </w:rPr>
                <w:t>25</w:t>
              </w:r>
            </w:hyperlink>
          </w:p>
        </w:tc>
        <w:tc>
          <w:tcPr>
            <w:tcW w:w="1020" w:type="dxa"/>
          </w:tcPr>
          <w:p w14:paraId="39246B5E" w14:textId="77777777" w:rsidR="003918B4" w:rsidRPr="00602A88" w:rsidRDefault="003918B4" w:rsidP="00602A88">
            <w:pPr>
              <w:pStyle w:val="ConsPlusNormal"/>
              <w:jc w:val="center"/>
              <w:rPr>
                <w:rFonts w:ascii="Times New Roman" w:hAnsi="Times New Roman" w:cs="Times New Roman"/>
                <w:sz w:val="24"/>
                <w:szCs w:val="24"/>
              </w:rPr>
            </w:pPr>
            <w:bookmarkStart w:id="47" w:name="P938"/>
            <w:bookmarkEnd w:id="47"/>
            <w:r w:rsidRPr="00602A88">
              <w:rPr>
                <w:rFonts w:ascii="Times New Roman" w:hAnsi="Times New Roman" w:cs="Times New Roman"/>
                <w:sz w:val="24"/>
                <w:szCs w:val="24"/>
              </w:rPr>
              <w:t>19</w:t>
            </w:r>
          </w:p>
        </w:tc>
        <w:tc>
          <w:tcPr>
            <w:tcW w:w="680" w:type="dxa"/>
          </w:tcPr>
          <w:p w14:paraId="4537B6DC" w14:textId="77777777" w:rsidR="003918B4" w:rsidRPr="00602A88" w:rsidRDefault="003918B4" w:rsidP="00602A88">
            <w:pPr>
              <w:pStyle w:val="ConsPlusNormal"/>
              <w:jc w:val="center"/>
              <w:rPr>
                <w:rFonts w:ascii="Times New Roman" w:hAnsi="Times New Roman" w:cs="Times New Roman"/>
                <w:sz w:val="24"/>
                <w:szCs w:val="24"/>
              </w:rPr>
            </w:pPr>
            <w:bookmarkStart w:id="48" w:name="P939"/>
            <w:bookmarkEnd w:id="48"/>
            <w:r w:rsidRPr="00602A88">
              <w:rPr>
                <w:rFonts w:ascii="Times New Roman" w:hAnsi="Times New Roman" w:cs="Times New Roman"/>
                <w:sz w:val="24"/>
                <w:szCs w:val="24"/>
              </w:rPr>
              <w:t>20</w:t>
            </w:r>
          </w:p>
        </w:tc>
        <w:tc>
          <w:tcPr>
            <w:tcW w:w="680" w:type="dxa"/>
          </w:tcPr>
          <w:p w14:paraId="056EFB3B" w14:textId="77777777" w:rsidR="003918B4" w:rsidRPr="00602A88" w:rsidRDefault="003918B4" w:rsidP="00602A88">
            <w:pPr>
              <w:pStyle w:val="ConsPlusNormal"/>
              <w:jc w:val="center"/>
              <w:rPr>
                <w:rFonts w:ascii="Times New Roman" w:hAnsi="Times New Roman" w:cs="Times New Roman"/>
                <w:sz w:val="24"/>
                <w:szCs w:val="24"/>
              </w:rPr>
            </w:pPr>
            <w:bookmarkStart w:id="49" w:name="P940"/>
            <w:bookmarkEnd w:id="49"/>
            <w:r w:rsidRPr="00602A88">
              <w:rPr>
                <w:rFonts w:ascii="Times New Roman" w:hAnsi="Times New Roman" w:cs="Times New Roman"/>
                <w:sz w:val="24"/>
                <w:szCs w:val="24"/>
              </w:rPr>
              <w:t>21</w:t>
            </w:r>
          </w:p>
        </w:tc>
        <w:tc>
          <w:tcPr>
            <w:tcW w:w="680" w:type="dxa"/>
          </w:tcPr>
          <w:p w14:paraId="0DA8A9BA" w14:textId="77777777" w:rsidR="003918B4" w:rsidRPr="00602A88" w:rsidRDefault="003918B4" w:rsidP="00602A88">
            <w:pPr>
              <w:pStyle w:val="ConsPlusNormal"/>
              <w:jc w:val="center"/>
              <w:rPr>
                <w:rFonts w:ascii="Times New Roman" w:hAnsi="Times New Roman" w:cs="Times New Roman"/>
                <w:sz w:val="24"/>
                <w:szCs w:val="24"/>
              </w:rPr>
            </w:pPr>
            <w:bookmarkStart w:id="50" w:name="P941"/>
            <w:bookmarkEnd w:id="50"/>
            <w:r w:rsidRPr="00602A88">
              <w:rPr>
                <w:rFonts w:ascii="Times New Roman" w:hAnsi="Times New Roman" w:cs="Times New Roman"/>
                <w:sz w:val="24"/>
                <w:szCs w:val="24"/>
              </w:rPr>
              <w:t>22</w:t>
            </w:r>
          </w:p>
        </w:tc>
        <w:tc>
          <w:tcPr>
            <w:tcW w:w="1174" w:type="dxa"/>
          </w:tcPr>
          <w:p w14:paraId="1A840D41" w14:textId="77777777" w:rsidR="003918B4" w:rsidRPr="00602A88" w:rsidRDefault="003918B4" w:rsidP="00602A88">
            <w:pPr>
              <w:pStyle w:val="ConsPlusNormal"/>
              <w:jc w:val="center"/>
              <w:rPr>
                <w:rFonts w:ascii="Times New Roman" w:hAnsi="Times New Roman" w:cs="Times New Roman"/>
                <w:sz w:val="24"/>
                <w:szCs w:val="24"/>
              </w:rPr>
            </w:pPr>
            <w:bookmarkStart w:id="51" w:name="P942"/>
            <w:bookmarkEnd w:id="51"/>
            <w:r w:rsidRPr="00602A88">
              <w:rPr>
                <w:rFonts w:ascii="Times New Roman" w:hAnsi="Times New Roman" w:cs="Times New Roman"/>
                <w:sz w:val="24"/>
                <w:szCs w:val="24"/>
              </w:rPr>
              <w:t>23</w:t>
            </w:r>
          </w:p>
        </w:tc>
        <w:tc>
          <w:tcPr>
            <w:tcW w:w="794" w:type="dxa"/>
          </w:tcPr>
          <w:p w14:paraId="56FD316E" w14:textId="77777777" w:rsidR="003918B4" w:rsidRPr="00602A88" w:rsidRDefault="003918B4" w:rsidP="00602A88">
            <w:pPr>
              <w:pStyle w:val="ConsPlusNormal"/>
              <w:jc w:val="center"/>
              <w:rPr>
                <w:rFonts w:ascii="Times New Roman" w:hAnsi="Times New Roman" w:cs="Times New Roman"/>
                <w:sz w:val="24"/>
                <w:szCs w:val="24"/>
              </w:rPr>
            </w:pPr>
            <w:bookmarkStart w:id="52" w:name="P943"/>
            <w:bookmarkEnd w:id="52"/>
            <w:r w:rsidRPr="00602A88">
              <w:rPr>
                <w:rFonts w:ascii="Times New Roman" w:hAnsi="Times New Roman" w:cs="Times New Roman"/>
                <w:sz w:val="24"/>
                <w:szCs w:val="24"/>
              </w:rPr>
              <w:t>24</w:t>
            </w:r>
          </w:p>
        </w:tc>
        <w:tc>
          <w:tcPr>
            <w:tcW w:w="964" w:type="dxa"/>
          </w:tcPr>
          <w:p w14:paraId="4A5E395A" w14:textId="77777777" w:rsidR="003918B4" w:rsidRPr="00602A88" w:rsidRDefault="003918B4" w:rsidP="00602A88">
            <w:pPr>
              <w:pStyle w:val="ConsPlusNormal"/>
              <w:jc w:val="center"/>
              <w:rPr>
                <w:rFonts w:ascii="Times New Roman" w:hAnsi="Times New Roman" w:cs="Times New Roman"/>
                <w:sz w:val="24"/>
                <w:szCs w:val="24"/>
              </w:rPr>
            </w:pPr>
            <w:bookmarkStart w:id="53" w:name="P944"/>
            <w:bookmarkEnd w:id="53"/>
            <w:r w:rsidRPr="00602A88">
              <w:rPr>
                <w:rFonts w:ascii="Times New Roman" w:hAnsi="Times New Roman" w:cs="Times New Roman"/>
                <w:sz w:val="24"/>
                <w:szCs w:val="24"/>
              </w:rPr>
              <w:t>25</w:t>
            </w:r>
          </w:p>
        </w:tc>
        <w:tc>
          <w:tcPr>
            <w:tcW w:w="794" w:type="dxa"/>
          </w:tcPr>
          <w:p w14:paraId="1BCB1D38" w14:textId="77777777" w:rsidR="003918B4" w:rsidRPr="00602A88" w:rsidRDefault="003918B4" w:rsidP="00602A88">
            <w:pPr>
              <w:pStyle w:val="ConsPlusNormal"/>
              <w:jc w:val="center"/>
              <w:rPr>
                <w:rFonts w:ascii="Times New Roman" w:hAnsi="Times New Roman" w:cs="Times New Roman"/>
                <w:sz w:val="24"/>
                <w:szCs w:val="24"/>
              </w:rPr>
            </w:pPr>
            <w:bookmarkStart w:id="54" w:name="P945"/>
            <w:bookmarkEnd w:id="54"/>
            <w:r w:rsidRPr="00602A88">
              <w:rPr>
                <w:rFonts w:ascii="Times New Roman" w:hAnsi="Times New Roman" w:cs="Times New Roman"/>
                <w:sz w:val="24"/>
                <w:szCs w:val="24"/>
              </w:rPr>
              <w:t>26</w:t>
            </w:r>
          </w:p>
        </w:tc>
        <w:tc>
          <w:tcPr>
            <w:tcW w:w="624" w:type="dxa"/>
          </w:tcPr>
          <w:p w14:paraId="5A2CB9EB" w14:textId="77777777" w:rsidR="003918B4" w:rsidRPr="00602A88" w:rsidRDefault="003918B4" w:rsidP="00602A88">
            <w:pPr>
              <w:pStyle w:val="ConsPlusNormal"/>
              <w:jc w:val="center"/>
              <w:rPr>
                <w:rFonts w:ascii="Times New Roman" w:hAnsi="Times New Roman" w:cs="Times New Roman"/>
                <w:sz w:val="24"/>
                <w:szCs w:val="24"/>
              </w:rPr>
            </w:pPr>
            <w:bookmarkStart w:id="55" w:name="P946"/>
            <w:bookmarkEnd w:id="55"/>
            <w:r w:rsidRPr="00602A88">
              <w:rPr>
                <w:rFonts w:ascii="Times New Roman" w:hAnsi="Times New Roman" w:cs="Times New Roman"/>
                <w:sz w:val="24"/>
                <w:szCs w:val="24"/>
              </w:rPr>
              <w:t>27</w:t>
            </w:r>
          </w:p>
        </w:tc>
        <w:tc>
          <w:tcPr>
            <w:tcW w:w="1077" w:type="dxa"/>
          </w:tcPr>
          <w:p w14:paraId="00E55EA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 xml:space="preserve">28 = </w:t>
            </w:r>
            <w:hyperlink w:anchor="P946" w:history="1">
              <w:r w:rsidRPr="00602A88">
                <w:rPr>
                  <w:rFonts w:ascii="Times New Roman" w:hAnsi="Times New Roman" w:cs="Times New Roman"/>
                  <w:color w:val="0000FF"/>
                  <w:sz w:val="24"/>
                  <w:szCs w:val="24"/>
                </w:rPr>
                <w:t>гр. 27</w:t>
              </w:r>
            </w:hyperlink>
            <w:r w:rsidRPr="00602A88">
              <w:rPr>
                <w:rFonts w:ascii="Times New Roman" w:hAnsi="Times New Roman" w:cs="Times New Roman"/>
                <w:sz w:val="24"/>
                <w:szCs w:val="24"/>
              </w:rPr>
              <w:t xml:space="preserve"> / </w:t>
            </w:r>
            <w:hyperlink w:anchor="P945" w:history="1">
              <w:r w:rsidRPr="00602A88">
                <w:rPr>
                  <w:rFonts w:ascii="Times New Roman" w:hAnsi="Times New Roman" w:cs="Times New Roman"/>
                  <w:color w:val="0000FF"/>
                  <w:sz w:val="24"/>
                  <w:szCs w:val="24"/>
                </w:rPr>
                <w:t>гр. 26</w:t>
              </w:r>
            </w:hyperlink>
            <w:r w:rsidRPr="00602A88">
              <w:rPr>
                <w:rFonts w:ascii="Times New Roman" w:hAnsi="Times New Roman" w:cs="Times New Roman"/>
                <w:sz w:val="24"/>
                <w:szCs w:val="24"/>
              </w:rPr>
              <w:t xml:space="preserve"> / 12</w:t>
            </w:r>
          </w:p>
        </w:tc>
      </w:tr>
      <w:tr w:rsidR="003918B4" w:rsidRPr="00602A88" w14:paraId="42E69ED1" w14:textId="77777777">
        <w:tc>
          <w:tcPr>
            <w:tcW w:w="567" w:type="dxa"/>
          </w:tcPr>
          <w:p w14:paraId="2CA363A2"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w:t>
            </w:r>
          </w:p>
        </w:tc>
        <w:tc>
          <w:tcPr>
            <w:tcW w:w="5215" w:type="dxa"/>
            <w:gridSpan w:val="3"/>
          </w:tcPr>
          <w:p w14:paraId="1331F860"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НАИМЕНОВАНИЕ ОТРАСЛИ</w:t>
            </w:r>
          </w:p>
        </w:tc>
        <w:tc>
          <w:tcPr>
            <w:tcW w:w="1077" w:type="dxa"/>
          </w:tcPr>
          <w:p w14:paraId="7F122907"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76BCED8C"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48F20560"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07C514E9"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2EBFEABD"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139D2210"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0E308BA5"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7769E585"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34972271"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25111E19"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CBC5EC8"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018CCCE4"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119CFD14" w14:textId="77777777" w:rsidR="003918B4" w:rsidRPr="00602A88" w:rsidRDefault="003918B4" w:rsidP="00602A88">
            <w:pPr>
              <w:pStyle w:val="ConsPlusNormal"/>
              <w:rPr>
                <w:rFonts w:ascii="Times New Roman" w:hAnsi="Times New Roman" w:cs="Times New Roman"/>
                <w:sz w:val="24"/>
                <w:szCs w:val="24"/>
              </w:rPr>
            </w:pPr>
          </w:p>
        </w:tc>
        <w:tc>
          <w:tcPr>
            <w:tcW w:w="992" w:type="dxa"/>
          </w:tcPr>
          <w:p w14:paraId="4EA5AF39" w14:textId="77777777" w:rsidR="003918B4" w:rsidRPr="00602A88" w:rsidRDefault="003918B4" w:rsidP="00602A88">
            <w:pPr>
              <w:pStyle w:val="ConsPlusNormal"/>
              <w:rPr>
                <w:rFonts w:ascii="Times New Roman" w:hAnsi="Times New Roman" w:cs="Times New Roman"/>
                <w:sz w:val="24"/>
                <w:szCs w:val="24"/>
              </w:rPr>
            </w:pPr>
          </w:p>
        </w:tc>
        <w:tc>
          <w:tcPr>
            <w:tcW w:w="1020" w:type="dxa"/>
          </w:tcPr>
          <w:p w14:paraId="45400392"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43D5E2BD"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7F68394F"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5C6B84EF" w14:textId="77777777" w:rsidR="003918B4" w:rsidRPr="00602A88" w:rsidRDefault="003918B4" w:rsidP="00602A88">
            <w:pPr>
              <w:pStyle w:val="ConsPlusNormal"/>
              <w:rPr>
                <w:rFonts w:ascii="Times New Roman" w:hAnsi="Times New Roman" w:cs="Times New Roman"/>
                <w:sz w:val="24"/>
                <w:szCs w:val="24"/>
              </w:rPr>
            </w:pPr>
          </w:p>
        </w:tc>
        <w:tc>
          <w:tcPr>
            <w:tcW w:w="1174" w:type="dxa"/>
          </w:tcPr>
          <w:p w14:paraId="23D79AC5"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21593828"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76CC2008"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0FF5DA61"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65C77E4C" w14:textId="77777777" w:rsidR="003918B4" w:rsidRPr="00602A88" w:rsidRDefault="003918B4" w:rsidP="00602A88">
            <w:pPr>
              <w:pStyle w:val="ConsPlusNormal"/>
              <w:rPr>
                <w:rFonts w:ascii="Times New Roman" w:hAnsi="Times New Roman" w:cs="Times New Roman"/>
                <w:sz w:val="24"/>
                <w:szCs w:val="24"/>
              </w:rPr>
            </w:pPr>
          </w:p>
        </w:tc>
        <w:tc>
          <w:tcPr>
            <w:tcW w:w="1077" w:type="dxa"/>
          </w:tcPr>
          <w:p w14:paraId="31451941"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3EB91CF1" w14:textId="77777777">
        <w:tc>
          <w:tcPr>
            <w:tcW w:w="567" w:type="dxa"/>
          </w:tcPr>
          <w:p w14:paraId="2467875A"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1.1</w:t>
            </w:r>
          </w:p>
        </w:tc>
        <w:tc>
          <w:tcPr>
            <w:tcW w:w="2721" w:type="dxa"/>
          </w:tcPr>
          <w:p w14:paraId="32C04FDA"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фактический показатель за предыдущий финансовый год</w:t>
            </w:r>
          </w:p>
        </w:tc>
        <w:tc>
          <w:tcPr>
            <w:tcW w:w="907" w:type="dxa"/>
          </w:tcPr>
          <w:p w14:paraId="16C434F7" w14:textId="77777777" w:rsidR="003918B4" w:rsidRPr="00602A88" w:rsidRDefault="003918B4" w:rsidP="00602A88">
            <w:pPr>
              <w:pStyle w:val="ConsPlusNormal"/>
              <w:rPr>
                <w:rFonts w:ascii="Times New Roman" w:hAnsi="Times New Roman" w:cs="Times New Roman"/>
                <w:sz w:val="24"/>
                <w:szCs w:val="24"/>
              </w:rPr>
            </w:pPr>
          </w:p>
        </w:tc>
        <w:tc>
          <w:tcPr>
            <w:tcW w:w="1587" w:type="dxa"/>
          </w:tcPr>
          <w:p w14:paraId="0030A83F" w14:textId="77777777" w:rsidR="003918B4" w:rsidRPr="00602A88" w:rsidRDefault="003918B4" w:rsidP="00602A88">
            <w:pPr>
              <w:pStyle w:val="ConsPlusNormal"/>
              <w:rPr>
                <w:rFonts w:ascii="Times New Roman" w:hAnsi="Times New Roman" w:cs="Times New Roman"/>
                <w:sz w:val="24"/>
                <w:szCs w:val="24"/>
              </w:rPr>
            </w:pPr>
          </w:p>
        </w:tc>
        <w:tc>
          <w:tcPr>
            <w:tcW w:w="1077" w:type="dxa"/>
          </w:tcPr>
          <w:p w14:paraId="65B33B6C"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27FB8377"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76EF3D4D"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530FA157"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19AD75E0"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2E8FE21A"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60E1BD1C"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4F20C7D1"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379E854D"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576CB5C9"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0086BF8F"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4C6F74C4"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6ADF564C" w14:textId="77777777" w:rsidR="003918B4" w:rsidRPr="00602A88" w:rsidRDefault="003918B4" w:rsidP="00602A88">
            <w:pPr>
              <w:pStyle w:val="ConsPlusNormal"/>
              <w:rPr>
                <w:rFonts w:ascii="Times New Roman" w:hAnsi="Times New Roman" w:cs="Times New Roman"/>
                <w:sz w:val="24"/>
                <w:szCs w:val="24"/>
              </w:rPr>
            </w:pPr>
          </w:p>
        </w:tc>
        <w:tc>
          <w:tcPr>
            <w:tcW w:w="992" w:type="dxa"/>
          </w:tcPr>
          <w:p w14:paraId="14FE97C6" w14:textId="77777777" w:rsidR="003918B4" w:rsidRPr="00602A88" w:rsidRDefault="003918B4" w:rsidP="00602A88">
            <w:pPr>
              <w:pStyle w:val="ConsPlusNormal"/>
              <w:rPr>
                <w:rFonts w:ascii="Times New Roman" w:hAnsi="Times New Roman" w:cs="Times New Roman"/>
                <w:sz w:val="24"/>
                <w:szCs w:val="24"/>
              </w:rPr>
            </w:pPr>
          </w:p>
        </w:tc>
        <w:tc>
          <w:tcPr>
            <w:tcW w:w="1020" w:type="dxa"/>
          </w:tcPr>
          <w:p w14:paraId="06114BA5"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608F9BB5"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00555363"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646CAE44" w14:textId="77777777" w:rsidR="003918B4" w:rsidRPr="00602A88" w:rsidRDefault="003918B4" w:rsidP="00602A88">
            <w:pPr>
              <w:pStyle w:val="ConsPlusNormal"/>
              <w:rPr>
                <w:rFonts w:ascii="Times New Roman" w:hAnsi="Times New Roman" w:cs="Times New Roman"/>
                <w:sz w:val="24"/>
                <w:szCs w:val="24"/>
              </w:rPr>
            </w:pPr>
          </w:p>
        </w:tc>
        <w:tc>
          <w:tcPr>
            <w:tcW w:w="1174" w:type="dxa"/>
          </w:tcPr>
          <w:p w14:paraId="3866547A"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48C39227"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11CAC719"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2B44D742"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0B02DC44" w14:textId="77777777" w:rsidR="003918B4" w:rsidRPr="00602A88" w:rsidRDefault="003918B4" w:rsidP="00602A88">
            <w:pPr>
              <w:pStyle w:val="ConsPlusNormal"/>
              <w:rPr>
                <w:rFonts w:ascii="Times New Roman" w:hAnsi="Times New Roman" w:cs="Times New Roman"/>
                <w:sz w:val="24"/>
                <w:szCs w:val="24"/>
              </w:rPr>
            </w:pPr>
          </w:p>
        </w:tc>
        <w:tc>
          <w:tcPr>
            <w:tcW w:w="1077" w:type="dxa"/>
          </w:tcPr>
          <w:p w14:paraId="07C8D5A7"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4DA2B8ED" w14:textId="77777777">
        <w:tc>
          <w:tcPr>
            <w:tcW w:w="567" w:type="dxa"/>
          </w:tcPr>
          <w:p w14:paraId="5E982902"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1.2</w:t>
            </w:r>
          </w:p>
        </w:tc>
        <w:tc>
          <w:tcPr>
            <w:tcW w:w="2721" w:type="dxa"/>
          </w:tcPr>
          <w:p w14:paraId="0E6A1B4E"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фактический показатель за текущий финансовый год</w:t>
            </w:r>
          </w:p>
        </w:tc>
        <w:tc>
          <w:tcPr>
            <w:tcW w:w="907" w:type="dxa"/>
          </w:tcPr>
          <w:p w14:paraId="17A63031" w14:textId="77777777" w:rsidR="003918B4" w:rsidRPr="00602A88" w:rsidRDefault="003918B4" w:rsidP="00602A88">
            <w:pPr>
              <w:pStyle w:val="ConsPlusNormal"/>
              <w:rPr>
                <w:rFonts w:ascii="Times New Roman" w:hAnsi="Times New Roman" w:cs="Times New Roman"/>
                <w:sz w:val="24"/>
                <w:szCs w:val="24"/>
              </w:rPr>
            </w:pPr>
          </w:p>
        </w:tc>
        <w:tc>
          <w:tcPr>
            <w:tcW w:w="1587" w:type="dxa"/>
          </w:tcPr>
          <w:p w14:paraId="5D938BC2" w14:textId="77777777" w:rsidR="003918B4" w:rsidRPr="00602A88" w:rsidRDefault="003918B4" w:rsidP="00602A88">
            <w:pPr>
              <w:pStyle w:val="ConsPlusNormal"/>
              <w:rPr>
                <w:rFonts w:ascii="Times New Roman" w:hAnsi="Times New Roman" w:cs="Times New Roman"/>
                <w:sz w:val="24"/>
                <w:szCs w:val="24"/>
              </w:rPr>
            </w:pPr>
          </w:p>
        </w:tc>
        <w:tc>
          <w:tcPr>
            <w:tcW w:w="1077" w:type="dxa"/>
          </w:tcPr>
          <w:p w14:paraId="00658804"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521FC291"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27780899"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42EEA83A"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58B8A052"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3DEB4F2B"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0748F53F"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14F53673"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E3694F9"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2EFDDAF7"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5BC60CA5"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57E00AC1"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49096EC5" w14:textId="77777777" w:rsidR="003918B4" w:rsidRPr="00602A88" w:rsidRDefault="003918B4" w:rsidP="00602A88">
            <w:pPr>
              <w:pStyle w:val="ConsPlusNormal"/>
              <w:rPr>
                <w:rFonts w:ascii="Times New Roman" w:hAnsi="Times New Roman" w:cs="Times New Roman"/>
                <w:sz w:val="24"/>
                <w:szCs w:val="24"/>
              </w:rPr>
            </w:pPr>
          </w:p>
        </w:tc>
        <w:tc>
          <w:tcPr>
            <w:tcW w:w="992" w:type="dxa"/>
          </w:tcPr>
          <w:p w14:paraId="09EB618C" w14:textId="77777777" w:rsidR="003918B4" w:rsidRPr="00602A88" w:rsidRDefault="003918B4" w:rsidP="00602A88">
            <w:pPr>
              <w:pStyle w:val="ConsPlusNormal"/>
              <w:rPr>
                <w:rFonts w:ascii="Times New Roman" w:hAnsi="Times New Roman" w:cs="Times New Roman"/>
                <w:sz w:val="24"/>
                <w:szCs w:val="24"/>
              </w:rPr>
            </w:pPr>
          </w:p>
        </w:tc>
        <w:tc>
          <w:tcPr>
            <w:tcW w:w="1020" w:type="dxa"/>
          </w:tcPr>
          <w:p w14:paraId="2609F381"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66CF65D1"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3D81E77B"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3B9A2A62" w14:textId="77777777" w:rsidR="003918B4" w:rsidRPr="00602A88" w:rsidRDefault="003918B4" w:rsidP="00602A88">
            <w:pPr>
              <w:pStyle w:val="ConsPlusNormal"/>
              <w:rPr>
                <w:rFonts w:ascii="Times New Roman" w:hAnsi="Times New Roman" w:cs="Times New Roman"/>
                <w:sz w:val="24"/>
                <w:szCs w:val="24"/>
              </w:rPr>
            </w:pPr>
          </w:p>
        </w:tc>
        <w:tc>
          <w:tcPr>
            <w:tcW w:w="1174" w:type="dxa"/>
          </w:tcPr>
          <w:p w14:paraId="2458BD22"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7B5C786C"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2584B47B"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6F0CA63A"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5351ED37" w14:textId="77777777" w:rsidR="003918B4" w:rsidRPr="00602A88" w:rsidRDefault="003918B4" w:rsidP="00602A88">
            <w:pPr>
              <w:pStyle w:val="ConsPlusNormal"/>
              <w:rPr>
                <w:rFonts w:ascii="Times New Roman" w:hAnsi="Times New Roman" w:cs="Times New Roman"/>
                <w:sz w:val="24"/>
                <w:szCs w:val="24"/>
              </w:rPr>
            </w:pPr>
          </w:p>
        </w:tc>
        <w:tc>
          <w:tcPr>
            <w:tcW w:w="1077" w:type="dxa"/>
          </w:tcPr>
          <w:p w14:paraId="0906316C"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6A65CA85" w14:textId="77777777">
        <w:tc>
          <w:tcPr>
            <w:tcW w:w="567" w:type="dxa"/>
          </w:tcPr>
          <w:p w14:paraId="769D3AE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1.3</w:t>
            </w:r>
          </w:p>
        </w:tc>
        <w:tc>
          <w:tcPr>
            <w:tcW w:w="2721" w:type="dxa"/>
          </w:tcPr>
          <w:p w14:paraId="08E8C154"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плановый показатель на очередной финансовый год</w:t>
            </w:r>
          </w:p>
        </w:tc>
        <w:tc>
          <w:tcPr>
            <w:tcW w:w="907" w:type="dxa"/>
          </w:tcPr>
          <w:p w14:paraId="644D6318" w14:textId="77777777" w:rsidR="003918B4" w:rsidRPr="00602A88" w:rsidRDefault="003918B4" w:rsidP="00602A88">
            <w:pPr>
              <w:pStyle w:val="ConsPlusNormal"/>
              <w:rPr>
                <w:rFonts w:ascii="Times New Roman" w:hAnsi="Times New Roman" w:cs="Times New Roman"/>
                <w:sz w:val="24"/>
                <w:szCs w:val="24"/>
              </w:rPr>
            </w:pPr>
          </w:p>
        </w:tc>
        <w:tc>
          <w:tcPr>
            <w:tcW w:w="1587" w:type="dxa"/>
          </w:tcPr>
          <w:p w14:paraId="07DF76AD" w14:textId="77777777" w:rsidR="003918B4" w:rsidRPr="00602A88" w:rsidRDefault="003918B4" w:rsidP="00602A88">
            <w:pPr>
              <w:pStyle w:val="ConsPlusNormal"/>
              <w:rPr>
                <w:rFonts w:ascii="Times New Roman" w:hAnsi="Times New Roman" w:cs="Times New Roman"/>
                <w:sz w:val="24"/>
                <w:szCs w:val="24"/>
              </w:rPr>
            </w:pPr>
          </w:p>
        </w:tc>
        <w:tc>
          <w:tcPr>
            <w:tcW w:w="1077" w:type="dxa"/>
          </w:tcPr>
          <w:p w14:paraId="22D86DFE"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64006404"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7E09D6E0"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5A853F04"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44CF6F2B"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64E8A1FB"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4B9B0076"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146D8663"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48C93D6F"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6B46B160"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20F98DA"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7B67A91A"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52CF3657" w14:textId="77777777" w:rsidR="003918B4" w:rsidRPr="00602A88" w:rsidRDefault="003918B4" w:rsidP="00602A88">
            <w:pPr>
              <w:pStyle w:val="ConsPlusNormal"/>
              <w:rPr>
                <w:rFonts w:ascii="Times New Roman" w:hAnsi="Times New Roman" w:cs="Times New Roman"/>
                <w:sz w:val="24"/>
                <w:szCs w:val="24"/>
              </w:rPr>
            </w:pPr>
          </w:p>
        </w:tc>
        <w:tc>
          <w:tcPr>
            <w:tcW w:w="992" w:type="dxa"/>
          </w:tcPr>
          <w:p w14:paraId="72649705" w14:textId="77777777" w:rsidR="003918B4" w:rsidRPr="00602A88" w:rsidRDefault="003918B4" w:rsidP="00602A88">
            <w:pPr>
              <w:pStyle w:val="ConsPlusNormal"/>
              <w:rPr>
                <w:rFonts w:ascii="Times New Roman" w:hAnsi="Times New Roman" w:cs="Times New Roman"/>
                <w:sz w:val="24"/>
                <w:szCs w:val="24"/>
              </w:rPr>
            </w:pPr>
          </w:p>
        </w:tc>
        <w:tc>
          <w:tcPr>
            <w:tcW w:w="1020" w:type="dxa"/>
          </w:tcPr>
          <w:p w14:paraId="18029ED8"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37947A0B"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561ACCF7"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5D35F8D2" w14:textId="77777777" w:rsidR="003918B4" w:rsidRPr="00602A88" w:rsidRDefault="003918B4" w:rsidP="00602A88">
            <w:pPr>
              <w:pStyle w:val="ConsPlusNormal"/>
              <w:rPr>
                <w:rFonts w:ascii="Times New Roman" w:hAnsi="Times New Roman" w:cs="Times New Roman"/>
                <w:sz w:val="24"/>
                <w:szCs w:val="24"/>
              </w:rPr>
            </w:pPr>
          </w:p>
        </w:tc>
        <w:tc>
          <w:tcPr>
            <w:tcW w:w="1174" w:type="dxa"/>
          </w:tcPr>
          <w:p w14:paraId="7A976900"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DA4279A"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3D900980"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59C94313"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191F05FF" w14:textId="77777777" w:rsidR="003918B4" w:rsidRPr="00602A88" w:rsidRDefault="003918B4" w:rsidP="00602A88">
            <w:pPr>
              <w:pStyle w:val="ConsPlusNormal"/>
              <w:rPr>
                <w:rFonts w:ascii="Times New Roman" w:hAnsi="Times New Roman" w:cs="Times New Roman"/>
                <w:sz w:val="24"/>
                <w:szCs w:val="24"/>
              </w:rPr>
            </w:pPr>
          </w:p>
        </w:tc>
        <w:tc>
          <w:tcPr>
            <w:tcW w:w="1077" w:type="dxa"/>
          </w:tcPr>
          <w:p w14:paraId="5635D629"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75F502A3" w14:textId="77777777">
        <w:tc>
          <w:tcPr>
            <w:tcW w:w="567" w:type="dxa"/>
          </w:tcPr>
          <w:p w14:paraId="5E17322C" w14:textId="77777777" w:rsidR="003918B4" w:rsidRPr="00602A88" w:rsidRDefault="003918B4" w:rsidP="00602A88">
            <w:pPr>
              <w:pStyle w:val="ConsPlusNormal"/>
              <w:rPr>
                <w:rFonts w:ascii="Times New Roman" w:hAnsi="Times New Roman" w:cs="Times New Roman"/>
                <w:sz w:val="24"/>
                <w:szCs w:val="24"/>
              </w:rPr>
            </w:pPr>
          </w:p>
        </w:tc>
        <w:tc>
          <w:tcPr>
            <w:tcW w:w="2721" w:type="dxa"/>
          </w:tcPr>
          <w:p w14:paraId="3AECA45E"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236A7095" w14:textId="77777777" w:rsidR="003918B4" w:rsidRPr="00602A88" w:rsidRDefault="003918B4" w:rsidP="00602A88">
            <w:pPr>
              <w:pStyle w:val="ConsPlusNormal"/>
              <w:rPr>
                <w:rFonts w:ascii="Times New Roman" w:hAnsi="Times New Roman" w:cs="Times New Roman"/>
                <w:sz w:val="24"/>
                <w:szCs w:val="24"/>
              </w:rPr>
            </w:pPr>
          </w:p>
        </w:tc>
        <w:tc>
          <w:tcPr>
            <w:tcW w:w="1587" w:type="dxa"/>
          </w:tcPr>
          <w:p w14:paraId="456DD414" w14:textId="77777777" w:rsidR="003918B4" w:rsidRPr="00602A88" w:rsidRDefault="003918B4" w:rsidP="00602A88">
            <w:pPr>
              <w:pStyle w:val="ConsPlusNormal"/>
              <w:rPr>
                <w:rFonts w:ascii="Times New Roman" w:hAnsi="Times New Roman" w:cs="Times New Roman"/>
                <w:sz w:val="24"/>
                <w:szCs w:val="24"/>
              </w:rPr>
            </w:pPr>
          </w:p>
        </w:tc>
        <w:tc>
          <w:tcPr>
            <w:tcW w:w="1077" w:type="dxa"/>
          </w:tcPr>
          <w:p w14:paraId="216DD5D7"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0DB15307"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66CAF6AD"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13664176"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54EA13F2"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330C2114"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735DC0E6"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6EBE2014"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0EE18818"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7D2EB8B0"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04702C15"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5E57C3B8"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67FC5C7B" w14:textId="77777777" w:rsidR="003918B4" w:rsidRPr="00602A88" w:rsidRDefault="003918B4" w:rsidP="00602A88">
            <w:pPr>
              <w:pStyle w:val="ConsPlusNormal"/>
              <w:rPr>
                <w:rFonts w:ascii="Times New Roman" w:hAnsi="Times New Roman" w:cs="Times New Roman"/>
                <w:sz w:val="24"/>
                <w:szCs w:val="24"/>
              </w:rPr>
            </w:pPr>
          </w:p>
        </w:tc>
        <w:tc>
          <w:tcPr>
            <w:tcW w:w="992" w:type="dxa"/>
          </w:tcPr>
          <w:p w14:paraId="5774D770" w14:textId="77777777" w:rsidR="003918B4" w:rsidRPr="00602A88" w:rsidRDefault="003918B4" w:rsidP="00602A88">
            <w:pPr>
              <w:pStyle w:val="ConsPlusNormal"/>
              <w:rPr>
                <w:rFonts w:ascii="Times New Roman" w:hAnsi="Times New Roman" w:cs="Times New Roman"/>
                <w:sz w:val="24"/>
                <w:szCs w:val="24"/>
              </w:rPr>
            </w:pPr>
          </w:p>
        </w:tc>
        <w:tc>
          <w:tcPr>
            <w:tcW w:w="1020" w:type="dxa"/>
          </w:tcPr>
          <w:p w14:paraId="3879CE16"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33E3F923"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4BD970B5"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6FC5A40C" w14:textId="77777777" w:rsidR="003918B4" w:rsidRPr="00602A88" w:rsidRDefault="003918B4" w:rsidP="00602A88">
            <w:pPr>
              <w:pStyle w:val="ConsPlusNormal"/>
              <w:rPr>
                <w:rFonts w:ascii="Times New Roman" w:hAnsi="Times New Roman" w:cs="Times New Roman"/>
                <w:sz w:val="24"/>
                <w:szCs w:val="24"/>
              </w:rPr>
            </w:pPr>
          </w:p>
        </w:tc>
        <w:tc>
          <w:tcPr>
            <w:tcW w:w="1174" w:type="dxa"/>
          </w:tcPr>
          <w:p w14:paraId="0C334777"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2649514F"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65C11C90"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3C71AA7D"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6FA63FA5" w14:textId="77777777" w:rsidR="003918B4" w:rsidRPr="00602A88" w:rsidRDefault="003918B4" w:rsidP="00602A88">
            <w:pPr>
              <w:pStyle w:val="ConsPlusNormal"/>
              <w:rPr>
                <w:rFonts w:ascii="Times New Roman" w:hAnsi="Times New Roman" w:cs="Times New Roman"/>
                <w:sz w:val="24"/>
                <w:szCs w:val="24"/>
              </w:rPr>
            </w:pPr>
          </w:p>
        </w:tc>
        <w:tc>
          <w:tcPr>
            <w:tcW w:w="1077" w:type="dxa"/>
          </w:tcPr>
          <w:p w14:paraId="57E48CA9"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2AB02017" w14:textId="77777777">
        <w:tc>
          <w:tcPr>
            <w:tcW w:w="3288" w:type="dxa"/>
            <w:gridSpan w:val="2"/>
          </w:tcPr>
          <w:p w14:paraId="53731FD9"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ИТОГО:</w:t>
            </w:r>
          </w:p>
        </w:tc>
        <w:tc>
          <w:tcPr>
            <w:tcW w:w="907" w:type="dxa"/>
          </w:tcPr>
          <w:p w14:paraId="0299B2C2" w14:textId="77777777" w:rsidR="003918B4" w:rsidRPr="00602A88" w:rsidRDefault="003918B4" w:rsidP="00602A88">
            <w:pPr>
              <w:pStyle w:val="ConsPlusNormal"/>
              <w:rPr>
                <w:rFonts w:ascii="Times New Roman" w:hAnsi="Times New Roman" w:cs="Times New Roman"/>
                <w:sz w:val="24"/>
                <w:szCs w:val="24"/>
              </w:rPr>
            </w:pPr>
          </w:p>
        </w:tc>
        <w:tc>
          <w:tcPr>
            <w:tcW w:w="1587" w:type="dxa"/>
          </w:tcPr>
          <w:p w14:paraId="5D6B77AB" w14:textId="77777777" w:rsidR="003918B4" w:rsidRPr="00602A88" w:rsidRDefault="003918B4" w:rsidP="00602A88">
            <w:pPr>
              <w:pStyle w:val="ConsPlusNormal"/>
              <w:rPr>
                <w:rFonts w:ascii="Times New Roman" w:hAnsi="Times New Roman" w:cs="Times New Roman"/>
                <w:sz w:val="24"/>
                <w:szCs w:val="24"/>
              </w:rPr>
            </w:pPr>
          </w:p>
        </w:tc>
        <w:tc>
          <w:tcPr>
            <w:tcW w:w="1077" w:type="dxa"/>
          </w:tcPr>
          <w:p w14:paraId="7EDAC7FE"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2A374932"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25FFC8A0"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60C06436"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4FD14D66"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2B931D78"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45DE4F26"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7C8F3460"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CD94355"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55F8E27A"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481550EA"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74CDFEBD"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1DB2A1C8" w14:textId="77777777" w:rsidR="003918B4" w:rsidRPr="00602A88" w:rsidRDefault="003918B4" w:rsidP="00602A88">
            <w:pPr>
              <w:pStyle w:val="ConsPlusNormal"/>
              <w:rPr>
                <w:rFonts w:ascii="Times New Roman" w:hAnsi="Times New Roman" w:cs="Times New Roman"/>
                <w:sz w:val="24"/>
                <w:szCs w:val="24"/>
              </w:rPr>
            </w:pPr>
          </w:p>
        </w:tc>
        <w:tc>
          <w:tcPr>
            <w:tcW w:w="992" w:type="dxa"/>
          </w:tcPr>
          <w:p w14:paraId="68F538B7" w14:textId="77777777" w:rsidR="003918B4" w:rsidRPr="00602A88" w:rsidRDefault="003918B4" w:rsidP="00602A88">
            <w:pPr>
              <w:pStyle w:val="ConsPlusNormal"/>
              <w:rPr>
                <w:rFonts w:ascii="Times New Roman" w:hAnsi="Times New Roman" w:cs="Times New Roman"/>
                <w:sz w:val="24"/>
                <w:szCs w:val="24"/>
              </w:rPr>
            </w:pPr>
          </w:p>
        </w:tc>
        <w:tc>
          <w:tcPr>
            <w:tcW w:w="1020" w:type="dxa"/>
          </w:tcPr>
          <w:p w14:paraId="228DB420"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3143FBD4"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1820C371"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3BF68E35" w14:textId="77777777" w:rsidR="003918B4" w:rsidRPr="00602A88" w:rsidRDefault="003918B4" w:rsidP="00602A88">
            <w:pPr>
              <w:pStyle w:val="ConsPlusNormal"/>
              <w:rPr>
                <w:rFonts w:ascii="Times New Roman" w:hAnsi="Times New Roman" w:cs="Times New Roman"/>
                <w:sz w:val="24"/>
                <w:szCs w:val="24"/>
              </w:rPr>
            </w:pPr>
          </w:p>
        </w:tc>
        <w:tc>
          <w:tcPr>
            <w:tcW w:w="1174" w:type="dxa"/>
          </w:tcPr>
          <w:p w14:paraId="7CBA5E04"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4B5CCB2"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1D7A8B47"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013DE8A1"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3F12270E" w14:textId="77777777" w:rsidR="003918B4" w:rsidRPr="00602A88" w:rsidRDefault="003918B4" w:rsidP="00602A88">
            <w:pPr>
              <w:pStyle w:val="ConsPlusNormal"/>
              <w:rPr>
                <w:rFonts w:ascii="Times New Roman" w:hAnsi="Times New Roman" w:cs="Times New Roman"/>
                <w:sz w:val="24"/>
                <w:szCs w:val="24"/>
              </w:rPr>
            </w:pPr>
          </w:p>
        </w:tc>
        <w:tc>
          <w:tcPr>
            <w:tcW w:w="1077" w:type="dxa"/>
          </w:tcPr>
          <w:p w14:paraId="36711144"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75D3643B" w14:textId="77777777">
        <w:tc>
          <w:tcPr>
            <w:tcW w:w="567" w:type="dxa"/>
          </w:tcPr>
          <w:p w14:paraId="41CBE9A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1.1</w:t>
            </w:r>
          </w:p>
        </w:tc>
        <w:tc>
          <w:tcPr>
            <w:tcW w:w="2721" w:type="dxa"/>
          </w:tcPr>
          <w:p w14:paraId="46CF503C"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фактический показатель за предыдущий финансовый год</w:t>
            </w:r>
          </w:p>
        </w:tc>
        <w:tc>
          <w:tcPr>
            <w:tcW w:w="907" w:type="dxa"/>
          </w:tcPr>
          <w:p w14:paraId="1A45D9DA" w14:textId="77777777" w:rsidR="003918B4" w:rsidRPr="00602A88" w:rsidRDefault="003918B4" w:rsidP="00602A88">
            <w:pPr>
              <w:pStyle w:val="ConsPlusNormal"/>
              <w:rPr>
                <w:rFonts w:ascii="Times New Roman" w:hAnsi="Times New Roman" w:cs="Times New Roman"/>
                <w:sz w:val="24"/>
                <w:szCs w:val="24"/>
              </w:rPr>
            </w:pPr>
          </w:p>
        </w:tc>
        <w:tc>
          <w:tcPr>
            <w:tcW w:w="1587" w:type="dxa"/>
          </w:tcPr>
          <w:p w14:paraId="04C341B0" w14:textId="77777777" w:rsidR="003918B4" w:rsidRPr="00602A88" w:rsidRDefault="003918B4" w:rsidP="00602A88">
            <w:pPr>
              <w:pStyle w:val="ConsPlusNormal"/>
              <w:rPr>
                <w:rFonts w:ascii="Times New Roman" w:hAnsi="Times New Roman" w:cs="Times New Roman"/>
                <w:sz w:val="24"/>
                <w:szCs w:val="24"/>
              </w:rPr>
            </w:pPr>
          </w:p>
        </w:tc>
        <w:tc>
          <w:tcPr>
            <w:tcW w:w="1077" w:type="dxa"/>
          </w:tcPr>
          <w:p w14:paraId="51BBA6F9"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2701747A"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7DDE33E0"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5079041F"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4D9FFAE5"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0D68F0AC"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0DE5A2EC"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3DA7E032"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6C50BB4C"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702E4A58"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3AE6F600"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4978245B"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2117A667" w14:textId="77777777" w:rsidR="003918B4" w:rsidRPr="00602A88" w:rsidRDefault="003918B4" w:rsidP="00602A88">
            <w:pPr>
              <w:pStyle w:val="ConsPlusNormal"/>
              <w:rPr>
                <w:rFonts w:ascii="Times New Roman" w:hAnsi="Times New Roman" w:cs="Times New Roman"/>
                <w:sz w:val="24"/>
                <w:szCs w:val="24"/>
              </w:rPr>
            </w:pPr>
          </w:p>
        </w:tc>
        <w:tc>
          <w:tcPr>
            <w:tcW w:w="992" w:type="dxa"/>
          </w:tcPr>
          <w:p w14:paraId="2357941D" w14:textId="77777777" w:rsidR="003918B4" w:rsidRPr="00602A88" w:rsidRDefault="003918B4" w:rsidP="00602A88">
            <w:pPr>
              <w:pStyle w:val="ConsPlusNormal"/>
              <w:rPr>
                <w:rFonts w:ascii="Times New Roman" w:hAnsi="Times New Roman" w:cs="Times New Roman"/>
                <w:sz w:val="24"/>
                <w:szCs w:val="24"/>
              </w:rPr>
            </w:pPr>
          </w:p>
        </w:tc>
        <w:tc>
          <w:tcPr>
            <w:tcW w:w="1020" w:type="dxa"/>
          </w:tcPr>
          <w:p w14:paraId="71D9D614"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4CF6AA49"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2DEF9773"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5B91E3F4" w14:textId="77777777" w:rsidR="003918B4" w:rsidRPr="00602A88" w:rsidRDefault="003918B4" w:rsidP="00602A88">
            <w:pPr>
              <w:pStyle w:val="ConsPlusNormal"/>
              <w:rPr>
                <w:rFonts w:ascii="Times New Roman" w:hAnsi="Times New Roman" w:cs="Times New Roman"/>
                <w:sz w:val="24"/>
                <w:szCs w:val="24"/>
              </w:rPr>
            </w:pPr>
          </w:p>
        </w:tc>
        <w:tc>
          <w:tcPr>
            <w:tcW w:w="1174" w:type="dxa"/>
          </w:tcPr>
          <w:p w14:paraId="06E2E4EE"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49753768"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30DB6C6B"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6CDB2454"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2E0D9417" w14:textId="77777777" w:rsidR="003918B4" w:rsidRPr="00602A88" w:rsidRDefault="003918B4" w:rsidP="00602A88">
            <w:pPr>
              <w:pStyle w:val="ConsPlusNormal"/>
              <w:rPr>
                <w:rFonts w:ascii="Times New Roman" w:hAnsi="Times New Roman" w:cs="Times New Roman"/>
                <w:sz w:val="24"/>
                <w:szCs w:val="24"/>
              </w:rPr>
            </w:pPr>
          </w:p>
        </w:tc>
        <w:tc>
          <w:tcPr>
            <w:tcW w:w="1077" w:type="dxa"/>
          </w:tcPr>
          <w:p w14:paraId="59F70DA5"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5C7DB172" w14:textId="77777777">
        <w:tc>
          <w:tcPr>
            <w:tcW w:w="567" w:type="dxa"/>
          </w:tcPr>
          <w:p w14:paraId="49B91DD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1.2</w:t>
            </w:r>
          </w:p>
        </w:tc>
        <w:tc>
          <w:tcPr>
            <w:tcW w:w="2721" w:type="dxa"/>
          </w:tcPr>
          <w:p w14:paraId="5DBAF5C2"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фактический показатель за текущий финансовый год</w:t>
            </w:r>
          </w:p>
        </w:tc>
        <w:tc>
          <w:tcPr>
            <w:tcW w:w="907" w:type="dxa"/>
          </w:tcPr>
          <w:p w14:paraId="6872EAD7" w14:textId="77777777" w:rsidR="003918B4" w:rsidRPr="00602A88" w:rsidRDefault="003918B4" w:rsidP="00602A88">
            <w:pPr>
              <w:pStyle w:val="ConsPlusNormal"/>
              <w:rPr>
                <w:rFonts w:ascii="Times New Roman" w:hAnsi="Times New Roman" w:cs="Times New Roman"/>
                <w:sz w:val="24"/>
                <w:szCs w:val="24"/>
              </w:rPr>
            </w:pPr>
          </w:p>
        </w:tc>
        <w:tc>
          <w:tcPr>
            <w:tcW w:w="1587" w:type="dxa"/>
          </w:tcPr>
          <w:p w14:paraId="1BA8325E" w14:textId="77777777" w:rsidR="003918B4" w:rsidRPr="00602A88" w:rsidRDefault="003918B4" w:rsidP="00602A88">
            <w:pPr>
              <w:pStyle w:val="ConsPlusNormal"/>
              <w:rPr>
                <w:rFonts w:ascii="Times New Roman" w:hAnsi="Times New Roman" w:cs="Times New Roman"/>
                <w:sz w:val="24"/>
                <w:szCs w:val="24"/>
              </w:rPr>
            </w:pPr>
          </w:p>
        </w:tc>
        <w:tc>
          <w:tcPr>
            <w:tcW w:w="1077" w:type="dxa"/>
          </w:tcPr>
          <w:p w14:paraId="1EA10815"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22BFCF7E"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3387E1A7"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7EE88514"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3946400F"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57145996"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42BDBD0A"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0409F18B"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0C840ADC"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40A15797"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08AA0224"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7D20E116"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71680A2A" w14:textId="77777777" w:rsidR="003918B4" w:rsidRPr="00602A88" w:rsidRDefault="003918B4" w:rsidP="00602A88">
            <w:pPr>
              <w:pStyle w:val="ConsPlusNormal"/>
              <w:rPr>
                <w:rFonts w:ascii="Times New Roman" w:hAnsi="Times New Roman" w:cs="Times New Roman"/>
                <w:sz w:val="24"/>
                <w:szCs w:val="24"/>
              </w:rPr>
            </w:pPr>
          </w:p>
        </w:tc>
        <w:tc>
          <w:tcPr>
            <w:tcW w:w="992" w:type="dxa"/>
          </w:tcPr>
          <w:p w14:paraId="3F5AF328" w14:textId="77777777" w:rsidR="003918B4" w:rsidRPr="00602A88" w:rsidRDefault="003918B4" w:rsidP="00602A88">
            <w:pPr>
              <w:pStyle w:val="ConsPlusNormal"/>
              <w:rPr>
                <w:rFonts w:ascii="Times New Roman" w:hAnsi="Times New Roman" w:cs="Times New Roman"/>
                <w:sz w:val="24"/>
                <w:szCs w:val="24"/>
              </w:rPr>
            </w:pPr>
          </w:p>
        </w:tc>
        <w:tc>
          <w:tcPr>
            <w:tcW w:w="1020" w:type="dxa"/>
          </w:tcPr>
          <w:p w14:paraId="1F2F0FCA"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6B7D6C15"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45A84835"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63E6E65A" w14:textId="77777777" w:rsidR="003918B4" w:rsidRPr="00602A88" w:rsidRDefault="003918B4" w:rsidP="00602A88">
            <w:pPr>
              <w:pStyle w:val="ConsPlusNormal"/>
              <w:rPr>
                <w:rFonts w:ascii="Times New Roman" w:hAnsi="Times New Roman" w:cs="Times New Roman"/>
                <w:sz w:val="24"/>
                <w:szCs w:val="24"/>
              </w:rPr>
            </w:pPr>
          </w:p>
        </w:tc>
        <w:tc>
          <w:tcPr>
            <w:tcW w:w="1174" w:type="dxa"/>
          </w:tcPr>
          <w:p w14:paraId="2C200761"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63C7D14E"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03B5789A"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63E0688F"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33183421" w14:textId="77777777" w:rsidR="003918B4" w:rsidRPr="00602A88" w:rsidRDefault="003918B4" w:rsidP="00602A88">
            <w:pPr>
              <w:pStyle w:val="ConsPlusNormal"/>
              <w:rPr>
                <w:rFonts w:ascii="Times New Roman" w:hAnsi="Times New Roman" w:cs="Times New Roman"/>
                <w:sz w:val="24"/>
                <w:szCs w:val="24"/>
              </w:rPr>
            </w:pPr>
          </w:p>
        </w:tc>
        <w:tc>
          <w:tcPr>
            <w:tcW w:w="1077" w:type="dxa"/>
          </w:tcPr>
          <w:p w14:paraId="4294AB55"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5D3FABF2" w14:textId="77777777">
        <w:tc>
          <w:tcPr>
            <w:tcW w:w="567" w:type="dxa"/>
          </w:tcPr>
          <w:p w14:paraId="5D0D4CE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1.3</w:t>
            </w:r>
          </w:p>
        </w:tc>
        <w:tc>
          <w:tcPr>
            <w:tcW w:w="2721" w:type="dxa"/>
          </w:tcPr>
          <w:p w14:paraId="624B7E93"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плановый показатель на очередной финансовый год</w:t>
            </w:r>
          </w:p>
        </w:tc>
        <w:tc>
          <w:tcPr>
            <w:tcW w:w="907" w:type="dxa"/>
          </w:tcPr>
          <w:p w14:paraId="0543ACA4" w14:textId="77777777" w:rsidR="003918B4" w:rsidRPr="00602A88" w:rsidRDefault="003918B4" w:rsidP="00602A88">
            <w:pPr>
              <w:pStyle w:val="ConsPlusNormal"/>
              <w:rPr>
                <w:rFonts w:ascii="Times New Roman" w:hAnsi="Times New Roman" w:cs="Times New Roman"/>
                <w:sz w:val="24"/>
                <w:szCs w:val="24"/>
              </w:rPr>
            </w:pPr>
          </w:p>
        </w:tc>
        <w:tc>
          <w:tcPr>
            <w:tcW w:w="1587" w:type="dxa"/>
          </w:tcPr>
          <w:p w14:paraId="1042BDE3" w14:textId="77777777" w:rsidR="003918B4" w:rsidRPr="00602A88" w:rsidRDefault="003918B4" w:rsidP="00602A88">
            <w:pPr>
              <w:pStyle w:val="ConsPlusNormal"/>
              <w:rPr>
                <w:rFonts w:ascii="Times New Roman" w:hAnsi="Times New Roman" w:cs="Times New Roman"/>
                <w:sz w:val="24"/>
                <w:szCs w:val="24"/>
              </w:rPr>
            </w:pPr>
          </w:p>
        </w:tc>
        <w:tc>
          <w:tcPr>
            <w:tcW w:w="1077" w:type="dxa"/>
          </w:tcPr>
          <w:p w14:paraId="6B7B6AAE"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78B87E68"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58D65CE2"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32B622BE"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105FA84C"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40C813D9"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56AE3410"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7410278C"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2ACA089E"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23B95876"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8837026"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05722E03"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085BD227" w14:textId="77777777" w:rsidR="003918B4" w:rsidRPr="00602A88" w:rsidRDefault="003918B4" w:rsidP="00602A88">
            <w:pPr>
              <w:pStyle w:val="ConsPlusNormal"/>
              <w:rPr>
                <w:rFonts w:ascii="Times New Roman" w:hAnsi="Times New Roman" w:cs="Times New Roman"/>
                <w:sz w:val="24"/>
                <w:szCs w:val="24"/>
              </w:rPr>
            </w:pPr>
          </w:p>
        </w:tc>
        <w:tc>
          <w:tcPr>
            <w:tcW w:w="992" w:type="dxa"/>
          </w:tcPr>
          <w:p w14:paraId="4599EA53" w14:textId="77777777" w:rsidR="003918B4" w:rsidRPr="00602A88" w:rsidRDefault="003918B4" w:rsidP="00602A88">
            <w:pPr>
              <w:pStyle w:val="ConsPlusNormal"/>
              <w:rPr>
                <w:rFonts w:ascii="Times New Roman" w:hAnsi="Times New Roman" w:cs="Times New Roman"/>
                <w:sz w:val="24"/>
                <w:szCs w:val="24"/>
              </w:rPr>
            </w:pPr>
          </w:p>
        </w:tc>
        <w:tc>
          <w:tcPr>
            <w:tcW w:w="1020" w:type="dxa"/>
          </w:tcPr>
          <w:p w14:paraId="3CBF48EB"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115D4640"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425CC7C9"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7C694F3F" w14:textId="77777777" w:rsidR="003918B4" w:rsidRPr="00602A88" w:rsidRDefault="003918B4" w:rsidP="00602A88">
            <w:pPr>
              <w:pStyle w:val="ConsPlusNormal"/>
              <w:rPr>
                <w:rFonts w:ascii="Times New Roman" w:hAnsi="Times New Roman" w:cs="Times New Roman"/>
                <w:sz w:val="24"/>
                <w:szCs w:val="24"/>
              </w:rPr>
            </w:pPr>
          </w:p>
        </w:tc>
        <w:tc>
          <w:tcPr>
            <w:tcW w:w="1174" w:type="dxa"/>
          </w:tcPr>
          <w:p w14:paraId="6F120CEF"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22872024"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34E8CD89"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6221CD0B"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45C41BC0" w14:textId="77777777" w:rsidR="003918B4" w:rsidRPr="00602A88" w:rsidRDefault="003918B4" w:rsidP="00602A88">
            <w:pPr>
              <w:pStyle w:val="ConsPlusNormal"/>
              <w:rPr>
                <w:rFonts w:ascii="Times New Roman" w:hAnsi="Times New Roman" w:cs="Times New Roman"/>
                <w:sz w:val="24"/>
                <w:szCs w:val="24"/>
              </w:rPr>
            </w:pPr>
          </w:p>
        </w:tc>
        <w:tc>
          <w:tcPr>
            <w:tcW w:w="1077" w:type="dxa"/>
          </w:tcPr>
          <w:p w14:paraId="0F697F27" w14:textId="77777777" w:rsidR="003918B4" w:rsidRPr="00602A88" w:rsidRDefault="003918B4" w:rsidP="00602A88">
            <w:pPr>
              <w:pStyle w:val="ConsPlusNormal"/>
              <w:rPr>
                <w:rFonts w:ascii="Times New Roman" w:hAnsi="Times New Roman" w:cs="Times New Roman"/>
                <w:sz w:val="24"/>
                <w:szCs w:val="24"/>
              </w:rPr>
            </w:pPr>
          </w:p>
        </w:tc>
      </w:tr>
    </w:tbl>
    <w:p w14:paraId="6EB44644" w14:textId="77777777" w:rsidR="003918B4" w:rsidRPr="00602A88" w:rsidRDefault="003918B4" w:rsidP="00602A88">
      <w:pPr>
        <w:spacing w:after="0" w:line="240" w:lineRule="auto"/>
        <w:rPr>
          <w:rFonts w:ascii="Times New Roman" w:hAnsi="Times New Roman" w:cs="Times New Roman"/>
          <w:sz w:val="24"/>
          <w:szCs w:val="24"/>
        </w:rPr>
        <w:sectPr w:rsidR="003918B4" w:rsidRPr="00602A88">
          <w:pgSz w:w="16838" w:h="11905" w:orient="landscape"/>
          <w:pgMar w:top="1701" w:right="1134" w:bottom="850" w:left="1134" w:header="0" w:footer="0" w:gutter="0"/>
          <w:cols w:space="720"/>
        </w:sectPr>
      </w:pPr>
    </w:p>
    <w:p w14:paraId="14F8995D" w14:textId="77777777" w:rsidR="003918B4" w:rsidRPr="00602A88" w:rsidRDefault="003918B4" w:rsidP="00602A88">
      <w:pPr>
        <w:pStyle w:val="ConsPlusNormal"/>
        <w:jc w:val="both"/>
        <w:rPr>
          <w:rFonts w:ascii="Times New Roman" w:hAnsi="Times New Roman" w:cs="Times New Roman"/>
          <w:sz w:val="24"/>
          <w:szCs w:val="24"/>
        </w:rPr>
      </w:pPr>
    </w:p>
    <w:p w14:paraId="2020459A"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Исполнитель, телефон</w:t>
      </w:r>
    </w:p>
    <w:p w14:paraId="111ADCFF" w14:textId="77777777" w:rsidR="003918B4" w:rsidRPr="00602A88" w:rsidRDefault="003918B4" w:rsidP="00602A88">
      <w:pPr>
        <w:pStyle w:val="ConsPlusNormal"/>
        <w:jc w:val="both"/>
        <w:rPr>
          <w:rFonts w:ascii="Times New Roman" w:hAnsi="Times New Roman" w:cs="Times New Roman"/>
          <w:sz w:val="24"/>
          <w:szCs w:val="24"/>
        </w:rPr>
      </w:pPr>
    </w:p>
    <w:p w14:paraId="4E9CD104"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Примечание.</w:t>
      </w:r>
    </w:p>
    <w:p w14:paraId="710B7100"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Текущий финансовый год - год, в котором осуществляются составление и рассмотрение проекта бюджета на очередной финансовый год.</w:t>
      </w:r>
    </w:p>
    <w:p w14:paraId="5EFAF214"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925" w:history="1">
        <w:r w:rsidR="003918B4" w:rsidRPr="00602A88">
          <w:rPr>
            <w:rFonts w:ascii="Times New Roman" w:hAnsi="Times New Roman" w:cs="Times New Roman"/>
            <w:color w:val="0000FF"/>
            <w:sz w:val="24"/>
            <w:szCs w:val="24"/>
          </w:rPr>
          <w:t>Графа 6</w:t>
        </w:r>
      </w:hyperlink>
      <w:r w:rsidR="003918B4" w:rsidRPr="00602A88">
        <w:rPr>
          <w:rFonts w:ascii="Times New Roman" w:hAnsi="Times New Roman" w:cs="Times New Roman"/>
          <w:sz w:val="24"/>
          <w:szCs w:val="24"/>
        </w:rPr>
        <w:t xml:space="preserve"> указывается справочно, из всех источников финансирования.</w:t>
      </w:r>
    </w:p>
    <w:p w14:paraId="5C25C474"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929" w:history="1">
        <w:r w:rsidR="003918B4" w:rsidRPr="00602A88">
          <w:rPr>
            <w:rFonts w:ascii="Times New Roman" w:hAnsi="Times New Roman" w:cs="Times New Roman"/>
            <w:color w:val="0000FF"/>
            <w:sz w:val="24"/>
            <w:szCs w:val="24"/>
          </w:rPr>
          <w:t>Графа 10</w:t>
        </w:r>
      </w:hyperlink>
      <w:r w:rsidR="003918B4" w:rsidRPr="00602A88">
        <w:rPr>
          <w:rFonts w:ascii="Times New Roman" w:hAnsi="Times New Roman" w:cs="Times New Roman"/>
          <w:sz w:val="24"/>
          <w:szCs w:val="24"/>
        </w:rPr>
        <w:t xml:space="preserve"> - средства, полученные учреждением на выполнение муниципального задания.</w:t>
      </w:r>
    </w:p>
    <w:p w14:paraId="2FEE7227"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938" w:history="1">
        <w:r w:rsidR="003918B4" w:rsidRPr="00602A88">
          <w:rPr>
            <w:rFonts w:ascii="Times New Roman" w:hAnsi="Times New Roman" w:cs="Times New Roman"/>
            <w:color w:val="0000FF"/>
            <w:sz w:val="24"/>
            <w:szCs w:val="24"/>
          </w:rPr>
          <w:t>Графа 19</w:t>
        </w:r>
      </w:hyperlink>
      <w:r w:rsidR="003918B4" w:rsidRPr="00602A88">
        <w:rPr>
          <w:rFonts w:ascii="Times New Roman" w:hAnsi="Times New Roman" w:cs="Times New Roman"/>
          <w:sz w:val="24"/>
          <w:szCs w:val="24"/>
        </w:rPr>
        <w:t xml:space="preserve"> - оплачено учреждением по исполнению муниципального задания.</w:t>
      </w:r>
    </w:p>
    <w:p w14:paraId="699E1E1A"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945" w:history="1">
        <w:r w:rsidR="003918B4" w:rsidRPr="00602A88">
          <w:rPr>
            <w:rFonts w:ascii="Times New Roman" w:hAnsi="Times New Roman" w:cs="Times New Roman"/>
            <w:color w:val="0000FF"/>
            <w:sz w:val="24"/>
            <w:szCs w:val="24"/>
          </w:rPr>
          <w:t>Графа 26</w:t>
        </w:r>
      </w:hyperlink>
      <w:r w:rsidR="003918B4" w:rsidRPr="00602A88">
        <w:rPr>
          <w:rFonts w:ascii="Times New Roman" w:hAnsi="Times New Roman" w:cs="Times New Roman"/>
          <w:sz w:val="24"/>
          <w:szCs w:val="24"/>
        </w:rPr>
        <w:t xml:space="preserve"> - средняя численность работников организации за период включает: среднесписочную численность работников; среднюю численность внешних совместителей; среднюю численность работников, выполнявших работы по договорам гражданско-правового характера.</w:t>
      </w:r>
    </w:p>
    <w:p w14:paraId="71F5C6C6"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946" w:history="1">
        <w:r w:rsidR="003918B4" w:rsidRPr="00602A88">
          <w:rPr>
            <w:rFonts w:ascii="Times New Roman" w:hAnsi="Times New Roman" w:cs="Times New Roman"/>
            <w:color w:val="0000FF"/>
            <w:sz w:val="24"/>
            <w:szCs w:val="24"/>
          </w:rPr>
          <w:t>Графа 27</w:t>
        </w:r>
      </w:hyperlink>
      <w:r w:rsidR="003918B4" w:rsidRPr="00602A88">
        <w:rPr>
          <w:rFonts w:ascii="Times New Roman" w:hAnsi="Times New Roman" w:cs="Times New Roman"/>
          <w:sz w:val="24"/>
          <w:szCs w:val="24"/>
        </w:rPr>
        <w:t xml:space="preserve"> - фонд начисленной заработной платы включает все выплаты, независимо от источников их финансирования, статей смет и предоставленных налоговых льгот (без начислений на выплаты по оплате труда).</w:t>
      </w:r>
    </w:p>
    <w:p w14:paraId="7CD79961" w14:textId="77777777" w:rsidR="003918B4" w:rsidRPr="00602A88" w:rsidRDefault="003918B4" w:rsidP="00602A88">
      <w:pPr>
        <w:pStyle w:val="ConsPlusNormal"/>
        <w:jc w:val="both"/>
        <w:rPr>
          <w:rFonts w:ascii="Times New Roman" w:hAnsi="Times New Roman" w:cs="Times New Roman"/>
          <w:sz w:val="24"/>
          <w:szCs w:val="24"/>
        </w:rPr>
      </w:pPr>
    </w:p>
    <w:p w14:paraId="76241D63" w14:textId="77777777" w:rsidR="003918B4" w:rsidRPr="00602A88" w:rsidRDefault="003918B4" w:rsidP="00602A88">
      <w:pPr>
        <w:pStyle w:val="ConsPlusNormal"/>
        <w:jc w:val="both"/>
        <w:rPr>
          <w:rFonts w:ascii="Times New Roman" w:hAnsi="Times New Roman" w:cs="Times New Roman"/>
          <w:sz w:val="24"/>
          <w:szCs w:val="24"/>
        </w:rPr>
      </w:pPr>
    </w:p>
    <w:p w14:paraId="6288689B" w14:textId="77777777" w:rsidR="003918B4" w:rsidRPr="00602A88" w:rsidRDefault="003918B4" w:rsidP="00602A88">
      <w:pPr>
        <w:pStyle w:val="ConsPlusNormal"/>
        <w:jc w:val="both"/>
        <w:rPr>
          <w:rFonts w:ascii="Times New Roman" w:hAnsi="Times New Roman" w:cs="Times New Roman"/>
          <w:sz w:val="24"/>
          <w:szCs w:val="24"/>
        </w:rPr>
      </w:pPr>
    </w:p>
    <w:p w14:paraId="2621F613" w14:textId="77777777" w:rsidR="003918B4" w:rsidRPr="00602A88" w:rsidRDefault="003918B4" w:rsidP="00602A88">
      <w:pPr>
        <w:pStyle w:val="ConsPlusNormal"/>
        <w:jc w:val="both"/>
        <w:rPr>
          <w:rFonts w:ascii="Times New Roman" w:hAnsi="Times New Roman" w:cs="Times New Roman"/>
          <w:sz w:val="24"/>
          <w:szCs w:val="24"/>
        </w:rPr>
      </w:pPr>
    </w:p>
    <w:p w14:paraId="7FEA02BA" w14:textId="77777777" w:rsidR="003918B4" w:rsidRPr="00602A88" w:rsidRDefault="003918B4" w:rsidP="00602A88">
      <w:pPr>
        <w:pStyle w:val="ConsPlusNormal"/>
        <w:jc w:val="both"/>
        <w:rPr>
          <w:rFonts w:ascii="Times New Roman" w:hAnsi="Times New Roman" w:cs="Times New Roman"/>
          <w:sz w:val="24"/>
          <w:szCs w:val="24"/>
        </w:rPr>
      </w:pPr>
    </w:p>
    <w:p w14:paraId="4F7792E1" w14:textId="77777777" w:rsidR="003918B4" w:rsidRPr="00602A88" w:rsidRDefault="003918B4" w:rsidP="00602A88">
      <w:pPr>
        <w:pStyle w:val="ConsPlusNormal"/>
        <w:jc w:val="right"/>
        <w:outlineLvl w:val="1"/>
        <w:rPr>
          <w:rFonts w:ascii="Times New Roman" w:hAnsi="Times New Roman" w:cs="Times New Roman"/>
          <w:sz w:val="24"/>
          <w:szCs w:val="24"/>
        </w:rPr>
      </w:pPr>
      <w:r w:rsidRPr="00602A88">
        <w:rPr>
          <w:rFonts w:ascii="Times New Roman" w:hAnsi="Times New Roman" w:cs="Times New Roman"/>
          <w:sz w:val="24"/>
          <w:szCs w:val="24"/>
        </w:rPr>
        <w:t>Приложение N 4</w:t>
      </w:r>
    </w:p>
    <w:p w14:paraId="394A9E93"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к Порядку</w:t>
      </w:r>
    </w:p>
    <w:p w14:paraId="7EB24943"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разработки и формирования плана развития</w:t>
      </w:r>
    </w:p>
    <w:p w14:paraId="18B183B5"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муниципального сектора экономики</w:t>
      </w:r>
    </w:p>
    <w:p w14:paraId="6D166DAD"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городского округа Тольятти</w:t>
      </w:r>
    </w:p>
    <w:p w14:paraId="107A6529" w14:textId="77777777" w:rsidR="003918B4" w:rsidRPr="00602A88" w:rsidRDefault="003918B4" w:rsidP="00602A88">
      <w:pPr>
        <w:spacing w:after="0" w:line="240" w:lineRule="auto"/>
        <w:rPr>
          <w:rFonts w:ascii="Times New Roman" w:hAnsi="Times New Roman" w:cs="Times New Roman"/>
          <w:sz w:val="24"/>
          <w:szCs w:val="24"/>
        </w:rPr>
      </w:pPr>
    </w:p>
    <w:tbl>
      <w:tblPr>
        <w:tblW w:w="981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810"/>
      </w:tblGrid>
      <w:tr w:rsidR="003918B4" w:rsidRPr="00602A88" w14:paraId="0299A753" w14:textId="77777777" w:rsidTr="00602A88">
        <w:trPr>
          <w:jc w:val="center"/>
        </w:trPr>
        <w:tc>
          <w:tcPr>
            <w:tcW w:w="9810" w:type="dxa"/>
            <w:tcBorders>
              <w:top w:val="nil"/>
              <w:left w:val="single" w:sz="24" w:space="0" w:color="CED3F1"/>
              <w:bottom w:val="nil"/>
              <w:right w:val="single" w:sz="24" w:space="0" w:color="F4F3F8"/>
            </w:tcBorders>
            <w:shd w:val="clear" w:color="auto" w:fill="F4F3F8"/>
          </w:tcPr>
          <w:p w14:paraId="522578D7" w14:textId="7D50743B"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color w:val="392C69"/>
                <w:sz w:val="24"/>
                <w:szCs w:val="24"/>
              </w:rPr>
              <w:t xml:space="preserve">(в ред. </w:t>
            </w:r>
            <w:hyperlink r:id="rId57"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color w:val="392C69"/>
                <w:sz w:val="24"/>
                <w:szCs w:val="24"/>
              </w:rPr>
              <w:t xml:space="preserve"> Администрации городского округа Тольятти от 05.02.2019 N 243-п/1)</w:t>
            </w:r>
          </w:p>
        </w:tc>
      </w:tr>
    </w:tbl>
    <w:p w14:paraId="5BB4DF1C" w14:textId="77777777" w:rsidR="003918B4" w:rsidRPr="00602A88" w:rsidRDefault="003918B4" w:rsidP="00602A88">
      <w:pPr>
        <w:pStyle w:val="ConsPlusNormal"/>
        <w:jc w:val="both"/>
        <w:rPr>
          <w:rFonts w:ascii="Times New Roman" w:hAnsi="Times New Roman" w:cs="Times New Roman"/>
          <w:sz w:val="24"/>
          <w:szCs w:val="24"/>
        </w:rPr>
      </w:pPr>
    </w:p>
    <w:p w14:paraId="44E02BB6" w14:textId="77777777" w:rsidR="003918B4" w:rsidRPr="00602A88" w:rsidRDefault="003918B4" w:rsidP="00602A88">
      <w:pPr>
        <w:pStyle w:val="ConsPlusNormal"/>
        <w:jc w:val="center"/>
        <w:rPr>
          <w:rFonts w:ascii="Times New Roman" w:hAnsi="Times New Roman" w:cs="Times New Roman"/>
          <w:sz w:val="24"/>
          <w:szCs w:val="24"/>
        </w:rPr>
      </w:pPr>
      <w:bookmarkStart w:id="56" w:name="P1221"/>
      <w:bookmarkEnd w:id="56"/>
      <w:r w:rsidRPr="00602A88">
        <w:rPr>
          <w:rFonts w:ascii="Times New Roman" w:hAnsi="Times New Roman" w:cs="Times New Roman"/>
          <w:sz w:val="24"/>
          <w:szCs w:val="24"/>
        </w:rPr>
        <w:t>Сведения</w:t>
      </w:r>
    </w:p>
    <w:p w14:paraId="66F9BD3B"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 показателях деятельности муниципальных казенных учреждений</w:t>
      </w:r>
    </w:p>
    <w:p w14:paraId="15DD71A7" w14:textId="77777777" w:rsidR="003918B4" w:rsidRPr="00602A88" w:rsidRDefault="003918B4" w:rsidP="00602A88">
      <w:pPr>
        <w:pStyle w:val="ConsPlusNormal"/>
        <w:jc w:val="both"/>
        <w:rPr>
          <w:rFonts w:ascii="Times New Roman" w:hAnsi="Times New Roman" w:cs="Times New Roman"/>
          <w:sz w:val="24"/>
          <w:szCs w:val="24"/>
        </w:rPr>
      </w:pPr>
    </w:p>
    <w:p w14:paraId="6B5DD8C0" w14:textId="77777777" w:rsidR="003918B4" w:rsidRPr="00602A88" w:rsidRDefault="003918B4" w:rsidP="00602A88">
      <w:pPr>
        <w:pStyle w:val="ConsPlusNormal"/>
        <w:jc w:val="right"/>
        <w:outlineLvl w:val="2"/>
        <w:rPr>
          <w:rFonts w:ascii="Times New Roman" w:hAnsi="Times New Roman" w:cs="Times New Roman"/>
          <w:sz w:val="24"/>
          <w:szCs w:val="24"/>
        </w:rPr>
      </w:pPr>
      <w:bookmarkStart w:id="57" w:name="P1224"/>
      <w:bookmarkEnd w:id="57"/>
      <w:r w:rsidRPr="00602A88">
        <w:rPr>
          <w:rFonts w:ascii="Times New Roman" w:hAnsi="Times New Roman" w:cs="Times New Roman"/>
          <w:sz w:val="24"/>
          <w:szCs w:val="24"/>
        </w:rPr>
        <w:t>Таблица 1</w:t>
      </w:r>
    </w:p>
    <w:p w14:paraId="0A5129BA" w14:textId="77777777" w:rsidR="003918B4" w:rsidRPr="00602A88" w:rsidRDefault="003918B4" w:rsidP="00602A88">
      <w:pPr>
        <w:pStyle w:val="ConsPlusNormal"/>
        <w:jc w:val="both"/>
        <w:rPr>
          <w:rFonts w:ascii="Times New Roman" w:hAnsi="Times New Roman" w:cs="Times New Roman"/>
          <w:sz w:val="24"/>
          <w:szCs w:val="24"/>
        </w:rPr>
      </w:pPr>
    </w:p>
    <w:p w14:paraId="66BA6E4E"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(тыс. руб., чел.)</w:t>
      </w:r>
    </w:p>
    <w:p w14:paraId="192686D9" w14:textId="77777777" w:rsidR="003918B4" w:rsidRPr="00602A88" w:rsidRDefault="003918B4" w:rsidP="00602A88">
      <w:pPr>
        <w:spacing w:after="0" w:line="240" w:lineRule="auto"/>
        <w:rPr>
          <w:rFonts w:ascii="Times New Roman" w:hAnsi="Times New Roman" w:cs="Times New Roman"/>
          <w:sz w:val="24"/>
          <w:szCs w:val="24"/>
        </w:rPr>
        <w:sectPr w:rsidR="003918B4" w:rsidRPr="00602A88">
          <w:pgSz w:w="11905" w:h="16838"/>
          <w:pgMar w:top="1134" w:right="850" w:bottom="1134" w:left="1701" w:header="0" w:footer="0" w:gutter="0"/>
          <w:cols w:space="720"/>
        </w:sectPr>
      </w:pPr>
    </w:p>
    <w:p w14:paraId="760FE482" w14:textId="77777777" w:rsidR="003918B4" w:rsidRPr="00602A88" w:rsidRDefault="003918B4" w:rsidP="00602A88">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746"/>
        <w:gridCol w:w="1141"/>
        <w:gridCol w:w="1417"/>
        <w:gridCol w:w="1304"/>
        <w:gridCol w:w="1480"/>
        <w:gridCol w:w="978"/>
        <w:gridCol w:w="1924"/>
        <w:gridCol w:w="1606"/>
        <w:gridCol w:w="1084"/>
        <w:gridCol w:w="1384"/>
        <w:gridCol w:w="1463"/>
      </w:tblGrid>
      <w:tr w:rsidR="003918B4" w:rsidRPr="00602A88" w14:paraId="68483944" w14:textId="77777777">
        <w:tc>
          <w:tcPr>
            <w:tcW w:w="624" w:type="dxa"/>
            <w:vMerge w:val="restart"/>
          </w:tcPr>
          <w:p w14:paraId="5ABE397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N п/п</w:t>
            </w:r>
          </w:p>
        </w:tc>
        <w:tc>
          <w:tcPr>
            <w:tcW w:w="2746" w:type="dxa"/>
            <w:vMerge w:val="restart"/>
          </w:tcPr>
          <w:p w14:paraId="4EAFC6AD"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Наименование показателя</w:t>
            </w:r>
          </w:p>
        </w:tc>
        <w:tc>
          <w:tcPr>
            <w:tcW w:w="6320" w:type="dxa"/>
            <w:gridSpan w:val="5"/>
          </w:tcPr>
          <w:p w14:paraId="4865AE0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Расходы казенных учреждений</w:t>
            </w:r>
          </w:p>
        </w:tc>
        <w:tc>
          <w:tcPr>
            <w:tcW w:w="3530" w:type="dxa"/>
            <w:gridSpan w:val="2"/>
          </w:tcPr>
          <w:p w14:paraId="7FD1C11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Справочно</w:t>
            </w:r>
          </w:p>
        </w:tc>
        <w:tc>
          <w:tcPr>
            <w:tcW w:w="1084" w:type="dxa"/>
            <w:vMerge w:val="restart"/>
          </w:tcPr>
          <w:p w14:paraId="2CEA8ACB"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Средняя численность работников</w:t>
            </w:r>
          </w:p>
        </w:tc>
        <w:tc>
          <w:tcPr>
            <w:tcW w:w="1384" w:type="dxa"/>
            <w:vMerge w:val="restart"/>
          </w:tcPr>
          <w:p w14:paraId="3CDB60F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Фонд оплаты труда из всех источников финансирования</w:t>
            </w:r>
          </w:p>
        </w:tc>
        <w:tc>
          <w:tcPr>
            <w:tcW w:w="1463" w:type="dxa"/>
            <w:vMerge w:val="restart"/>
          </w:tcPr>
          <w:p w14:paraId="4724C28B"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Среднемесячная заработная плата работников</w:t>
            </w:r>
          </w:p>
        </w:tc>
      </w:tr>
      <w:tr w:rsidR="003918B4" w:rsidRPr="00602A88" w14:paraId="7942F68A" w14:textId="77777777">
        <w:tc>
          <w:tcPr>
            <w:tcW w:w="624" w:type="dxa"/>
            <w:vMerge/>
          </w:tcPr>
          <w:p w14:paraId="35C9DFB0" w14:textId="77777777" w:rsidR="003918B4" w:rsidRPr="00602A88" w:rsidRDefault="003918B4" w:rsidP="00602A88">
            <w:pPr>
              <w:spacing w:after="0" w:line="240" w:lineRule="auto"/>
              <w:rPr>
                <w:rFonts w:ascii="Times New Roman" w:hAnsi="Times New Roman" w:cs="Times New Roman"/>
                <w:sz w:val="24"/>
                <w:szCs w:val="24"/>
              </w:rPr>
            </w:pPr>
          </w:p>
        </w:tc>
        <w:tc>
          <w:tcPr>
            <w:tcW w:w="2746" w:type="dxa"/>
            <w:vMerge/>
          </w:tcPr>
          <w:p w14:paraId="1C9731B1" w14:textId="77777777" w:rsidR="003918B4" w:rsidRPr="00602A88" w:rsidRDefault="003918B4" w:rsidP="00602A88">
            <w:pPr>
              <w:spacing w:after="0" w:line="240" w:lineRule="auto"/>
              <w:rPr>
                <w:rFonts w:ascii="Times New Roman" w:hAnsi="Times New Roman" w:cs="Times New Roman"/>
                <w:sz w:val="24"/>
                <w:szCs w:val="24"/>
              </w:rPr>
            </w:pPr>
          </w:p>
        </w:tc>
        <w:tc>
          <w:tcPr>
            <w:tcW w:w="1141" w:type="dxa"/>
            <w:vMerge w:val="restart"/>
          </w:tcPr>
          <w:p w14:paraId="6F5A031A"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Всего</w:t>
            </w:r>
          </w:p>
        </w:tc>
        <w:tc>
          <w:tcPr>
            <w:tcW w:w="4201" w:type="dxa"/>
            <w:gridSpan w:val="3"/>
          </w:tcPr>
          <w:p w14:paraId="6B35F84D"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бюджетные ассигнования</w:t>
            </w:r>
          </w:p>
        </w:tc>
        <w:tc>
          <w:tcPr>
            <w:tcW w:w="978" w:type="dxa"/>
            <w:vMerge w:val="restart"/>
          </w:tcPr>
          <w:p w14:paraId="1083858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прочие</w:t>
            </w:r>
          </w:p>
        </w:tc>
        <w:tc>
          <w:tcPr>
            <w:tcW w:w="1924" w:type="dxa"/>
            <w:vMerge w:val="restart"/>
          </w:tcPr>
          <w:p w14:paraId="20A75B80"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Расходы казенных учреждений в рамках муниципальных программ</w:t>
            </w:r>
          </w:p>
        </w:tc>
        <w:tc>
          <w:tcPr>
            <w:tcW w:w="1606" w:type="dxa"/>
            <w:vMerge w:val="restart"/>
          </w:tcPr>
          <w:p w14:paraId="4F6DF8D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Поступления в бюджет от приносящей доход деятельности</w:t>
            </w:r>
          </w:p>
        </w:tc>
        <w:tc>
          <w:tcPr>
            <w:tcW w:w="1084" w:type="dxa"/>
            <w:vMerge/>
          </w:tcPr>
          <w:p w14:paraId="48F04AEA" w14:textId="77777777" w:rsidR="003918B4" w:rsidRPr="00602A88" w:rsidRDefault="003918B4" w:rsidP="00602A88">
            <w:pPr>
              <w:spacing w:after="0" w:line="240" w:lineRule="auto"/>
              <w:rPr>
                <w:rFonts w:ascii="Times New Roman" w:hAnsi="Times New Roman" w:cs="Times New Roman"/>
                <w:sz w:val="24"/>
                <w:szCs w:val="24"/>
              </w:rPr>
            </w:pPr>
          </w:p>
        </w:tc>
        <w:tc>
          <w:tcPr>
            <w:tcW w:w="1384" w:type="dxa"/>
            <w:vMerge/>
          </w:tcPr>
          <w:p w14:paraId="4576C1AF" w14:textId="77777777" w:rsidR="003918B4" w:rsidRPr="00602A88" w:rsidRDefault="003918B4" w:rsidP="00602A88">
            <w:pPr>
              <w:spacing w:after="0" w:line="240" w:lineRule="auto"/>
              <w:rPr>
                <w:rFonts w:ascii="Times New Roman" w:hAnsi="Times New Roman" w:cs="Times New Roman"/>
                <w:sz w:val="24"/>
                <w:szCs w:val="24"/>
              </w:rPr>
            </w:pPr>
          </w:p>
        </w:tc>
        <w:tc>
          <w:tcPr>
            <w:tcW w:w="1463" w:type="dxa"/>
            <w:vMerge/>
          </w:tcPr>
          <w:p w14:paraId="77F125C5" w14:textId="77777777" w:rsidR="003918B4" w:rsidRPr="00602A88" w:rsidRDefault="003918B4" w:rsidP="00602A88">
            <w:pPr>
              <w:spacing w:after="0" w:line="240" w:lineRule="auto"/>
              <w:rPr>
                <w:rFonts w:ascii="Times New Roman" w:hAnsi="Times New Roman" w:cs="Times New Roman"/>
                <w:sz w:val="24"/>
                <w:szCs w:val="24"/>
              </w:rPr>
            </w:pPr>
          </w:p>
        </w:tc>
      </w:tr>
      <w:tr w:rsidR="003918B4" w:rsidRPr="00602A88" w14:paraId="1FBE72E4" w14:textId="77777777">
        <w:tc>
          <w:tcPr>
            <w:tcW w:w="624" w:type="dxa"/>
            <w:vMerge/>
          </w:tcPr>
          <w:p w14:paraId="18F915A1" w14:textId="77777777" w:rsidR="003918B4" w:rsidRPr="00602A88" w:rsidRDefault="003918B4" w:rsidP="00602A88">
            <w:pPr>
              <w:spacing w:after="0" w:line="240" w:lineRule="auto"/>
              <w:rPr>
                <w:rFonts w:ascii="Times New Roman" w:hAnsi="Times New Roman" w:cs="Times New Roman"/>
                <w:sz w:val="24"/>
                <w:szCs w:val="24"/>
              </w:rPr>
            </w:pPr>
          </w:p>
        </w:tc>
        <w:tc>
          <w:tcPr>
            <w:tcW w:w="2746" w:type="dxa"/>
            <w:vMerge/>
          </w:tcPr>
          <w:p w14:paraId="26BF80F4" w14:textId="77777777" w:rsidR="003918B4" w:rsidRPr="00602A88" w:rsidRDefault="003918B4" w:rsidP="00602A88">
            <w:pPr>
              <w:spacing w:after="0" w:line="240" w:lineRule="auto"/>
              <w:rPr>
                <w:rFonts w:ascii="Times New Roman" w:hAnsi="Times New Roman" w:cs="Times New Roman"/>
                <w:sz w:val="24"/>
                <w:szCs w:val="24"/>
              </w:rPr>
            </w:pPr>
          </w:p>
        </w:tc>
        <w:tc>
          <w:tcPr>
            <w:tcW w:w="1141" w:type="dxa"/>
            <w:vMerge/>
          </w:tcPr>
          <w:p w14:paraId="1BC2E4B6" w14:textId="77777777" w:rsidR="003918B4" w:rsidRPr="00602A88" w:rsidRDefault="003918B4" w:rsidP="00602A88">
            <w:pPr>
              <w:spacing w:after="0" w:line="240" w:lineRule="auto"/>
              <w:rPr>
                <w:rFonts w:ascii="Times New Roman" w:hAnsi="Times New Roman" w:cs="Times New Roman"/>
                <w:sz w:val="24"/>
                <w:szCs w:val="24"/>
              </w:rPr>
            </w:pPr>
          </w:p>
        </w:tc>
        <w:tc>
          <w:tcPr>
            <w:tcW w:w="1417" w:type="dxa"/>
          </w:tcPr>
          <w:p w14:paraId="1ECCEC5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средства бюджета городского округа</w:t>
            </w:r>
          </w:p>
        </w:tc>
        <w:tc>
          <w:tcPr>
            <w:tcW w:w="1304" w:type="dxa"/>
          </w:tcPr>
          <w:p w14:paraId="36929CD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средства областного бюджета</w:t>
            </w:r>
          </w:p>
        </w:tc>
        <w:tc>
          <w:tcPr>
            <w:tcW w:w="1480" w:type="dxa"/>
          </w:tcPr>
          <w:p w14:paraId="3198C86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средства федерального бюджета</w:t>
            </w:r>
          </w:p>
        </w:tc>
        <w:tc>
          <w:tcPr>
            <w:tcW w:w="978" w:type="dxa"/>
            <w:vMerge/>
          </w:tcPr>
          <w:p w14:paraId="4D4C72B4" w14:textId="77777777" w:rsidR="003918B4" w:rsidRPr="00602A88" w:rsidRDefault="003918B4" w:rsidP="00602A88">
            <w:pPr>
              <w:spacing w:after="0" w:line="240" w:lineRule="auto"/>
              <w:rPr>
                <w:rFonts w:ascii="Times New Roman" w:hAnsi="Times New Roman" w:cs="Times New Roman"/>
                <w:sz w:val="24"/>
                <w:szCs w:val="24"/>
              </w:rPr>
            </w:pPr>
          </w:p>
        </w:tc>
        <w:tc>
          <w:tcPr>
            <w:tcW w:w="1924" w:type="dxa"/>
            <w:vMerge/>
          </w:tcPr>
          <w:p w14:paraId="08D93D15" w14:textId="77777777" w:rsidR="003918B4" w:rsidRPr="00602A88" w:rsidRDefault="003918B4" w:rsidP="00602A88">
            <w:pPr>
              <w:spacing w:after="0" w:line="240" w:lineRule="auto"/>
              <w:rPr>
                <w:rFonts w:ascii="Times New Roman" w:hAnsi="Times New Roman" w:cs="Times New Roman"/>
                <w:sz w:val="24"/>
                <w:szCs w:val="24"/>
              </w:rPr>
            </w:pPr>
          </w:p>
        </w:tc>
        <w:tc>
          <w:tcPr>
            <w:tcW w:w="1606" w:type="dxa"/>
            <w:vMerge/>
          </w:tcPr>
          <w:p w14:paraId="1109125E" w14:textId="77777777" w:rsidR="003918B4" w:rsidRPr="00602A88" w:rsidRDefault="003918B4" w:rsidP="00602A88">
            <w:pPr>
              <w:spacing w:after="0" w:line="240" w:lineRule="auto"/>
              <w:rPr>
                <w:rFonts w:ascii="Times New Roman" w:hAnsi="Times New Roman" w:cs="Times New Roman"/>
                <w:sz w:val="24"/>
                <w:szCs w:val="24"/>
              </w:rPr>
            </w:pPr>
          </w:p>
        </w:tc>
        <w:tc>
          <w:tcPr>
            <w:tcW w:w="1084" w:type="dxa"/>
            <w:vMerge/>
          </w:tcPr>
          <w:p w14:paraId="24125B6B" w14:textId="77777777" w:rsidR="003918B4" w:rsidRPr="00602A88" w:rsidRDefault="003918B4" w:rsidP="00602A88">
            <w:pPr>
              <w:spacing w:after="0" w:line="240" w:lineRule="auto"/>
              <w:rPr>
                <w:rFonts w:ascii="Times New Roman" w:hAnsi="Times New Roman" w:cs="Times New Roman"/>
                <w:sz w:val="24"/>
                <w:szCs w:val="24"/>
              </w:rPr>
            </w:pPr>
          </w:p>
        </w:tc>
        <w:tc>
          <w:tcPr>
            <w:tcW w:w="1384" w:type="dxa"/>
            <w:vMerge/>
          </w:tcPr>
          <w:p w14:paraId="6F49E558" w14:textId="77777777" w:rsidR="003918B4" w:rsidRPr="00602A88" w:rsidRDefault="003918B4" w:rsidP="00602A88">
            <w:pPr>
              <w:spacing w:after="0" w:line="240" w:lineRule="auto"/>
              <w:rPr>
                <w:rFonts w:ascii="Times New Roman" w:hAnsi="Times New Roman" w:cs="Times New Roman"/>
                <w:sz w:val="24"/>
                <w:szCs w:val="24"/>
              </w:rPr>
            </w:pPr>
          </w:p>
        </w:tc>
        <w:tc>
          <w:tcPr>
            <w:tcW w:w="1463" w:type="dxa"/>
            <w:vMerge/>
          </w:tcPr>
          <w:p w14:paraId="00F05A22" w14:textId="77777777" w:rsidR="003918B4" w:rsidRPr="00602A88" w:rsidRDefault="003918B4" w:rsidP="00602A88">
            <w:pPr>
              <w:spacing w:after="0" w:line="240" w:lineRule="auto"/>
              <w:rPr>
                <w:rFonts w:ascii="Times New Roman" w:hAnsi="Times New Roman" w:cs="Times New Roman"/>
                <w:sz w:val="24"/>
                <w:szCs w:val="24"/>
              </w:rPr>
            </w:pPr>
          </w:p>
        </w:tc>
      </w:tr>
      <w:tr w:rsidR="003918B4" w:rsidRPr="00602A88" w14:paraId="6FE19C45" w14:textId="77777777">
        <w:tc>
          <w:tcPr>
            <w:tcW w:w="624" w:type="dxa"/>
          </w:tcPr>
          <w:p w14:paraId="684A529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w:t>
            </w:r>
          </w:p>
        </w:tc>
        <w:tc>
          <w:tcPr>
            <w:tcW w:w="2746" w:type="dxa"/>
          </w:tcPr>
          <w:p w14:paraId="064E83CC"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w:t>
            </w:r>
          </w:p>
        </w:tc>
        <w:tc>
          <w:tcPr>
            <w:tcW w:w="1141" w:type="dxa"/>
          </w:tcPr>
          <w:p w14:paraId="0D22CF5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 xml:space="preserve">3 = </w:t>
            </w:r>
            <w:hyperlink w:anchor="P1245" w:history="1">
              <w:r w:rsidRPr="00602A88">
                <w:rPr>
                  <w:rFonts w:ascii="Times New Roman" w:hAnsi="Times New Roman" w:cs="Times New Roman"/>
                  <w:color w:val="0000FF"/>
                  <w:sz w:val="24"/>
                  <w:szCs w:val="24"/>
                </w:rPr>
                <w:t>4</w:t>
              </w:r>
            </w:hyperlink>
            <w:r w:rsidRPr="00602A88">
              <w:rPr>
                <w:rFonts w:ascii="Times New Roman" w:hAnsi="Times New Roman" w:cs="Times New Roman"/>
                <w:sz w:val="24"/>
                <w:szCs w:val="24"/>
              </w:rPr>
              <w:t xml:space="preserve"> + </w:t>
            </w:r>
            <w:hyperlink w:anchor="P1246" w:history="1">
              <w:r w:rsidRPr="00602A88">
                <w:rPr>
                  <w:rFonts w:ascii="Times New Roman" w:hAnsi="Times New Roman" w:cs="Times New Roman"/>
                  <w:color w:val="0000FF"/>
                  <w:sz w:val="24"/>
                  <w:szCs w:val="24"/>
                </w:rPr>
                <w:t>5</w:t>
              </w:r>
            </w:hyperlink>
            <w:r w:rsidRPr="00602A88">
              <w:rPr>
                <w:rFonts w:ascii="Times New Roman" w:hAnsi="Times New Roman" w:cs="Times New Roman"/>
                <w:sz w:val="24"/>
                <w:szCs w:val="24"/>
              </w:rPr>
              <w:t xml:space="preserve"> + </w:t>
            </w:r>
            <w:hyperlink w:anchor="P1247" w:history="1">
              <w:r w:rsidRPr="00602A88">
                <w:rPr>
                  <w:rFonts w:ascii="Times New Roman" w:hAnsi="Times New Roman" w:cs="Times New Roman"/>
                  <w:color w:val="0000FF"/>
                  <w:sz w:val="24"/>
                  <w:szCs w:val="24"/>
                </w:rPr>
                <w:t>6</w:t>
              </w:r>
            </w:hyperlink>
            <w:r w:rsidRPr="00602A88">
              <w:rPr>
                <w:rFonts w:ascii="Times New Roman" w:hAnsi="Times New Roman" w:cs="Times New Roman"/>
                <w:sz w:val="24"/>
                <w:szCs w:val="24"/>
              </w:rPr>
              <w:t xml:space="preserve"> + </w:t>
            </w:r>
            <w:hyperlink w:anchor="P1248" w:history="1">
              <w:r w:rsidRPr="00602A88">
                <w:rPr>
                  <w:rFonts w:ascii="Times New Roman" w:hAnsi="Times New Roman" w:cs="Times New Roman"/>
                  <w:color w:val="0000FF"/>
                  <w:sz w:val="24"/>
                  <w:szCs w:val="24"/>
                </w:rPr>
                <w:t>7</w:t>
              </w:r>
            </w:hyperlink>
          </w:p>
        </w:tc>
        <w:tc>
          <w:tcPr>
            <w:tcW w:w="1417" w:type="dxa"/>
          </w:tcPr>
          <w:p w14:paraId="0B786F0F" w14:textId="77777777" w:rsidR="003918B4" w:rsidRPr="00602A88" w:rsidRDefault="003918B4" w:rsidP="00602A88">
            <w:pPr>
              <w:pStyle w:val="ConsPlusNormal"/>
              <w:jc w:val="center"/>
              <w:rPr>
                <w:rFonts w:ascii="Times New Roman" w:hAnsi="Times New Roman" w:cs="Times New Roman"/>
                <w:sz w:val="24"/>
                <w:szCs w:val="24"/>
              </w:rPr>
            </w:pPr>
            <w:bookmarkStart w:id="58" w:name="P1245"/>
            <w:bookmarkEnd w:id="58"/>
            <w:r w:rsidRPr="00602A88">
              <w:rPr>
                <w:rFonts w:ascii="Times New Roman" w:hAnsi="Times New Roman" w:cs="Times New Roman"/>
                <w:sz w:val="24"/>
                <w:szCs w:val="24"/>
              </w:rPr>
              <w:t>4</w:t>
            </w:r>
          </w:p>
        </w:tc>
        <w:tc>
          <w:tcPr>
            <w:tcW w:w="1304" w:type="dxa"/>
          </w:tcPr>
          <w:p w14:paraId="26494600" w14:textId="77777777" w:rsidR="003918B4" w:rsidRPr="00602A88" w:rsidRDefault="003918B4" w:rsidP="00602A88">
            <w:pPr>
              <w:pStyle w:val="ConsPlusNormal"/>
              <w:jc w:val="center"/>
              <w:rPr>
                <w:rFonts w:ascii="Times New Roman" w:hAnsi="Times New Roman" w:cs="Times New Roman"/>
                <w:sz w:val="24"/>
                <w:szCs w:val="24"/>
              </w:rPr>
            </w:pPr>
            <w:bookmarkStart w:id="59" w:name="P1246"/>
            <w:bookmarkEnd w:id="59"/>
            <w:r w:rsidRPr="00602A88">
              <w:rPr>
                <w:rFonts w:ascii="Times New Roman" w:hAnsi="Times New Roman" w:cs="Times New Roman"/>
                <w:sz w:val="24"/>
                <w:szCs w:val="24"/>
              </w:rPr>
              <w:t>5</w:t>
            </w:r>
          </w:p>
        </w:tc>
        <w:tc>
          <w:tcPr>
            <w:tcW w:w="1480" w:type="dxa"/>
          </w:tcPr>
          <w:p w14:paraId="640F46A3" w14:textId="77777777" w:rsidR="003918B4" w:rsidRPr="00602A88" w:rsidRDefault="003918B4" w:rsidP="00602A88">
            <w:pPr>
              <w:pStyle w:val="ConsPlusNormal"/>
              <w:jc w:val="center"/>
              <w:rPr>
                <w:rFonts w:ascii="Times New Roman" w:hAnsi="Times New Roman" w:cs="Times New Roman"/>
                <w:sz w:val="24"/>
                <w:szCs w:val="24"/>
              </w:rPr>
            </w:pPr>
            <w:bookmarkStart w:id="60" w:name="P1247"/>
            <w:bookmarkEnd w:id="60"/>
            <w:r w:rsidRPr="00602A88">
              <w:rPr>
                <w:rFonts w:ascii="Times New Roman" w:hAnsi="Times New Roman" w:cs="Times New Roman"/>
                <w:sz w:val="24"/>
                <w:szCs w:val="24"/>
              </w:rPr>
              <w:t>6</w:t>
            </w:r>
          </w:p>
        </w:tc>
        <w:tc>
          <w:tcPr>
            <w:tcW w:w="978" w:type="dxa"/>
          </w:tcPr>
          <w:p w14:paraId="3915D6D9" w14:textId="77777777" w:rsidR="003918B4" w:rsidRPr="00602A88" w:rsidRDefault="003918B4" w:rsidP="00602A88">
            <w:pPr>
              <w:pStyle w:val="ConsPlusNormal"/>
              <w:jc w:val="center"/>
              <w:rPr>
                <w:rFonts w:ascii="Times New Roman" w:hAnsi="Times New Roman" w:cs="Times New Roman"/>
                <w:sz w:val="24"/>
                <w:szCs w:val="24"/>
              </w:rPr>
            </w:pPr>
            <w:bookmarkStart w:id="61" w:name="P1248"/>
            <w:bookmarkEnd w:id="61"/>
            <w:r w:rsidRPr="00602A88">
              <w:rPr>
                <w:rFonts w:ascii="Times New Roman" w:hAnsi="Times New Roman" w:cs="Times New Roman"/>
                <w:sz w:val="24"/>
                <w:szCs w:val="24"/>
              </w:rPr>
              <w:t>7</w:t>
            </w:r>
          </w:p>
        </w:tc>
        <w:tc>
          <w:tcPr>
            <w:tcW w:w="1924" w:type="dxa"/>
          </w:tcPr>
          <w:p w14:paraId="15E0116F" w14:textId="77777777" w:rsidR="003918B4" w:rsidRPr="00602A88" w:rsidRDefault="003918B4" w:rsidP="00602A88">
            <w:pPr>
              <w:pStyle w:val="ConsPlusNormal"/>
              <w:jc w:val="center"/>
              <w:rPr>
                <w:rFonts w:ascii="Times New Roman" w:hAnsi="Times New Roman" w:cs="Times New Roman"/>
                <w:sz w:val="24"/>
                <w:szCs w:val="24"/>
              </w:rPr>
            </w:pPr>
            <w:bookmarkStart w:id="62" w:name="P1249"/>
            <w:bookmarkEnd w:id="62"/>
            <w:r w:rsidRPr="00602A88">
              <w:rPr>
                <w:rFonts w:ascii="Times New Roman" w:hAnsi="Times New Roman" w:cs="Times New Roman"/>
                <w:sz w:val="24"/>
                <w:szCs w:val="24"/>
              </w:rPr>
              <w:t>8</w:t>
            </w:r>
          </w:p>
        </w:tc>
        <w:tc>
          <w:tcPr>
            <w:tcW w:w="1606" w:type="dxa"/>
          </w:tcPr>
          <w:p w14:paraId="5009978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9</w:t>
            </w:r>
          </w:p>
        </w:tc>
        <w:tc>
          <w:tcPr>
            <w:tcW w:w="1084" w:type="dxa"/>
          </w:tcPr>
          <w:p w14:paraId="1B080053" w14:textId="77777777" w:rsidR="003918B4" w:rsidRPr="00602A88" w:rsidRDefault="003918B4" w:rsidP="00602A88">
            <w:pPr>
              <w:pStyle w:val="ConsPlusNormal"/>
              <w:jc w:val="center"/>
              <w:rPr>
                <w:rFonts w:ascii="Times New Roman" w:hAnsi="Times New Roman" w:cs="Times New Roman"/>
                <w:sz w:val="24"/>
                <w:szCs w:val="24"/>
              </w:rPr>
            </w:pPr>
            <w:bookmarkStart w:id="63" w:name="P1251"/>
            <w:bookmarkEnd w:id="63"/>
            <w:r w:rsidRPr="00602A88">
              <w:rPr>
                <w:rFonts w:ascii="Times New Roman" w:hAnsi="Times New Roman" w:cs="Times New Roman"/>
                <w:sz w:val="24"/>
                <w:szCs w:val="24"/>
              </w:rPr>
              <w:t>10</w:t>
            </w:r>
          </w:p>
        </w:tc>
        <w:tc>
          <w:tcPr>
            <w:tcW w:w="1384" w:type="dxa"/>
          </w:tcPr>
          <w:p w14:paraId="1D012C8C" w14:textId="77777777" w:rsidR="003918B4" w:rsidRPr="00602A88" w:rsidRDefault="003918B4" w:rsidP="00602A88">
            <w:pPr>
              <w:pStyle w:val="ConsPlusNormal"/>
              <w:jc w:val="center"/>
              <w:rPr>
                <w:rFonts w:ascii="Times New Roman" w:hAnsi="Times New Roman" w:cs="Times New Roman"/>
                <w:sz w:val="24"/>
                <w:szCs w:val="24"/>
              </w:rPr>
            </w:pPr>
            <w:bookmarkStart w:id="64" w:name="P1252"/>
            <w:bookmarkEnd w:id="64"/>
            <w:r w:rsidRPr="00602A88">
              <w:rPr>
                <w:rFonts w:ascii="Times New Roman" w:hAnsi="Times New Roman" w:cs="Times New Roman"/>
                <w:sz w:val="24"/>
                <w:szCs w:val="24"/>
              </w:rPr>
              <w:t>11</w:t>
            </w:r>
          </w:p>
        </w:tc>
        <w:tc>
          <w:tcPr>
            <w:tcW w:w="1463" w:type="dxa"/>
          </w:tcPr>
          <w:p w14:paraId="5116B9C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 xml:space="preserve">12 = </w:t>
            </w:r>
            <w:hyperlink w:anchor="P1252" w:history="1">
              <w:r w:rsidRPr="00602A88">
                <w:rPr>
                  <w:rFonts w:ascii="Times New Roman" w:hAnsi="Times New Roman" w:cs="Times New Roman"/>
                  <w:color w:val="0000FF"/>
                  <w:sz w:val="24"/>
                  <w:szCs w:val="24"/>
                </w:rPr>
                <w:t>гр. 11</w:t>
              </w:r>
            </w:hyperlink>
            <w:r w:rsidRPr="00602A88">
              <w:rPr>
                <w:rFonts w:ascii="Times New Roman" w:hAnsi="Times New Roman" w:cs="Times New Roman"/>
                <w:sz w:val="24"/>
                <w:szCs w:val="24"/>
              </w:rPr>
              <w:t xml:space="preserve"> / </w:t>
            </w:r>
            <w:hyperlink w:anchor="P1251" w:history="1">
              <w:r w:rsidRPr="00602A88">
                <w:rPr>
                  <w:rFonts w:ascii="Times New Roman" w:hAnsi="Times New Roman" w:cs="Times New Roman"/>
                  <w:color w:val="0000FF"/>
                  <w:sz w:val="24"/>
                  <w:szCs w:val="24"/>
                </w:rPr>
                <w:t>гр. 10</w:t>
              </w:r>
            </w:hyperlink>
            <w:r w:rsidRPr="00602A88">
              <w:rPr>
                <w:rFonts w:ascii="Times New Roman" w:hAnsi="Times New Roman" w:cs="Times New Roman"/>
                <w:sz w:val="24"/>
                <w:szCs w:val="24"/>
              </w:rPr>
              <w:t xml:space="preserve"> / 12</w:t>
            </w:r>
          </w:p>
        </w:tc>
      </w:tr>
      <w:tr w:rsidR="003918B4" w:rsidRPr="00602A88" w14:paraId="6515B858" w14:textId="77777777">
        <w:tc>
          <w:tcPr>
            <w:tcW w:w="624" w:type="dxa"/>
          </w:tcPr>
          <w:p w14:paraId="3D34FDE0" w14:textId="77777777" w:rsidR="003918B4" w:rsidRPr="00602A88" w:rsidRDefault="003918B4" w:rsidP="00602A88">
            <w:pPr>
              <w:pStyle w:val="ConsPlusNormal"/>
              <w:rPr>
                <w:rFonts w:ascii="Times New Roman" w:hAnsi="Times New Roman" w:cs="Times New Roman"/>
                <w:sz w:val="24"/>
                <w:szCs w:val="24"/>
              </w:rPr>
            </w:pPr>
          </w:p>
        </w:tc>
        <w:tc>
          <w:tcPr>
            <w:tcW w:w="2746" w:type="dxa"/>
          </w:tcPr>
          <w:p w14:paraId="34FC4920" w14:textId="77777777" w:rsidR="003918B4" w:rsidRPr="00602A88" w:rsidRDefault="003918B4" w:rsidP="00602A88">
            <w:pPr>
              <w:pStyle w:val="ConsPlusNormal"/>
              <w:rPr>
                <w:rFonts w:ascii="Times New Roman" w:hAnsi="Times New Roman" w:cs="Times New Roman"/>
                <w:sz w:val="24"/>
                <w:szCs w:val="24"/>
              </w:rPr>
            </w:pPr>
          </w:p>
        </w:tc>
        <w:tc>
          <w:tcPr>
            <w:tcW w:w="1141" w:type="dxa"/>
          </w:tcPr>
          <w:p w14:paraId="4D8E26CB"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61730F3D"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161C7AAB" w14:textId="77777777" w:rsidR="003918B4" w:rsidRPr="00602A88" w:rsidRDefault="003918B4" w:rsidP="00602A88">
            <w:pPr>
              <w:pStyle w:val="ConsPlusNormal"/>
              <w:rPr>
                <w:rFonts w:ascii="Times New Roman" w:hAnsi="Times New Roman" w:cs="Times New Roman"/>
                <w:sz w:val="24"/>
                <w:szCs w:val="24"/>
              </w:rPr>
            </w:pPr>
          </w:p>
        </w:tc>
        <w:tc>
          <w:tcPr>
            <w:tcW w:w="1480" w:type="dxa"/>
          </w:tcPr>
          <w:p w14:paraId="5D9AADFD" w14:textId="77777777" w:rsidR="003918B4" w:rsidRPr="00602A88" w:rsidRDefault="003918B4" w:rsidP="00602A88">
            <w:pPr>
              <w:pStyle w:val="ConsPlusNormal"/>
              <w:rPr>
                <w:rFonts w:ascii="Times New Roman" w:hAnsi="Times New Roman" w:cs="Times New Roman"/>
                <w:sz w:val="24"/>
                <w:szCs w:val="24"/>
              </w:rPr>
            </w:pPr>
          </w:p>
        </w:tc>
        <w:tc>
          <w:tcPr>
            <w:tcW w:w="978" w:type="dxa"/>
          </w:tcPr>
          <w:p w14:paraId="1211A1C6" w14:textId="77777777" w:rsidR="003918B4" w:rsidRPr="00602A88" w:rsidRDefault="003918B4" w:rsidP="00602A88">
            <w:pPr>
              <w:pStyle w:val="ConsPlusNormal"/>
              <w:rPr>
                <w:rFonts w:ascii="Times New Roman" w:hAnsi="Times New Roman" w:cs="Times New Roman"/>
                <w:sz w:val="24"/>
                <w:szCs w:val="24"/>
              </w:rPr>
            </w:pPr>
          </w:p>
        </w:tc>
        <w:tc>
          <w:tcPr>
            <w:tcW w:w="1924" w:type="dxa"/>
          </w:tcPr>
          <w:p w14:paraId="4977DAC2" w14:textId="77777777" w:rsidR="003918B4" w:rsidRPr="00602A88" w:rsidRDefault="003918B4" w:rsidP="00602A88">
            <w:pPr>
              <w:pStyle w:val="ConsPlusNormal"/>
              <w:rPr>
                <w:rFonts w:ascii="Times New Roman" w:hAnsi="Times New Roman" w:cs="Times New Roman"/>
                <w:sz w:val="24"/>
                <w:szCs w:val="24"/>
              </w:rPr>
            </w:pPr>
          </w:p>
        </w:tc>
        <w:tc>
          <w:tcPr>
            <w:tcW w:w="1606" w:type="dxa"/>
          </w:tcPr>
          <w:p w14:paraId="1610164D" w14:textId="77777777" w:rsidR="003918B4" w:rsidRPr="00602A88" w:rsidRDefault="003918B4" w:rsidP="00602A88">
            <w:pPr>
              <w:pStyle w:val="ConsPlusNormal"/>
              <w:rPr>
                <w:rFonts w:ascii="Times New Roman" w:hAnsi="Times New Roman" w:cs="Times New Roman"/>
                <w:sz w:val="24"/>
                <w:szCs w:val="24"/>
              </w:rPr>
            </w:pPr>
          </w:p>
        </w:tc>
        <w:tc>
          <w:tcPr>
            <w:tcW w:w="1084" w:type="dxa"/>
          </w:tcPr>
          <w:p w14:paraId="023448F1" w14:textId="77777777" w:rsidR="003918B4" w:rsidRPr="00602A88" w:rsidRDefault="003918B4" w:rsidP="00602A88">
            <w:pPr>
              <w:pStyle w:val="ConsPlusNormal"/>
              <w:rPr>
                <w:rFonts w:ascii="Times New Roman" w:hAnsi="Times New Roman" w:cs="Times New Roman"/>
                <w:sz w:val="24"/>
                <w:szCs w:val="24"/>
              </w:rPr>
            </w:pPr>
          </w:p>
        </w:tc>
        <w:tc>
          <w:tcPr>
            <w:tcW w:w="1384" w:type="dxa"/>
          </w:tcPr>
          <w:p w14:paraId="2ADEE52C" w14:textId="77777777" w:rsidR="003918B4" w:rsidRPr="00602A88" w:rsidRDefault="003918B4" w:rsidP="00602A88">
            <w:pPr>
              <w:pStyle w:val="ConsPlusNormal"/>
              <w:rPr>
                <w:rFonts w:ascii="Times New Roman" w:hAnsi="Times New Roman" w:cs="Times New Roman"/>
                <w:sz w:val="24"/>
                <w:szCs w:val="24"/>
              </w:rPr>
            </w:pPr>
          </w:p>
        </w:tc>
        <w:tc>
          <w:tcPr>
            <w:tcW w:w="1463" w:type="dxa"/>
          </w:tcPr>
          <w:p w14:paraId="440A957D"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778F1664" w14:textId="77777777">
        <w:tc>
          <w:tcPr>
            <w:tcW w:w="624" w:type="dxa"/>
          </w:tcPr>
          <w:p w14:paraId="0D4E034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w:t>
            </w:r>
          </w:p>
        </w:tc>
        <w:tc>
          <w:tcPr>
            <w:tcW w:w="2746" w:type="dxa"/>
          </w:tcPr>
          <w:p w14:paraId="04E17A11"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НАИМЕНОВАНИЕ ОТРАСЛИ</w:t>
            </w:r>
          </w:p>
        </w:tc>
        <w:tc>
          <w:tcPr>
            <w:tcW w:w="1141" w:type="dxa"/>
          </w:tcPr>
          <w:p w14:paraId="59149087"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04F96749"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6EFBFFA2" w14:textId="77777777" w:rsidR="003918B4" w:rsidRPr="00602A88" w:rsidRDefault="003918B4" w:rsidP="00602A88">
            <w:pPr>
              <w:pStyle w:val="ConsPlusNormal"/>
              <w:rPr>
                <w:rFonts w:ascii="Times New Roman" w:hAnsi="Times New Roman" w:cs="Times New Roman"/>
                <w:sz w:val="24"/>
                <w:szCs w:val="24"/>
              </w:rPr>
            </w:pPr>
          </w:p>
        </w:tc>
        <w:tc>
          <w:tcPr>
            <w:tcW w:w="1480" w:type="dxa"/>
          </w:tcPr>
          <w:p w14:paraId="548AD8D2" w14:textId="77777777" w:rsidR="003918B4" w:rsidRPr="00602A88" w:rsidRDefault="003918B4" w:rsidP="00602A88">
            <w:pPr>
              <w:pStyle w:val="ConsPlusNormal"/>
              <w:rPr>
                <w:rFonts w:ascii="Times New Roman" w:hAnsi="Times New Roman" w:cs="Times New Roman"/>
                <w:sz w:val="24"/>
                <w:szCs w:val="24"/>
              </w:rPr>
            </w:pPr>
          </w:p>
        </w:tc>
        <w:tc>
          <w:tcPr>
            <w:tcW w:w="978" w:type="dxa"/>
          </w:tcPr>
          <w:p w14:paraId="6DACCA93" w14:textId="77777777" w:rsidR="003918B4" w:rsidRPr="00602A88" w:rsidRDefault="003918B4" w:rsidP="00602A88">
            <w:pPr>
              <w:pStyle w:val="ConsPlusNormal"/>
              <w:rPr>
                <w:rFonts w:ascii="Times New Roman" w:hAnsi="Times New Roman" w:cs="Times New Roman"/>
                <w:sz w:val="24"/>
                <w:szCs w:val="24"/>
              </w:rPr>
            </w:pPr>
          </w:p>
        </w:tc>
        <w:tc>
          <w:tcPr>
            <w:tcW w:w="1924" w:type="dxa"/>
          </w:tcPr>
          <w:p w14:paraId="18E464E3" w14:textId="77777777" w:rsidR="003918B4" w:rsidRPr="00602A88" w:rsidRDefault="003918B4" w:rsidP="00602A88">
            <w:pPr>
              <w:pStyle w:val="ConsPlusNormal"/>
              <w:rPr>
                <w:rFonts w:ascii="Times New Roman" w:hAnsi="Times New Roman" w:cs="Times New Roman"/>
                <w:sz w:val="24"/>
                <w:szCs w:val="24"/>
              </w:rPr>
            </w:pPr>
          </w:p>
        </w:tc>
        <w:tc>
          <w:tcPr>
            <w:tcW w:w="1606" w:type="dxa"/>
          </w:tcPr>
          <w:p w14:paraId="0CFF1922" w14:textId="77777777" w:rsidR="003918B4" w:rsidRPr="00602A88" w:rsidRDefault="003918B4" w:rsidP="00602A88">
            <w:pPr>
              <w:pStyle w:val="ConsPlusNormal"/>
              <w:rPr>
                <w:rFonts w:ascii="Times New Roman" w:hAnsi="Times New Roman" w:cs="Times New Roman"/>
                <w:sz w:val="24"/>
                <w:szCs w:val="24"/>
              </w:rPr>
            </w:pPr>
          </w:p>
        </w:tc>
        <w:tc>
          <w:tcPr>
            <w:tcW w:w="1084" w:type="dxa"/>
          </w:tcPr>
          <w:p w14:paraId="3173D776" w14:textId="77777777" w:rsidR="003918B4" w:rsidRPr="00602A88" w:rsidRDefault="003918B4" w:rsidP="00602A88">
            <w:pPr>
              <w:pStyle w:val="ConsPlusNormal"/>
              <w:rPr>
                <w:rFonts w:ascii="Times New Roman" w:hAnsi="Times New Roman" w:cs="Times New Roman"/>
                <w:sz w:val="24"/>
                <w:szCs w:val="24"/>
              </w:rPr>
            </w:pPr>
          </w:p>
        </w:tc>
        <w:tc>
          <w:tcPr>
            <w:tcW w:w="1384" w:type="dxa"/>
          </w:tcPr>
          <w:p w14:paraId="441DA6DA" w14:textId="77777777" w:rsidR="003918B4" w:rsidRPr="00602A88" w:rsidRDefault="003918B4" w:rsidP="00602A88">
            <w:pPr>
              <w:pStyle w:val="ConsPlusNormal"/>
              <w:rPr>
                <w:rFonts w:ascii="Times New Roman" w:hAnsi="Times New Roman" w:cs="Times New Roman"/>
                <w:sz w:val="24"/>
                <w:szCs w:val="24"/>
              </w:rPr>
            </w:pPr>
          </w:p>
        </w:tc>
        <w:tc>
          <w:tcPr>
            <w:tcW w:w="1463" w:type="dxa"/>
          </w:tcPr>
          <w:p w14:paraId="4096E2FF"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6136C07F" w14:textId="77777777">
        <w:tc>
          <w:tcPr>
            <w:tcW w:w="624" w:type="dxa"/>
          </w:tcPr>
          <w:p w14:paraId="475AFEA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1.1</w:t>
            </w:r>
          </w:p>
        </w:tc>
        <w:tc>
          <w:tcPr>
            <w:tcW w:w="2746" w:type="dxa"/>
          </w:tcPr>
          <w:p w14:paraId="08E81E1E"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фактический показатель за предыдущий финансовый год</w:t>
            </w:r>
          </w:p>
        </w:tc>
        <w:tc>
          <w:tcPr>
            <w:tcW w:w="1141" w:type="dxa"/>
          </w:tcPr>
          <w:p w14:paraId="4BD82962"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3EB86F31"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448E756E" w14:textId="77777777" w:rsidR="003918B4" w:rsidRPr="00602A88" w:rsidRDefault="003918B4" w:rsidP="00602A88">
            <w:pPr>
              <w:pStyle w:val="ConsPlusNormal"/>
              <w:rPr>
                <w:rFonts w:ascii="Times New Roman" w:hAnsi="Times New Roman" w:cs="Times New Roman"/>
                <w:sz w:val="24"/>
                <w:szCs w:val="24"/>
              </w:rPr>
            </w:pPr>
          </w:p>
        </w:tc>
        <w:tc>
          <w:tcPr>
            <w:tcW w:w="1480" w:type="dxa"/>
          </w:tcPr>
          <w:p w14:paraId="283BD381" w14:textId="77777777" w:rsidR="003918B4" w:rsidRPr="00602A88" w:rsidRDefault="003918B4" w:rsidP="00602A88">
            <w:pPr>
              <w:pStyle w:val="ConsPlusNormal"/>
              <w:rPr>
                <w:rFonts w:ascii="Times New Roman" w:hAnsi="Times New Roman" w:cs="Times New Roman"/>
                <w:sz w:val="24"/>
                <w:szCs w:val="24"/>
              </w:rPr>
            </w:pPr>
          </w:p>
        </w:tc>
        <w:tc>
          <w:tcPr>
            <w:tcW w:w="978" w:type="dxa"/>
          </w:tcPr>
          <w:p w14:paraId="1A2DCDD6" w14:textId="77777777" w:rsidR="003918B4" w:rsidRPr="00602A88" w:rsidRDefault="003918B4" w:rsidP="00602A88">
            <w:pPr>
              <w:pStyle w:val="ConsPlusNormal"/>
              <w:rPr>
                <w:rFonts w:ascii="Times New Roman" w:hAnsi="Times New Roman" w:cs="Times New Roman"/>
                <w:sz w:val="24"/>
                <w:szCs w:val="24"/>
              </w:rPr>
            </w:pPr>
          </w:p>
        </w:tc>
        <w:tc>
          <w:tcPr>
            <w:tcW w:w="1924" w:type="dxa"/>
          </w:tcPr>
          <w:p w14:paraId="6A3E59A4" w14:textId="77777777" w:rsidR="003918B4" w:rsidRPr="00602A88" w:rsidRDefault="003918B4" w:rsidP="00602A88">
            <w:pPr>
              <w:pStyle w:val="ConsPlusNormal"/>
              <w:rPr>
                <w:rFonts w:ascii="Times New Roman" w:hAnsi="Times New Roman" w:cs="Times New Roman"/>
                <w:sz w:val="24"/>
                <w:szCs w:val="24"/>
              </w:rPr>
            </w:pPr>
          </w:p>
        </w:tc>
        <w:tc>
          <w:tcPr>
            <w:tcW w:w="1606" w:type="dxa"/>
          </w:tcPr>
          <w:p w14:paraId="7501CCAE" w14:textId="77777777" w:rsidR="003918B4" w:rsidRPr="00602A88" w:rsidRDefault="003918B4" w:rsidP="00602A88">
            <w:pPr>
              <w:pStyle w:val="ConsPlusNormal"/>
              <w:rPr>
                <w:rFonts w:ascii="Times New Roman" w:hAnsi="Times New Roman" w:cs="Times New Roman"/>
                <w:sz w:val="24"/>
                <w:szCs w:val="24"/>
              </w:rPr>
            </w:pPr>
          </w:p>
        </w:tc>
        <w:tc>
          <w:tcPr>
            <w:tcW w:w="1084" w:type="dxa"/>
          </w:tcPr>
          <w:p w14:paraId="611622D3" w14:textId="77777777" w:rsidR="003918B4" w:rsidRPr="00602A88" w:rsidRDefault="003918B4" w:rsidP="00602A88">
            <w:pPr>
              <w:pStyle w:val="ConsPlusNormal"/>
              <w:rPr>
                <w:rFonts w:ascii="Times New Roman" w:hAnsi="Times New Roman" w:cs="Times New Roman"/>
                <w:sz w:val="24"/>
                <w:szCs w:val="24"/>
              </w:rPr>
            </w:pPr>
          </w:p>
        </w:tc>
        <w:tc>
          <w:tcPr>
            <w:tcW w:w="1384" w:type="dxa"/>
          </w:tcPr>
          <w:p w14:paraId="2942DCFC" w14:textId="77777777" w:rsidR="003918B4" w:rsidRPr="00602A88" w:rsidRDefault="003918B4" w:rsidP="00602A88">
            <w:pPr>
              <w:pStyle w:val="ConsPlusNormal"/>
              <w:rPr>
                <w:rFonts w:ascii="Times New Roman" w:hAnsi="Times New Roman" w:cs="Times New Roman"/>
                <w:sz w:val="24"/>
                <w:szCs w:val="24"/>
              </w:rPr>
            </w:pPr>
          </w:p>
        </w:tc>
        <w:tc>
          <w:tcPr>
            <w:tcW w:w="1463" w:type="dxa"/>
          </w:tcPr>
          <w:p w14:paraId="05246B58"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3BE49DA7" w14:textId="77777777">
        <w:tc>
          <w:tcPr>
            <w:tcW w:w="624" w:type="dxa"/>
          </w:tcPr>
          <w:p w14:paraId="0C83A47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1.2</w:t>
            </w:r>
          </w:p>
        </w:tc>
        <w:tc>
          <w:tcPr>
            <w:tcW w:w="2746" w:type="dxa"/>
          </w:tcPr>
          <w:p w14:paraId="3148A13A"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ожидаемый показатель за текущий финансовый год</w:t>
            </w:r>
          </w:p>
        </w:tc>
        <w:tc>
          <w:tcPr>
            <w:tcW w:w="1141" w:type="dxa"/>
          </w:tcPr>
          <w:p w14:paraId="4A5DF28E"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112F0C2D"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54F2E4FA" w14:textId="77777777" w:rsidR="003918B4" w:rsidRPr="00602A88" w:rsidRDefault="003918B4" w:rsidP="00602A88">
            <w:pPr>
              <w:pStyle w:val="ConsPlusNormal"/>
              <w:rPr>
                <w:rFonts w:ascii="Times New Roman" w:hAnsi="Times New Roman" w:cs="Times New Roman"/>
                <w:sz w:val="24"/>
                <w:szCs w:val="24"/>
              </w:rPr>
            </w:pPr>
          </w:p>
        </w:tc>
        <w:tc>
          <w:tcPr>
            <w:tcW w:w="1480" w:type="dxa"/>
          </w:tcPr>
          <w:p w14:paraId="0547215E" w14:textId="77777777" w:rsidR="003918B4" w:rsidRPr="00602A88" w:rsidRDefault="003918B4" w:rsidP="00602A88">
            <w:pPr>
              <w:pStyle w:val="ConsPlusNormal"/>
              <w:rPr>
                <w:rFonts w:ascii="Times New Roman" w:hAnsi="Times New Roman" w:cs="Times New Roman"/>
                <w:sz w:val="24"/>
                <w:szCs w:val="24"/>
              </w:rPr>
            </w:pPr>
          </w:p>
        </w:tc>
        <w:tc>
          <w:tcPr>
            <w:tcW w:w="978" w:type="dxa"/>
          </w:tcPr>
          <w:p w14:paraId="14D7BEC2" w14:textId="77777777" w:rsidR="003918B4" w:rsidRPr="00602A88" w:rsidRDefault="003918B4" w:rsidP="00602A88">
            <w:pPr>
              <w:pStyle w:val="ConsPlusNormal"/>
              <w:rPr>
                <w:rFonts w:ascii="Times New Roman" w:hAnsi="Times New Roman" w:cs="Times New Roman"/>
                <w:sz w:val="24"/>
                <w:szCs w:val="24"/>
              </w:rPr>
            </w:pPr>
          </w:p>
        </w:tc>
        <w:tc>
          <w:tcPr>
            <w:tcW w:w="1924" w:type="dxa"/>
          </w:tcPr>
          <w:p w14:paraId="33BDE761" w14:textId="77777777" w:rsidR="003918B4" w:rsidRPr="00602A88" w:rsidRDefault="003918B4" w:rsidP="00602A88">
            <w:pPr>
              <w:pStyle w:val="ConsPlusNormal"/>
              <w:rPr>
                <w:rFonts w:ascii="Times New Roman" w:hAnsi="Times New Roman" w:cs="Times New Roman"/>
                <w:sz w:val="24"/>
                <w:szCs w:val="24"/>
              </w:rPr>
            </w:pPr>
          </w:p>
        </w:tc>
        <w:tc>
          <w:tcPr>
            <w:tcW w:w="1606" w:type="dxa"/>
          </w:tcPr>
          <w:p w14:paraId="176231FB" w14:textId="77777777" w:rsidR="003918B4" w:rsidRPr="00602A88" w:rsidRDefault="003918B4" w:rsidP="00602A88">
            <w:pPr>
              <w:pStyle w:val="ConsPlusNormal"/>
              <w:rPr>
                <w:rFonts w:ascii="Times New Roman" w:hAnsi="Times New Roman" w:cs="Times New Roman"/>
                <w:sz w:val="24"/>
                <w:szCs w:val="24"/>
              </w:rPr>
            </w:pPr>
          </w:p>
        </w:tc>
        <w:tc>
          <w:tcPr>
            <w:tcW w:w="1084" w:type="dxa"/>
          </w:tcPr>
          <w:p w14:paraId="2D243770" w14:textId="77777777" w:rsidR="003918B4" w:rsidRPr="00602A88" w:rsidRDefault="003918B4" w:rsidP="00602A88">
            <w:pPr>
              <w:pStyle w:val="ConsPlusNormal"/>
              <w:rPr>
                <w:rFonts w:ascii="Times New Roman" w:hAnsi="Times New Roman" w:cs="Times New Roman"/>
                <w:sz w:val="24"/>
                <w:szCs w:val="24"/>
              </w:rPr>
            </w:pPr>
          </w:p>
        </w:tc>
        <w:tc>
          <w:tcPr>
            <w:tcW w:w="1384" w:type="dxa"/>
          </w:tcPr>
          <w:p w14:paraId="616F8194" w14:textId="77777777" w:rsidR="003918B4" w:rsidRPr="00602A88" w:rsidRDefault="003918B4" w:rsidP="00602A88">
            <w:pPr>
              <w:pStyle w:val="ConsPlusNormal"/>
              <w:rPr>
                <w:rFonts w:ascii="Times New Roman" w:hAnsi="Times New Roman" w:cs="Times New Roman"/>
                <w:sz w:val="24"/>
                <w:szCs w:val="24"/>
              </w:rPr>
            </w:pPr>
          </w:p>
        </w:tc>
        <w:tc>
          <w:tcPr>
            <w:tcW w:w="1463" w:type="dxa"/>
          </w:tcPr>
          <w:p w14:paraId="0DCAE5F5"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559236F5" w14:textId="77777777">
        <w:tc>
          <w:tcPr>
            <w:tcW w:w="624" w:type="dxa"/>
          </w:tcPr>
          <w:p w14:paraId="4C80EB9B"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1.3</w:t>
            </w:r>
          </w:p>
        </w:tc>
        <w:tc>
          <w:tcPr>
            <w:tcW w:w="2746" w:type="dxa"/>
          </w:tcPr>
          <w:p w14:paraId="08DB6E48"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плановый показатель на очередной финансовый год</w:t>
            </w:r>
          </w:p>
        </w:tc>
        <w:tc>
          <w:tcPr>
            <w:tcW w:w="1141" w:type="dxa"/>
          </w:tcPr>
          <w:p w14:paraId="652272E1"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759E20D0"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4E5DCE29" w14:textId="77777777" w:rsidR="003918B4" w:rsidRPr="00602A88" w:rsidRDefault="003918B4" w:rsidP="00602A88">
            <w:pPr>
              <w:pStyle w:val="ConsPlusNormal"/>
              <w:rPr>
                <w:rFonts w:ascii="Times New Roman" w:hAnsi="Times New Roman" w:cs="Times New Roman"/>
                <w:sz w:val="24"/>
                <w:szCs w:val="24"/>
              </w:rPr>
            </w:pPr>
          </w:p>
        </w:tc>
        <w:tc>
          <w:tcPr>
            <w:tcW w:w="1480" w:type="dxa"/>
          </w:tcPr>
          <w:p w14:paraId="7FBAEBCF" w14:textId="77777777" w:rsidR="003918B4" w:rsidRPr="00602A88" w:rsidRDefault="003918B4" w:rsidP="00602A88">
            <w:pPr>
              <w:pStyle w:val="ConsPlusNormal"/>
              <w:rPr>
                <w:rFonts w:ascii="Times New Roman" w:hAnsi="Times New Roman" w:cs="Times New Roman"/>
                <w:sz w:val="24"/>
                <w:szCs w:val="24"/>
              </w:rPr>
            </w:pPr>
          </w:p>
        </w:tc>
        <w:tc>
          <w:tcPr>
            <w:tcW w:w="978" w:type="dxa"/>
          </w:tcPr>
          <w:p w14:paraId="40F55A23" w14:textId="77777777" w:rsidR="003918B4" w:rsidRPr="00602A88" w:rsidRDefault="003918B4" w:rsidP="00602A88">
            <w:pPr>
              <w:pStyle w:val="ConsPlusNormal"/>
              <w:rPr>
                <w:rFonts w:ascii="Times New Roman" w:hAnsi="Times New Roman" w:cs="Times New Roman"/>
                <w:sz w:val="24"/>
                <w:szCs w:val="24"/>
              </w:rPr>
            </w:pPr>
          </w:p>
        </w:tc>
        <w:tc>
          <w:tcPr>
            <w:tcW w:w="1924" w:type="dxa"/>
          </w:tcPr>
          <w:p w14:paraId="1F8FC6F6" w14:textId="77777777" w:rsidR="003918B4" w:rsidRPr="00602A88" w:rsidRDefault="003918B4" w:rsidP="00602A88">
            <w:pPr>
              <w:pStyle w:val="ConsPlusNormal"/>
              <w:rPr>
                <w:rFonts w:ascii="Times New Roman" w:hAnsi="Times New Roman" w:cs="Times New Roman"/>
                <w:sz w:val="24"/>
                <w:szCs w:val="24"/>
              </w:rPr>
            </w:pPr>
          </w:p>
        </w:tc>
        <w:tc>
          <w:tcPr>
            <w:tcW w:w="1606" w:type="dxa"/>
          </w:tcPr>
          <w:p w14:paraId="69D08177" w14:textId="77777777" w:rsidR="003918B4" w:rsidRPr="00602A88" w:rsidRDefault="003918B4" w:rsidP="00602A88">
            <w:pPr>
              <w:pStyle w:val="ConsPlusNormal"/>
              <w:rPr>
                <w:rFonts w:ascii="Times New Roman" w:hAnsi="Times New Roman" w:cs="Times New Roman"/>
                <w:sz w:val="24"/>
                <w:szCs w:val="24"/>
              </w:rPr>
            </w:pPr>
          </w:p>
        </w:tc>
        <w:tc>
          <w:tcPr>
            <w:tcW w:w="1084" w:type="dxa"/>
          </w:tcPr>
          <w:p w14:paraId="7F03919C" w14:textId="77777777" w:rsidR="003918B4" w:rsidRPr="00602A88" w:rsidRDefault="003918B4" w:rsidP="00602A88">
            <w:pPr>
              <w:pStyle w:val="ConsPlusNormal"/>
              <w:rPr>
                <w:rFonts w:ascii="Times New Roman" w:hAnsi="Times New Roman" w:cs="Times New Roman"/>
                <w:sz w:val="24"/>
                <w:szCs w:val="24"/>
              </w:rPr>
            </w:pPr>
          </w:p>
        </w:tc>
        <w:tc>
          <w:tcPr>
            <w:tcW w:w="1384" w:type="dxa"/>
          </w:tcPr>
          <w:p w14:paraId="46F616A4" w14:textId="77777777" w:rsidR="003918B4" w:rsidRPr="00602A88" w:rsidRDefault="003918B4" w:rsidP="00602A88">
            <w:pPr>
              <w:pStyle w:val="ConsPlusNormal"/>
              <w:rPr>
                <w:rFonts w:ascii="Times New Roman" w:hAnsi="Times New Roman" w:cs="Times New Roman"/>
                <w:sz w:val="24"/>
                <w:szCs w:val="24"/>
              </w:rPr>
            </w:pPr>
          </w:p>
        </w:tc>
        <w:tc>
          <w:tcPr>
            <w:tcW w:w="1463" w:type="dxa"/>
          </w:tcPr>
          <w:p w14:paraId="69CF6CEA"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7859EFCC" w14:textId="77777777">
        <w:tc>
          <w:tcPr>
            <w:tcW w:w="624" w:type="dxa"/>
          </w:tcPr>
          <w:p w14:paraId="655328B2" w14:textId="77777777" w:rsidR="003918B4" w:rsidRPr="00602A88" w:rsidRDefault="003918B4" w:rsidP="00602A88">
            <w:pPr>
              <w:pStyle w:val="ConsPlusNormal"/>
              <w:rPr>
                <w:rFonts w:ascii="Times New Roman" w:hAnsi="Times New Roman" w:cs="Times New Roman"/>
                <w:sz w:val="24"/>
                <w:szCs w:val="24"/>
              </w:rPr>
            </w:pPr>
          </w:p>
        </w:tc>
        <w:tc>
          <w:tcPr>
            <w:tcW w:w="2746" w:type="dxa"/>
          </w:tcPr>
          <w:p w14:paraId="424D30BF" w14:textId="77777777" w:rsidR="003918B4" w:rsidRPr="00602A88" w:rsidRDefault="003918B4" w:rsidP="00602A88">
            <w:pPr>
              <w:pStyle w:val="ConsPlusNormal"/>
              <w:rPr>
                <w:rFonts w:ascii="Times New Roman" w:hAnsi="Times New Roman" w:cs="Times New Roman"/>
                <w:sz w:val="24"/>
                <w:szCs w:val="24"/>
              </w:rPr>
            </w:pPr>
          </w:p>
        </w:tc>
        <w:tc>
          <w:tcPr>
            <w:tcW w:w="1141" w:type="dxa"/>
          </w:tcPr>
          <w:p w14:paraId="2653E16F"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7AFC3530"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389178C9" w14:textId="77777777" w:rsidR="003918B4" w:rsidRPr="00602A88" w:rsidRDefault="003918B4" w:rsidP="00602A88">
            <w:pPr>
              <w:pStyle w:val="ConsPlusNormal"/>
              <w:rPr>
                <w:rFonts w:ascii="Times New Roman" w:hAnsi="Times New Roman" w:cs="Times New Roman"/>
                <w:sz w:val="24"/>
                <w:szCs w:val="24"/>
              </w:rPr>
            </w:pPr>
          </w:p>
        </w:tc>
        <w:tc>
          <w:tcPr>
            <w:tcW w:w="1480" w:type="dxa"/>
          </w:tcPr>
          <w:p w14:paraId="3FD384B8" w14:textId="77777777" w:rsidR="003918B4" w:rsidRPr="00602A88" w:rsidRDefault="003918B4" w:rsidP="00602A88">
            <w:pPr>
              <w:pStyle w:val="ConsPlusNormal"/>
              <w:rPr>
                <w:rFonts w:ascii="Times New Roman" w:hAnsi="Times New Roman" w:cs="Times New Roman"/>
                <w:sz w:val="24"/>
                <w:szCs w:val="24"/>
              </w:rPr>
            </w:pPr>
          </w:p>
        </w:tc>
        <w:tc>
          <w:tcPr>
            <w:tcW w:w="978" w:type="dxa"/>
          </w:tcPr>
          <w:p w14:paraId="30976E8C" w14:textId="77777777" w:rsidR="003918B4" w:rsidRPr="00602A88" w:rsidRDefault="003918B4" w:rsidP="00602A88">
            <w:pPr>
              <w:pStyle w:val="ConsPlusNormal"/>
              <w:rPr>
                <w:rFonts w:ascii="Times New Roman" w:hAnsi="Times New Roman" w:cs="Times New Roman"/>
                <w:sz w:val="24"/>
                <w:szCs w:val="24"/>
              </w:rPr>
            </w:pPr>
          </w:p>
        </w:tc>
        <w:tc>
          <w:tcPr>
            <w:tcW w:w="1924" w:type="dxa"/>
          </w:tcPr>
          <w:p w14:paraId="3C78B352" w14:textId="77777777" w:rsidR="003918B4" w:rsidRPr="00602A88" w:rsidRDefault="003918B4" w:rsidP="00602A88">
            <w:pPr>
              <w:pStyle w:val="ConsPlusNormal"/>
              <w:rPr>
                <w:rFonts w:ascii="Times New Roman" w:hAnsi="Times New Roman" w:cs="Times New Roman"/>
                <w:sz w:val="24"/>
                <w:szCs w:val="24"/>
              </w:rPr>
            </w:pPr>
          </w:p>
        </w:tc>
        <w:tc>
          <w:tcPr>
            <w:tcW w:w="1606" w:type="dxa"/>
          </w:tcPr>
          <w:p w14:paraId="7D842F0C" w14:textId="77777777" w:rsidR="003918B4" w:rsidRPr="00602A88" w:rsidRDefault="003918B4" w:rsidP="00602A88">
            <w:pPr>
              <w:pStyle w:val="ConsPlusNormal"/>
              <w:rPr>
                <w:rFonts w:ascii="Times New Roman" w:hAnsi="Times New Roman" w:cs="Times New Roman"/>
                <w:sz w:val="24"/>
                <w:szCs w:val="24"/>
              </w:rPr>
            </w:pPr>
          </w:p>
        </w:tc>
        <w:tc>
          <w:tcPr>
            <w:tcW w:w="1084" w:type="dxa"/>
          </w:tcPr>
          <w:p w14:paraId="530DCC87" w14:textId="77777777" w:rsidR="003918B4" w:rsidRPr="00602A88" w:rsidRDefault="003918B4" w:rsidP="00602A88">
            <w:pPr>
              <w:pStyle w:val="ConsPlusNormal"/>
              <w:rPr>
                <w:rFonts w:ascii="Times New Roman" w:hAnsi="Times New Roman" w:cs="Times New Roman"/>
                <w:sz w:val="24"/>
                <w:szCs w:val="24"/>
              </w:rPr>
            </w:pPr>
          </w:p>
        </w:tc>
        <w:tc>
          <w:tcPr>
            <w:tcW w:w="1384" w:type="dxa"/>
          </w:tcPr>
          <w:p w14:paraId="536C49E8" w14:textId="77777777" w:rsidR="003918B4" w:rsidRPr="00602A88" w:rsidRDefault="003918B4" w:rsidP="00602A88">
            <w:pPr>
              <w:pStyle w:val="ConsPlusNormal"/>
              <w:rPr>
                <w:rFonts w:ascii="Times New Roman" w:hAnsi="Times New Roman" w:cs="Times New Roman"/>
                <w:sz w:val="24"/>
                <w:szCs w:val="24"/>
              </w:rPr>
            </w:pPr>
          </w:p>
        </w:tc>
        <w:tc>
          <w:tcPr>
            <w:tcW w:w="1463" w:type="dxa"/>
          </w:tcPr>
          <w:p w14:paraId="7C5C3493"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37F26693" w14:textId="77777777">
        <w:tc>
          <w:tcPr>
            <w:tcW w:w="3370" w:type="dxa"/>
            <w:gridSpan w:val="2"/>
          </w:tcPr>
          <w:p w14:paraId="2D5163D1"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ИТОГО:</w:t>
            </w:r>
          </w:p>
        </w:tc>
        <w:tc>
          <w:tcPr>
            <w:tcW w:w="1141" w:type="dxa"/>
          </w:tcPr>
          <w:p w14:paraId="266F0266"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0BBBC2BF"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3D2ADC00" w14:textId="77777777" w:rsidR="003918B4" w:rsidRPr="00602A88" w:rsidRDefault="003918B4" w:rsidP="00602A88">
            <w:pPr>
              <w:pStyle w:val="ConsPlusNormal"/>
              <w:rPr>
                <w:rFonts w:ascii="Times New Roman" w:hAnsi="Times New Roman" w:cs="Times New Roman"/>
                <w:sz w:val="24"/>
                <w:szCs w:val="24"/>
              </w:rPr>
            </w:pPr>
          </w:p>
        </w:tc>
        <w:tc>
          <w:tcPr>
            <w:tcW w:w="1480" w:type="dxa"/>
          </w:tcPr>
          <w:p w14:paraId="3046B1D6" w14:textId="77777777" w:rsidR="003918B4" w:rsidRPr="00602A88" w:rsidRDefault="003918B4" w:rsidP="00602A88">
            <w:pPr>
              <w:pStyle w:val="ConsPlusNormal"/>
              <w:rPr>
                <w:rFonts w:ascii="Times New Roman" w:hAnsi="Times New Roman" w:cs="Times New Roman"/>
                <w:sz w:val="24"/>
                <w:szCs w:val="24"/>
              </w:rPr>
            </w:pPr>
          </w:p>
        </w:tc>
        <w:tc>
          <w:tcPr>
            <w:tcW w:w="978" w:type="dxa"/>
          </w:tcPr>
          <w:p w14:paraId="23211D4F" w14:textId="77777777" w:rsidR="003918B4" w:rsidRPr="00602A88" w:rsidRDefault="003918B4" w:rsidP="00602A88">
            <w:pPr>
              <w:pStyle w:val="ConsPlusNormal"/>
              <w:rPr>
                <w:rFonts w:ascii="Times New Roman" w:hAnsi="Times New Roman" w:cs="Times New Roman"/>
                <w:sz w:val="24"/>
                <w:szCs w:val="24"/>
              </w:rPr>
            </w:pPr>
          </w:p>
        </w:tc>
        <w:tc>
          <w:tcPr>
            <w:tcW w:w="1924" w:type="dxa"/>
          </w:tcPr>
          <w:p w14:paraId="486E2CE0" w14:textId="77777777" w:rsidR="003918B4" w:rsidRPr="00602A88" w:rsidRDefault="003918B4" w:rsidP="00602A88">
            <w:pPr>
              <w:pStyle w:val="ConsPlusNormal"/>
              <w:rPr>
                <w:rFonts w:ascii="Times New Roman" w:hAnsi="Times New Roman" w:cs="Times New Roman"/>
                <w:sz w:val="24"/>
                <w:szCs w:val="24"/>
              </w:rPr>
            </w:pPr>
          </w:p>
        </w:tc>
        <w:tc>
          <w:tcPr>
            <w:tcW w:w="1606" w:type="dxa"/>
          </w:tcPr>
          <w:p w14:paraId="45BC6AA9" w14:textId="77777777" w:rsidR="003918B4" w:rsidRPr="00602A88" w:rsidRDefault="003918B4" w:rsidP="00602A88">
            <w:pPr>
              <w:pStyle w:val="ConsPlusNormal"/>
              <w:rPr>
                <w:rFonts w:ascii="Times New Roman" w:hAnsi="Times New Roman" w:cs="Times New Roman"/>
                <w:sz w:val="24"/>
                <w:szCs w:val="24"/>
              </w:rPr>
            </w:pPr>
          </w:p>
        </w:tc>
        <w:tc>
          <w:tcPr>
            <w:tcW w:w="1084" w:type="dxa"/>
          </w:tcPr>
          <w:p w14:paraId="6854B4B4" w14:textId="77777777" w:rsidR="003918B4" w:rsidRPr="00602A88" w:rsidRDefault="003918B4" w:rsidP="00602A88">
            <w:pPr>
              <w:pStyle w:val="ConsPlusNormal"/>
              <w:rPr>
                <w:rFonts w:ascii="Times New Roman" w:hAnsi="Times New Roman" w:cs="Times New Roman"/>
                <w:sz w:val="24"/>
                <w:szCs w:val="24"/>
              </w:rPr>
            </w:pPr>
          </w:p>
        </w:tc>
        <w:tc>
          <w:tcPr>
            <w:tcW w:w="1384" w:type="dxa"/>
          </w:tcPr>
          <w:p w14:paraId="14A53908" w14:textId="77777777" w:rsidR="003918B4" w:rsidRPr="00602A88" w:rsidRDefault="003918B4" w:rsidP="00602A88">
            <w:pPr>
              <w:pStyle w:val="ConsPlusNormal"/>
              <w:rPr>
                <w:rFonts w:ascii="Times New Roman" w:hAnsi="Times New Roman" w:cs="Times New Roman"/>
                <w:sz w:val="24"/>
                <w:szCs w:val="24"/>
              </w:rPr>
            </w:pPr>
          </w:p>
        </w:tc>
        <w:tc>
          <w:tcPr>
            <w:tcW w:w="1463" w:type="dxa"/>
          </w:tcPr>
          <w:p w14:paraId="2189A101"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453CA9C7" w14:textId="77777777">
        <w:tc>
          <w:tcPr>
            <w:tcW w:w="624" w:type="dxa"/>
          </w:tcPr>
          <w:p w14:paraId="6955EC9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1.1</w:t>
            </w:r>
          </w:p>
        </w:tc>
        <w:tc>
          <w:tcPr>
            <w:tcW w:w="2746" w:type="dxa"/>
          </w:tcPr>
          <w:p w14:paraId="206353B9"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фактический показатель за предыдущий финансовый год</w:t>
            </w:r>
          </w:p>
        </w:tc>
        <w:tc>
          <w:tcPr>
            <w:tcW w:w="1141" w:type="dxa"/>
          </w:tcPr>
          <w:p w14:paraId="1D8FB062"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2C6E60B7"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21812067" w14:textId="77777777" w:rsidR="003918B4" w:rsidRPr="00602A88" w:rsidRDefault="003918B4" w:rsidP="00602A88">
            <w:pPr>
              <w:pStyle w:val="ConsPlusNormal"/>
              <w:rPr>
                <w:rFonts w:ascii="Times New Roman" w:hAnsi="Times New Roman" w:cs="Times New Roman"/>
                <w:sz w:val="24"/>
                <w:szCs w:val="24"/>
              </w:rPr>
            </w:pPr>
          </w:p>
        </w:tc>
        <w:tc>
          <w:tcPr>
            <w:tcW w:w="1480" w:type="dxa"/>
          </w:tcPr>
          <w:p w14:paraId="71C4D3AD" w14:textId="77777777" w:rsidR="003918B4" w:rsidRPr="00602A88" w:rsidRDefault="003918B4" w:rsidP="00602A88">
            <w:pPr>
              <w:pStyle w:val="ConsPlusNormal"/>
              <w:rPr>
                <w:rFonts w:ascii="Times New Roman" w:hAnsi="Times New Roman" w:cs="Times New Roman"/>
                <w:sz w:val="24"/>
                <w:szCs w:val="24"/>
              </w:rPr>
            </w:pPr>
          </w:p>
        </w:tc>
        <w:tc>
          <w:tcPr>
            <w:tcW w:w="978" w:type="dxa"/>
          </w:tcPr>
          <w:p w14:paraId="26F97FE5" w14:textId="77777777" w:rsidR="003918B4" w:rsidRPr="00602A88" w:rsidRDefault="003918B4" w:rsidP="00602A88">
            <w:pPr>
              <w:pStyle w:val="ConsPlusNormal"/>
              <w:rPr>
                <w:rFonts w:ascii="Times New Roman" w:hAnsi="Times New Roman" w:cs="Times New Roman"/>
                <w:sz w:val="24"/>
                <w:szCs w:val="24"/>
              </w:rPr>
            </w:pPr>
          </w:p>
        </w:tc>
        <w:tc>
          <w:tcPr>
            <w:tcW w:w="1924" w:type="dxa"/>
          </w:tcPr>
          <w:p w14:paraId="4CAC4B55" w14:textId="77777777" w:rsidR="003918B4" w:rsidRPr="00602A88" w:rsidRDefault="003918B4" w:rsidP="00602A88">
            <w:pPr>
              <w:pStyle w:val="ConsPlusNormal"/>
              <w:rPr>
                <w:rFonts w:ascii="Times New Roman" w:hAnsi="Times New Roman" w:cs="Times New Roman"/>
                <w:sz w:val="24"/>
                <w:szCs w:val="24"/>
              </w:rPr>
            </w:pPr>
          </w:p>
        </w:tc>
        <w:tc>
          <w:tcPr>
            <w:tcW w:w="1606" w:type="dxa"/>
          </w:tcPr>
          <w:p w14:paraId="08D2DF3D" w14:textId="77777777" w:rsidR="003918B4" w:rsidRPr="00602A88" w:rsidRDefault="003918B4" w:rsidP="00602A88">
            <w:pPr>
              <w:pStyle w:val="ConsPlusNormal"/>
              <w:rPr>
                <w:rFonts w:ascii="Times New Roman" w:hAnsi="Times New Roman" w:cs="Times New Roman"/>
                <w:sz w:val="24"/>
                <w:szCs w:val="24"/>
              </w:rPr>
            </w:pPr>
          </w:p>
        </w:tc>
        <w:tc>
          <w:tcPr>
            <w:tcW w:w="1084" w:type="dxa"/>
          </w:tcPr>
          <w:p w14:paraId="1CCAD518" w14:textId="77777777" w:rsidR="003918B4" w:rsidRPr="00602A88" w:rsidRDefault="003918B4" w:rsidP="00602A88">
            <w:pPr>
              <w:pStyle w:val="ConsPlusNormal"/>
              <w:rPr>
                <w:rFonts w:ascii="Times New Roman" w:hAnsi="Times New Roman" w:cs="Times New Roman"/>
                <w:sz w:val="24"/>
                <w:szCs w:val="24"/>
              </w:rPr>
            </w:pPr>
          </w:p>
        </w:tc>
        <w:tc>
          <w:tcPr>
            <w:tcW w:w="1384" w:type="dxa"/>
          </w:tcPr>
          <w:p w14:paraId="2C5DBA75" w14:textId="77777777" w:rsidR="003918B4" w:rsidRPr="00602A88" w:rsidRDefault="003918B4" w:rsidP="00602A88">
            <w:pPr>
              <w:pStyle w:val="ConsPlusNormal"/>
              <w:rPr>
                <w:rFonts w:ascii="Times New Roman" w:hAnsi="Times New Roman" w:cs="Times New Roman"/>
                <w:sz w:val="24"/>
                <w:szCs w:val="24"/>
              </w:rPr>
            </w:pPr>
          </w:p>
        </w:tc>
        <w:tc>
          <w:tcPr>
            <w:tcW w:w="1463" w:type="dxa"/>
          </w:tcPr>
          <w:p w14:paraId="22C6F1F3"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6AFCFE5C" w14:textId="77777777">
        <w:tc>
          <w:tcPr>
            <w:tcW w:w="624" w:type="dxa"/>
          </w:tcPr>
          <w:p w14:paraId="434A217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1.2</w:t>
            </w:r>
          </w:p>
        </w:tc>
        <w:tc>
          <w:tcPr>
            <w:tcW w:w="2746" w:type="dxa"/>
          </w:tcPr>
          <w:p w14:paraId="0DF2BAD5"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ожидаемый показатель за текущий финансовый год</w:t>
            </w:r>
          </w:p>
        </w:tc>
        <w:tc>
          <w:tcPr>
            <w:tcW w:w="1141" w:type="dxa"/>
          </w:tcPr>
          <w:p w14:paraId="33F646BC"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0A046D79"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66E85FE5" w14:textId="77777777" w:rsidR="003918B4" w:rsidRPr="00602A88" w:rsidRDefault="003918B4" w:rsidP="00602A88">
            <w:pPr>
              <w:pStyle w:val="ConsPlusNormal"/>
              <w:rPr>
                <w:rFonts w:ascii="Times New Roman" w:hAnsi="Times New Roman" w:cs="Times New Roman"/>
                <w:sz w:val="24"/>
                <w:szCs w:val="24"/>
              </w:rPr>
            </w:pPr>
          </w:p>
        </w:tc>
        <w:tc>
          <w:tcPr>
            <w:tcW w:w="1480" w:type="dxa"/>
          </w:tcPr>
          <w:p w14:paraId="7BB3C315" w14:textId="77777777" w:rsidR="003918B4" w:rsidRPr="00602A88" w:rsidRDefault="003918B4" w:rsidP="00602A88">
            <w:pPr>
              <w:pStyle w:val="ConsPlusNormal"/>
              <w:rPr>
                <w:rFonts w:ascii="Times New Roman" w:hAnsi="Times New Roman" w:cs="Times New Roman"/>
                <w:sz w:val="24"/>
                <w:szCs w:val="24"/>
              </w:rPr>
            </w:pPr>
          </w:p>
        </w:tc>
        <w:tc>
          <w:tcPr>
            <w:tcW w:w="978" w:type="dxa"/>
          </w:tcPr>
          <w:p w14:paraId="3A4FF63D" w14:textId="77777777" w:rsidR="003918B4" w:rsidRPr="00602A88" w:rsidRDefault="003918B4" w:rsidP="00602A88">
            <w:pPr>
              <w:pStyle w:val="ConsPlusNormal"/>
              <w:rPr>
                <w:rFonts w:ascii="Times New Roman" w:hAnsi="Times New Roman" w:cs="Times New Roman"/>
                <w:sz w:val="24"/>
                <w:szCs w:val="24"/>
              </w:rPr>
            </w:pPr>
          </w:p>
        </w:tc>
        <w:tc>
          <w:tcPr>
            <w:tcW w:w="1924" w:type="dxa"/>
          </w:tcPr>
          <w:p w14:paraId="28A65482" w14:textId="77777777" w:rsidR="003918B4" w:rsidRPr="00602A88" w:rsidRDefault="003918B4" w:rsidP="00602A88">
            <w:pPr>
              <w:pStyle w:val="ConsPlusNormal"/>
              <w:rPr>
                <w:rFonts w:ascii="Times New Roman" w:hAnsi="Times New Roman" w:cs="Times New Roman"/>
                <w:sz w:val="24"/>
                <w:szCs w:val="24"/>
              </w:rPr>
            </w:pPr>
          </w:p>
        </w:tc>
        <w:tc>
          <w:tcPr>
            <w:tcW w:w="1606" w:type="dxa"/>
          </w:tcPr>
          <w:p w14:paraId="1004CA9C" w14:textId="77777777" w:rsidR="003918B4" w:rsidRPr="00602A88" w:rsidRDefault="003918B4" w:rsidP="00602A88">
            <w:pPr>
              <w:pStyle w:val="ConsPlusNormal"/>
              <w:rPr>
                <w:rFonts w:ascii="Times New Roman" w:hAnsi="Times New Roman" w:cs="Times New Roman"/>
                <w:sz w:val="24"/>
                <w:szCs w:val="24"/>
              </w:rPr>
            </w:pPr>
          </w:p>
        </w:tc>
        <w:tc>
          <w:tcPr>
            <w:tcW w:w="1084" w:type="dxa"/>
          </w:tcPr>
          <w:p w14:paraId="22DD6BCF" w14:textId="77777777" w:rsidR="003918B4" w:rsidRPr="00602A88" w:rsidRDefault="003918B4" w:rsidP="00602A88">
            <w:pPr>
              <w:pStyle w:val="ConsPlusNormal"/>
              <w:rPr>
                <w:rFonts w:ascii="Times New Roman" w:hAnsi="Times New Roman" w:cs="Times New Roman"/>
                <w:sz w:val="24"/>
                <w:szCs w:val="24"/>
              </w:rPr>
            </w:pPr>
          </w:p>
        </w:tc>
        <w:tc>
          <w:tcPr>
            <w:tcW w:w="1384" w:type="dxa"/>
          </w:tcPr>
          <w:p w14:paraId="237DB353" w14:textId="77777777" w:rsidR="003918B4" w:rsidRPr="00602A88" w:rsidRDefault="003918B4" w:rsidP="00602A88">
            <w:pPr>
              <w:pStyle w:val="ConsPlusNormal"/>
              <w:rPr>
                <w:rFonts w:ascii="Times New Roman" w:hAnsi="Times New Roman" w:cs="Times New Roman"/>
                <w:sz w:val="24"/>
                <w:szCs w:val="24"/>
              </w:rPr>
            </w:pPr>
          </w:p>
        </w:tc>
        <w:tc>
          <w:tcPr>
            <w:tcW w:w="1463" w:type="dxa"/>
          </w:tcPr>
          <w:p w14:paraId="285549CD"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6EB05C34" w14:textId="77777777">
        <w:tc>
          <w:tcPr>
            <w:tcW w:w="624" w:type="dxa"/>
          </w:tcPr>
          <w:p w14:paraId="06B6F4C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1.3</w:t>
            </w:r>
          </w:p>
        </w:tc>
        <w:tc>
          <w:tcPr>
            <w:tcW w:w="2746" w:type="dxa"/>
          </w:tcPr>
          <w:p w14:paraId="33DA2D2C"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плановый показатель на очередной финансовый год</w:t>
            </w:r>
          </w:p>
        </w:tc>
        <w:tc>
          <w:tcPr>
            <w:tcW w:w="1141" w:type="dxa"/>
          </w:tcPr>
          <w:p w14:paraId="5403BC83"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2E63CB07"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4570926D" w14:textId="77777777" w:rsidR="003918B4" w:rsidRPr="00602A88" w:rsidRDefault="003918B4" w:rsidP="00602A88">
            <w:pPr>
              <w:pStyle w:val="ConsPlusNormal"/>
              <w:rPr>
                <w:rFonts w:ascii="Times New Roman" w:hAnsi="Times New Roman" w:cs="Times New Roman"/>
                <w:sz w:val="24"/>
                <w:szCs w:val="24"/>
              </w:rPr>
            </w:pPr>
          </w:p>
        </w:tc>
        <w:tc>
          <w:tcPr>
            <w:tcW w:w="1480" w:type="dxa"/>
          </w:tcPr>
          <w:p w14:paraId="0AAE32FF" w14:textId="77777777" w:rsidR="003918B4" w:rsidRPr="00602A88" w:rsidRDefault="003918B4" w:rsidP="00602A88">
            <w:pPr>
              <w:pStyle w:val="ConsPlusNormal"/>
              <w:rPr>
                <w:rFonts w:ascii="Times New Roman" w:hAnsi="Times New Roman" w:cs="Times New Roman"/>
                <w:sz w:val="24"/>
                <w:szCs w:val="24"/>
              </w:rPr>
            </w:pPr>
          </w:p>
        </w:tc>
        <w:tc>
          <w:tcPr>
            <w:tcW w:w="978" w:type="dxa"/>
          </w:tcPr>
          <w:p w14:paraId="57E71A7B" w14:textId="77777777" w:rsidR="003918B4" w:rsidRPr="00602A88" w:rsidRDefault="003918B4" w:rsidP="00602A88">
            <w:pPr>
              <w:pStyle w:val="ConsPlusNormal"/>
              <w:rPr>
                <w:rFonts w:ascii="Times New Roman" w:hAnsi="Times New Roman" w:cs="Times New Roman"/>
                <w:sz w:val="24"/>
                <w:szCs w:val="24"/>
              </w:rPr>
            </w:pPr>
          </w:p>
        </w:tc>
        <w:tc>
          <w:tcPr>
            <w:tcW w:w="1924" w:type="dxa"/>
          </w:tcPr>
          <w:p w14:paraId="57EFC337" w14:textId="77777777" w:rsidR="003918B4" w:rsidRPr="00602A88" w:rsidRDefault="003918B4" w:rsidP="00602A88">
            <w:pPr>
              <w:pStyle w:val="ConsPlusNormal"/>
              <w:rPr>
                <w:rFonts w:ascii="Times New Roman" w:hAnsi="Times New Roman" w:cs="Times New Roman"/>
                <w:sz w:val="24"/>
                <w:szCs w:val="24"/>
              </w:rPr>
            </w:pPr>
          </w:p>
        </w:tc>
        <w:tc>
          <w:tcPr>
            <w:tcW w:w="1606" w:type="dxa"/>
          </w:tcPr>
          <w:p w14:paraId="2420E95A" w14:textId="77777777" w:rsidR="003918B4" w:rsidRPr="00602A88" w:rsidRDefault="003918B4" w:rsidP="00602A88">
            <w:pPr>
              <w:pStyle w:val="ConsPlusNormal"/>
              <w:rPr>
                <w:rFonts w:ascii="Times New Roman" w:hAnsi="Times New Roman" w:cs="Times New Roman"/>
                <w:sz w:val="24"/>
                <w:szCs w:val="24"/>
              </w:rPr>
            </w:pPr>
          </w:p>
        </w:tc>
        <w:tc>
          <w:tcPr>
            <w:tcW w:w="1084" w:type="dxa"/>
          </w:tcPr>
          <w:p w14:paraId="1DA4E967" w14:textId="77777777" w:rsidR="003918B4" w:rsidRPr="00602A88" w:rsidRDefault="003918B4" w:rsidP="00602A88">
            <w:pPr>
              <w:pStyle w:val="ConsPlusNormal"/>
              <w:rPr>
                <w:rFonts w:ascii="Times New Roman" w:hAnsi="Times New Roman" w:cs="Times New Roman"/>
                <w:sz w:val="24"/>
                <w:szCs w:val="24"/>
              </w:rPr>
            </w:pPr>
          </w:p>
        </w:tc>
        <w:tc>
          <w:tcPr>
            <w:tcW w:w="1384" w:type="dxa"/>
          </w:tcPr>
          <w:p w14:paraId="5A9AE7BD" w14:textId="77777777" w:rsidR="003918B4" w:rsidRPr="00602A88" w:rsidRDefault="003918B4" w:rsidP="00602A88">
            <w:pPr>
              <w:pStyle w:val="ConsPlusNormal"/>
              <w:rPr>
                <w:rFonts w:ascii="Times New Roman" w:hAnsi="Times New Roman" w:cs="Times New Roman"/>
                <w:sz w:val="24"/>
                <w:szCs w:val="24"/>
              </w:rPr>
            </w:pPr>
          </w:p>
        </w:tc>
        <w:tc>
          <w:tcPr>
            <w:tcW w:w="1463" w:type="dxa"/>
          </w:tcPr>
          <w:p w14:paraId="03B916E7" w14:textId="77777777" w:rsidR="003918B4" w:rsidRPr="00602A88" w:rsidRDefault="003918B4" w:rsidP="00602A88">
            <w:pPr>
              <w:pStyle w:val="ConsPlusNormal"/>
              <w:rPr>
                <w:rFonts w:ascii="Times New Roman" w:hAnsi="Times New Roman" w:cs="Times New Roman"/>
                <w:sz w:val="24"/>
                <w:szCs w:val="24"/>
              </w:rPr>
            </w:pPr>
          </w:p>
        </w:tc>
      </w:tr>
    </w:tbl>
    <w:p w14:paraId="7ECE313F" w14:textId="77777777" w:rsidR="003918B4" w:rsidRPr="00602A88" w:rsidRDefault="003918B4" w:rsidP="00602A88">
      <w:pPr>
        <w:pStyle w:val="ConsPlusNormal"/>
        <w:jc w:val="both"/>
        <w:rPr>
          <w:rFonts w:ascii="Times New Roman" w:hAnsi="Times New Roman" w:cs="Times New Roman"/>
          <w:sz w:val="24"/>
          <w:szCs w:val="24"/>
        </w:rPr>
      </w:pPr>
    </w:p>
    <w:p w14:paraId="47442F8E"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Исполнитель, телефон</w:t>
      </w:r>
    </w:p>
    <w:p w14:paraId="1DE12332" w14:textId="77777777" w:rsidR="003918B4" w:rsidRPr="00602A88" w:rsidRDefault="003918B4" w:rsidP="00602A88">
      <w:pPr>
        <w:pStyle w:val="ConsPlusNormal"/>
        <w:jc w:val="both"/>
        <w:rPr>
          <w:rFonts w:ascii="Times New Roman" w:hAnsi="Times New Roman" w:cs="Times New Roman"/>
          <w:sz w:val="24"/>
          <w:szCs w:val="24"/>
        </w:rPr>
      </w:pPr>
    </w:p>
    <w:p w14:paraId="610FE903"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Примечание.</w:t>
      </w:r>
    </w:p>
    <w:p w14:paraId="3A6B0C9B"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Сведения о расходах казенных учреждений полностью соответствуют сумме сметы учреждения.</w:t>
      </w:r>
    </w:p>
    <w:p w14:paraId="37CF5B18"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Текущий финансовый год - год, в котором осуществляются составление и рассмотрение проекта бюджета на очередной финансовый год.</w:t>
      </w:r>
    </w:p>
    <w:p w14:paraId="28E677D2"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1249" w:history="1">
        <w:r w:rsidR="003918B4" w:rsidRPr="00602A88">
          <w:rPr>
            <w:rFonts w:ascii="Times New Roman" w:hAnsi="Times New Roman" w:cs="Times New Roman"/>
            <w:color w:val="0000FF"/>
            <w:sz w:val="24"/>
            <w:szCs w:val="24"/>
          </w:rPr>
          <w:t>Графа 8</w:t>
        </w:r>
      </w:hyperlink>
      <w:r w:rsidR="003918B4" w:rsidRPr="00602A88">
        <w:rPr>
          <w:rFonts w:ascii="Times New Roman" w:hAnsi="Times New Roman" w:cs="Times New Roman"/>
          <w:sz w:val="24"/>
          <w:szCs w:val="24"/>
        </w:rPr>
        <w:t xml:space="preserve"> - указывается из всех источников финансирования.</w:t>
      </w:r>
    </w:p>
    <w:p w14:paraId="2C8F6D6F"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1251" w:history="1">
        <w:r w:rsidR="003918B4" w:rsidRPr="00602A88">
          <w:rPr>
            <w:rFonts w:ascii="Times New Roman" w:hAnsi="Times New Roman" w:cs="Times New Roman"/>
            <w:color w:val="0000FF"/>
            <w:sz w:val="24"/>
            <w:szCs w:val="24"/>
          </w:rPr>
          <w:t>Графа 10</w:t>
        </w:r>
      </w:hyperlink>
      <w:r w:rsidR="003918B4" w:rsidRPr="00602A88">
        <w:rPr>
          <w:rFonts w:ascii="Times New Roman" w:hAnsi="Times New Roman" w:cs="Times New Roman"/>
          <w:sz w:val="24"/>
          <w:szCs w:val="24"/>
        </w:rPr>
        <w:t xml:space="preserve"> - средняя численность работников организации за период включает: среднесписочную численность работников; среднюю численность внешних совместителей; среднюю численность работников, выполнявших работы по договорам гражданско-правового характера.</w:t>
      </w:r>
    </w:p>
    <w:p w14:paraId="1566135E"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1252" w:history="1">
        <w:r w:rsidR="003918B4" w:rsidRPr="00602A88">
          <w:rPr>
            <w:rFonts w:ascii="Times New Roman" w:hAnsi="Times New Roman" w:cs="Times New Roman"/>
            <w:color w:val="0000FF"/>
            <w:sz w:val="24"/>
            <w:szCs w:val="24"/>
          </w:rPr>
          <w:t>Графа 11</w:t>
        </w:r>
      </w:hyperlink>
      <w:r w:rsidR="003918B4" w:rsidRPr="00602A88">
        <w:rPr>
          <w:rFonts w:ascii="Times New Roman" w:hAnsi="Times New Roman" w:cs="Times New Roman"/>
          <w:sz w:val="24"/>
          <w:szCs w:val="24"/>
        </w:rPr>
        <w:t xml:space="preserve"> - фонд оплаты труда включает все выплаты, независимо от источников их финансирования, статей смет и предоставленных налоговых льгот (без начислений на выплаты по оплате труда).</w:t>
      </w:r>
    </w:p>
    <w:p w14:paraId="0801C10A" w14:textId="77777777" w:rsidR="003918B4" w:rsidRPr="00602A88" w:rsidRDefault="003918B4" w:rsidP="00602A88">
      <w:pPr>
        <w:pStyle w:val="ConsPlusNormal"/>
        <w:jc w:val="both"/>
        <w:rPr>
          <w:rFonts w:ascii="Times New Roman" w:hAnsi="Times New Roman" w:cs="Times New Roman"/>
          <w:sz w:val="24"/>
          <w:szCs w:val="24"/>
        </w:rPr>
      </w:pPr>
    </w:p>
    <w:p w14:paraId="46573F79" w14:textId="77777777" w:rsidR="003918B4" w:rsidRPr="00602A88" w:rsidRDefault="003918B4" w:rsidP="00602A88">
      <w:pPr>
        <w:pStyle w:val="ConsPlusNormal"/>
        <w:jc w:val="right"/>
        <w:outlineLvl w:val="2"/>
        <w:rPr>
          <w:rFonts w:ascii="Times New Roman" w:hAnsi="Times New Roman" w:cs="Times New Roman"/>
          <w:sz w:val="24"/>
          <w:szCs w:val="24"/>
        </w:rPr>
      </w:pPr>
      <w:bookmarkStart w:id="65" w:name="P1383"/>
      <w:bookmarkEnd w:id="65"/>
      <w:r w:rsidRPr="00602A88">
        <w:rPr>
          <w:rFonts w:ascii="Times New Roman" w:hAnsi="Times New Roman" w:cs="Times New Roman"/>
          <w:sz w:val="24"/>
          <w:szCs w:val="24"/>
        </w:rPr>
        <w:t>Таблица 2</w:t>
      </w:r>
    </w:p>
    <w:p w14:paraId="1C2AF08E" w14:textId="77777777" w:rsidR="003918B4" w:rsidRPr="00602A88" w:rsidRDefault="003918B4" w:rsidP="00602A88">
      <w:pPr>
        <w:pStyle w:val="ConsPlusNormal"/>
        <w:jc w:val="both"/>
        <w:rPr>
          <w:rFonts w:ascii="Times New Roman" w:hAnsi="Times New Roman" w:cs="Times New Roman"/>
          <w:sz w:val="24"/>
          <w:szCs w:val="24"/>
        </w:rPr>
      </w:pPr>
    </w:p>
    <w:p w14:paraId="365B4B22"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(тыс. руб., чел.)</w:t>
      </w:r>
    </w:p>
    <w:p w14:paraId="675E1F21" w14:textId="77777777" w:rsidR="003918B4" w:rsidRPr="00602A88" w:rsidRDefault="003918B4" w:rsidP="00602A88">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746"/>
        <w:gridCol w:w="1141"/>
        <w:gridCol w:w="1417"/>
        <w:gridCol w:w="1304"/>
        <w:gridCol w:w="1480"/>
        <w:gridCol w:w="978"/>
        <w:gridCol w:w="1924"/>
        <w:gridCol w:w="1606"/>
        <w:gridCol w:w="1084"/>
        <w:gridCol w:w="1384"/>
        <w:gridCol w:w="1463"/>
      </w:tblGrid>
      <w:tr w:rsidR="003918B4" w:rsidRPr="00602A88" w14:paraId="06D30F23" w14:textId="77777777">
        <w:tc>
          <w:tcPr>
            <w:tcW w:w="624" w:type="dxa"/>
            <w:vMerge w:val="restart"/>
          </w:tcPr>
          <w:p w14:paraId="20DD35A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N п/п</w:t>
            </w:r>
          </w:p>
        </w:tc>
        <w:tc>
          <w:tcPr>
            <w:tcW w:w="2746" w:type="dxa"/>
            <w:vMerge w:val="restart"/>
          </w:tcPr>
          <w:p w14:paraId="615FA9B2"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Наименование показателя</w:t>
            </w:r>
          </w:p>
        </w:tc>
        <w:tc>
          <w:tcPr>
            <w:tcW w:w="6320" w:type="dxa"/>
            <w:gridSpan w:val="5"/>
          </w:tcPr>
          <w:p w14:paraId="2DFDF8B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Расходы казенных учреждений</w:t>
            </w:r>
          </w:p>
        </w:tc>
        <w:tc>
          <w:tcPr>
            <w:tcW w:w="3530" w:type="dxa"/>
            <w:gridSpan w:val="2"/>
          </w:tcPr>
          <w:p w14:paraId="033A6EC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Справочно</w:t>
            </w:r>
          </w:p>
        </w:tc>
        <w:tc>
          <w:tcPr>
            <w:tcW w:w="1084" w:type="dxa"/>
            <w:vMerge w:val="restart"/>
          </w:tcPr>
          <w:p w14:paraId="73B87EEA"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Средняя численность работников</w:t>
            </w:r>
          </w:p>
        </w:tc>
        <w:tc>
          <w:tcPr>
            <w:tcW w:w="1384" w:type="dxa"/>
            <w:vMerge w:val="restart"/>
          </w:tcPr>
          <w:p w14:paraId="07E9C0D0"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Фонд оплаты труда из всех источников финансирования</w:t>
            </w:r>
          </w:p>
        </w:tc>
        <w:tc>
          <w:tcPr>
            <w:tcW w:w="1463" w:type="dxa"/>
            <w:vMerge w:val="restart"/>
          </w:tcPr>
          <w:p w14:paraId="2D96A20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Среднемесячная заработная плата работников</w:t>
            </w:r>
          </w:p>
        </w:tc>
      </w:tr>
      <w:tr w:rsidR="003918B4" w:rsidRPr="00602A88" w14:paraId="547B852F" w14:textId="77777777">
        <w:tc>
          <w:tcPr>
            <w:tcW w:w="624" w:type="dxa"/>
            <w:vMerge/>
          </w:tcPr>
          <w:p w14:paraId="69F8595A" w14:textId="77777777" w:rsidR="003918B4" w:rsidRPr="00602A88" w:rsidRDefault="003918B4" w:rsidP="00602A88">
            <w:pPr>
              <w:spacing w:after="0" w:line="240" w:lineRule="auto"/>
              <w:rPr>
                <w:rFonts w:ascii="Times New Roman" w:hAnsi="Times New Roman" w:cs="Times New Roman"/>
                <w:sz w:val="24"/>
                <w:szCs w:val="24"/>
              </w:rPr>
            </w:pPr>
          </w:p>
        </w:tc>
        <w:tc>
          <w:tcPr>
            <w:tcW w:w="2746" w:type="dxa"/>
            <w:vMerge/>
          </w:tcPr>
          <w:p w14:paraId="7788AEE7" w14:textId="77777777" w:rsidR="003918B4" w:rsidRPr="00602A88" w:rsidRDefault="003918B4" w:rsidP="00602A88">
            <w:pPr>
              <w:spacing w:after="0" w:line="240" w:lineRule="auto"/>
              <w:rPr>
                <w:rFonts w:ascii="Times New Roman" w:hAnsi="Times New Roman" w:cs="Times New Roman"/>
                <w:sz w:val="24"/>
                <w:szCs w:val="24"/>
              </w:rPr>
            </w:pPr>
          </w:p>
        </w:tc>
        <w:tc>
          <w:tcPr>
            <w:tcW w:w="1141" w:type="dxa"/>
            <w:vMerge w:val="restart"/>
          </w:tcPr>
          <w:p w14:paraId="51AAD29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Всего</w:t>
            </w:r>
          </w:p>
        </w:tc>
        <w:tc>
          <w:tcPr>
            <w:tcW w:w="4201" w:type="dxa"/>
            <w:gridSpan w:val="3"/>
          </w:tcPr>
          <w:p w14:paraId="215EFD9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бюджетные ассигнования</w:t>
            </w:r>
          </w:p>
        </w:tc>
        <w:tc>
          <w:tcPr>
            <w:tcW w:w="978" w:type="dxa"/>
            <w:vMerge w:val="restart"/>
          </w:tcPr>
          <w:p w14:paraId="5433964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прочие</w:t>
            </w:r>
          </w:p>
        </w:tc>
        <w:tc>
          <w:tcPr>
            <w:tcW w:w="1924" w:type="dxa"/>
            <w:vMerge w:val="restart"/>
          </w:tcPr>
          <w:p w14:paraId="5A18BE0A"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Расходы казенных учреждений в рамках муниципальных программ</w:t>
            </w:r>
          </w:p>
        </w:tc>
        <w:tc>
          <w:tcPr>
            <w:tcW w:w="1606" w:type="dxa"/>
            <w:vMerge w:val="restart"/>
          </w:tcPr>
          <w:p w14:paraId="023F71D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Поступления в бюджет от приносящей доход деятельности</w:t>
            </w:r>
          </w:p>
        </w:tc>
        <w:tc>
          <w:tcPr>
            <w:tcW w:w="1084" w:type="dxa"/>
            <w:vMerge/>
          </w:tcPr>
          <w:p w14:paraId="56FEB6F1" w14:textId="77777777" w:rsidR="003918B4" w:rsidRPr="00602A88" w:rsidRDefault="003918B4" w:rsidP="00602A88">
            <w:pPr>
              <w:spacing w:after="0" w:line="240" w:lineRule="auto"/>
              <w:rPr>
                <w:rFonts w:ascii="Times New Roman" w:hAnsi="Times New Roman" w:cs="Times New Roman"/>
                <w:sz w:val="24"/>
                <w:szCs w:val="24"/>
              </w:rPr>
            </w:pPr>
          </w:p>
        </w:tc>
        <w:tc>
          <w:tcPr>
            <w:tcW w:w="1384" w:type="dxa"/>
            <w:vMerge/>
          </w:tcPr>
          <w:p w14:paraId="04BD2F19" w14:textId="77777777" w:rsidR="003918B4" w:rsidRPr="00602A88" w:rsidRDefault="003918B4" w:rsidP="00602A88">
            <w:pPr>
              <w:spacing w:after="0" w:line="240" w:lineRule="auto"/>
              <w:rPr>
                <w:rFonts w:ascii="Times New Roman" w:hAnsi="Times New Roman" w:cs="Times New Roman"/>
                <w:sz w:val="24"/>
                <w:szCs w:val="24"/>
              </w:rPr>
            </w:pPr>
          </w:p>
        </w:tc>
        <w:tc>
          <w:tcPr>
            <w:tcW w:w="1463" w:type="dxa"/>
            <w:vMerge/>
          </w:tcPr>
          <w:p w14:paraId="68C479A4" w14:textId="77777777" w:rsidR="003918B4" w:rsidRPr="00602A88" w:rsidRDefault="003918B4" w:rsidP="00602A88">
            <w:pPr>
              <w:spacing w:after="0" w:line="240" w:lineRule="auto"/>
              <w:rPr>
                <w:rFonts w:ascii="Times New Roman" w:hAnsi="Times New Roman" w:cs="Times New Roman"/>
                <w:sz w:val="24"/>
                <w:szCs w:val="24"/>
              </w:rPr>
            </w:pPr>
          </w:p>
        </w:tc>
      </w:tr>
      <w:tr w:rsidR="003918B4" w:rsidRPr="00602A88" w14:paraId="5DDE48CE" w14:textId="77777777">
        <w:tc>
          <w:tcPr>
            <w:tcW w:w="624" w:type="dxa"/>
            <w:vMerge/>
          </w:tcPr>
          <w:p w14:paraId="21B1388A" w14:textId="77777777" w:rsidR="003918B4" w:rsidRPr="00602A88" w:rsidRDefault="003918B4" w:rsidP="00602A88">
            <w:pPr>
              <w:spacing w:after="0" w:line="240" w:lineRule="auto"/>
              <w:rPr>
                <w:rFonts w:ascii="Times New Roman" w:hAnsi="Times New Roman" w:cs="Times New Roman"/>
                <w:sz w:val="24"/>
                <w:szCs w:val="24"/>
              </w:rPr>
            </w:pPr>
          </w:p>
        </w:tc>
        <w:tc>
          <w:tcPr>
            <w:tcW w:w="2746" w:type="dxa"/>
            <w:vMerge/>
          </w:tcPr>
          <w:p w14:paraId="26D2BF28" w14:textId="77777777" w:rsidR="003918B4" w:rsidRPr="00602A88" w:rsidRDefault="003918B4" w:rsidP="00602A88">
            <w:pPr>
              <w:spacing w:after="0" w:line="240" w:lineRule="auto"/>
              <w:rPr>
                <w:rFonts w:ascii="Times New Roman" w:hAnsi="Times New Roman" w:cs="Times New Roman"/>
                <w:sz w:val="24"/>
                <w:szCs w:val="24"/>
              </w:rPr>
            </w:pPr>
          </w:p>
        </w:tc>
        <w:tc>
          <w:tcPr>
            <w:tcW w:w="1141" w:type="dxa"/>
            <w:vMerge/>
          </w:tcPr>
          <w:p w14:paraId="7DFC1DC5" w14:textId="77777777" w:rsidR="003918B4" w:rsidRPr="00602A88" w:rsidRDefault="003918B4" w:rsidP="00602A88">
            <w:pPr>
              <w:spacing w:after="0" w:line="240" w:lineRule="auto"/>
              <w:rPr>
                <w:rFonts w:ascii="Times New Roman" w:hAnsi="Times New Roman" w:cs="Times New Roman"/>
                <w:sz w:val="24"/>
                <w:szCs w:val="24"/>
              </w:rPr>
            </w:pPr>
          </w:p>
        </w:tc>
        <w:tc>
          <w:tcPr>
            <w:tcW w:w="1417" w:type="dxa"/>
          </w:tcPr>
          <w:p w14:paraId="4C0F104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средства бюджета городского округа</w:t>
            </w:r>
          </w:p>
        </w:tc>
        <w:tc>
          <w:tcPr>
            <w:tcW w:w="1304" w:type="dxa"/>
          </w:tcPr>
          <w:p w14:paraId="78EFEAB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средства областного бюджета</w:t>
            </w:r>
          </w:p>
        </w:tc>
        <w:tc>
          <w:tcPr>
            <w:tcW w:w="1480" w:type="dxa"/>
          </w:tcPr>
          <w:p w14:paraId="270CBC3C"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средства федерального бюджета</w:t>
            </w:r>
          </w:p>
        </w:tc>
        <w:tc>
          <w:tcPr>
            <w:tcW w:w="978" w:type="dxa"/>
            <w:vMerge/>
          </w:tcPr>
          <w:p w14:paraId="2E9E1B8C" w14:textId="77777777" w:rsidR="003918B4" w:rsidRPr="00602A88" w:rsidRDefault="003918B4" w:rsidP="00602A88">
            <w:pPr>
              <w:spacing w:after="0" w:line="240" w:lineRule="auto"/>
              <w:rPr>
                <w:rFonts w:ascii="Times New Roman" w:hAnsi="Times New Roman" w:cs="Times New Roman"/>
                <w:sz w:val="24"/>
                <w:szCs w:val="24"/>
              </w:rPr>
            </w:pPr>
          </w:p>
        </w:tc>
        <w:tc>
          <w:tcPr>
            <w:tcW w:w="1924" w:type="dxa"/>
            <w:vMerge/>
          </w:tcPr>
          <w:p w14:paraId="029383DC" w14:textId="77777777" w:rsidR="003918B4" w:rsidRPr="00602A88" w:rsidRDefault="003918B4" w:rsidP="00602A88">
            <w:pPr>
              <w:spacing w:after="0" w:line="240" w:lineRule="auto"/>
              <w:rPr>
                <w:rFonts w:ascii="Times New Roman" w:hAnsi="Times New Roman" w:cs="Times New Roman"/>
                <w:sz w:val="24"/>
                <w:szCs w:val="24"/>
              </w:rPr>
            </w:pPr>
          </w:p>
        </w:tc>
        <w:tc>
          <w:tcPr>
            <w:tcW w:w="1606" w:type="dxa"/>
            <w:vMerge/>
          </w:tcPr>
          <w:p w14:paraId="703632A9" w14:textId="77777777" w:rsidR="003918B4" w:rsidRPr="00602A88" w:rsidRDefault="003918B4" w:rsidP="00602A88">
            <w:pPr>
              <w:spacing w:after="0" w:line="240" w:lineRule="auto"/>
              <w:rPr>
                <w:rFonts w:ascii="Times New Roman" w:hAnsi="Times New Roman" w:cs="Times New Roman"/>
                <w:sz w:val="24"/>
                <w:szCs w:val="24"/>
              </w:rPr>
            </w:pPr>
          </w:p>
        </w:tc>
        <w:tc>
          <w:tcPr>
            <w:tcW w:w="1084" w:type="dxa"/>
            <w:vMerge/>
          </w:tcPr>
          <w:p w14:paraId="6A426FE3" w14:textId="77777777" w:rsidR="003918B4" w:rsidRPr="00602A88" w:rsidRDefault="003918B4" w:rsidP="00602A88">
            <w:pPr>
              <w:spacing w:after="0" w:line="240" w:lineRule="auto"/>
              <w:rPr>
                <w:rFonts w:ascii="Times New Roman" w:hAnsi="Times New Roman" w:cs="Times New Roman"/>
                <w:sz w:val="24"/>
                <w:szCs w:val="24"/>
              </w:rPr>
            </w:pPr>
          </w:p>
        </w:tc>
        <w:tc>
          <w:tcPr>
            <w:tcW w:w="1384" w:type="dxa"/>
            <w:vMerge/>
          </w:tcPr>
          <w:p w14:paraId="11CB3700" w14:textId="77777777" w:rsidR="003918B4" w:rsidRPr="00602A88" w:rsidRDefault="003918B4" w:rsidP="00602A88">
            <w:pPr>
              <w:spacing w:after="0" w:line="240" w:lineRule="auto"/>
              <w:rPr>
                <w:rFonts w:ascii="Times New Roman" w:hAnsi="Times New Roman" w:cs="Times New Roman"/>
                <w:sz w:val="24"/>
                <w:szCs w:val="24"/>
              </w:rPr>
            </w:pPr>
          </w:p>
        </w:tc>
        <w:tc>
          <w:tcPr>
            <w:tcW w:w="1463" w:type="dxa"/>
            <w:vMerge/>
          </w:tcPr>
          <w:p w14:paraId="3C09C52E" w14:textId="77777777" w:rsidR="003918B4" w:rsidRPr="00602A88" w:rsidRDefault="003918B4" w:rsidP="00602A88">
            <w:pPr>
              <w:spacing w:after="0" w:line="240" w:lineRule="auto"/>
              <w:rPr>
                <w:rFonts w:ascii="Times New Roman" w:hAnsi="Times New Roman" w:cs="Times New Roman"/>
                <w:sz w:val="24"/>
                <w:szCs w:val="24"/>
              </w:rPr>
            </w:pPr>
          </w:p>
        </w:tc>
      </w:tr>
      <w:tr w:rsidR="003918B4" w:rsidRPr="00602A88" w14:paraId="05739321" w14:textId="77777777">
        <w:tc>
          <w:tcPr>
            <w:tcW w:w="624" w:type="dxa"/>
          </w:tcPr>
          <w:p w14:paraId="339BF18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w:t>
            </w:r>
          </w:p>
        </w:tc>
        <w:tc>
          <w:tcPr>
            <w:tcW w:w="2746" w:type="dxa"/>
          </w:tcPr>
          <w:p w14:paraId="008DE16D"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w:t>
            </w:r>
          </w:p>
        </w:tc>
        <w:tc>
          <w:tcPr>
            <w:tcW w:w="1141" w:type="dxa"/>
          </w:tcPr>
          <w:p w14:paraId="5E0DBF1B"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 xml:space="preserve">3 </w:t>
            </w:r>
            <w:hyperlink w:anchor="P1404" w:history="1">
              <w:r w:rsidRPr="00602A88">
                <w:rPr>
                  <w:rFonts w:ascii="Times New Roman" w:hAnsi="Times New Roman" w:cs="Times New Roman"/>
                  <w:color w:val="0000FF"/>
                  <w:sz w:val="24"/>
                  <w:szCs w:val="24"/>
                </w:rPr>
                <w:t>= 4</w:t>
              </w:r>
            </w:hyperlink>
            <w:r w:rsidRPr="00602A88">
              <w:rPr>
                <w:rFonts w:ascii="Times New Roman" w:hAnsi="Times New Roman" w:cs="Times New Roman"/>
                <w:sz w:val="24"/>
                <w:szCs w:val="24"/>
              </w:rPr>
              <w:t xml:space="preserve"> </w:t>
            </w:r>
            <w:hyperlink w:anchor="P1405" w:history="1">
              <w:r w:rsidRPr="00602A88">
                <w:rPr>
                  <w:rFonts w:ascii="Times New Roman" w:hAnsi="Times New Roman" w:cs="Times New Roman"/>
                  <w:color w:val="0000FF"/>
                  <w:sz w:val="24"/>
                  <w:szCs w:val="24"/>
                </w:rPr>
                <w:t>+ 5</w:t>
              </w:r>
            </w:hyperlink>
            <w:r w:rsidRPr="00602A88">
              <w:rPr>
                <w:rFonts w:ascii="Times New Roman" w:hAnsi="Times New Roman" w:cs="Times New Roman"/>
                <w:sz w:val="24"/>
                <w:szCs w:val="24"/>
              </w:rPr>
              <w:t xml:space="preserve"> + </w:t>
            </w:r>
            <w:hyperlink w:anchor="P1406" w:history="1">
              <w:r w:rsidRPr="00602A88">
                <w:rPr>
                  <w:rFonts w:ascii="Times New Roman" w:hAnsi="Times New Roman" w:cs="Times New Roman"/>
                  <w:color w:val="0000FF"/>
                  <w:sz w:val="24"/>
                  <w:szCs w:val="24"/>
                </w:rPr>
                <w:t>6</w:t>
              </w:r>
            </w:hyperlink>
            <w:r w:rsidRPr="00602A88">
              <w:rPr>
                <w:rFonts w:ascii="Times New Roman" w:hAnsi="Times New Roman" w:cs="Times New Roman"/>
                <w:sz w:val="24"/>
                <w:szCs w:val="24"/>
              </w:rPr>
              <w:t xml:space="preserve"> + </w:t>
            </w:r>
            <w:hyperlink w:anchor="P1407" w:history="1">
              <w:r w:rsidRPr="00602A88">
                <w:rPr>
                  <w:rFonts w:ascii="Times New Roman" w:hAnsi="Times New Roman" w:cs="Times New Roman"/>
                  <w:color w:val="0000FF"/>
                  <w:sz w:val="24"/>
                  <w:szCs w:val="24"/>
                </w:rPr>
                <w:t>7</w:t>
              </w:r>
            </w:hyperlink>
          </w:p>
        </w:tc>
        <w:tc>
          <w:tcPr>
            <w:tcW w:w="1417" w:type="dxa"/>
          </w:tcPr>
          <w:p w14:paraId="5069449A" w14:textId="77777777" w:rsidR="003918B4" w:rsidRPr="00602A88" w:rsidRDefault="003918B4" w:rsidP="00602A88">
            <w:pPr>
              <w:pStyle w:val="ConsPlusNormal"/>
              <w:jc w:val="center"/>
              <w:rPr>
                <w:rFonts w:ascii="Times New Roman" w:hAnsi="Times New Roman" w:cs="Times New Roman"/>
                <w:sz w:val="24"/>
                <w:szCs w:val="24"/>
              </w:rPr>
            </w:pPr>
            <w:bookmarkStart w:id="66" w:name="P1404"/>
            <w:bookmarkEnd w:id="66"/>
            <w:r w:rsidRPr="00602A88">
              <w:rPr>
                <w:rFonts w:ascii="Times New Roman" w:hAnsi="Times New Roman" w:cs="Times New Roman"/>
                <w:sz w:val="24"/>
                <w:szCs w:val="24"/>
              </w:rPr>
              <w:t>4</w:t>
            </w:r>
          </w:p>
        </w:tc>
        <w:tc>
          <w:tcPr>
            <w:tcW w:w="1304" w:type="dxa"/>
          </w:tcPr>
          <w:p w14:paraId="7179AC6C" w14:textId="77777777" w:rsidR="003918B4" w:rsidRPr="00602A88" w:rsidRDefault="003918B4" w:rsidP="00602A88">
            <w:pPr>
              <w:pStyle w:val="ConsPlusNormal"/>
              <w:jc w:val="center"/>
              <w:rPr>
                <w:rFonts w:ascii="Times New Roman" w:hAnsi="Times New Roman" w:cs="Times New Roman"/>
                <w:sz w:val="24"/>
                <w:szCs w:val="24"/>
              </w:rPr>
            </w:pPr>
            <w:bookmarkStart w:id="67" w:name="P1405"/>
            <w:bookmarkEnd w:id="67"/>
            <w:r w:rsidRPr="00602A88">
              <w:rPr>
                <w:rFonts w:ascii="Times New Roman" w:hAnsi="Times New Roman" w:cs="Times New Roman"/>
                <w:sz w:val="24"/>
                <w:szCs w:val="24"/>
              </w:rPr>
              <w:t>5</w:t>
            </w:r>
          </w:p>
        </w:tc>
        <w:tc>
          <w:tcPr>
            <w:tcW w:w="1480" w:type="dxa"/>
          </w:tcPr>
          <w:p w14:paraId="63D89B53" w14:textId="77777777" w:rsidR="003918B4" w:rsidRPr="00602A88" w:rsidRDefault="003918B4" w:rsidP="00602A88">
            <w:pPr>
              <w:pStyle w:val="ConsPlusNormal"/>
              <w:jc w:val="center"/>
              <w:rPr>
                <w:rFonts w:ascii="Times New Roman" w:hAnsi="Times New Roman" w:cs="Times New Roman"/>
                <w:sz w:val="24"/>
                <w:szCs w:val="24"/>
              </w:rPr>
            </w:pPr>
            <w:bookmarkStart w:id="68" w:name="P1406"/>
            <w:bookmarkEnd w:id="68"/>
            <w:r w:rsidRPr="00602A88">
              <w:rPr>
                <w:rFonts w:ascii="Times New Roman" w:hAnsi="Times New Roman" w:cs="Times New Roman"/>
                <w:sz w:val="24"/>
                <w:szCs w:val="24"/>
              </w:rPr>
              <w:t>6</w:t>
            </w:r>
          </w:p>
        </w:tc>
        <w:tc>
          <w:tcPr>
            <w:tcW w:w="978" w:type="dxa"/>
          </w:tcPr>
          <w:p w14:paraId="07CBB52B" w14:textId="77777777" w:rsidR="003918B4" w:rsidRPr="00602A88" w:rsidRDefault="003918B4" w:rsidP="00602A88">
            <w:pPr>
              <w:pStyle w:val="ConsPlusNormal"/>
              <w:jc w:val="center"/>
              <w:rPr>
                <w:rFonts w:ascii="Times New Roman" w:hAnsi="Times New Roman" w:cs="Times New Roman"/>
                <w:sz w:val="24"/>
                <w:szCs w:val="24"/>
              </w:rPr>
            </w:pPr>
            <w:bookmarkStart w:id="69" w:name="P1407"/>
            <w:bookmarkEnd w:id="69"/>
            <w:r w:rsidRPr="00602A88">
              <w:rPr>
                <w:rFonts w:ascii="Times New Roman" w:hAnsi="Times New Roman" w:cs="Times New Roman"/>
                <w:sz w:val="24"/>
                <w:szCs w:val="24"/>
              </w:rPr>
              <w:t>7</w:t>
            </w:r>
          </w:p>
        </w:tc>
        <w:tc>
          <w:tcPr>
            <w:tcW w:w="1924" w:type="dxa"/>
          </w:tcPr>
          <w:p w14:paraId="2CF1E952" w14:textId="77777777" w:rsidR="003918B4" w:rsidRPr="00602A88" w:rsidRDefault="003918B4" w:rsidP="00602A88">
            <w:pPr>
              <w:pStyle w:val="ConsPlusNormal"/>
              <w:jc w:val="center"/>
              <w:rPr>
                <w:rFonts w:ascii="Times New Roman" w:hAnsi="Times New Roman" w:cs="Times New Roman"/>
                <w:sz w:val="24"/>
                <w:szCs w:val="24"/>
              </w:rPr>
            </w:pPr>
            <w:bookmarkStart w:id="70" w:name="P1408"/>
            <w:bookmarkEnd w:id="70"/>
            <w:r w:rsidRPr="00602A88">
              <w:rPr>
                <w:rFonts w:ascii="Times New Roman" w:hAnsi="Times New Roman" w:cs="Times New Roman"/>
                <w:sz w:val="24"/>
                <w:szCs w:val="24"/>
              </w:rPr>
              <w:t>8</w:t>
            </w:r>
          </w:p>
        </w:tc>
        <w:tc>
          <w:tcPr>
            <w:tcW w:w="1606" w:type="dxa"/>
          </w:tcPr>
          <w:p w14:paraId="5790B93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9</w:t>
            </w:r>
          </w:p>
        </w:tc>
        <w:tc>
          <w:tcPr>
            <w:tcW w:w="1084" w:type="dxa"/>
          </w:tcPr>
          <w:p w14:paraId="661D74CD" w14:textId="77777777" w:rsidR="003918B4" w:rsidRPr="00602A88" w:rsidRDefault="003918B4" w:rsidP="00602A88">
            <w:pPr>
              <w:pStyle w:val="ConsPlusNormal"/>
              <w:jc w:val="center"/>
              <w:rPr>
                <w:rFonts w:ascii="Times New Roman" w:hAnsi="Times New Roman" w:cs="Times New Roman"/>
                <w:sz w:val="24"/>
                <w:szCs w:val="24"/>
              </w:rPr>
            </w:pPr>
            <w:bookmarkStart w:id="71" w:name="P1410"/>
            <w:bookmarkEnd w:id="71"/>
            <w:r w:rsidRPr="00602A88">
              <w:rPr>
                <w:rFonts w:ascii="Times New Roman" w:hAnsi="Times New Roman" w:cs="Times New Roman"/>
                <w:sz w:val="24"/>
                <w:szCs w:val="24"/>
              </w:rPr>
              <w:t>10</w:t>
            </w:r>
          </w:p>
        </w:tc>
        <w:tc>
          <w:tcPr>
            <w:tcW w:w="1384" w:type="dxa"/>
          </w:tcPr>
          <w:p w14:paraId="1316BACF" w14:textId="77777777" w:rsidR="003918B4" w:rsidRPr="00602A88" w:rsidRDefault="003918B4" w:rsidP="00602A88">
            <w:pPr>
              <w:pStyle w:val="ConsPlusNormal"/>
              <w:jc w:val="center"/>
              <w:rPr>
                <w:rFonts w:ascii="Times New Roman" w:hAnsi="Times New Roman" w:cs="Times New Roman"/>
                <w:sz w:val="24"/>
                <w:szCs w:val="24"/>
              </w:rPr>
            </w:pPr>
            <w:bookmarkStart w:id="72" w:name="P1411"/>
            <w:bookmarkEnd w:id="72"/>
            <w:r w:rsidRPr="00602A88">
              <w:rPr>
                <w:rFonts w:ascii="Times New Roman" w:hAnsi="Times New Roman" w:cs="Times New Roman"/>
                <w:sz w:val="24"/>
                <w:szCs w:val="24"/>
              </w:rPr>
              <w:t>11</w:t>
            </w:r>
          </w:p>
        </w:tc>
        <w:tc>
          <w:tcPr>
            <w:tcW w:w="1463" w:type="dxa"/>
          </w:tcPr>
          <w:p w14:paraId="6A0964F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 xml:space="preserve">12 = </w:t>
            </w:r>
            <w:hyperlink w:anchor="P1411" w:history="1">
              <w:r w:rsidRPr="00602A88">
                <w:rPr>
                  <w:rFonts w:ascii="Times New Roman" w:hAnsi="Times New Roman" w:cs="Times New Roman"/>
                  <w:color w:val="0000FF"/>
                  <w:sz w:val="24"/>
                  <w:szCs w:val="24"/>
                </w:rPr>
                <w:t>гр. 11</w:t>
              </w:r>
            </w:hyperlink>
            <w:r w:rsidRPr="00602A88">
              <w:rPr>
                <w:rFonts w:ascii="Times New Roman" w:hAnsi="Times New Roman" w:cs="Times New Roman"/>
                <w:sz w:val="24"/>
                <w:szCs w:val="24"/>
              </w:rPr>
              <w:t xml:space="preserve"> / </w:t>
            </w:r>
            <w:hyperlink w:anchor="P1410" w:history="1">
              <w:r w:rsidRPr="00602A88">
                <w:rPr>
                  <w:rFonts w:ascii="Times New Roman" w:hAnsi="Times New Roman" w:cs="Times New Roman"/>
                  <w:color w:val="0000FF"/>
                  <w:sz w:val="24"/>
                  <w:szCs w:val="24"/>
                </w:rPr>
                <w:t>гр. 10</w:t>
              </w:r>
            </w:hyperlink>
            <w:r w:rsidRPr="00602A88">
              <w:rPr>
                <w:rFonts w:ascii="Times New Roman" w:hAnsi="Times New Roman" w:cs="Times New Roman"/>
                <w:sz w:val="24"/>
                <w:szCs w:val="24"/>
              </w:rPr>
              <w:t xml:space="preserve"> / 12</w:t>
            </w:r>
          </w:p>
        </w:tc>
      </w:tr>
      <w:tr w:rsidR="003918B4" w:rsidRPr="00602A88" w14:paraId="76B05CF6" w14:textId="77777777">
        <w:tc>
          <w:tcPr>
            <w:tcW w:w="624" w:type="dxa"/>
          </w:tcPr>
          <w:p w14:paraId="3DE01754" w14:textId="77777777" w:rsidR="003918B4" w:rsidRPr="00602A88" w:rsidRDefault="003918B4" w:rsidP="00602A88">
            <w:pPr>
              <w:pStyle w:val="ConsPlusNormal"/>
              <w:rPr>
                <w:rFonts w:ascii="Times New Roman" w:hAnsi="Times New Roman" w:cs="Times New Roman"/>
                <w:sz w:val="24"/>
                <w:szCs w:val="24"/>
              </w:rPr>
            </w:pPr>
          </w:p>
        </w:tc>
        <w:tc>
          <w:tcPr>
            <w:tcW w:w="2746" w:type="dxa"/>
          </w:tcPr>
          <w:p w14:paraId="58EBD026" w14:textId="77777777" w:rsidR="003918B4" w:rsidRPr="00602A88" w:rsidRDefault="003918B4" w:rsidP="00602A88">
            <w:pPr>
              <w:pStyle w:val="ConsPlusNormal"/>
              <w:rPr>
                <w:rFonts w:ascii="Times New Roman" w:hAnsi="Times New Roman" w:cs="Times New Roman"/>
                <w:sz w:val="24"/>
                <w:szCs w:val="24"/>
              </w:rPr>
            </w:pPr>
          </w:p>
        </w:tc>
        <w:tc>
          <w:tcPr>
            <w:tcW w:w="1141" w:type="dxa"/>
          </w:tcPr>
          <w:p w14:paraId="699D2B74"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4D98DF53"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7CBC595A" w14:textId="77777777" w:rsidR="003918B4" w:rsidRPr="00602A88" w:rsidRDefault="003918B4" w:rsidP="00602A88">
            <w:pPr>
              <w:pStyle w:val="ConsPlusNormal"/>
              <w:rPr>
                <w:rFonts w:ascii="Times New Roman" w:hAnsi="Times New Roman" w:cs="Times New Roman"/>
                <w:sz w:val="24"/>
                <w:szCs w:val="24"/>
              </w:rPr>
            </w:pPr>
          </w:p>
        </w:tc>
        <w:tc>
          <w:tcPr>
            <w:tcW w:w="1480" w:type="dxa"/>
          </w:tcPr>
          <w:p w14:paraId="60BCC89B" w14:textId="77777777" w:rsidR="003918B4" w:rsidRPr="00602A88" w:rsidRDefault="003918B4" w:rsidP="00602A88">
            <w:pPr>
              <w:pStyle w:val="ConsPlusNormal"/>
              <w:rPr>
                <w:rFonts w:ascii="Times New Roman" w:hAnsi="Times New Roman" w:cs="Times New Roman"/>
                <w:sz w:val="24"/>
                <w:szCs w:val="24"/>
              </w:rPr>
            </w:pPr>
          </w:p>
        </w:tc>
        <w:tc>
          <w:tcPr>
            <w:tcW w:w="978" w:type="dxa"/>
          </w:tcPr>
          <w:p w14:paraId="4568C656" w14:textId="77777777" w:rsidR="003918B4" w:rsidRPr="00602A88" w:rsidRDefault="003918B4" w:rsidP="00602A88">
            <w:pPr>
              <w:pStyle w:val="ConsPlusNormal"/>
              <w:rPr>
                <w:rFonts w:ascii="Times New Roman" w:hAnsi="Times New Roman" w:cs="Times New Roman"/>
                <w:sz w:val="24"/>
                <w:szCs w:val="24"/>
              </w:rPr>
            </w:pPr>
          </w:p>
        </w:tc>
        <w:tc>
          <w:tcPr>
            <w:tcW w:w="1924" w:type="dxa"/>
          </w:tcPr>
          <w:p w14:paraId="5F8DBDE3" w14:textId="77777777" w:rsidR="003918B4" w:rsidRPr="00602A88" w:rsidRDefault="003918B4" w:rsidP="00602A88">
            <w:pPr>
              <w:pStyle w:val="ConsPlusNormal"/>
              <w:rPr>
                <w:rFonts w:ascii="Times New Roman" w:hAnsi="Times New Roman" w:cs="Times New Roman"/>
                <w:sz w:val="24"/>
                <w:szCs w:val="24"/>
              </w:rPr>
            </w:pPr>
          </w:p>
        </w:tc>
        <w:tc>
          <w:tcPr>
            <w:tcW w:w="1606" w:type="dxa"/>
          </w:tcPr>
          <w:p w14:paraId="5BBA95D7" w14:textId="77777777" w:rsidR="003918B4" w:rsidRPr="00602A88" w:rsidRDefault="003918B4" w:rsidP="00602A88">
            <w:pPr>
              <w:pStyle w:val="ConsPlusNormal"/>
              <w:rPr>
                <w:rFonts w:ascii="Times New Roman" w:hAnsi="Times New Roman" w:cs="Times New Roman"/>
                <w:sz w:val="24"/>
                <w:szCs w:val="24"/>
              </w:rPr>
            </w:pPr>
          </w:p>
        </w:tc>
        <w:tc>
          <w:tcPr>
            <w:tcW w:w="1084" w:type="dxa"/>
          </w:tcPr>
          <w:p w14:paraId="201333EC" w14:textId="77777777" w:rsidR="003918B4" w:rsidRPr="00602A88" w:rsidRDefault="003918B4" w:rsidP="00602A88">
            <w:pPr>
              <w:pStyle w:val="ConsPlusNormal"/>
              <w:rPr>
                <w:rFonts w:ascii="Times New Roman" w:hAnsi="Times New Roman" w:cs="Times New Roman"/>
                <w:sz w:val="24"/>
                <w:szCs w:val="24"/>
              </w:rPr>
            </w:pPr>
          </w:p>
        </w:tc>
        <w:tc>
          <w:tcPr>
            <w:tcW w:w="1384" w:type="dxa"/>
          </w:tcPr>
          <w:p w14:paraId="1BBB9DE8" w14:textId="77777777" w:rsidR="003918B4" w:rsidRPr="00602A88" w:rsidRDefault="003918B4" w:rsidP="00602A88">
            <w:pPr>
              <w:pStyle w:val="ConsPlusNormal"/>
              <w:rPr>
                <w:rFonts w:ascii="Times New Roman" w:hAnsi="Times New Roman" w:cs="Times New Roman"/>
                <w:sz w:val="24"/>
                <w:szCs w:val="24"/>
              </w:rPr>
            </w:pPr>
          </w:p>
        </w:tc>
        <w:tc>
          <w:tcPr>
            <w:tcW w:w="1463" w:type="dxa"/>
          </w:tcPr>
          <w:p w14:paraId="07A59777"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55813CCF" w14:textId="77777777">
        <w:tc>
          <w:tcPr>
            <w:tcW w:w="624" w:type="dxa"/>
          </w:tcPr>
          <w:p w14:paraId="66EB3410"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w:t>
            </w:r>
          </w:p>
        </w:tc>
        <w:tc>
          <w:tcPr>
            <w:tcW w:w="2746" w:type="dxa"/>
          </w:tcPr>
          <w:p w14:paraId="68393CD3"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НАИМЕНОВАНИЕ ОТРАСЛИ</w:t>
            </w:r>
          </w:p>
        </w:tc>
        <w:tc>
          <w:tcPr>
            <w:tcW w:w="1141" w:type="dxa"/>
          </w:tcPr>
          <w:p w14:paraId="76DF63E2"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7307D141"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0DF3AA12" w14:textId="77777777" w:rsidR="003918B4" w:rsidRPr="00602A88" w:rsidRDefault="003918B4" w:rsidP="00602A88">
            <w:pPr>
              <w:pStyle w:val="ConsPlusNormal"/>
              <w:rPr>
                <w:rFonts w:ascii="Times New Roman" w:hAnsi="Times New Roman" w:cs="Times New Roman"/>
                <w:sz w:val="24"/>
                <w:szCs w:val="24"/>
              </w:rPr>
            </w:pPr>
          </w:p>
        </w:tc>
        <w:tc>
          <w:tcPr>
            <w:tcW w:w="1480" w:type="dxa"/>
          </w:tcPr>
          <w:p w14:paraId="57D026F7" w14:textId="77777777" w:rsidR="003918B4" w:rsidRPr="00602A88" w:rsidRDefault="003918B4" w:rsidP="00602A88">
            <w:pPr>
              <w:pStyle w:val="ConsPlusNormal"/>
              <w:rPr>
                <w:rFonts w:ascii="Times New Roman" w:hAnsi="Times New Roman" w:cs="Times New Roman"/>
                <w:sz w:val="24"/>
                <w:szCs w:val="24"/>
              </w:rPr>
            </w:pPr>
          </w:p>
        </w:tc>
        <w:tc>
          <w:tcPr>
            <w:tcW w:w="978" w:type="dxa"/>
          </w:tcPr>
          <w:p w14:paraId="6773B4EF" w14:textId="77777777" w:rsidR="003918B4" w:rsidRPr="00602A88" w:rsidRDefault="003918B4" w:rsidP="00602A88">
            <w:pPr>
              <w:pStyle w:val="ConsPlusNormal"/>
              <w:rPr>
                <w:rFonts w:ascii="Times New Roman" w:hAnsi="Times New Roman" w:cs="Times New Roman"/>
                <w:sz w:val="24"/>
                <w:szCs w:val="24"/>
              </w:rPr>
            </w:pPr>
          </w:p>
        </w:tc>
        <w:tc>
          <w:tcPr>
            <w:tcW w:w="1924" w:type="dxa"/>
          </w:tcPr>
          <w:p w14:paraId="5CF1218B" w14:textId="77777777" w:rsidR="003918B4" w:rsidRPr="00602A88" w:rsidRDefault="003918B4" w:rsidP="00602A88">
            <w:pPr>
              <w:pStyle w:val="ConsPlusNormal"/>
              <w:rPr>
                <w:rFonts w:ascii="Times New Roman" w:hAnsi="Times New Roman" w:cs="Times New Roman"/>
                <w:sz w:val="24"/>
                <w:szCs w:val="24"/>
              </w:rPr>
            </w:pPr>
          </w:p>
        </w:tc>
        <w:tc>
          <w:tcPr>
            <w:tcW w:w="1606" w:type="dxa"/>
          </w:tcPr>
          <w:p w14:paraId="29A0C0D7" w14:textId="77777777" w:rsidR="003918B4" w:rsidRPr="00602A88" w:rsidRDefault="003918B4" w:rsidP="00602A88">
            <w:pPr>
              <w:pStyle w:val="ConsPlusNormal"/>
              <w:rPr>
                <w:rFonts w:ascii="Times New Roman" w:hAnsi="Times New Roman" w:cs="Times New Roman"/>
                <w:sz w:val="24"/>
                <w:szCs w:val="24"/>
              </w:rPr>
            </w:pPr>
          </w:p>
        </w:tc>
        <w:tc>
          <w:tcPr>
            <w:tcW w:w="1084" w:type="dxa"/>
          </w:tcPr>
          <w:p w14:paraId="1712CECD" w14:textId="77777777" w:rsidR="003918B4" w:rsidRPr="00602A88" w:rsidRDefault="003918B4" w:rsidP="00602A88">
            <w:pPr>
              <w:pStyle w:val="ConsPlusNormal"/>
              <w:rPr>
                <w:rFonts w:ascii="Times New Roman" w:hAnsi="Times New Roman" w:cs="Times New Roman"/>
                <w:sz w:val="24"/>
                <w:szCs w:val="24"/>
              </w:rPr>
            </w:pPr>
          </w:p>
        </w:tc>
        <w:tc>
          <w:tcPr>
            <w:tcW w:w="1384" w:type="dxa"/>
          </w:tcPr>
          <w:p w14:paraId="47944804" w14:textId="77777777" w:rsidR="003918B4" w:rsidRPr="00602A88" w:rsidRDefault="003918B4" w:rsidP="00602A88">
            <w:pPr>
              <w:pStyle w:val="ConsPlusNormal"/>
              <w:rPr>
                <w:rFonts w:ascii="Times New Roman" w:hAnsi="Times New Roman" w:cs="Times New Roman"/>
                <w:sz w:val="24"/>
                <w:szCs w:val="24"/>
              </w:rPr>
            </w:pPr>
          </w:p>
        </w:tc>
        <w:tc>
          <w:tcPr>
            <w:tcW w:w="1463" w:type="dxa"/>
          </w:tcPr>
          <w:p w14:paraId="1E9BAE7A"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6BD00FF1" w14:textId="77777777">
        <w:tc>
          <w:tcPr>
            <w:tcW w:w="624" w:type="dxa"/>
          </w:tcPr>
          <w:p w14:paraId="5A06BDC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1.1</w:t>
            </w:r>
          </w:p>
        </w:tc>
        <w:tc>
          <w:tcPr>
            <w:tcW w:w="2746" w:type="dxa"/>
          </w:tcPr>
          <w:p w14:paraId="4FAB0FF9"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фактический показатель за предыдущий финансовый год</w:t>
            </w:r>
          </w:p>
        </w:tc>
        <w:tc>
          <w:tcPr>
            <w:tcW w:w="1141" w:type="dxa"/>
          </w:tcPr>
          <w:p w14:paraId="7090A263"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77B2B57C"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1DE94A43" w14:textId="77777777" w:rsidR="003918B4" w:rsidRPr="00602A88" w:rsidRDefault="003918B4" w:rsidP="00602A88">
            <w:pPr>
              <w:pStyle w:val="ConsPlusNormal"/>
              <w:rPr>
                <w:rFonts w:ascii="Times New Roman" w:hAnsi="Times New Roman" w:cs="Times New Roman"/>
                <w:sz w:val="24"/>
                <w:szCs w:val="24"/>
              </w:rPr>
            </w:pPr>
          </w:p>
        </w:tc>
        <w:tc>
          <w:tcPr>
            <w:tcW w:w="1480" w:type="dxa"/>
          </w:tcPr>
          <w:p w14:paraId="19D2BBB1" w14:textId="77777777" w:rsidR="003918B4" w:rsidRPr="00602A88" w:rsidRDefault="003918B4" w:rsidP="00602A88">
            <w:pPr>
              <w:pStyle w:val="ConsPlusNormal"/>
              <w:rPr>
                <w:rFonts w:ascii="Times New Roman" w:hAnsi="Times New Roman" w:cs="Times New Roman"/>
                <w:sz w:val="24"/>
                <w:szCs w:val="24"/>
              </w:rPr>
            </w:pPr>
          </w:p>
        </w:tc>
        <w:tc>
          <w:tcPr>
            <w:tcW w:w="978" w:type="dxa"/>
          </w:tcPr>
          <w:p w14:paraId="4477367D" w14:textId="77777777" w:rsidR="003918B4" w:rsidRPr="00602A88" w:rsidRDefault="003918B4" w:rsidP="00602A88">
            <w:pPr>
              <w:pStyle w:val="ConsPlusNormal"/>
              <w:rPr>
                <w:rFonts w:ascii="Times New Roman" w:hAnsi="Times New Roman" w:cs="Times New Roman"/>
                <w:sz w:val="24"/>
                <w:szCs w:val="24"/>
              </w:rPr>
            </w:pPr>
          </w:p>
        </w:tc>
        <w:tc>
          <w:tcPr>
            <w:tcW w:w="1924" w:type="dxa"/>
          </w:tcPr>
          <w:p w14:paraId="2C72344D" w14:textId="77777777" w:rsidR="003918B4" w:rsidRPr="00602A88" w:rsidRDefault="003918B4" w:rsidP="00602A88">
            <w:pPr>
              <w:pStyle w:val="ConsPlusNormal"/>
              <w:rPr>
                <w:rFonts w:ascii="Times New Roman" w:hAnsi="Times New Roman" w:cs="Times New Roman"/>
                <w:sz w:val="24"/>
                <w:szCs w:val="24"/>
              </w:rPr>
            </w:pPr>
          </w:p>
        </w:tc>
        <w:tc>
          <w:tcPr>
            <w:tcW w:w="1606" w:type="dxa"/>
          </w:tcPr>
          <w:p w14:paraId="344D2E1D" w14:textId="77777777" w:rsidR="003918B4" w:rsidRPr="00602A88" w:rsidRDefault="003918B4" w:rsidP="00602A88">
            <w:pPr>
              <w:pStyle w:val="ConsPlusNormal"/>
              <w:rPr>
                <w:rFonts w:ascii="Times New Roman" w:hAnsi="Times New Roman" w:cs="Times New Roman"/>
                <w:sz w:val="24"/>
                <w:szCs w:val="24"/>
              </w:rPr>
            </w:pPr>
          </w:p>
        </w:tc>
        <w:tc>
          <w:tcPr>
            <w:tcW w:w="1084" w:type="dxa"/>
          </w:tcPr>
          <w:p w14:paraId="0FEED499" w14:textId="77777777" w:rsidR="003918B4" w:rsidRPr="00602A88" w:rsidRDefault="003918B4" w:rsidP="00602A88">
            <w:pPr>
              <w:pStyle w:val="ConsPlusNormal"/>
              <w:rPr>
                <w:rFonts w:ascii="Times New Roman" w:hAnsi="Times New Roman" w:cs="Times New Roman"/>
                <w:sz w:val="24"/>
                <w:szCs w:val="24"/>
              </w:rPr>
            </w:pPr>
          </w:p>
        </w:tc>
        <w:tc>
          <w:tcPr>
            <w:tcW w:w="1384" w:type="dxa"/>
          </w:tcPr>
          <w:p w14:paraId="585E9EB0" w14:textId="77777777" w:rsidR="003918B4" w:rsidRPr="00602A88" w:rsidRDefault="003918B4" w:rsidP="00602A88">
            <w:pPr>
              <w:pStyle w:val="ConsPlusNormal"/>
              <w:rPr>
                <w:rFonts w:ascii="Times New Roman" w:hAnsi="Times New Roman" w:cs="Times New Roman"/>
                <w:sz w:val="24"/>
                <w:szCs w:val="24"/>
              </w:rPr>
            </w:pPr>
          </w:p>
        </w:tc>
        <w:tc>
          <w:tcPr>
            <w:tcW w:w="1463" w:type="dxa"/>
          </w:tcPr>
          <w:p w14:paraId="40FAAD1D"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47FB7689" w14:textId="77777777">
        <w:tc>
          <w:tcPr>
            <w:tcW w:w="624" w:type="dxa"/>
          </w:tcPr>
          <w:p w14:paraId="28008BA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1.2</w:t>
            </w:r>
          </w:p>
        </w:tc>
        <w:tc>
          <w:tcPr>
            <w:tcW w:w="2746" w:type="dxa"/>
          </w:tcPr>
          <w:p w14:paraId="37FA96A8"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фактический показатель за текущий финансовый год</w:t>
            </w:r>
          </w:p>
        </w:tc>
        <w:tc>
          <w:tcPr>
            <w:tcW w:w="1141" w:type="dxa"/>
          </w:tcPr>
          <w:p w14:paraId="237270B7"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785AF378"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543B3E60" w14:textId="77777777" w:rsidR="003918B4" w:rsidRPr="00602A88" w:rsidRDefault="003918B4" w:rsidP="00602A88">
            <w:pPr>
              <w:pStyle w:val="ConsPlusNormal"/>
              <w:rPr>
                <w:rFonts w:ascii="Times New Roman" w:hAnsi="Times New Roman" w:cs="Times New Roman"/>
                <w:sz w:val="24"/>
                <w:szCs w:val="24"/>
              </w:rPr>
            </w:pPr>
          </w:p>
        </w:tc>
        <w:tc>
          <w:tcPr>
            <w:tcW w:w="1480" w:type="dxa"/>
          </w:tcPr>
          <w:p w14:paraId="7FD4C568" w14:textId="77777777" w:rsidR="003918B4" w:rsidRPr="00602A88" w:rsidRDefault="003918B4" w:rsidP="00602A88">
            <w:pPr>
              <w:pStyle w:val="ConsPlusNormal"/>
              <w:rPr>
                <w:rFonts w:ascii="Times New Roman" w:hAnsi="Times New Roman" w:cs="Times New Roman"/>
                <w:sz w:val="24"/>
                <w:szCs w:val="24"/>
              </w:rPr>
            </w:pPr>
          </w:p>
        </w:tc>
        <w:tc>
          <w:tcPr>
            <w:tcW w:w="978" w:type="dxa"/>
          </w:tcPr>
          <w:p w14:paraId="20A63380" w14:textId="77777777" w:rsidR="003918B4" w:rsidRPr="00602A88" w:rsidRDefault="003918B4" w:rsidP="00602A88">
            <w:pPr>
              <w:pStyle w:val="ConsPlusNormal"/>
              <w:rPr>
                <w:rFonts w:ascii="Times New Roman" w:hAnsi="Times New Roman" w:cs="Times New Roman"/>
                <w:sz w:val="24"/>
                <w:szCs w:val="24"/>
              </w:rPr>
            </w:pPr>
          </w:p>
        </w:tc>
        <w:tc>
          <w:tcPr>
            <w:tcW w:w="1924" w:type="dxa"/>
          </w:tcPr>
          <w:p w14:paraId="23126DC6" w14:textId="77777777" w:rsidR="003918B4" w:rsidRPr="00602A88" w:rsidRDefault="003918B4" w:rsidP="00602A88">
            <w:pPr>
              <w:pStyle w:val="ConsPlusNormal"/>
              <w:rPr>
                <w:rFonts w:ascii="Times New Roman" w:hAnsi="Times New Roman" w:cs="Times New Roman"/>
                <w:sz w:val="24"/>
                <w:szCs w:val="24"/>
              </w:rPr>
            </w:pPr>
          </w:p>
        </w:tc>
        <w:tc>
          <w:tcPr>
            <w:tcW w:w="1606" w:type="dxa"/>
          </w:tcPr>
          <w:p w14:paraId="150A0838" w14:textId="77777777" w:rsidR="003918B4" w:rsidRPr="00602A88" w:rsidRDefault="003918B4" w:rsidP="00602A88">
            <w:pPr>
              <w:pStyle w:val="ConsPlusNormal"/>
              <w:rPr>
                <w:rFonts w:ascii="Times New Roman" w:hAnsi="Times New Roman" w:cs="Times New Roman"/>
                <w:sz w:val="24"/>
                <w:szCs w:val="24"/>
              </w:rPr>
            </w:pPr>
          </w:p>
        </w:tc>
        <w:tc>
          <w:tcPr>
            <w:tcW w:w="1084" w:type="dxa"/>
          </w:tcPr>
          <w:p w14:paraId="3CEA042A" w14:textId="77777777" w:rsidR="003918B4" w:rsidRPr="00602A88" w:rsidRDefault="003918B4" w:rsidP="00602A88">
            <w:pPr>
              <w:pStyle w:val="ConsPlusNormal"/>
              <w:rPr>
                <w:rFonts w:ascii="Times New Roman" w:hAnsi="Times New Roman" w:cs="Times New Roman"/>
                <w:sz w:val="24"/>
                <w:szCs w:val="24"/>
              </w:rPr>
            </w:pPr>
          </w:p>
        </w:tc>
        <w:tc>
          <w:tcPr>
            <w:tcW w:w="1384" w:type="dxa"/>
          </w:tcPr>
          <w:p w14:paraId="78AEA575" w14:textId="77777777" w:rsidR="003918B4" w:rsidRPr="00602A88" w:rsidRDefault="003918B4" w:rsidP="00602A88">
            <w:pPr>
              <w:pStyle w:val="ConsPlusNormal"/>
              <w:rPr>
                <w:rFonts w:ascii="Times New Roman" w:hAnsi="Times New Roman" w:cs="Times New Roman"/>
                <w:sz w:val="24"/>
                <w:szCs w:val="24"/>
              </w:rPr>
            </w:pPr>
          </w:p>
        </w:tc>
        <w:tc>
          <w:tcPr>
            <w:tcW w:w="1463" w:type="dxa"/>
          </w:tcPr>
          <w:p w14:paraId="5F0E706A"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473868D7" w14:textId="77777777">
        <w:tc>
          <w:tcPr>
            <w:tcW w:w="624" w:type="dxa"/>
          </w:tcPr>
          <w:p w14:paraId="14FF526B"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1.3</w:t>
            </w:r>
          </w:p>
        </w:tc>
        <w:tc>
          <w:tcPr>
            <w:tcW w:w="2746" w:type="dxa"/>
          </w:tcPr>
          <w:p w14:paraId="220994E3"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плановый показатель на очередной финансовый год</w:t>
            </w:r>
          </w:p>
        </w:tc>
        <w:tc>
          <w:tcPr>
            <w:tcW w:w="1141" w:type="dxa"/>
          </w:tcPr>
          <w:p w14:paraId="64A17CEA"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2241FC8B"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58822AAD" w14:textId="77777777" w:rsidR="003918B4" w:rsidRPr="00602A88" w:rsidRDefault="003918B4" w:rsidP="00602A88">
            <w:pPr>
              <w:pStyle w:val="ConsPlusNormal"/>
              <w:rPr>
                <w:rFonts w:ascii="Times New Roman" w:hAnsi="Times New Roman" w:cs="Times New Roman"/>
                <w:sz w:val="24"/>
                <w:szCs w:val="24"/>
              </w:rPr>
            </w:pPr>
          </w:p>
        </w:tc>
        <w:tc>
          <w:tcPr>
            <w:tcW w:w="1480" w:type="dxa"/>
          </w:tcPr>
          <w:p w14:paraId="14AC01F2" w14:textId="77777777" w:rsidR="003918B4" w:rsidRPr="00602A88" w:rsidRDefault="003918B4" w:rsidP="00602A88">
            <w:pPr>
              <w:pStyle w:val="ConsPlusNormal"/>
              <w:rPr>
                <w:rFonts w:ascii="Times New Roman" w:hAnsi="Times New Roman" w:cs="Times New Roman"/>
                <w:sz w:val="24"/>
                <w:szCs w:val="24"/>
              </w:rPr>
            </w:pPr>
          </w:p>
        </w:tc>
        <w:tc>
          <w:tcPr>
            <w:tcW w:w="978" w:type="dxa"/>
          </w:tcPr>
          <w:p w14:paraId="25D36540" w14:textId="77777777" w:rsidR="003918B4" w:rsidRPr="00602A88" w:rsidRDefault="003918B4" w:rsidP="00602A88">
            <w:pPr>
              <w:pStyle w:val="ConsPlusNormal"/>
              <w:rPr>
                <w:rFonts w:ascii="Times New Roman" w:hAnsi="Times New Roman" w:cs="Times New Roman"/>
                <w:sz w:val="24"/>
                <w:szCs w:val="24"/>
              </w:rPr>
            </w:pPr>
          </w:p>
        </w:tc>
        <w:tc>
          <w:tcPr>
            <w:tcW w:w="1924" w:type="dxa"/>
          </w:tcPr>
          <w:p w14:paraId="39E014E7" w14:textId="77777777" w:rsidR="003918B4" w:rsidRPr="00602A88" w:rsidRDefault="003918B4" w:rsidP="00602A88">
            <w:pPr>
              <w:pStyle w:val="ConsPlusNormal"/>
              <w:rPr>
                <w:rFonts w:ascii="Times New Roman" w:hAnsi="Times New Roman" w:cs="Times New Roman"/>
                <w:sz w:val="24"/>
                <w:szCs w:val="24"/>
              </w:rPr>
            </w:pPr>
          </w:p>
        </w:tc>
        <w:tc>
          <w:tcPr>
            <w:tcW w:w="1606" w:type="dxa"/>
          </w:tcPr>
          <w:p w14:paraId="648EB4C9" w14:textId="77777777" w:rsidR="003918B4" w:rsidRPr="00602A88" w:rsidRDefault="003918B4" w:rsidP="00602A88">
            <w:pPr>
              <w:pStyle w:val="ConsPlusNormal"/>
              <w:rPr>
                <w:rFonts w:ascii="Times New Roman" w:hAnsi="Times New Roman" w:cs="Times New Roman"/>
                <w:sz w:val="24"/>
                <w:szCs w:val="24"/>
              </w:rPr>
            </w:pPr>
          </w:p>
        </w:tc>
        <w:tc>
          <w:tcPr>
            <w:tcW w:w="1084" w:type="dxa"/>
          </w:tcPr>
          <w:p w14:paraId="51BA7F2D" w14:textId="77777777" w:rsidR="003918B4" w:rsidRPr="00602A88" w:rsidRDefault="003918B4" w:rsidP="00602A88">
            <w:pPr>
              <w:pStyle w:val="ConsPlusNormal"/>
              <w:rPr>
                <w:rFonts w:ascii="Times New Roman" w:hAnsi="Times New Roman" w:cs="Times New Roman"/>
                <w:sz w:val="24"/>
                <w:szCs w:val="24"/>
              </w:rPr>
            </w:pPr>
          </w:p>
        </w:tc>
        <w:tc>
          <w:tcPr>
            <w:tcW w:w="1384" w:type="dxa"/>
          </w:tcPr>
          <w:p w14:paraId="7AADBA5C" w14:textId="77777777" w:rsidR="003918B4" w:rsidRPr="00602A88" w:rsidRDefault="003918B4" w:rsidP="00602A88">
            <w:pPr>
              <w:pStyle w:val="ConsPlusNormal"/>
              <w:rPr>
                <w:rFonts w:ascii="Times New Roman" w:hAnsi="Times New Roman" w:cs="Times New Roman"/>
                <w:sz w:val="24"/>
                <w:szCs w:val="24"/>
              </w:rPr>
            </w:pPr>
          </w:p>
        </w:tc>
        <w:tc>
          <w:tcPr>
            <w:tcW w:w="1463" w:type="dxa"/>
          </w:tcPr>
          <w:p w14:paraId="75D35387"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1AC6051D" w14:textId="77777777">
        <w:tc>
          <w:tcPr>
            <w:tcW w:w="624" w:type="dxa"/>
          </w:tcPr>
          <w:p w14:paraId="5A1AD140" w14:textId="77777777" w:rsidR="003918B4" w:rsidRPr="00602A88" w:rsidRDefault="003918B4" w:rsidP="00602A88">
            <w:pPr>
              <w:pStyle w:val="ConsPlusNormal"/>
              <w:rPr>
                <w:rFonts w:ascii="Times New Roman" w:hAnsi="Times New Roman" w:cs="Times New Roman"/>
                <w:sz w:val="24"/>
                <w:szCs w:val="24"/>
              </w:rPr>
            </w:pPr>
          </w:p>
        </w:tc>
        <w:tc>
          <w:tcPr>
            <w:tcW w:w="2746" w:type="dxa"/>
          </w:tcPr>
          <w:p w14:paraId="51DA7996" w14:textId="77777777" w:rsidR="003918B4" w:rsidRPr="00602A88" w:rsidRDefault="003918B4" w:rsidP="00602A88">
            <w:pPr>
              <w:pStyle w:val="ConsPlusNormal"/>
              <w:rPr>
                <w:rFonts w:ascii="Times New Roman" w:hAnsi="Times New Roman" w:cs="Times New Roman"/>
                <w:sz w:val="24"/>
                <w:szCs w:val="24"/>
              </w:rPr>
            </w:pPr>
          </w:p>
        </w:tc>
        <w:tc>
          <w:tcPr>
            <w:tcW w:w="1141" w:type="dxa"/>
          </w:tcPr>
          <w:p w14:paraId="45775A91"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0EDA35CF"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644F0476" w14:textId="77777777" w:rsidR="003918B4" w:rsidRPr="00602A88" w:rsidRDefault="003918B4" w:rsidP="00602A88">
            <w:pPr>
              <w:pStyle w:val="ConsPlusNormal"/>
              <w:rPr>
                <w:rFonts w:ascii="Times New Roman" w:hAnsi="Times New Roman" w:cs="Times New Roman"/>
                <w:sz w:val="24"/>
                <w:szCs w:val="24"/>
              </w:rPr>
            </w:pPr>
          </w:p>
        </w:tc>
        <w:tc>
          <w:tcPr>
            <w:tcW w:w="1480" w:type="dxa"/>
          </w:tcPr>
          <w:p w14:paraId="466B20E6" w14:textId="77777777" w:rsidR="003918B4" w:rsidRPr="00602A88" w:rsidRDefault="003918B4" w:rsidP="00602A88">
            <w:pPr>
              <w:pStyle w:val="ConsPlusNormal"/>
              <w:rPr>
                <w:rFonts w:ascii="Times New Roman" w:hAnsi="Times New Roman" w:cs="Times New Roman"/>
                <w:sz w:val="24"/>
                <w:szCs w:val="24"/>
              </w:rPr>
            </w:pPr>
          </w:p>
        </w:tc>
        <w:tc>
          <w:tcPr>
            <w:tcW w:w="978" w:type="dxa"/>
          </w:tcPr>
          <w:p w14:paraId="16D9DEF7" w14:textId="77777777" w:rsidR="003918B4" w:rsidRPr="00602A88" w:rsidRDefault="003918B4" w:rsidP="00602A88">
            <w:pPr>
              <w:pStyle w:val="ConsPlusNormal"/>
              <w:rPr>
                <w:rFonts w:ascii="Times New Roman" w:hAnsi="Times New Roman" w:cs="Times New Roman"/>
                <w:sz w:val="24"/>
                <w:szCs w:val="24"/>
              </w:rPr>
            </w:pPr>
          </w:p>
        </w:tc>
        <w:tc>
          <w:tcPr>
            <w:tcW w:w="1924" w:type="dxa"/>
          </w:tcPr>
          <w:p w14:paraId="3F4B612E" w14:textId="77777777" w:rsidR="003918B4" w:rsidRPr="00602A88" w:rsidRDefault="003918B4" w:rsidP="00602A88">
            <w:pPr>
              <w:pStyle w:val="ConsPlusNormal"/>
              <w:rPr>
                <w:rFonts w:ascii="Times New Roman" w:hAnsi="Times New Roman" w:cs="Times New Roman"/>
                <w:sz w:val="24"/>
                <w:szCs w:val="24"/>
              </w:rPr>
            </w:pPr>
          </w:p>
        </w:tc>
        <w:tc>
          <w:tcPr>
            <w:tcW w:w="1606" w:type="dxa"/>
          </w:tcPr>
          <w:p w14:paraId="49DBE512" w14:textId="77777777" w:rsidR="003918B4" w:rsidRPr="00602A88" w:rsidRDefault="003918B4" w:rsidP="00602A88">
            <w:pPr>
              <w:pStyle w:val="ConsPlusNormal"/>
              <w:rPr>
                <w:rFonts w:ascii="Times New Roman" w:hAnsi="Times New Roman" w:cs="Times New Roman"/>
                <w:sz w:val="24"/>
                <w:szCs w:val="24"/>
              </w:rPr>
            </w:pPr>
          </w:p>
        </w:tc>
        <w:tc>
          <w:tcPr>
            <w:tcW w:w="1084" w:type="dxa"/>
          </w:tcPr>
          <w:p w14:paraId="13EFC8B2" w14:textId="77777777" w:rsidR="003918B4" w:rsidRPr="00602A88" w:rsidRDefault="003918B4" w:rsidP="00602A88">
            <w:pPr>
              <w:pStyle w:val="ConsPlusNormal"/>
              <w:rPr>
                <w:rFonts w:ascii="Times New Roman" w:hAnsi="Times New Roman" w:cs="Times New Roman"/>
                <w:sz w:val="24"/>
                <w:szCs w:val="24"/>
              </w:rPr>
            </w:pPr>
          </w:p>
        </w:tc>
        <w:tc>
          <w:tcPr>
            <w:tcW w:w="1384" w:type="dxa"/>
          </w:tcPr>
          <w:p w14:paraId="70F31061" w14:textId="77777777" w:rsidR="003918B4" w:rsidRPr="00602A88" w:rsidRDefault="003918B4" w:rsidP="00602A88">
            <w:pPr>
              <w:pStyle w:val="ConsPlusNormal"/>
              <w:rPr>
                <w:rFonts w:ascii="Times New Roman" w:hAnsi="Times New Roman" w:cs="Times New Roman"/>
                <w:sz w:val="24"/>
                <w:szCs w:val="24"/>
              </w:rPr>
            </w:pPr>
          </w:p>
        </w:tc>
        <w:tc>
          <w:tcPr>
            <w:tcW w:w="1463" w:type="dxa"/>
          </w:tcPr>
          <w:p w14:paraId="37C85086"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713782D9" w14:textId="77777777">
        <w:tc>
          <w:tcPr>
            <w:tcW w:w="3370" w:type="dxa"/>
            <w:gridSpan w:val="2"/>
          </w:tcPr>
          <w:p w14:paraId="39BEFA9C"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ИТОГО:</w:t>
            </w:r>
          </w:p>
        </w:tc>
        <w:tc>
          <w:tcPr>
            <w:tcW w:w="1141" w:type="dxa"/>
          </w:tcPr>
          <w:p w14:paraId="6EA0FAAD"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30BDAE0B"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77CAA4C0" w14:textId="77777777" w:rsidR="003918B4" w:rsidRPr="00602A88" w:rsidRDefault="003918B4" w:rsidP="00602A88">
            <w:pPr>
              <w:pStyle w:val="ConsPlusNormal"/>
              <w:rPr>
                <w:rFonts w:ascii="Times New Roman" w:hAnsi="Times New Roman" w:cs="Times New Roman"/>
                <w:sz w:val="24"/>
                <w:szCs w:val="24"/>
              </w:rPr>
            </w:pPr>
          </w:p>
        </w:tc>
        <w:tc>
          <w:tcPr>
            <w:tcW w:w="1480" w:type="dxa"/>
          </w:tcPr>
          <w:p w14:paraId="341F41E7" w14:textId="77777777" w:rsidR="003918B4" w:rsidRPr="00602A88" w:rsidRDefault="003918B4" w:rsidP="00602A88">
            <w:pPr>
              <w:pStyle w:val="ConsPlusNormal"/>
              <w:rPr>
                <w:rFonts w:ascii="Times New Roman" w:hAnsi="Times New Roman" w:cs="Times New Roman"/>
                <w:sz w:val="24"/>
                <w:szCs w:val="24"/>
              </w:rPr>
            </w:pPr>
          </w:p>
        </w:tc>
        <w:tc>
          <w:tcPr>
            <w:tcW w:w="978" w:type="dxa"/>
          </w:tcPr>
          <w:p w14:paraId="2E3000FA" w14:textId="77777777" w:rsidR="003918B4" w:rsidRPr="00602A88" w:rsidRDefault="003918B4" w:rsidP="00602A88">
            <w:pPr>
              <w:pStyle w:val="ConsPlusNormal"/>
              <w:rPr>
                <w:rFonts w:ascii="Times New Roman" w:hAnsi="Times New Roman" w:cs="Times New Roman"/>
                <w:sz w:val="24"/>
                <w:szCs w:val="24"/>
              </w:rPr>
            </w:pPr>
          </w:p>
        </w:tc>
        <w:tc>
          <w:tcPr>
            <w:tcW w:w="1924" w:type="dxa"/>
          </w:tcPr>
          <w:p w14:paraId="02A24A4B" w14:textId="77777777" w:rsidR="003918B4" w:rsidRPr="00602A88" w:rsidRDefault="003918B4" w:rsidP="00602A88">
            <w:pPr>
              <w:pStyle w:val="ConsPlusNormal"/>
              <w:rPr>
                <w:rFonts w:ascii="Times New Roman" w:hAnsi="Times New Roman" w:cs="Times New Roman"/>
                <w:sz w:val="24"/>
                <w:szCs w:val="24"/>
              </w:rPr>
            </w:pPr>
          </w:p>
        </w:tc>
        <w:tc>
          <w:tcPr>
            <w:tcW w:w="1606" w:type="dxa"/>
          </w:tcPr>
          <w:p w14:paraId="2708E010" w14:textId="77777777" w:rsidR="003918B4" w:rsidRPr="00602A88" w:rsidRDefault="003918B4" w:rsidP="00602A88">
            <w:pPr>
              <w:pStyle w:val="ConsPlusNormal"/>
              <w:rPr>
                <w:rFonts w:ascii="Times New Roman" w:hAnsi="Times New Roman" w:cs="Times New Roman"/>
                <w:sz w:val="24"/>
                <w:szCs w:val="24"/>
              </w:rPr>
            </w:pPr>
          </w:p>
        </w:tc>
        <w:tc>
          <w:tcPr>
            <w:tcW w:w="1084" w:type="dxa"/>
          </w:tcPr>
          <w:p w14:paraId="1A887DDD" w14:textId="77777777" w:rsidR="003918B4" w:rsidRPr="00602A88" w:rsidRDefault="003918B4" w:rsidP="00602A88">
            <w:pPr>
              <w:pStyle w:val="ConsPlusNormal"/>
              <w:rPr>
                <w:rFonts w:ascii="Times New Roman" w:hAnsi="Times New Roman" w:cs="Times New Roman"/>
                <w:sz w:val="24"/>
                <w:szCs w:val="24"/>
              </w:rPr>
            </w:pPr>
          </w:p>
        </w:tc>
        <w:tc>
          <w:tcPr>
            <w:tcW w:w="1384" w:type="dxa"/>
          </w:tcPr>
          <w:p w14:paraId="01514CAC" w14:textId="77777777" w:rsidR="003918B4" w:rsidRPr="00602A88" w:rsidRDefault="003918B4" w:rsidP="00602A88">
            <w:pPr>
              <w:pStyle w:val="ConsPlusNormal"/>
              <w:rPr>
                <w:rFonts w:ascii="Times New Roman" w:hAnsi="Times New Roman" w:cs="Times New Roman"/>
                <w:sz w:val="24"/>
                <w:szCs w:val="24"/>
              </w:rPr>
            </w:pPr>
          </w:p>
        </w:tc>
        <w:tc>
          <w:tcPr>
            <w:tcW w:w="1463" w:type="dxa"/>
          </w:tcPr>
          <w:p w14:paraId="26F71D9B"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40C3AC0E" w14:textId="77777777">
        <w:tc>
          <w:tcPr>
            <w:tcW w:w="624" w:type="dxa"/>
          </w:tcPr>
          <w:p w14:paraId="79A3A55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1.1</w:t>
            </w:r>
          </w:p>
        </w:tc>
        <w:tc>
          <w:tcPr>
            <w:tcW w:w="2746" w:type="dxa"/>
          </w:tcPr>
          <w:p w14:paraId="160C0A5A"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фактический показатель за предыдущий финансовый год</w:t>
            </w:r>
          </w:p>
        </w:tc>
        <w:tc>
          <w:tcPr>
            <w:tcW w:w="1141" w:type="dxa"/>
          </w:tcPr>
          <w:p w14:paraId="66F5D444"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7FDD3008"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6388A25C" w14:textId="77777777" w:rsidR="003918B4" w:rsidRPr="00602A88" w:rsidRDefault="003918B4" w:rsidP="00602A88">
            <w:pPr>
              <w:pStyle w:val="ConsPlusNormal"/>
              <w:rPr>
                <w:rFonts w:ascii="Times New Roman" w:hAnsi="Times New Roman" w:cs="Times New Roman"/>
                <w:sz w:val="24"/>
                <w:szCs w:val="24"/>
              </w:rPr>
            </w:pPr>
          </w:p>
        </w:tc>
        <w:tc>
          <w:tcPr>
            <w:tcW w:w="1480" w:type="dxa"/>
          </w:tcPr>
          <w:p w14:paraId="0BC97C37" w14:textId="77777777" w:rsidR="003918B4" w:rsidRPr="00602A88" w:rsidRDefault="003918B4" w:rsidP="00602A88">
            <w:pPr>
              <w:pStyle w:val="ConsPlusNormal"/>
              <w:rPr>
                <w:rFonts w:ascii="Times New Roman" w:hAnsi="Times New Roman" w:cs="Times New Roman"/>
                <w:sz w:val="24"/>
                <w:szCs w:val="24"/>
              </w:rPr>
            </w:pPr>
          </w:p>
        </w:tc>
        <w:tc>
          <w:tcPr>
            <w:tcW w:w="978" w:type="dxa"/>
          </w:tcPr>
          <w:p w14:paraId="4BAF06D2" w14:textId="77777777" w:rsidR="003918B4" w:rsidRPr="00602A88" w:rsidRDefault="003918B4" w:rsidP="00602A88">
            <w:pPr>
              <w:pStyle w:val="ConsPlusNormal"/>
              <w:rPr>
                <w:rFonts w:ascii="Times New Roman" w:hAnsi="Times New Roman" w:cs="Times New Roman"/>
                <w:sz w:val="24"/>
                <w:szCs w:val="24"/>
              </w:rPr>
            </w:pPr>
          </w:p>
        </w:tc>
        <w:tc>
          <w:tcPr>
            <w:tcW w:w="1924" w:type="dxa"/>
          </w:tcPr>
          <w:p w14:paraId="14A59303" w14:textId="77777777" w:rsidR="003918B4" w:rsidRPr="00602A88" w:rsidRDefault="003918B4" w:rsidP="00602A88">
            <w:pPr>
              <w:pStyle w:val="ConsPlusNormal"/>
              <w:rPr>
                <w:rFonts w:ascii="Times New Roman" w:hAnsi="Times New Roman" w:cs="Times New Roman"/>
                <w:sz w:val="24"/>
                <w:szCs w:val="24"/>
              </w:rPr>
            </w:pPr>
          </w:p>
        </w:tc>
        <w:tc>
          <w:tcPr>
            <w:tcW w:w="1606" w:type="dxa"/>
          </w:tcPr>
          <w:p w14:paraId="2F05A312" w14:textId="77777777" w:rsidR="003918B4" w:rsidRPr="00602A88" w:rsidRDefault="003918B4" w:rsidP="00602A88">
            <w:pPr>
              <w:pStyle w:val="ConsPlusNormal"/>
              <w:rPr>
                <w:rFonts w:ascii="Times New Roman" w:hAnsi="Times New Roman" w:cs="Times New Roman"/>
                <w:sz w:val="24"/>
                <w:szCs w:val="24"/>
              </w:rPr>
            </w:pPr>
          </w:p>
        </w:tc>
        <w:tc>
          <w:tcPr>
            <w:tcW w:w="1084" w:type="dxa"/>
          </w:tcPr>
          <w:p w14:paraId="064DC03C" w14:textId="77777777" w:rsidR="003918B4" w:rsidRPr="00602A88" w:rsidRDefault="003918B4" w:rsidP="00602A88">
            <w:pPr>
              <w:pStyle w:val="ConsPlusNormal"/>
              <w:rPr>
                <w:rFonts w:ascii="Times New Roman" w:hAnsi="Times New Roman" w:cs="Times New Roman"/>
                <w:sz w:val="24"/>
                <w:szCs w:val="24"/>
              </w:rPr>
            </w:pPr>
          </w:p>
        </w:tc>
        <w:tc>
          <w:tcPr>
            <w:tcW w:w="1384" w:type="dxa"/>
          </w:tcPr>
          <w:p w14:paraId="6FD47757" w14:textId="77777777" w:rsidR="003918B4" w:rsidRPr="00602A88" w:rsidRDefault="003918B4" w:rsidP="00602A88">
            <w:pPr>
              <w:pStyle w:val="ConsPlusNormal"/>
              <w:rPr>
                <w:rFonts w:ascii="Times New Roman" w:hAnsi="Times New Roman" w:cs="Times New Roman"/>
                <w:sz w:val="24"/>
                <w:szCs w:val="24"/>
              </w:rPr>
            </w:pPr>
          </w:p>
        </w:tc>
        <w:tc>
          <w:tcPr>
            <w:tcW w:w="1463" w:type="dxa"/>
          </w:tcPr>
          <w:p w14:paraId="44F331A0"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1875569F" w14:textId="77777777">
        <w:tc>
          <w:tcPr>
            <w:tcW w:w="624" w:type="dxa"/>
          </w:tcPr>
          <w:p w14:paraId="2DAC624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1.2</w:t>
            </w:r>
          </w:p>
        </w:tc>
        <w:tc>
          <w:tcPr>
            <w:tcW w:w="2746" w:type="dxa"/>
          </w:tcPr>
          <w:p w14:paraId="494281A0"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фактический показатель за текущий финансовый год</w:t>
            </w:r>
          </w:p>
        </w:tc>
        <w:tc>
          <w:tcPr>
            <w:tcW w:w="1141" w:type="dxa"/>
          </w:tcPr>
          <w:p w14:paraId="1773B670"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4D2A9BF6"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76AE0BD3" w14:textId="77777777" w:rsidR="003918B4" w:rsidRPr="00602A88" w:rsidRDefault="003918B4" w:rsidP="00602A88">
            <w:pPr>
              <w:pStyle w:val="ConsPlusNormal"/>
              <w:rPr>
                <w:rFonts w:ascii="Times New Roman" w:hAnsi="Times New Roman" w:cs="Times New Roman"/>
                <w:sz w:val="24"/>
                <w:szCs w:val="24"/>
              </w:rPr>
            </w:pPr>
          </w:p>
        </w:tc>
        <w:tc>
          <w:tcPr>
            <w:tcW w:w="1480" w:type="dxa"/>
          </w:tcPr>
          <w:p w14:paraId="0E08873B" w14:textId="77777777" w:rsidR="003918B4" w:rsidRPr="00602A88" w:rsidRDefault="003918B4" w:rsidP="00602A88">
            <w:pPr>
              <w:pStyle w:val="ConsPlusNormal"/>
              <w:rPr>
                <w:rFonts w:ascii="Times New Roman" w:hAnsi="Times New Roman" w:cs="Times New Roman"/>
                <w:sz w:val="24"/>
                <w:szCs w:val="24"/>
              </w:rPr>
            </w:pPr>
          </w:p>
        </w:tc>
        <w:tc>
          <w:tcPr>
            <w:tcW w:w="978" w:type="dxa"/>
          </w:tcPr>
          <w:p w14:paraId="7838935C" w14:textId="77777777" w:rsidR="003918B4" w:rsidRPr="00602A88" w:rsidRDefault="003918B4" w:rsidP="00602A88">
            <w:pPr>
              <w:pStyle w:val="ConsPlusNormal"/>
              <w:rPr>
                <w:rFonts w:ascii="Times New Roman" w:hAnsi="Times New Roman" w:cs="Times New Roman"/>
                <w:sz w:val="24"/>
                <w:szCs w:val="24"/>
              </w:rPr>
            </w:pPr>
          </w:p>
        </w:tc>
        <w:tc>
          <w:tcPr>
            <w:tcW w:w="1924" w:type="dxa"/>
          </w:tcPr>
          <w:p w14:paraId="2D7A21B7" w14:textId="77777777" w:rsidR="003918B4" w:rsidRPr="00602A88" w:rsidRDefault="003918B4" w:rsidP="00602A88">
            <w:pPr>
              <w:pStyle w:val="ConsPlusNormal"/>
              <w:rPr>
                <w:rFonts w:ascii="Times New Roman" w:hAnsi="Times New Roman" w:cs="Times New Roman"/>
                <w:sz w:val="24"/>
                <w:szCs w:val="24"/>
              </w:rPr>
            </w:pPr>
          </w:p>
        </w:tc>
        <w:tc>
          <w:tcPr>
            <w:tcW w:w="1606" w:type="dxa"/>
          </w:tcPr>
          <w:p w14:paraId="416C3588" w14:textId="77777777" w:rsidR="003918B4" w:rsidRPr="00602A88" w:rsidRDefault="003918B4" w:rsidP="00602A88">
            <w:pPr>
              <w:pStyle w:val="ConsPlusNormal"/>
              <w:rPr>
                <w:rFonts w:ascii="Times New Roman" w:hAnsi="Times New Roman" w:cs="Times New Roman"/>
                <w:sz w:val="24"/>
                <w:szCs w:val="24"/>
              </w:rPr>
            </w:pPr>
          </w:p>
        </w:tc>
        <w:tc>
          <w:tcPr>
            <w:tcW w:w="1084" w:type="dxa"/>
          </w:tcPr>
          <w:p w14:paraId="6F4E8A41" w14:textId="77777777" w:rsidR="003918B4" w:rsidRPr="00602A88" w:rsidRDefault="003918B4" w:rsidP="00602A88">
            <w:pPr>
              <w:pStyle w:val="ConsPlusNormal"/>
              <w:rPr>
                <w:rFonts w:ascii="Times New Roman" w:hAnsi="Times New Roman" w:cs="Times New Roman"/>
                <w:sz w:val="24"/>
                <w:szCs w:val="24"/>
              </w:rPr>
            </w:pPr>
          </w:p>
        </w:tc>
        <w:tc>
          <w:tcPr>
            <w:tcW w:w="1384" w:type="dxa"/>
          </w:tcPr>
          <w:p w14:paraId="331AD660" w14:textId="77777777" w:rsidR="003918B4" w:rsidRPr="00602A88" w:rsidRDefault="003918B4" w:rsidP="00602A88">
            <w:pPr>
              <w:pStyle w:val="ConsPlusNormal"/>
              <w:rPr>
                <w:rFonts w:ascii="Times New Roman" w:hAnsi="Times New Roman" w:cs="Times New Roman"/>
                <w:sz w:val="24"/>
                <w:szCs w:val="24"/>
              </w:rPr>
            </w:pPr>
          </w:p>
        </w:tc>
        <w:tc>
          <w:tcPr>
            <w:tcW w:w="1463" w:type="dxa"/>
          </w:tcPr>
          <w:p w14:paraId="279EF6F8"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2704D34D" w14:textId="77777777">
        <w:tc>
          <w:tcPr>
            <w:tcW w:w="624" w:type="dxa"/>
          </w:tcPr>
          <w:p w14:paraId="6888D30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1.3</w:t>
            </w:r>
          </w:p>
        </w:tc>
        <w:tc>
          <w:tcPr>
            <w:tcW w:w="2746" w:type="dxa"/>
          </w:tcPr>
          <w:p w14:paraId="64146F09"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плановый показатель на очередной финансовый год</w:t>
            </w:r>
          </w:p>
        </w:tc>
        <w:tc>
          <w:tcPr>
            <w:tcW w:w="1141" w:type="dxa"/>
          </w:tcPr>
          <w:p w14:paraId="7EF48EA6"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0711631B" w14:textId="77777777" w:rsidR="003918B4" w:rsidRPr="00602A88" w:rsidRDefault="003918B4" w:rsidP="00602A88">
            <w:pPr>
              <w:pStyle w:val="ConsPlusNormal"/>
              <w:rPr>
                <w:rFonts w:ascii="Times New Roman" w:hAnsi="Times New Roman" w:cs="Times New Roman"/>
                <w:sz w:val="24"/>
                <w:szCs w:val="24"/>
              </w:rPr>
            </w:pPr>
          </w:p>
        </w:tc>
        <w:tc>
          <w:tcPr>
            <w:tcW w:w="1304" w:type="dxa"/>
          </w:tcPr>
          <w:p w14:paraId="4113AC65" w14:textId="77777777" w:rsidR="003918B4" w:rsidRPr="00602A88" w:rsidRDefault="003918B4" w:rsidP="00602A88">
            <w:pPr>
              <w:pStyle w:val="ConsPlusNormal"/>
              <w:rPr>
                <w:rFonts w:ascii="Times New Roman" w:hAnsi="Times New Roman" w:cs="Times New Roman"/>
                <w:sz w:val="24"/>
                <w:szCs w:val="24"/>
              </w:rPr>
            </w:pPr>
          </w:p>
        </w:tc>
        <w:tc>
          <w:tcPr>
            <w:tcW w:w="1480" w:type="dxa"/>
          </w:tcPr>
          <w:p w14:paraId="2AC97144" w14:textId="77777777" w:rsidR="003918B4" w:rsidRPr="00602A88" w:rsidRDefault="003918B4" w:rsidP="00602A88">
            <w:pPr>
              <w:pStyle w:val="ConsPlusNormal"/>
              <w:rPr>
                <w:rFonts w:ascii="Times New Roman" w:hAnsi="Times New Roman" w:cs="Times New Roman"/>
                <w:sz w:val="24"/>
                <w:szCs w:val="24"/>
              </w:rPr>
            </w:pPr>
          </w:p>
        </w:tc>
        <w:tc>
          <w:tcPr>
            <w:tcW w:w="978" w:type="dxa"/>
          </w:tcPr>
          <w:p w14:paraId="0D0AF7A0" w14:textId="77777777" w:rsidR="003918B4" w:rsidRPr="00602A88" w:rsidRDefault="003918B4" w:rsidP="00602A88">
            <w:pPr>
              <w:pStyle w:val="ConsPlusNormal"/>
              <w:rPr>
                <w:rFonts w:ascii="Times New Roman" w:hAnsi="Times New Roman" w:cs="Times New Roman"/>
                <w:sz w:val="24"/>
                <w:szCs w:val="24"/>
              </w:rPr>
            </w:pPr>
          </w:p>
        </w:tc>
        <w:tc>
          <w:tcPr>
            <w:tcW w:w="1924" w:type="dxa"/>
          </w:tcPr>
          <w:p w14:paraId="78CA7842" w14:textId="77777777" w:rsidR="003918B4" w:rsidRPr="00602A88" w:rsidRDefault="003918B4" w:rsidP="00602A88">
            <w:pPr>
              <w:pStyle w:val="ConsPlusNormal"/>
              <w:rPr>
                <w:rFonts w:ascii="Times New Roman" w:hAnsi="Times New Roman" w:cs="Times New Roman"/>
                <w:sz w:val="24"/>
                <w:szCs w:val="24"/>
              </w:rPr>
            </w:pPr>
          </w:p>
        </w:tc>
        <w:tc>
          <w:tcPr>
            <w:tcW w:w="1606" w:type="dxa"/>
          </w:tcPr>
          <w:p w14:paraId="0A747297" w14:textId="77777777" w:rsidR="003918B4" w:rsidRPr="00602A88" w:rsidRDefault="003918B4" w:rsidP="00602A88">
            <w:pPr>
              <w:pStyle w:val="ConsPlusNormal"/>
              <w:rPr>
                <w:rFonts w:ascii="Times New Roman" w:hAnsi="Times New Roman" w:cs="Times New Roman"/>
                <w:sz w:val="24"/>
                <w:szCs w:val="24"/>
              </w:rPr>
            </w:pPr>
          </w:p>
        </w:tc>
        <w:tc>
          <w:tcPr>
            <w:tcW w:w="1084" w:type="dxa"/>
          </w:tcPr>
          <w:p w14:paraId="305CD303" w14:textId="77777777" w:rsidR="003918B4" w:rsidRPr="00602A88" w:rsidRDefault="003918B4" w:rsidP="00602A88">
            <w:pPr>
              <w:pStyle w:val="ConsPlusNormal"/>
              <w:rPr>
                <w:rFonts w:ascii="Times New Roman" w:hAnsi="Times New Roman" w:cs="Times New Roman"/>
                <w:sz w:val="24"/>
                <w:szCs w:val="24"/>
              </w:rPr>
            </w:pPr>
          </w:p>
        </w:tc>
        <w:tc>
          <w:tcPr>
            <w:tcW w:w="1384" w:type="dxa"/>
          </w:tcPr>
          <w:p w14:paraId="7417F0DB" w14:textId="77777777" w:rsidR="003918B4" w:rsidRPr="00602A88" w:rsidRDefault="003918B4" w:rsidP="00602A88">
            <w:pPr>
              <w:pStyle w:val="ConsPlusNormal"/>
              <w:rPr>
                <w:rFonts w:ascii="Times New Roman" w:hAnsi="Times New Roman" w:cs="Times New Roman"/>
                <w:sz w:val="24"/>
                <w:szCs w:val="24"/>
              </w:rPr>
            </w:pPr>
          </w:p>
        </w:tc>
        <w:tc>
          <w:tcPr>
            <w:tcW w:w="1463" w:type="dxa"/>
          </w:tcPr>
          <w:p w14:paraId="557FE86F" w14:textId="77777777" w:rsidR="003918B4" w:rsidRPr="00602A88" w:rsidRDefault="003918B4" w:rsidP="00602A88">
            <w:pPr>
              <w:pStyle w:val="ConsPlusNormal"/>
              <w:rPr>
                <w:rFonts w:ascii="Times New Roman" w:hAnsi="Times New Roman" w:cs="Times New Roman"/>
                <w:sz w:val="24"/>
                <w:szCs w:val="24"/>
              </w:rPr>
            </w:pPr>
          </w:p>
        </w:tc>
      </w:tr>
    </w:tbl>
    <w:p w14:paraId="7F2AF6CD" w14:textId="77777777" w:rsidR="003918B4" w:rsidRPr="00602A88" w:rsidRDefault="003918B4" w:rsidP="00602A88">
      <w:pPr>
        <w:spacing w:after="0" w:line="240" w:lineRule="auto"/>
        <w:rPr>
          <w:rFonts w:ascii="Times New Roman" w:hAnsi="Times New Roman" w:cs="Times New Roman"/>
          <w:sz w:val="24"/>
          <w:szCs w:val="24"/>
        </w:rPr>
        <w:sectPr w:rsidR="003918B4" w:rsidRPr="00602A88">
          <w:pgSz w:w="16838" w:h="11905" w:orient="landscape"/>
          <w:pgMar w:top="1701" w:right="1134" w:bottom="850" w:left="1134" w:header="0" w:footer="0" w:gutter="0"/>
          <w:cols w:space="720"/>
        </w:sectPr>
      </w:pPr>
    </w:p>
    <w:p w14:paraId="2E4B21C4" w14:textId="77777777" w:rsidR="003918B4" w:rsidRPr="00602A88" w:rsidRDefault="003918B4" w:rsidP="00602A88">
      <w:pPr>
        <w:pStyle w:val="ConsPlusNormal"/>
        <w:jc w:val="both"/>
        <w:rPr>
          <w:rFonts w:ascii="Times New Roman" w:hAnsi="Times New Roman" w:cs="Times New Roman"/>
          <w:sz w:val="24"/>
          <w:szCs w:val="24"/>
        </w:rPr>
      </w:pPr>
    </w:p>
    <w:p w14:paraId="135B2975"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Исполнитель, телефон</w:t>
      </w:r>
    </w:p>
    <w:p w14:paraId="2B522B65" w14:textId="77777777" w:rsidR="003918B4" w:rsidRPr="00602A88" w:rsidRDefault="003918B4" w:rsidP="00602A88">
      <w:pPr>
        <w:pStyle w:val="ConsPlusNormal"/>
        <w:jc w:val="both"/>
        <w:rPr>
          <w:rFonts w:ascii="Times New Roman" w:hAnsi="Times New Roman" w:cs="Times New Roman"/>
          <w:sz w:val="24"/>
          <w:szCs w:val="24"/>
        </w:rPr>
      </w:pPr>
    </w:p>
    <w:p w14:paraId="0A579CE2"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Примечание.</w:t>
      </w:r>
    </w:p>
    <w:p w14:paraId="5E2A3FC0"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Сведения о расходах казенных учреждений полностью соответствуют сумме сметы учреждения.</w:t>
      </w:r>
    </w:p>
    <w:p w14:paraId="15DC84B1"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Текущий финансовый год - год, в котором осуществляется составление и рассмотрение проекта бюджета на очередной финансовый год.</w:t>
      </w:r>
    </w:p>
    <w:p w14:paraId="47DB28E8"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1408" w:history="1">
        <w:r w:rsidR="003918B4" w:rsidRPr="00602A88">
          <w:rPr>
            <w:rFonts w:ascii="Times New Roman" w:hAnsi="Times New Roman" w:cs="Times New Roman"/>
            <w:color w:val="0000FF"/>
            <w:sz w:val="24"/>
            <w:szCs w:val="24"/>
          </w:rPr>
          <w:t>Графа 8</w:t>
        </w:r>
      </w:hyperlink>
      <w:r w:rsidR="003918B4" w:rsidRPr="00602A88">
        <w:rPr>
          <w:rFonts w:ascii="Times New Roman" w:hAnsi="Times New Roman" w:cs="Times New Roman"/>
          <w:sz w:val="24"/>
          <w:szCs w:val="24"/>
        </w:rPr>
        <w:t xml:space="preserve"> - указывается из всех источников финансирования.</w:t>
      </w:r>
    </w:p>
    <w:p w14:paraId="3DBD255F"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1410" w:history="1">
        <w:r w:rsidR="003918B4" w:rsidRPr="00602A88">
          <w:rPr>
            <w:rFonts w:ascii="Times New Roman" w:hAnsi="Times New Roman" w:cs="Times New Roman"/>
            <w:color w:val="0000FF"/>
            <w:sz w:val="24"/>
            <w:szCs w:val="24"/>
          </w:rPr>
          <w:t>Графа 10</w:t>
        </w:r>
      </w:hyperlink>
      <w:r w:rsidR="003918B4" w:rsidRPr="00602A88">
        <w:rPr>
          <w:rFonts w:ascii="Times New Roman" w:hAnsi="Times New Roman" w:cs="Times New Roman"/>
          <w:sz w:val="24"/>
          <w:szCs w:val="24"/>
        </w:rPr>
        <w:t xml:space="preserve"> - средняя численность работников организации за период включает: среднесписочную численность работников; среднюю численность внешних совместителей; среднюю численность работников, выполнявших работы по договорам гражданско-правового характера.</w:t>
      </w:r>
    </w:p>
    <w:p w14:paraId="1C4F863B"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1411" w:history="1">
        <w:r w:rsidR="003918B4" w:rsidRPr="00602A88">
          <w:rPr>
            <w:rFonts w:ascii="Times New Roman" w:hAnsi="Times New Roman" w:cs="Times New Roman"/>
            <w:color w:val="0000FF"/>
            <w:sz w:val="24"/>
            <w:szCs w:val="24"/>
          </w:rPr>
          <w:t>Графа 11</w:t>
        </w:r>
      </w:hyperlink>
      <w:r w:rsidR="003918B4" w:rsidRPr="00602A88">
        <w:rPr>
          <w:rFonts w:ascii="Times New Roman" w:hAnsi="Times New Roman" w:cs="Times New Roman"/>
          <w:sz w:val="24"/>
          <w:szCs w:val="24"/>
        </w:rPr>
        <w:t xml:space="preserve"> - фонд оплаты труда включает все выплаты, независимо от источников их финансирования, статей смет и предоставленных налоговых льгот (без начислений на выплаты по оплате труда).</w:t>
      </w:r>
    </w:p>
    <w:p w14:paraId="31DD3B4F" w14:textId="77777777" w:rsidR="003918B4" w:rsidRPr="00602A88" w:rsidRDefault="003918B4" w:rsidP="00602A88">
      <w:pPr>
        <w:pStyle w:val="ConsPlusNormal"/>
        <w:jc w:val="both"/>
        <w:rPr>
          <w:rFonts w:ascii="Times New Roman" w:hAnsi="Times New Roman" w:cs="Times New Roman"/>
          <w:sz w:val="24"/>
          <w:szCs w:val="24"/>
        </w:rPr>
      </w:pPr>
    </w:p>
    <w:p w14:paraId="0F39102E" w14:textId="77777777" w:rsidR="003918B4" w:rsidRPr="00602A88" w:rsidRDefault="003918B4" w:rsidP="00602A88">
      <w:pPr>
        <w:pStyle w:val="ConsPlusNormal"/>
        <w:jc w:val="both"/>
        <w:rPr>
          <w:rFonts w:ascii="Times New Roman" w:hAnsi="Times New Roman" w:cs="Times New Roman"/>
          <w:sz w:val="24"/>
          <w:szCs w:val="24"/>
        </w:rPr>
      </w:pPr>
    </w:p>
    <w:p w14:paraId="1B2E7D52" w14:textId="77777777" w:rsidR="003918B4" w:rsidRPr="00602A88" w:rsidRDefault="003918B4" w:rsidP="00602A88">
      <w:pPr>
        <w:pStyle w:val="ConsPlusNormal"/>
        <w:jc w:val="both"/>
        <w:rPr>
          <w:rFonts w:ascii="Times New Roman" w:hAnsi="Times New Roman" w:cs="Times New Roman"/>
          <w:sz w:val="24"/>
          <w:szCs w:val="24"/>
        </w:rPr>
      </w:pPr>
    </w:p>
    <w:p w14:paraId="618A66A3" w14:textId="77777777" w:rsidR="003918B4" w:rsidRPr="00602A88" w:rsidRDefault="003918B4" w:rsidP="00602A88">
      <w:pPr>
        <w:pStyle w:val="ConsPlusNormal"/>
        <w:jc w:val="both"/>
        <w:rPr>
          <w:rFonts w:ascii="Times New Roman" w:hAnsi="Times New Roman" w:cs="Times New Roman"/>
          <w:sz w:val="24"/>
          <w:szCs w:val="24"/>
        </w:rPr>
      </w:pPr>
    </w:p>
    <w:p w14:paraId="15906FBB" w14:textId="77777777" w:rsidR="003918B4" w:rsidRPr="00602A88" w:rsidRDefault="003918B4" w:rsidP="00602A88">
      <w:pPr>
        <w:pStyle w:val="ConsPlusNormal"/>
        <w:jc w:val="both"/>
        <w:rPr>
          <w:rFonts w:ascii="Times New Roman" w:hAnsi="Times New Roman" w:cs="Times New Roman"/>
          <w:sz w:val="24"/>
          <w:szCs w:val="24"/>
        </w:rPr>
      </w:pPr>
    </w:p>
    <w:p w14:paraId="611B1DB7" w14:textId="77777777" w:rsidR="003918B4" w:rsidRPr="00602A88" w:rsidRDefault="003918B4" w:rsidP="00602A88">
      <w:pPr>
        <w:pStyle w:val="ConsPlusNormal"/>
        <w:jc w:val="right"/>
        <w:outlineLvl w:val="1"/>
        <w:rPr>
          <w:rFonts w:ascii="Times New Roman" w:hAnsi="Times New Roman" w:cs="Times New Roman"/>
          <w:sz w:val="24"/>
          <w:szCs w:val="24"/>
        </w:rPr>
      </w:pPr>
      <w:r w:rsidRPr="00602A88">
        <w:rPr>
          <w:rFonts w:ascii="Times New Roman" w:hAnsi="Times New Roman" w:cs="Times New Roman"/>
          <w:sz w:val="24"/>
          <w:szCs w:val="24"/>
        </w:rPr>
        <w:t>Приложение N 5</w:t>
      </w:r>
    </w:p>
    <w:p w14:paraId="684FEBF1"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к Порядку</w:t>
      </w:r>
    </w:p>
    <w:p w14:paraId="5D1B5D0F"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разработки и формирования плана развития</w:t>
      </w:r>
    </w:p>
    <w:p w14:paraId="7DCDE07D"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муниципального сектора экономики</w:t>
      </w:r>
    </w:p>
    <w:p w14:paraId="5E2A05A8"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городского округа Тольятти</w:t>
      </w:r>
    </w:p>
    <w:p w14:paraId="0D27EDC1" w14:textId="77777777" w:rsidR="003918B4" w:rsidRPr="00602A88" w:rsidRDefault="003918B4" w:rsidP="00602A88">
      <w:pPr>
        <w:spacing w:after="0" w:line="240" w:lineRule="auto"/>
        <w:rPr>
          <w:rFonts w:ascii="Times New Roman" w:hAnsi="Times New Roman" w:cs="Times New Roman"/>
          <w:sz w:val="24"/>
          <w:szCs w:val="24"/>
        </w:rPr>
      </w:pPr>
    </w:p>
    <w:tbl>
      <w:tblPr>
        <w:tblW w:w="981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810"/>
      </w:tblGrid>
      <w:tr w:rsidR="003918B4" w:rsidRPr="00602A88" w14:paraId="488BEC81" w14:textId="77777777" w:rsidTr="00602A88">
        <w:trPr>
          <w:jc w:val="center"/>
        </w:trPr>
        <w:tc>
          <w:tcPr>
            <w:tcW w:w="9810" w:type="dxa"/>
            <w:tcBorders>
              <w:top w:val="nil"/>
              <w:left w:val="single" w:sz="24" w:space="0" w:color="CED3F1"/>
              <w:bottom w:val="nil"/>
              <w:right w:val="single" w:sz="24" w:space="0" w:color="F4F3F8"/>
            </w:tcBorders>
            <w:shd w:val="clear" w:color="auto" w:fill="F4F3F8"/>
          </w:tcPr>
          <w:p w14:paraId="5C732629" w14:textId="4EEB7109"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color w:val="392C69"/>
                <w:sz w:val="24"/>
                <w:szCs w:val="24"/>
              </w:rPr>
              <w:t xml:space="preserve">(в ред. </w:t>
            </w:r>
            <w:hyperlink r:id="rId58"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color w:val="392C69"/>
                <w:sz w:val="24"/>
                <w:szCs w:val="24"/>
              </w:rPr>
              <w:t xml:space="preserve"> Администрации городского округа Тольятти </w:t>
            </w:r>
            <w:r w:rsidR="00602A88">
              <w:rPr>
                <w:rFonts w:ascii="Times New Roman" w:hAnsi="Times New Roman" w:cs="Times New Roman"/>
                <w:color w:val="392C69"/>
                <w:sz w:val="24"/>
                <w:szCs w:val="24"/>
              </w:rPr>
              <w:t xml:space="preserve"> </w:t>
            </w:r>
            <w:r w:rsidRPr="00602A88">
              <w:rPr>
                <w:rFonts w:ascii="Times New Roman" w:hAnsi="Times New Roman" w:cs="Times New Roman"/>
                <w:color w:val="392C69"/>
                <w:sz w:val="24"/>
                <w:szCs w:val="24"/>
              </w:rPr>
              <w:t>от 05.02.2019 N 243-п/1)</w:t>
            </w:r>
          </w:p>
        </w:tc>
      </w:tr>
    </w:tbl>
    <w:p w14:paraId="3AFCE323" w14:textId="77777777" w:rsidR="003918B4" w:rsidRPr="00602A88" w:rsidRDefault="003918B4" w:rsidP="00602A88">
      <w:pPr>
        <w:pStyle w:val="ConsPlusNormal"/>
        <w:jc w:val="both"/>
        <w:rPr>
          <w:rFonts w:ascii="Times New Roman" w:hAnsi="Times New Roman" w:cs="Times New Roman"/>
          <w:sz w:val="24"/>
          <w:szCs w:val="24"/>
        </w:rPr>
      </w:pPr>
    </w:p>
    <w:p w14:paraId="12A27A21" w14:textId="77777777" w:rsidR="003918B4" w:rsidRPr="00602A88" w:rsidRDefault="003918B4" w:rsidP="00602A88">
      <w:pPr>
        <w:pStyle w:val="ConsPlusNormal"/>
        <w:jc w:val="center"/>
        <w:rPr>
          <w:rFonts w:ascii="Times New Roman" w:hAnsi="Times New Roman" w:cs="Times New Roman"/>
          <w:sz w:val="24"/>
          <w:szCs w:val="24"/>
        </w:rPr>
      </w:pPr>
      <w:bookmarkStart w:id="73" w:name="P1555"/>
      <w:bookmarkEnd w:id="73"/>
      <w:r w:rsidRPr="00602A88">
        <w:rPr>
          <w:rFonts w:ascii="Times New Roman" w:hAnsi="Times New Roman" w:cs="Times New Roman"/>
          <w:sz w:val="24"/>
          <w:szCs w:val="24"/>
        </w:rPr>
        <w:t>Сведения</w:t>
      </w:r>
    </w:p>
    <w:p w14:paraId="7E33F13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 показателях финансово-хозяйственной</w:t>
      </w:r>
    </w:p>
    <w:p w14:paraId="29BACCA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деятельности муниципальных предприятий</w:t>
      </w:r>
    </w:p>
    <w:p w14:paraId="7E495F74" w14:textId="77777777" w:rsidR="003918B4" w:rsidRPr="00602A88" w:rsidRDefault="003918B4" w:rsidP="00602A88">
      <w:pPr>
        <w:pStyle w:val="ConsPlusNormal"/>
        <w:jc w:val="both"/>
        <w:rPr>
          <w:rFonts w:ascii="Times New Roman" w:hAnsi="Times New Roman" w:cs="Times New Roman"/>
          <w:sz w:val="24"/>
          <w:szCs w:val="24"/>
        </w:rPr>
      </w:pPr>
    </w:p>
    <w:p w14:paraId="5FDFE7F7"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(тыс. руб., чел.)</w:t>
      </w:r>
    </w:p>
    <w:p w14:paraId="2BD2CE44" w14:textId="77777777" w:rsidR="003918B4" w:rsidRPr="00602A88" w:rsidRDefault="003918B4" w:rsidP="00602A88">
      <w:pPr>
        <w:spacing w:after="0" w:line="240" w:lineRule="auto"/>
        <w:rPr>
          <w:rFonts w:ascii="Times New Roman" w:hAnsi="Times New Roman" w:cs="Times New Roman"/>
          <w:sz w:val="24"/>
          <w:szCs w:val="24"/>
        </w:rPr>
        <w:sectPr w:rsidR="003918B4" w:rsidRPr="00602A88">
          <w:pgSz w:w="11905" w:h="16838"/>
          <w:pgMar w:top="1134" w:right="850" w:bottom="1134" w:left="1701" w:header="0" w:footer="0" w:gutter="0"/>
          <w:cols w:space="720"/>
        </w:sectPr>
      </w:pPr>
    </w:p>
    <w:p w14:paraId="513FD0E2" w14:textId="77777777" w:rsidR="003918B4" w:rsidRPr="00602A88" w:rsidRDefault="003918B4" w:rsidP="00602A88">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524"/>
        <w:gridCol w:w="1020"/>
        <w:gridCol w:w="794"/>
        <w:gridCol w:w="737"/>
        <w:gridCol w:w="724"/>
        <w:gridCol w:w="794"/>
        <w:gridCol w:w="724"/>
        <w:gridCol w:w="608"/>
        <w:gridCol w:w="907"/>
        <w:gridCol w:w="724"/>
        <w:gridCol w:w="604"/>
        <w:gridCol w:w="604"/>
        <w:gridCol w:w="604"/>
        <w:gridCol w:w="794"/>
        <w:gridCol w:w="794"/>
        <w:gridCol w:w="844"/>
        <w:gridCol w:w="649"/>
        <w:gridCol w:w="670"/>
        <w:gridCol w:w="907"/>
        <w:gridCol w:w="724"/>
        <w:gridCol w:w="794"/>
        <w:gridCol w:w="850"/>
        <w:gridCol w:w="604"/>
        <w:gridCol w:w="604"/>
        <w:gridCol w:w="724"/>
      </w:tblGrid>
      <w:tr w:rsidR="003918B4" w:rsidRPr="00602A88" w14:paraId="71D9B8D6" w14:textId="77777777">
        <w:tc>
          <w:tcPr>
            <w:tcW w:w="624" w:type="dxa"/>
            <w:vMerge w:val="restart"/>
          </w:tcPr>
          <w:p w14:paraId="183D413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N п/п</w:t>
            </w:r>
          </w:p>
        </w:tc>
        <w:tc>
          <w:tcPr>
            <w:tcW w:w="2524" w:type="dxa"/>
            <w:vMerge w:val="restart"/>
          </w:tcPr>
          <w:p w14:paraId="00FB05D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Наименование показателя</w:t>
            </w:r>
          </w:p>
        </w:tc>
        <w:tc>
          <w:tcPr>
            <w:tcW w:w="2551" w:type="dxa"/>
            <w:gridSpan w:val="3"/>
          </w:tcPr>
          <w:p w14:paraId="391CBBF0"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Выручка</w:t>
            </w:r>
          </w:p>
        </w:tc>
        <w:tc>
          <w:tcPr>
            <w:tcW w:w="2242" w:type="dxa"/>
            <w:gridSpan w:val="3"/>
          </w:tcPr>
          <w:p w14:paraId="1E62B910"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Себестоимость</w:t>
            </w:r>
          </w:p>
        </w:tc>
        <w:tc>
          <w:tcPr>
            <w:tcW w:w="2239" w:type="dxa"/>
            <w:gridSpan w:val="3"/>
          </w:tcPr>
          <w:p w14:paraId="4C6255B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Прочие доходы</w:t>
            </w:r>
          </w:p>
        </w:tc>
        <w:tc>
          <w:tcPr>
            <w:tcW w:w="604" w:type="dxa"/>
            <w:vMerge w:val="restart"/>
          </w:tcPr>
          <w:p w14:paraId="737ED1C0"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Прочие расходы</w:t>
            </w:r>
          </w:p>
        </w:tc>
        <w:tc>
          <w:tcPr>
            <w:tcW w:w="604" w:type="dxa"/>
            <w:vMerge w:val="restart"/>
          </w:tcPr>
          <w:p w14:paraId="63419A2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Прибыль (убыток) до налогообложения</w:t>
            </w:r>
          </w:p>
        </w:tc>
        <w:tc>
          <w:tcPr>
            <w:tcW w:w="604" w:type="dxa"/>
            <w:vMerge w:val="restart"/>
          </w:tcPr>
          <w:p w14:paraId="66C3971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Чистая прибыль (убыток)</w:t>
            </w:r>
          </w:p>
        </w:tc>
        <w:tc>
          <w:tcPr>
            <w:tcW w:w="794" w:type="dxa"/>
            <w:vMerge w:val="restart"/>
          </w:tcPr>
          <w:p w14:paraId="788948A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Часть чистой прибыли, подлежащей перечислению в бюджет городского округа</w:t>
            </w:r>
          </w:p>
        </w:tc>
        <w:tc>
          <w:tcPr>
            <w:tcW w:w="794" w:type="dxa"/>
            <w:vMerge w:val="restart"/>
          </w:tcPr>
          <w:p w14:paraId="45B4A740"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Инвестиции в основной капитал за счет собственных и привлеченных средств</w:t>
            </w:r>
          </w:p>
        </w:tc>
        <w:tc>
          <w:tcPr>
            <w:tcW w:w="844" w:type="dxa"/>
            <w:vMerge w:val="restart"/>
          </w:tcPr>
          <w:p w14:paraId="3E811CD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Субсидии на осуществление капитальных вложений</w:t>
            </w:r>
          </w:p>
        </w:tc>
        <w:tc>
          <w:tcPr>
            <w:tcW w:w="6526" w:type="dxa"/>
            <w:gridSpan w:val="9"/>
          </w:tcPr>
          <w:p w14:paraId="7A3C2EBB"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Справочно</w:t>
            </w:r>
          </w:p>
        </w:tc>
      </w:tr>
      <w:tr w:rsidR="003918B4" w:rsidRPr="00602A88" w14:paraId="2CA4CC4A" w14:textId="77777777">
        <w:tc>
          <w:tcPr>
            <w:tcW w:w="624" w:type="dxa"/>
            <w:vMerge/>
          </w:tcPr>
          <w:p w14:paraId="4894E227" w14:textId="77777777" w:rsidR="003918B4" w:rsidRPr="00602A88" w:rsidRDefault="003918B4" w:rsidP="00602A88">
            <w:pPr>
              <w:spacing w:after="0" w:line="240" w:lineRule="auto"/>
              <w:rPr>
                <w:rFonts w:ascii="Times New Roman" w:hAnsi="Times New Roman" w:cs="Times New Roman"/>
                <w:sz w:val="24"/>
                <w:szCs w:val="24"/>
              </w:rPr>
            </w:pPr>
          </w:p>
        </w:tc>
        <w:tc>
          <w:tcPr>
            <w:tcW w:w="2524" w:type="dxa"/>
            <w:vMerge/>
          </w:tcPr>
          <w:p w14:paraId="12B4C81D" w14:textId="77777777" w:rsidR="003918B4" w:rsidRPr="00602A88" w:rsidRDefault="003918B4" w:rsidP="00602A88">
            <w:pPr>
              <w:spacing w:after="0" w:line="240" w:lineRule="auto"/>
              <w:rPr>
                <w:rFonts w:ascii="Times New Roman" w:hAnsi="Times New Roman" w:cs="Times New Roman"/>
                <w:sz w:val="24"/>
                <w:szCs w:val="24"/>
              </w:rPr>
            </w:pPr>
          </w:p>
        </w:tc>
        <w:tc>
          <w:tcPr>
            <w:tcW w:w="1020" w:type="dxa"/>
            <w:vMerge w:val="restart"/>
          </w:tcPr>
          <w:p w14:paraId="3C6DC120"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всего</w:t>
            </w:r>
          </w:p>
        </w:tc>
        <w:tc>
          <w:tcPr>
            <w:tcW w:w="1531" w:type="dxa"/>
            <w:gridSpan w:val="2"/>
          </w:tcPr>
          <w:p w14:paraId="5996B22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 том числе:</w:t>
            </w:r>
          </w:p>
        </w:tc>
        <w:tc>
          <w:tcPr>
            <w:tcW w:w="724" w:type="dxa"/>
            <w:vMerge w:val="restart"/>
          </w:tcPr>
          <w:p w14:paraId="053C7D1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всего</w:t>
            </w:r>
          </w:p>
        </w:tc>
        <w:tc>
          <w:tcPr>
            <w:tcW w:w="1518" w:type="dxa"/>
            <w:gridSpan w:val="2"/>
          </w:tcPr>
          <w:p w14:paraId="7C97EB2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 том числе:</w:t>
            </w:r>
          </w:p>
        </w:tc>
        <w:tc>
          <w:tcPr>
            <w:tcW w:w="608" w:type="dxa"/>
            <w:vMerge w:val="restart"/>
          </w:tcPr>
          <w:p w14:paraId="6B24B3B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всего</w:t>
            </w:r>
          </w:p>
        </w:tc>
        <w:tc>
          <w:tcPr>
            <w:tcW w:w="1631" w:type="dxa"/>
            <w:gridSpan w:val="2"/>
          </w:tcPr>
          <w:p w14:paraId="7A0F8C8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из них:</w:t>
            </w:r>
          </w:p>
        </w:tc>
        <w:tc>
          <w:tcPr>
            <w:tcW w:w="604" w:type="dxa"/>
            <w:vMerge/>
          </w:tcPr>
          <w:p w14:paraId="41902763" w14:textId="77777777" w:rsidR="003918B4" w:rsidRPr="00602A88" w:rsidRDefault="003918B4" w:rsidP="00602A88">
            <w:pPr>
              <w:spacing w:after="0" w:line="240" w:lineRule="auto"/>
              <w:rPr>
                <w:rFonts w:ascii="Times New Roman" w:hAnsi="Times New Roman" w:cs="Times New Roman"/>
                <w:sz w:val="24"/>
                <w:szCs w:val="24"/>
              </w:rPr>
            </w:pPr>
          </w:p>
        </w:tc>
        <w:tc>
          <w:tcPr>
            <w:tcW w:w="604" w:type="dxa"/>
            <w:vMerge/>
          </w:tcPr>
          <w:p w14:paraId="5243C7EC" w14:textId="77777777" w:rsidR="003918B4" w:rsidRPr="00602A88" w:rsidRDefault="003918B4" w:rsidP="00602A88">
            <w:pPr>
              <w:spacing w:after="0" w:line="240" w:lineRule="auto"/>
              <w:rPr>
                <w:rFonts w:ascii="Times New Roman" w:hAnsi="Times New Roman" w:cs="Times New Roman"/>
                <w:sz w:val="24"/>
                <w:szCs w:val="24"/>
              </w:rPr>
            </w:pPr>
          </w:p>
        </w:tc>
        <w:tc>
          <w:tcPr>
            <w:tcW w:w="604" w:type="dxa"/>
            <w:vMerge/>
          </w:tcPr>
          <w:p w14:paraId="0D59831A" w14:textId="77777777" w:rsidR="003918B4" w:rsidRPr="00602A88" w:rsidRDefault="003918B4" w:rsidP="00602A88">
            <w:pPr>
              <w:spacing w:after="0" w:line="240" w:lineRule="auto"/>
              <w:rPr>
                <w:rFonts w:ascii="Times New Roman" w:hAnsi="Times New Roman" w:cs="Times New Roman"/>
                <w:sz w:val="24"/>
                <w:szCs w:val="24"/>
              </w:rPr>
            </w:pPr>
          </w:p>
        </w:tc>
        <w:tc>
          <w:tcPr>
            <w:tcW w:w="794" w:type="dxa"/>
            <w:vMerge/>
          </w:tcPr>
          <w:p w14:paraId="3E07322B" w14:textId="77777777" w:rsidR="003918B4" w:rsidRPr="00602A88" w:rsidRDefault="003918B4" w:rsidP="00602A88">
            <w:pPr>
              <w:spacing w:after="0" w:line="240" w:lineRule="auto"/>
              <w:rPr>
                <w:rFonts w:ascii="Times New Roman" w:hAnsi="Times New Roman" w:cs="Times New Roman"/>
                <w:sz w:val="24"/>
                <w:szCs w:val="24"/>
              </w:rPr>
            </w:pPr>
          </w:p>
        </w:tc>
        <w:tc>
          <w:tcPr>
            <w:tcW w:w="794" w:type="dxa"/>
            <w:vMerge/>
          </w:tcPr>
          <w:p w14:paraId="351C7E87" w14:textId="77777777" w:rsidR="003918B4" w:rsidRPr="00602A88" w:rsidRDefault="003918B4" w:rsidP="00602A88">
            <w:pPr>
              <w:spacing w:after="0" w:line="240" w:lineRule="auto"/>
              <w:rPr>
                <w:rFonts w:ascii="Times New Roman" w:hAnsi="Times New Roman" w:cs="Times New Roman"/>
                <w:sz w:val="24"/>
                <w:szCs w:val="24"/>
              </w:rPr>
            </w:pPr>
          </w:p>
        </w:tc>
        <w:tc>
          <w:tcPr>
            <w:tcW w:w="844" w:type="dxa"/>
            <w:vMerge/>
          </w:tcPr>
          <w:p w14:paraId="212ED1E5" w14:textId="77777777" w:rsidR="003918B4" w:rsidRPr="00602A88" w:rsidRDefault="003918B4" w:rsidP="00602A88">
            <w:pPr>
              <w:spacing w:after="0" w:line="240" w:lineRule="auto"/>
              <w:rPr>
                <w:rFonts w:ascii="Times New Roman" w:hAnsi="Times New Roman" w:cs="Times New Roman"/>
                <w:sz w:val="24"/>
                <w:szCs w:val="24"/>
              </w:rPr>
            </w:pPr>
          </w:p>
        </w:tc>
        <w:tc>
          <w:tcPr>
            <w:tcW w:w="649" w:type="dxa"/>
            <w:vMerge w:val="restart"/>
          </w:tcPr>
          <w:p w14:paraId="1C36F14C"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Уставный фонд</w:t>
            </w:r>
          </w:p>
        </w:tc>
        <w:tc>
          <w:tcPr>
            <w:tcW w:w="670" w:type="dxa"/>
            <w:vMerge w:val="restart"/>
          </w:tcPr>
          <w:p w14:paraId="02D39F72"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Чистые активы</w:t>
            </w:r>
          </w:p>
        </w:tc>
        <w:tc>
          <w:tcPr>
            <w:tcW w:w="907" w:type="dxa"/>
            <w:vMerge w:val="restart"/>
          </w:tcPr>
          <w:p w14:paraId="0B9879B0"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Среднемесячная численность работников</w:t>
            </w:r>
          </w:p>
        </w:tc>
        <w:tc>
          <w:tcPr>
            <w:tcW w:w="724" w:type="dxa"/>
            <w:vMerge w:val="restart"/>
          </w:tcPr>
          <w:p w14:paraId="7380FAED"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Фонд оплаты труда, без начислений</w:t>
            </w:r>
          </w:p>
        </w:tc>
        <w:tc>
          <w:tcPr>
            <w:tcW w:w="794" w:type="dxa"/>
            <w:vMerge w:val="restart"/>
          </w:tcPr>
          <w:p w14:paraId="36274A7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Средняя зарплата работников</w:t>
            </w:r>
          </w:p>
        </w:tc>
        <w:tc>
          <w:tcPr>
            <w:tcW w:w="2782" w:type="dxa"/>
            <w:gridSpan w:val="4"/>
          </w:tcPr>
          <w:p w14:paraId="1C60122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Основные средства (балансовая остаточная стоимость)</w:t>
            </w:r>
          </w:p>
        </w:tc>
      </w:tr>
      <w:tr w:rsidR="003918B4" w:rsidRPr="00602A88" w14:paraId="335C9B9B" w14:textId="77777777">
        <w:tc>
          <w:tcPr>
            <w:tcW w:w="624" w:type="dxa"/>
            <w:vMerge/>
          </w:tcPr>
          <w:p w14:paraId="493E0B39" w14:textId="77777777" w:rsidR="003918B4" w:rsidRPr="00602A88" w:rsidRDefault="003918B4" w:rsidP="00602A88">
            <w:pPr>
              <w:spacing w:after="0" w:line="240" w:lineRule="auto"/>
              <w:rPr>
                <w:rFonts w:ascii="Times New Roman" w:hAnsi="Times New Roman" w:cs="Times New Roman"/>
                <w:sz w:val="24"/>
                <w:szCs w:val="24"/>
              </w:rPr>
            </w:pPr>
          </w:p>
        </w:tc>
        <w:tc>
          <w:tcPr>
            <w:tcW w:w="2524" w:type="dxa"/>
            <w:vMerge/>
          </w:tcPr>
          <w:p w14:paraId="6C416977" w14:textId="77777777" w:rsidR="003918B4" w:rsidRPr="00602A88" w:rsidRDefault="003918B4" w:rsidP="00602A88">
            <w:pPr>
              <w:spacing w:after="0" w:line="240" w:lineRule="auto"/>
              <w:rPr>
                <w:rFonts w:ascii="Times New Roman" w:hAnsi="Times New Roman" w:cs="Times New Roman"/>
                <w:sz w:val="24"/>
                <w:szCs w:val="24"/>
              </w:rPr>
            </w:pPr>
          </w:p>
        </w:tc>
        <w:tc>
          <w:tcPr>
            <w:tcW w:w="1020" w:type="dxa"/>
            <w:vMerge/>
          </w:tcPr>
          <w:p w14:paraId="2477D951" w14:textId="77777777" w:rsidR="003918B4" w:rsidRPr="00602A88" w:rsidRDefault="003918B4" w:rsidP="00602A88">
            <w:pPr>
              <w:spacing w:after="0" w:line="240" w:lineRule="auto"/>
              <w:rPr>
                <w:rFonts w:ascii="Times New Roman" w:hAnsi="Times New Roman" w:cs="Times New Roman"/>
                <w:sz w:val="24"/>
                <w:szCs w:val="24"/>
              </w:rPr>
            </w:pPr>
          </w:p>
        </w:tc>
        <w:tc>
          <w:tcPr>
            <w:tcW w:w="794" w:type="dxa"/>
          </w:tcPr>
          <w:p w14:paraId="24D8BF3C"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по основной деятельности</w:t>
            </w:r>
          </w:p>
        </w:tc>
        <w:tc>
          <w:tcPr>
            <w:tcW w:w="737" w:type="dxa"/>
          </w:tcPr>
          <w:p w14:paraId="2A2D2D3A"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по прочим услугам (работам)</w:t>
            </w:r>
          </w:p>
        </w:tc>
        <w:tc>
          <w:tcPr>
            <w:tcW w:w="724" w:type="dxa"/>
            <w:vMerge/>
          </w:tcPr>
          <w:p w14:paraId="222CC80A" w14:textId="77777777" w:rsidR="003918B4" w:rsidRPr="00602A88" w:rsidRDefault="003918B4" w:rsidP="00602A88">
            <w:pPr>
              <w:spacing w:after="0" w:line="240" w:lineRule="auto"/>
              <w:rPr>
                <w:rFonts w:ascii="Times New Roman" w:hAnsi="Times New Roman" w:cs="Times New Roman"/>
                <w:sz w:val="24"/>
                <w:szCs w:val="24"/>
              </w:rPr>
            </w:pPr>
          </w:p>
        </w:tc>
        <w:tc>
          <w:tcPr>
            <w:tcW w:w="794" w:type="dxa"/>
          </w:tcPr>
          <w:p w14:paraId="2B02E36D"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по основной деятельности</w:t>
            </w:r>
          </w:p>
        </w:tc>
        <w:tc>
          <w:tcPr>
            <w:tcW w:w="724" w:type="dxa"/>
          </w:tcPr>
          <w:p w14:paraId="28DBA47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по прочим платным услугам (работам)</w:t>
            </w:r>
          </w:p>
        </w:tc>
        <w:tc>
          <w:tcPr>
            <w:tcW w:w="608" w:type="dxa"/>
            <w:vMerge/>
          </w:tcPr>
          <w:p w14:paraId="0D422BBA" w14:textId="77777777" w:rsidR="003918B4" w:rsidRPr="00602A88" w:rsidRDefault="003918B4" w:rsidP="00602A88">
            <w:pPr>
              <w:spacing w:after="0" w:line="240" w:lineRule="auto"/>
              <w:rPr>
                <w:rFonts w:ascii="Times New Roman" w:hAnsi="Times New Roman" w:cs="Times New Roman"/>
                <w:sz w:val="24"/>
                <w:szCs w:val="24"/>
              </w:rPr>
            </w:pPr>
          </w:p>
        </w:tc>
        <w:tc>
          <w:tcPr>
            <w:tcW w:w="907" w:type="dxa"/>
          </w:tcPr>
          <w:p w14:paraId="3E9429A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от сдачи имущества в аренду</w:t>
            </w:r>
          </w:p>
        </w:tc>
        <w:tc>
          <w:tcPr>
            <w:tcW w:w="724" w:type="dxa"/>
          </w:tcPr>
          <w:p w14:paraId="550ED68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от продажи имущества</w:t>
            </w:r>
          </w:p>
        </w:tc>
        <w:tc>
          <w:tcPr>
            <w:tcW w:w="604" w:type="dxa"/>
            <w:vMerge/>
          </w:tcPr>
          <w:p w14:paraId="3548608B" w14:textId="77777777" w:rsidR="003918B4" w:rsidRPr="00602A88" w:rsidRDefault="003918B4" w:rsidP="00602A88">
            <w:pPr>
              <w:spacing w:after="0" w:line="240" w:lineRule="auto"/>
              <w:rPr>
                <w:rFonts w:ascii="Times New Roman" w:hAnsi="Times New Roman" w:cs="Times New Roman"/>
                <w:sz w:val="24"/>
                <w:szCs w:val="24"/>
              </w:rPr>
            </w:pPr>
          </w:p>
        </w:tc>
        <w:tc>
          <w:tcPr>
            <w:tcW w:w="604" w:type="dxa"/>
            <w:vMerge/>
          </w:tcPr>
          <w:p w14:paraId="34AC7F20" w14:textId="77777777" w:rsidR="003918B4" w:rsidRPr="00602A88" w:rsidRDefault="003918B4" w:rsidP="00602A88">
            <w:pPr>
              <w:spacing w:after="0" w:line="240" w:lineRule="auto"/>
              <w:rPr>
                <w:rFonts w:ascii="Times New Roman" w:hAnsi="Times New Roman" w:cs="Times New Roman"/>
                <w:sz w:val="24"/>
                <w:szCs w:val="24"/>
              </w:rPr>
            </w:pPr>
          </w:p>
        </w:tc>
        <w:tc>
          <w:tcPr>
            <w:tcW w:w="604" w:type="dxa"/>
            <w:vMerge/>
          </w:tcPr>
          <w:p w14:paraId="5895C52A" w14:textId="77777777" w:rsidR="003918B4" w:rsidRPr="00602A88" w:rsidRDefault="003918B4" w:rsidP="00602A88">
            <w:pPr>
              <w:spacing w:after="0" w:line="240" w:lineRule="auto"/>
              <w:rPr>
                <w:rFonts w:ascii="Times New Roman" w:hAnsi="Times New Roman" w:cs="Times New Roman"/>
                <w:sz w:val="24"/>
                <w:szCs w:val="24"/>
              </w:rPr>
            </w:pPr>
          </w:p>
        </w:tc>
        <w:tc>
          <w:tcPr>
            <w:tcW w:w="794" w:type="dxa"/>
            <w:vMerge/>
          </w:tcPr>
          <w:p w14:paraId="04B9D499" w14:textId="77777777" w:rsidR="003918B4" w:rsidRPr="00602A88" w:rsidRDefault="003918B4" w:rsidP="00602A88">
            <w:pPr>
              <w:spacing w:after="0" w:line="240" w:lineRule="auto"/>
              <w:rPr>
                <w:rFonts w:ascii="Times New Roman" w:hAnsi="Times New Roman" w:cs="Times New Roman"/>
                <w:sz w:val="24"/>
                <w:szCs w:val="24"/>
              </w:rPr>
            </w:pPr>
          </w:p>
        </w:tc>
        <w:tc>
          <w:tcPr>
            <w:tcW w:w="794" w:type="dxa"/>
            <w:vMerge/>
          </w:tcPr>
          <w:p w14:paraId="681D9A1E" w14:textId="77777777" w:rsidR="003918B4" w:rsidRPr="00602A88" w:rsidRDefault="003918B4" w:rsidP="00602A88">
            <w:pPr>
              <w:spacing w:after="0" w:line="240" w:lineRule="auto"/>
              <w:rPr>
                <w:rFonts w:ascii="Times New Roman" w:hAnsi="Times New Roman" w:cs="Times New Roman"/>
                <w:sz w:val="24"/>
                <w:szCs w:val="24"/>
              </w:rPr>
            </w:pPr>
          </w:p>
        </w:tc>
        <w:tc>
          <w:tcPr>
            <w:tcW w:w="844" w:type="dxa"/>
            <w:vMerge/>
          </w:tcPr>
          <w:p w14:paraId="52AE5500" w14:textId="77777777" w:rsidR="003918B4" w:rsidRPr="00602A88" w:rsidRDefault="003918B4" w:rsidP="00602A88">
            <w:pPr>
              <w:spacing w:after="0" w:line="240" w:lineRule="auto"/>
              <w:rPr>
                <w:rFonts w:ascii="Times New Roman" w:hAnsi="Times New Roman" w:cs="Times New Roman"/>
                <w:sz w:val="24"/>
                <w:szCs w:val="24"/>
              </w:rPr>
            </w:pPr>
          </w:p>
        </w:tc>
        <w:tc>
          <w:tcPr>
            <w:tcW w:w="649" w:type="dxa"/>
            <w:vMerge/>
          </w:tcPr>
          <w:p w14:paraId="04FFD49E" w14:textId="77777777" w:rsidR="003918B4" w:rsidRPr="00602A88" w:rsidRDefault="003918B4" w:rsidP="00602A88">
            <w:pPr>
              <w:spacing w:after="0" w:line="240" w:lineRule="auto"/>
              <w:rPr>
                <w:rFonts w:ascii="Times New Roman" w:hAnsi="Times New Roman" w:cs="Times New Roman"/>
                <w:sz w:val="24"/>
                <w:szCs w:val="24"/>
              </w:rPr>
            </w:pPr>
          </w:p>
        </w:tc>
        <w:tc>
          <w:tcPr>
            <w:tcW w:w="670" w:type="dxa"/>
            <w:vMerge/>
          </w:tcPr>
          <w:p w14:paraId="658C6F4A" w14:textId="77777777" w:rsidR="003918B4" w:rsidRPr="00602A88" w:rsidRDefault="003918B4" w:rsidP="00602A88">
            <w:pPr>
              <w:spacing w:after="0" w:line="240" w:lineRule="auto"/>
              <w:rPr>
                <w:rFonts w:ascii="Times New Roman" w:hAnsi="Times New Roman" w:cs="Times New Roman"/>
                <w:sz w:val="24"/>
                <w:szCs w:val="24"/>
              </w:rPr>
            </w:pPr>
          </w:p>
        </w:tc>
        <w:tc>
          <w:tcPr>
            <w:tcW w:w="907" w:type="dxa"/>
            <w:vMerge/>
          </w:tcPr>
          <w:p w14:paraId="57964512" w14:textId="77777777" w:rsidR="003918B4" w:rsidRPr="00602A88" w:rsidRDefault="003918B4" w:rsidP="00602A88">
            <w:pPr>
              <w:spacing w:after="0" w:line="240" w:lineRule="auto"/>
              <w:rPr>
                <w:rFonts w:ascii="Times New Roman" w:hAnsi="Times New Roman" w:cs="Times New Roman"/>
                <w:sz w:val="24"/>
                <w:szCs w:val="24"/>
              </w:rPr>
            </w:pPr>
          </w:p>
        </w:tc>
        <w:tc>
          <w:tcPr>
            <w:tcW w:w="724" w:type="dxa"/>
            <w:vMerge/>
          </w:tcPr>
          <w:p w14:paraId="3AE49F8D" w14:textId="77777777" w:rsidR="003918B4" w:rsidRPr="00602A88" w:rsidRDefault="003918B4" w:rsidP="00602A88">
            <w:pPr>
              <w:spacing w:after="0" w:line="240" w:lineRule="auto"/>
              <w:rPr>
                <w:rFonts w:ascii="Times New Roman" w:hAnsi="Times New Roman" w:cs="Times New Roman"/>
                <w:sz w:val="24"/>
                <w:szCs w:val="24"/>
              </w:rPr>
            </w:pPr>
          </w:p>
        </w:tc>
        <w:tc>
          <w:tcPr>
            <w:tcW w:w="794" w:type="dxa"/>
            <w:vMerge/>
          </w:tcPr>
          <w:p w14:paraId="6FC9C028" w14:textId="77777777" w:rsidR="003918B4" w:rsidRPr="00602A88" w:rsidRDefault="003918B4" w:rsidP="00602A88">
            <w:pPr>
              <w:spacing w:after="0" w:line="240" w:lineRule="auto"/>
              <w:rPr>
                <w:rFonts w:ascii="Times New Roman" w:hAnsi="Times New Roman" w:cs="Times New Roman"/>
                <w:sz w:val="24"/>
                <w:szCs w:val="24"/>
              </w:rPr>
            </w:pPr>
          </w:p>
        </w:tc>
        <w:tc>
          <w:tcPr>
            <w:tcW w:w="850" w:type="dxa"/>
          </w:tcPr>
          <w:p w14:paraId="29DDB9DD"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на начало периода</w:t>
            </w:r>
          </w:p>
        </w:tc>
        <w:tc>
          <w:tcPr>
            <w:tcW w:w="604" w:type="dxa"/>
          </w:tcPr>
          <w:p w14:paraId="3A302C8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на конец периода</w:t>
            </w:r>
          </w:p>
        </w:tc>
        <w:tc>
          <w:tcPr>
            <w:tcW w:w="604" w:type="dxa"/>
          </w:tcPr>
          <w:p w14:paraId="6528F75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коэффициент износа</w:t>
            </w:r>
          </w:p>
        </w:tc>
        <w:tc>
          <w:tcPr>
            <w:tcW w:w="724" w:type="dxa"/>
          </w:tcPr>
          <w:p w14:paraId="6FA54BD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доля основных средств в общей сумме активов</w:t>
            </w:r>
          </w:p>
        </w:tc>
      </w:tr>
      <w:tr w:rsidR="003918B4" w:rsidRPr="00602A88" w14:paraId="5D33C17A" w14:textId="77777777">
        <w:tc>
          <w:tcPr>
            <w:tcW w:w="624" w:type="dxa"/>
          </w:tcPr>
          <w:p w14:paraId="02CA4AE0"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w:t>
            </w:r>
          </w:p>
        </w:tc>
        <w:tc>
          <w:tcPr>
            <w:tcW w:w="2524" w:type="dxa"/>
          </w:tcPr>
          <w:p w14:paraId="25A7246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w:t>
            </w:r>
          </w:p>
        </w:tc>
        <w:tc>
          <w:tcPr>
            <w:tcW w:w="1020" w:type="dxa"/>
          </w:tcPr>
          <w:p w14:paraId="182B6F2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3</w:t>
            </w:r>
          </w:p>
        </w:tc>
        <w:tc>
          <w:tcPr>
            <w:tcW w:w="794" w:type="dxa"/>
          </w:tcPr>
          <w:p w14:paraId="555370A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4</w:t>
            </w:r>
          </w:p>
        </w:tc>
        <w:tc>
          <w:tcPr>
            <w:tcW w:w="737" w:type="dxa"/>
          </w:tcPr>
          <w:p w14:paraId="7D156F7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5</w:t>
            </w:r>
          </w:p>
        </w:tc>
        <w:tc>
          <w:tcPr>
            <w:tcW w:w="724" w:type="dxa"/>
          </w:tcPr>
          <w:p w14:paraId="3A61F5E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6</w:t>
            </w:r>
          </w:p>
        </w:tc>
        <w:tc>
          <w:tcPr>
            <w:tcW w:w="794" w:type="dxa"/>
          </w:tcPr>
          <w:p w14:paraId="5B24933C"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7</w:t>
            </w:r>
          </w:p>
        </w:tc>
        <w:tc>
          <w:tcPr>
            <w:tcW w:w="724" w:type="dxa"/>
          </w:tcPr>
          <w:p w14:paraId="2531549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8</w:t>
            </w:r>
          </w:p>
        </w:tc>
        <w:tc>
          <w:tcPr>
            <w:tcW w:w="608" w:type="dxa"/>
          </w:tcPr>
          <w:p w14:paraId="7086FEF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9</w:t>
            </w:r>
          </w:p>
        </w:tc>
        <w:tc>
          <w:tcPr>
            <w:tcW w:w="907" w:type="dxa"/>
          </w:tcPr>
          <w:p w14:paraId="05F143D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10</w:t>
            </w:r>
          </w:p>
        </w:tc>
        <w:tc>
          <w:tcPr>
            <w:tcW w:w="724" w:type="dxa"/>
          </w:tcPr>
          <w:p w14:paraId="13C3985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11</w:t>
            </w:r>
          </w:p>
        </w:tc>
        <w:tc>
          <w:tcPr>
            <w:tcW w:w="604" w:type="dxa"/>
          </w:tcPr>
          <w:p w14:paraId="51B845A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12</w:t>
            </w:r>
          </w:p>
        </w:tc>
        <w:tc>
          <w:tcPr>
            <w:tcW w:w="604" w:type="dxa"/>
          </w:tcPr>
          <w:p w14:paraId="25540D4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13</w:t>
            </w:r>
          </w:p>
        </w:tc>
        <w:tc>
          <w:tcPr>
            <w:tcW w:w="604" w:type="dxa"/>
          </w:tcPr>
          <w:p w14:paraId="248E23D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14</w:t>
            </w:r>
          </w:p>
        </w:tc>
        <w:tc>
          <w:tcPr>
            <w:tcW w:w="794" w:type="dxa"/>
          </w:tcPr>
          <w:p w14:paraId="7C0136FB"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15</w:t>
            </w:r>
          </w:p>
        </w:tc>
        <w:tc>
          <w:tcPr>
            <w:tcW w:w="794" w:type="dxa"/>
          </w:tcPr>
          <w:p w14:paraId="55A7398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16</w:t>
            </w:r>
          </w:p>
        </w:tc>
        <w:tc>
          <w:tcPr>
            <w:tcW w:w="844" w:type="dxa"/>
          </w:tcPr>
          <w:p w14:paraId="0B563A0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17</w:t>
            </w:r>
          </w:p>
        </w:tc>
        <w:tc>
          <w:tcPr>
            <w:tcW w:w="649" w:type="dxa"/>
          </w:tcPr>
          <w:p w14:paraId="05FCAD1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18</w:t>
            </w:r>
          </w:p>
        </w:tc>
        <w:tc>
          <w:tcPr>
            <w:tcW w:w="670" w:type="dxa"/>
          </w:tcPr>
          <w:p w14:paraId="4988BB3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19</w:t>
            </w:r>
          </w:p>
        </w:tc>
        <w:tc>
          <w:tcPr>
            <w:tcW w:w="907" w:type="dxa"/>
          </w:tcPr>
          <w:p w14:paraId="1D8437B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20</w:t>
            </w:r>
          </w:p>
        </w:tc>
        <w:tc>
          <w:tcPr>
            <w:tcW w:w="724" w:type="dxa"/>
          </w:tcPr>
          <w:p w14:paraId="7459C9BB"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21</w:t>
            </w:r>
          </w:p>
        </w:tc>
        <w:tc>
          <w:tcPr>
            <w:tcW w:w="794" w:type="dxa"/>
          </w:tcPr>
          <w:p w14:paraId="339D06D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22</w:t>
            </w:r>
          </w:p>
        </w:tc>
        <w:tc>
          <w:tcPr>
            <w:tcW w:w="850" w:type="dxa"/>
          </w:tcPr>
          <w:p w14:paraId="2A1D36E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23</w:t>
            </w:r>
          </w:p>
        </w:tc>
        <w:tc>
          <w:tcPr>
            <w:tcW w:w="604" w:type="dxa"/>
          </w:tcPr>
          <w:p w14:paraId="3DD04E5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24</w:t>
            </w:r>
          </w:p>
        </w:tc>
        <w:tc>
          <w:tcPr>
            <w:tcW w:w="604" w:type="dxa"/>
          </w:tcPr>
          <w:p w14:paraId="7B59C38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25</w:t>
            </w:r>
          </w:p>
        </w:tc>
        <w:tc>
          <w:tcPr>
            <w:tcW w:w="724" w:type="dxa"/>
          </w:tcPr>
          <w:p w14:paraId="3DAE27A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26</w:t>
            </w:r>
          </w:p>
        </w:tc>
      </w:tr>
      <w:tr w:rsidR="003918B4" w:rsidRPr="00602A88" w14:paraId="5F8E73A4" w14:textId="77777777">
        <w:tc>
          <w:tcPr>
            <w:tcW w:w="624" w:type="dxa"/>
          </w:tcPr>
          <w:p w14:paraId="25924BAD" w14:textId="77777777" w:rsidR="003918B4" w:rsidRPr="00602A88" w:rsidRDefault="003918B4" w:rsidP="00602A88">
            <w:pPr>
              <w:pStyle w:val="ConsPlusNormal"/>
              <w:rPr>
                <w:rFonts w:ascii="Times New Roman" w:hAnsi="Times New Roman" w:cs="Times New Roman"/>
                <w:sz w:val="24"/>
                <w:szCs w:val="24"/>
              </w:rPr>
            </w:pPr>
          </w:p>
        </w:tc>
        <w:tc>
          <w:tcPr>
            <w:tcW w:w="3544" w:type="dxa"/>
            <w:gridSpan w:val="2"/>
          </w:tcPr>
          <w:p w14:paraId="786DE3F7"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НАИМЕНОВАНИЕ ОТРАСЛИ</w:t>
            </w:r>
          </w:p>
        </w:tc>
        <w:tc>
          <w:tcPr>
            <w:tcW w:w="794" w:type="dxa"/>
          </w:tcPr>
          <w:p w14:paraId="2ACF7CCF"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74F3D143"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48AFDCCB"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DB62F7D"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71489CC8" w14:textId="77777777" w:rsidR="003918B4" w:rsidRPr="00602A88" w:rsidRDefault="003918B4" w:rsidP="00602A88">
            <w:pPr>
              <w:pStyle w:val="ConsPlusNormal"/>
              <w:rPr>
                <w:rFonts w:ascii="Times New Roman" w:hAnsi="Times New Roman" w:cs="Times New Roman"/>
                <w:sz w:val="24"/>
                <w:szCs w:val="24"/>
              </w:rPr>
            </w:pPr>
          </w:p>
        </w:tc>
        <w:tc>
          <w:tcPr>
            <w:tcW w:w="608" w:type="dxa"/>
          </w:tcPr>
          <w:p w14:paraId="09B3A4B6"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4BC29DED"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043175B4"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787D1D61"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72DD0BC5"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25197662"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5CDF6424"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0111B16B" w14:textId="77777777" w:rsidR="003918B4" w:rsidRPr="00602A88" w:rsidRDefault="003918B4" w:rsidP="00602A88">
            <w:pPr>
              <w:pStyle w:val="ConsPlusNormal"/>
              <w:rPr>
                <w:rFonts w:ascii="Times New Roman" w:hAnsi="Times New Roman" w:cs="Times New Roman"/>
                <w:sz w:val="24"/>
                <w:szCs w:val="24"/>
              </w:rPr>
            </w:pPr>
          </w:p>
        </w:tc>
        <w:tc>
          <w:tcPr>
            <w:tcW w:w="844" w:type="dxa"/>
          </w:tcPr>
          <w:p w14:paraId="1ECFFE69" w14:textId="77777777" w:rsidR="003918B4" w:rsidRPr="00602A88" w:rsidRDefault="003918B4" w:rsidP="00602A88">
            <w:pPr>
              <w:pStyle w:val="ConsPlusNormal"/>
              <w:rPr>
                <w:rFonts w:ascii="Times New Roman" w:hAnsi="Times New Roman" w:cs="Times New Roman"/>
                <w:sz w:val="24"/>
                <w:szCs w:val="24"/>
              </w:rPr>
            </w:pPr>
          </w:p>
        </w:tc>
        <w:tc>
          <w:tcPr>
            <w:tcW w:w="649" w:type="dxa"/>
          </w:tcPr>
          <w:p w14:paraId="2C5FBFE3" w14:textId="77777777" w:rsidR="003918B4" w:rsidRPr="00602A88" w:rsidRDefault="003918B4" w:rsidP="00602A88">
            <w:pPr>
              <w:pStyle w:val="ConsPlusNormal"/>
              <w:rPr>
                <w:rFonts w:ascii="Times New Roman" w:hAnsi="Times New Roman" w:cs="Times New Roman"/>
                <w:sz w:val="24"/>
                <w:szCs w:val="24"/>
              </w:rPr>
            </w:pPr>
          </w:p>
        </w:tc>
        <w:tc>
          <w:tcPr>
            <w:tcW w:w="670" w:type="dxa"/>
          </w:tcPr>
          <w:p w14:paraId="70514037"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781970E1"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030C69BE"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0E415732"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7BBAE358"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4BB09111"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4FBA1ACF"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31A344AD"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3EE62E8D" w14:textId="77777777">
        <w:tc>
          <w:tcPr>
            <w:tcW w:w="624" w:type="dxa"/>
          </w:tcPr>
          <w:p w14:paraId="76F74FC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w:t>
            </w:r>
          </w:p>
        </w:tc>
        <w:tc>
          <w:tcPr>
            <w:tcW w:w="2524" w:type="dxa"/>
          </w:tcPr>
          <w:p w14:paraId="08BBEF58"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Наименование предприятия</w:t>
            </w:r>
          </w:p>
        </w:tc>
        <w:tc>
          <w:tcPr>
            <w:tcW w:w="1020" w:type="dxa"/>
          </w:tcPr>
          <w:p w14:paraId="2CD9AE0E"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35F71392"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62B6A2A0"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1389C51F"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275BE671"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0BA44F07" w14:textId="77777777" w:rsidR="003918B4" w:rsidRPr="00602A88" w:rsidRDefault="003918B4" w:rsidP="00602A88">
            <w:pPr>
              <w:pStyle w:val="ConsPlusNormal"/>
              <w:rPr>
                <w:rFonts w:ascii="Times New Roman" w:hAnsi="Times New Roman" w:cs="Times New Roman"/>
                <w:sz w:val="24"/>
                <w:szCs w:val="24"/>
              </w:rPr>
            </w:pPr>
          </w:p>
        </w:tc>
        <w:tc>
          <w:tcPr>
            <w:tcW w:w="608" w:type="dxa"/>
          </w:tcPr>
          <w:p w14:paraId="39786814"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5B3DAB5E"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67E428C3"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36FCA518"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155664E9"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2E69F44B"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31CDBD2F"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3CDF890B" w14:textId="77777777" w:rsidR="003918B4" w:rsidRPr="00602A88" w:rsidRDefault="003918B4" w:rsidP="00602A88">
            <w:pPr>
              <w:pStyle w:val="ConsPlusNormal"/>
              <w:rPr>
                <w:rFonts w:ascii="Times New Roman" w:hAnsi="Times New Roman" w:cs="Times New Roman"/>
                <w:sz w:val="24"/>
                <w:szCs w:val="24"/>
              </w:rPr>
            </w:pPr>
          </w:p>
        </w:tc>
        <w:tc>
          <w:tcPr>
            <w:tcW w:w="844" w:type="dxa"/>
          </w:tcPr>
          <w:p w14:paraId="66994415" w14:textId="77777777" w:rsidR="003918B4" w:rsidRPr="00602A88" w:rsidRDefault="003918B4" w:rsidP="00602A88">
            <w:pPr>
              <w:pStyle w:val="ConsPlusNormal"/>
              <w:rPr>
                <w:rFonts w:ascii="Times New Roman" w:hAnsi="Times New Roman" w:cs="Times New Roman"/>
                <w:sz w:val="24"/>
                <w:szCs w:val="24"/>
              </w:rPr>
            </w:pPr>
          </w:p>
        </w:tc>
        <w:tc>
          <w:tcPr>
            <w:tcW w:w="649" w:type="dxa"/>
          </w:tcPr>
          <w:p w14:paraId="20D5D8B6" w14:textId="77777777" w:rsidR="003918B4" w:rsidRPr="00602A88" w:rsidRDefault="003918B4" w:rsidP="00602A88">
            <w:pPr>
              <w:pStyle w:val="ConsPlusNormal"/>
              <w:rPr>
                <w:rFonts w:ascii="Times New Roman" w:hAnsi="Times New Roman" w:cs="Times New Roman"/>
                <w:sz w:val="24"/>
                <w:szCs w:val="24"/>
              </w:rPr>
            </w:pPr>
          </w:p>
        </w:tc>
        <w:tc>
          <w:tcPr>
            <w:tcW w:w="670" w:type="dxa"/>
          </w:tcPr>
          <w:p w14:paraId="46E773FE"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3859A1C1"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619F31B8"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33433A0F"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35171F9A"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53241BBB"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2B48A509"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1CF0046B"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54EBA434" w14:textId="77777777">
        <w:tc>
          <w:tcPr>
            <w:tcW w:w="624" w:type="dxa"/>
          </w:tcPr>
          <w:p w14:paraId="1F949B1C"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1.1</w:t>
            </w:r>
          </w:p>
        </w:tc>
        <w:tc>
          <w:tcPr>
            <w:tcW w:w="2524" w:type="dxa"/>
          </w:tcPr>
          <w:p w14:paraId="230F4A61"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фактический показатель за предыдущий год</w:t>
            </w:r>
          </w:p>
        </w:tc>
        <w:tc>
          <w:tcPr>
            <w:tcW w:w="1020" w:type="dxa"/>
          </w:tcPr>
          <w:p w14:paraId="1CA53079"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08416581"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4FDFCDA5"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57E10D3B"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6FC5658D"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02D5B941" w14:textId="77777777" w:rsidR="003918B4" w:rsidRPr="00602A88" w:rsidRDefault="003918B4" w:rsidP="00602A88">
            <w:pPr>
              <w:pStyle w:val="ConsPlusNormal"/>
              <w:rPr>
                <w:rFonts w:ascii="Times New Roman" w:hAnsi="Times New Roman" w:cs="Times New Roman"/>
                <w:sz w:val="24"/>
                <w:szCs w:val="24"/>
              </w:rPr>
            </w:pPr>
          </w:p>
        </w:tc>
        <w:tc>
          <w:tcPr>
            <w:tcW w:w="608" w:type="dxa"/>
          </w:tcPr>
          <w:p w14:paraId="5C309CCC"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4FFC2211"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16B3BC7F"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08531135"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75C7D326"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0DFC6227"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264E23B3"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EBC3FFA" w14:textId="77777777" w:rsidR="003918B4" w:rsidRPr="00602A88" w:rsidRDefault="003918B4" w:rsidP="00602A88">
            <w:pPr>
              <w:pStyle w:val="ConsPlusNormal"/>
              <w:rPr>
                <w:rFonts w:ascii="Times New Roman" w:hAnsi="Times New Roman" w:cs="Times New Roman"/>
                <w:sz w:val="24"/>
                <w:szCs w:val="24"/>
              </w:rPr>
            </w:pPr>
          </w:p>
        </w:tc>
        <w:tc>
          <w:tcPr>
            <w:tcW w:w="844" w:type="dxa"/>
          </w:tcPr>
          <w:p w14:paraId="36EF2B45" w14:textId="77777777" w:rsidR="003918B4" w:rsidRPr="00602A88" w:rsidRDefault="003918B4" w:rsidP="00602A88">
            <w:pPr>
              <w:pStyle w:val="ConsPlusNormal"/>
              <w:rPr>
                <w:rFonts w:ascii="Times New Roman" w:hAnsi="Times New Roman" w:cs="Times New Roman"/>
                <w:sz w:val="24"/>
                <w:szCs w:val="24"/>
              </w:rPr>
            </w:pPr>
          </w:p>
        </w:tc>
        <w:tc>
          <w:tcPr>
            <w:tcW w:w="649" w:type="dxa"/>
          </w:tcPr>
          <w:p w14:paraId="105BBA8E" w14:textId="77777777" w:rsidR="003918B4" w:rsidRPr="00602A88" w:rsidRDefault="003918B4" w:rsidP="00602A88">
            <w:pPr>
              <w:pStyle w:val="ConsPlusNormal"/>
              <w:rPr>
                <w:rFonts w:ascii="Times New Roman" w:hAnsi="Times New Roman" w:cs="Times New Roman"/>
                <w:sz w:val="24"/>
                <w:szCs w:val="24"/>
              </w:rPr>
            </w:pPr>
          </w:p>
        </w:tc>
        <w:tc>
          <w:tcPr>
            <w:tcW w:w="670" w:type="dxa"/>
          </w:tcPr>
          <w:p w14:paraId="2A108DD0"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581D2F31"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72A84157"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3BDF9EF1"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0CE1529B"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3B2AA9A0"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6EBA2422"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7609115A"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3840D9D2" w14:textId="77777777">
        <w:tc>
          <w:tcPr>
            <w:tcW w:w="624" w:type="dxa"/>
          </w:tcPr>
          <w:p w14:paraId="6F07382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1.2</w:t>
            </w:r>
          </w:p>
        </w:tc>
        <w:tc>
          <w:tcPr>
            <w:tcW w:w="2524" w:type="dxa"/>
          </w:tcPr>
          <w:p w14:paraId="030130A5"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ожидаемый показатель за текущий год</w:t>
            </w:r>
          </w:p>
        </w:tc>
        <w:tc>
          <w:tcPr>
            <w:tcW w:w="1020" w:type="dxa"/>
          </w:tcPr>
          <w:p w14:paraId="5FB3D7B9"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167AD61"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51730C33"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45A7CF94"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51D32C71"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2D5CD66D" w14:textId="77777777" w:rsidR="003918B4" w:rsidRPr="00602A88" w:rsidRDefault="003918B4" w:rsidP="00602A88">
            <w:pPr>
              <w:pStyle w:val="ConsPlusNormal"/>
              <w:rPr>
                <w:rFonts w:ascii="Times New Roman" w:hAnsi="Times New Roman" w:cs="Times New Roman"/>
                <w:sz w:val="24"/>
                <w:szCs w:val="24"/>
              </w:rPr>
            </w:pPr>
          </w:p>
        </w:tc>
        <w:tc>
          <w:tcPr>
            <w:tcW w:w="608" w:type="dxa"/>
          </w:tcPr>
          <w:p w14:paraId="5D9AD23C"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1780424F"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2E7C8381"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79CDA52E"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6146D430"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754726A7"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45A2C01D"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0FB104A9" w14:textId="77777777" w:rsidR="003918B4" w:rsidRPr="00602A88" w:rsidRDefault="003918B4" w:rsidP="00602A88">
            <w:pPr>
              <w:pStyle w:val="ConsPlusNormal"/>
              <w:rPr>
                <w:rFonts w:ascii="Times New Roman" w:hAnsi="Times New Roman" w:cs="Times New Roman"/>
                <w:sz w:val="24"/>
                <w:szCs w:val="24"/>
              </w:rPr>
            </w:pPr>
          </w:p>
        </w:tc>
        <w:tc>
          <w:tcPr>
            <w:tcW w:w="844" w:type="dxa"/>
          </w:tcPr>
          <w:p w14:paraId="150C7EFF" w14:textId="77777777" w:rsidR="003918B4" w:rsidRPr="00602A88" w:rsidRDefault="003918B4" w:rsidP="00602A88">
            <w:pPr>
              <w:pStyle w:val="ConsPlusNormal"/>
              <w:rPr>
                <w:rFonts w:ascii="Times New Roman" w:hAnsi="Times New Roman" w:cs="Times New Roman"/>
                <w:sz w:val="24"/>
                <w:szCs w:val="24"/>
              </w:rPr>
            </w:pPr>
          </w:p>
        </w:tc>
        <w:tc>
          <w:tcPr>
            <w:tcW w:w="649" w:type="dxa"/>
          </w:tcPr>
          <w:p w14:paraId="1B70A793" w14:textId="77777777" w:rsidR="003918B4" w:rsidRPr="00602A88" w:rsidRDefault="003918B4" w:rsidP="00602A88">
            <w:pPr>
              <w:pStyle w:val="ConsPlusNormal"/>
              <w:rPr>
                <w:rFonts w:ascii="Times New Roman" w:hAnsi="Times New Roman" w:cs="Times New Roman"/>
                <w:sz w:val="24"/>
                <w:szCs w:val="24"/>
              </w:rPr>
            </w:pPr>
          </w:p>
        </w:tc>
        <w:tc>
          <w:tcPr>
            <w:tcW w:w="670" w:type="dxa"/>
          </w:tcPr>
          <w:p w14:paraId="4BD968F3"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6E9C151B"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74E29D0C"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34AFD975"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59364055"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114EED20"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1BEB9BDA"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38C6A8A7"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5D97BFE9" w14:textId="77777777">
        <w:tc>
          <w:tcPr>
            <w:tcW w:w="624" w:type="dxa"/>
          </w:tcPr>
          <w:p w14:paraId="2AF12E3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1.3</w:t>
            </w:r>
          </w:p>
        </w:tc>
        <w:tc>
          <w:tcPr>
            <w:tcW w:w="2524" w:type="dxa"/>
          </w:tcPr>
          <w:p w14:paraId="01880261"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плановый показатель на очередной финансовый год</w:t>
            </w:r>
          </w:p>
        </w:tc>
        <w:tc>
          <w:tcPr>
            <w:tcW w:w="1020" w:type="dxa"/>
          </w:tcPr>
          <w:p w14:paraId="59CFEE65"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8F98A83"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38437F29"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10720AE2"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0218426B"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77B8ACD4" w14:textId="77777777" w:rsidR="003918B4" w:rsidRPr="00602A88" w:rsidRDefault="003918B4" w:rsidP="00602A88">
            <w:pPr>
              <w:pStyle w:val="ConsPlusNormal"/>
              <w:rPr>
                <w:rFonts w:ascii="Times New Roman" w:hAnsi="Times New Roman" w:cs="Times New Roman"/>
                <w:sz w:val="24"/>
                <w:szCs w:val="24"/>
              </w:rPr>
            </w:pPr>
          </w:p>
        </w:tc>
        <w:tc>
          <w:tcPr>
            <w:tcW w:w="608" w:type="dxa"/>
          </w:tcPr>
          <w:p w14:paraId="02CB366F"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48F3FCA4"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533001E3"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73C537EE"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6FFF96D3"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3B4A161D"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243F1AF2"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23F98989" w14:textId="77777777" w:rsidR="003918B4" w:rsidRPr="00602A88" w:rsidRDefault="003918B4" w:rsidP="00602A88">
            <w:pPr>
              <w:pStyle w:val="ConsPlusNormal"/>
              <w:rPr>
                <w:rFonts w:ascii="Times New Roman" w:hAnsi="Times New Roman" w:cs="Times New Roman"/>
                <w:sz w:val="24"/>
                <w:szCs w:val="24"/>
              </w:rPr>
            </w:pPr>
          </w:p>
        </w:tc>
        <w:tc>
          <w:tcPr>
            <w:tcW w:w="844" w:type="dxa"/>
          </w:tcPr>
          <w:p w14:paraId="371E1B85" w14:textId="77777777" w:rsidR="003918B4" w:rsidRPr="00602A88" w:rsidRDefault="003918B4" w:rsidP="00602A88">
            <w:pPr>
              <w:pStyle w:val="ConsPlusNormal"/>
              <w:rPr>
                <w:rFonts w:ascii="Times New Roman" w:hAnsi="Times New Roman" w:cs="Times New Roman"/>
                <w:sz w:val="24"/>
                <w:szCs w:val="24"/>
              </w:rPr>
            </w:pPr>
          </w:p>
        </w:tc>
        <w:tc>
          <w:tcPr>
            <w:tcW w:w="649" w:type="dxa"/>
          </w:tcPr>
          <w:p w14:paraId="1912937D" w14:textId="77777777" w:rsidR="003918B4" w:rsidRPr="00602A88" w:rsidRDefault="003918B4" w:rsidP="00602A88">
            <w:pPr>
              <w:pStyle w:val="ConsPlusNormal"/>
              <w:rPr>
                <w:rFonts w:ascii="Times New Roman" w:hAnsi="Times New Roman" w:cs="Times New Roman"/>
                <w:sz w:val="24"/>
                <w:szCs w:val="24"/>
              </w:rPr>
            </w:pPr>
          </w:p>
        </w:tc>
        <w:tc>
          <w:tcPr>
            <w:tcW w:w="670" w:type="dxa"/>
          </w:tcPr>
          <w:p w14:paraId="78B0D189"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32637EA4"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2DFE1572"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07899547"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4430769F"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12438396"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431BD275"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1D65987D"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1CCE00DF" w14:textId="77777777">
        <w:tc>
          <w:tcPr>
            <w:tcW w:w="624" w:type="dxa"/>
          </w:tcPr>
          <w:p w14:paraId="21AA38F2" w14:textId="77777777" w:rsidR="003918B4" w:rsidRPr="00602A88" w:rsidRDefault="003918B4" w:rsidP="00602A88">
            <w:pPr>
              <w:pStyle w:val="ConsPlusNormal"/>
              <w:rPr>
                <w:rFonts w:ascii="Times New Roman" w:hAnsi="Times New Roman" w:cs="Times New Roman"/>
                <w:sz w:val="24"/>
                <w:szCs w:val="24"/>
              </w:rPr>
            </w:pPr>
          </w:p>
        </w:tc>
        <w:tc>
          <w:tcPr>
            <w:tcW w:w="2524" w:type="dxa"/>
          </w:tcPr>
          <w:p w14:paraId="1A575397" w14:textId="77777777" w:rsidR="003918B4" w:rsidRPr="00602A88" w:rsidRDefault="003918B4" w:rsidP="00602A88">
            <w:pPr>
              <w:pStyle w:val="ConsPlusNormal"/>
              <w:rPr>
                <w:rFonts w:ascii="Times New Roman" w:hAnsi="Times New Roman" w:cs="Times New Roman"/>
                <w:sz w:val="24"/>
                <w:szCs w:val="24"/>
              </w:rPr>
            </w:pPr>
          </w:p>
        </w:tc>
        <w:tc>
          <w:tcPr>
            <w:tcW w:w="1020" w:type="dxa"/>
          </w:tcPr>
          <w:p w14:paraId="232E79C3"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4901E044"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680573E8"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343C7801"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0ED48759"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0A5911AA" w14:textId="77777777" w:rsidR="003918B4" w:rsidRPr="00602A88" w:rsidRDefault="003918B4" w:rsidP="00602A88">
            <w:pPr>
              <w:pStyle w:val="ConsPlusNormal"/>
              <w:rPr>
                <w:rFonts w:ascii="Times New Roman" w:hAnsi="Times New Roman" w:cs="Times New Roman"/>
                <w:sz w:val="24"/>
                <w:szCs w:val="24"/>
              </w:rPr>
            </w:pPr>
          </w:p>
        </w:tc>
        <w:tc>
          <w:tcPr>
            <w:tcW w:w="608" w:type="dxa"/>
          </w:tcPr>
          <w:p w14:paraId="1607604E"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340656FF"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72443320"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3D6A3F32"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300742A6"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219499D9"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5CDECE81"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6AA51F4D" w14:textId="77777777" w:rsidR="003918B4" w:rsidRPr="00602A88" w:rsidRDefault="003918B4" w:rsidP="00602A88">
            <w:pPr>
              <w:pStyle w:val="ConsPlusNormal"/>
              <w:rPr>
                <w:rFonts w:ascii="Times New Roman" w:hAnsi="Times New Roman" w:cs="Times New Roman"/>
                <w:sz w:val="24"/>
                <w:szCs w:val="24"/>
              </w:rPr>
            </w:pPr>
          </w:p>
        </w:tc>
        <w:tc>
          <w:tcPr>
            <w:tcW w:w="844" w:type="dxa"/>
          </w:tcPr>
          <w:p w14:paraId="5BAEB127" w14:textId="77777777" w:rsidR="003918B4" w:rsidRPr="00602A88" w:rsidRDefault="003918B4" w:rsidP="00602A88">
            <w:pPr>
              <w:pStyle w:val="ConsPlusNormal"/>
              <w:rPr>
                <w:rFonts w:ascii="Times New Roman" w:hAnsi="Times New Roman" w:cs="Times New Roman"/>
                <w:sz w:val="24"/>
                <w:szCs w:val="24"/>
              </w:rPr>
            </w:pPr>
          </w:p>
        </w:tc>
        <w:tc>
          <w:tcPr>
            <w:tcW w:w="649" w:type="dxa"/>
          </w:tcPr>
          <w:p w14:paraId="57CEF963" w14:textId="77777777" w:rsidR="003918B4" w:rsidRPr="00602A88" w:rsidRDefault="003918B4" w:rsidP="00602A88">
            <w:pPr>
              <w:pStyle w:val="ConsPlusNormal"/>
              <w:rPr>
                <w:rFonts w:ascii="Times New Roman" w:hAnsi="Times New Roman" w:cs="Times New Roman"/>
                <w:sz w:val="24"/>
                <w:szCs w:val="24"/>
              </w:rPr>
            </w:pPr>
          </w:p>
        </w:tc>
        <w:tc>
          <w:tcPr>
            <w:tcW w:w="670" w:type="dxa"/>
          </w:tcPr>
          <w:p w14:paraId="3A422B19"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177C39A6"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13BC476F"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390D34A8"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4AA9E7DF"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733143DB"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44050D56"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10DD81EC"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19CE1B46" w14:textId="77777777">
        <w:tc>
          <w:tcPr>
            <w:tcW w:w="624" w:type="dxa"/>
          </w:tcPr>
          <w:p w14:paraId="26041F17" w14:textId="77777777" w:rsidR="003918B4" w:rsidRPr="00602A88" w:rsidRDefault="003918B4" w:rsidP="00602A88">
            <w:pPr>
              <w:pStyle w:val="ConsPlusNormal"/>
              <w:rPr>
                <w:rFonts w:ascii="Times New Roman" w:hAnsi="Times New Roman" w:cs="Times New Roman"/>
                <w:sz w:val="24"/>
                <w:szCs w:val="24"/>
              </w:rPr>
            </w:pPr>
          </w:p>
        </w:tc>
        <w:tc>
          <w:tcPr>
            <w:tcW w:w="2524" w:type="dxa"/>
          </w:tcPr>
          <w:p w14:paraId="0729720D" w14:textId="77777777" w:rsidR="003918B4" w:rsidRPr="00602A88" w:rsidRDefault="003918B4" w:rsidP="00602A88">
            <w:pPr>
              <w:pStyle w:val="ConsPlusNormal"/>
              <w:rPr>
                <w:rFonts w:ascii="Times New Roman" w:hAnsi="Times New Roman" w:cs="Times New Roman"/>
                <w:sz w:val="24"/>
                <w:szCs w:val="24"/>
              </w:rPr>
            </w:pPr>
          </w:p>
        </w:tc>
        <w:tc>
          <w:tcPr>
            <w:tcW w:w="1020" w:type="dxa"/>
          </w:tcPr>
          <w:p w14:paraId="5C091524"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637CFDA9"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4D1C38B3"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4EB811FA"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069693B1"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59ACA80B" w14:textId="77777777" w:rsidR="003918B4" w:rsidRPr="00602A88" w:rsidRDefault="003918B4" w:rsidP="00602A88">
            <w:pPr>
              <w:pStyle w:val="ConsPlusNormal"/>
              <w:rPr>
                <w:rFonts w:ascii="Times New Roman" w:hAnsi="Times New Roman" w:cs="Times New Roman"/>
                <w:sz w:val="24"/>
                <w:szCs w:val="24"/>
              </w:rPr>
            </w:pPr>
          </w:p>
        </w:tc>
        <w:tc>
          <w:tcPr>
            <w:tcW w:w="608" w:type="dxa"/>
          </w:tcPr>
          <w:p w14:paraId="4FB7976B"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5138D383"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0C173B29"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72453CF4"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65404B28"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6E903ABC"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2E2A2C25"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22EC4602" w14:textId="77777777" w:rsidR="003918B4" w:rsidRPr="00602A88" w:rsidRDefault="003918B4" w:rsidP="00602A88">
            <w:pPr>
              <w:pStyle w:val="ConsPlusNormal"/>
              <w:rPr>
                <w:rFonts w:ascii="Times New Roman" w:hAnsi="Times New Roman" w:cs="Times New Roman"/>
                <w:sz w:val="24"/>
                <w:szCs w:val="24"/>
              </w:rPr>
            </w:pPr>
          </w:p>
        </w:tc>
        <w:tc>
          <w:tcPr>
            <w:tcW w:w="844" w:type="dxa"/>
          </w:tcPr>
          <w:p w14:paraId="5D4687E7" w14:textId="77777777" w:rsidR="003918B4" w:rsidRPr="00602A88" w:rsidRDefault="003918B4" w:rsidP="00602A88">
            <w:pPr>
              <w:pStyle w:val="ConsPlusNormal"/>
              <w:rPr>
                <w:rFonts w:ascii="Times New Roman" w:hAnsi="Times New Roman" w:cs="Times New Roman"/>
                <w:sz w:val="24"/>
                <w:szCs w:val="24"/>
              </w:rPr>
            </w:pPr>
          </w:p>
        </w:tc>
        <w:tc>
          <w:tcPr>
            <w:tcW w:w="649" w:type="dxa"/>
          </w:tcPr>
          <w:p w14:paraId="75D88633" w14:textId="77777777" w:rsidR="003918B4" w:rsidRPr="00602A88" w:rsidRDefault="003918B4" w:rsidP="00602A88">
            <w:pPr>
              <w:pStyle w:val="ConsPlusNormal"/>
              <w:rPr>
                <w:rFonts w:ascii="Times New Roman" w:hAnsi="Times New Roman" w:cs="Times New Roman"/>
                <w:sz w:val="24"/>
                <w:szCs w:val="24"/>
              </w:rPr>
            </w:pPr>
          </w:p>
        </w:tc>
        <w:tc>
          <w:tcPr>
            <w:tcW w:w="670" w:type="dxa"/>
          </w:tcPr>
          <w:p w14:paraId="0EA15834"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5EC1782A"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3F2BC2B8"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0CD9D00F"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1B0F804E"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3CB9F44C"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44DDD7C8"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0DABFB23"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6399B414" w14:textId="77777777">
        <w:tc>
          <w:tcPr>
            <w:tcW w:w="624" w:type="dxa"/>
          </w:tcPr>
          <w:p w14:paraId="12F910B1" w14:textId="77777777" w:rsidR="003918B4" w:rsidRPr="00602A88" w:rsidRDefault="003918B4" w:rsidP="00602A88">
            <w:pPr>
              <w:pStyle w:val="ConsPlusNormal"/>
              <w:rPr>
                <w:rFonts w:ascii="Times New Roman" w:hAnsi="Times New Roman" w:cs="Times New Roman"/>
                <w:sz w:val="24"/>
                <w:szCs w:val="24"/>
              </w:rPr>
            </w:pPr>
          </w:p>
        </w:tc>
        <w:tc>
          <w:tcPr>
            <w:tcW w:w="2524" w:type="dxa"/>
          </w:tcPr>
          <w:p w14:paraId="78021BFB" w14:textId="77777777" w:rsidR="003918B4" w:rsidRPr="00602A88" w:rsidRDefault="003918B4" w:rsidP="00602A88">
            <w:pPr>
              <w:pStyle w:val="ConsPlusNormal"/>
              <w:rPr>
                <w:rFonts w:ascii="Times New Roman" w:hAnsi="Times New Roman" w:cs="Times New Roman"/>
                <w:sz w:val="24"/>
                <w:szCs w:val="24"/>
              </w:rPr>
            </w:pPr>
          </w:p>
        </w:tc>
        <w:tc>
          <w:tcPr>
            <w:tcW w:w="1020" w:type="dxa"/>
          </w:tcPr>
          <w:p w14:paraId="03F8698B"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6BF5A8A0"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4A52E5A1"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694033B8"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5F0CF8B4"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0FADE996" w14:textId="77777777" w:rsidR="003918B4" w:rsidRPr="00602A88" w:rsidRDefault="003918B4" w:rsidP="00602A88">
            <w:pPr>
              <w:pStyle w:val="ConsPlusNormal"/>
              <w:rPr>
                <w:rFonts w:ascii="Times New Roman" w:hAnsi="Times New Roman" w:cs="Times New Roman"/>
                <w:sz w:val="24"/>
                <w:szCs w:val="24"/>
              </w:rPr>
            </w:pPr>
          </w:p>
        </w:tc>
        <w:tc>
          <w:tcPr>
            <w:tcW w:w="608" w:type="dxa"/>
          </w:tcPr>
          <w:p w14:paraId="1DE6CAF4"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3A04B39B"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616B074A"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620394BF"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3E6E4EAF"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28CD6D9C"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6BF2D1EF"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5D6CBCFA" w14:textId="77777777" w:rsidR="003918B4" w:rsidRPr="00602A88" w:rsidRDefault="003918B4" w:rsidP="00602A88">
            <w:pPr>
              <w:pStyle w:val="ConsPlusNormal"/>
              <w:rPr>
                <w:rFonts w:ascii="Times New Roman" w:hAnsi="Times New Roman" w:cs="Times New Roman"/>
                <w:sz w:val="24"/>
                <w:szCs w:val="24"/>
              </w:rPr>
            </w:pPr>
          </w:p>
        </w:tc>
        <w:tc>
          <w:tcPr>
            <w:tcW w:w="844" w:type="dxa"/>
          </w:tcPr>
          <w:p w14:paraId="2F9AA61A" w14:textId="77777777" w:rsidR="003918B4" w:rsidRPr="00602A88" w:rsidRDefault="003918B4" w:rsidP="00602A88">
            <w:pPr>
              <w:pStyle w:val="ConsPlusNormal"/>
              <w:rPr>
                <w:rFonts w:ascii="Times New Roman" w:hAnsi="Times New Roman" w:cs="Times New Roman"/>
                <w:sz w:val="24"/>
                <w:szCs w:val="24"/>
              </w:rPr>
            </w:pPr>
          </w:p>
        </w:tc>
        <w:tc>
          <w:tcPr>
            <w:tcW w:w="649" w:type="dxa"/>
          </w:tcPr>
          <w:p w14:paraId="5AE300C5" w14:textId="77777777" w:rsidR="003918B4" w:rsidRPr="00602A88" w:rsidRDefault="003918B4" w:rsidP="00602A88">
            <w:pPr>
              <w:pStyle w:val="ConsPlusNormal"/>
              <w:rPr>
                <w:rFonts w:ascii="Times New Roman" w:hAnsi="Times New Roman" w:cs="Times New Roman"/>
                <w:sz w:val="24"/>
                <w:szCs w:val="24"/>
              </w:rPr>
            </w:pPr>
          </w:p>
        </w:tc>
        <w:tc>
          <w:tcPr>
            <w:tcW w:w="670" w:type="dxa"/>
          </w:tcPr>
          <w:p w14:paraId="51A170CA"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3970CC73"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3760342A"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00BE07AD"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15393837"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4F2E4A95"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3DF008BD"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3C8C0B49"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75DE7EE0" w14:textId="77777777">
        <w:tc>
          <w:tcPr>
            <w:tcW w:w="3148" w:type="dxa"/>
            <w:gridSpan w:val="2"/>
          </w:tcPr>
          <w:p w14:paraId="1A9E44D3"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ИТОГО по отрасли:</w:t>
            </w:r>
          </w:p>
        </w:tc>
        <w:tc>
          <w:tcPr>
            <w:tcW w:w="1020" w:type="dxa"/>
          </w:tcPr>
          <w:p w14:paraId="44C31929"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0BA910D1"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6FF6CA03"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69B0B5BF"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3B394684"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1F52FF89" w14:textId="77777777" w:rsidR="003918B4" w:rsidRPr="00602A88" w:rsidRDefault="003918B4" w:rsidP="00602A88">
            <w:pPr>
              <w:pStyle w:val="ConsPlusNormal"/>
              <w:rPr>
                <w:rFonts w:ascii="Times New Roman" w:hAnsi="Times New Roman" w:cs="Times New Roman"/>
                <w:sz w:val="24"/>
                <w:szCs w:val="24"/>
              </w:rPr>
            </w:pPr>
          </w:p>
        </w:tc>
        <w:tc>
          <w:tcPr>
            <w:tcW w:w="608" w:type="dxa"/>
          </w:tcPr>
          <w:p w14:paraId="4E21EC7B"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067A0FFE"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13C42691"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6708515B"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4525F13E"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5BA4A18D"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55D689BE"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226F30F7" w14:textId="77777777" w:rsidR="003918B4" w:rsidRPr="00602A88" w:rsidRDefault="003918B4" w:rsidP="00602A88">
            <w:pPr>
              <w:pStyle w:val="ConsPlusNormal"/>
              <w:rPr>
                <w:rFonts w:ascii="Times New Roman" w:hAnsi="Times New Roman" w:cs="Times New Roman"/>
                <w:sz w:val="24"/>
                <w:szCs w:val="24"/>
              </w:rPr>
            </w:pPr>
          </w:p>
        </w:tc>
        <w:tc>
          <w:tcPr>
            <w:tcW w:w="844" w:type="dxa"/>
          </w:tcPr>
          <w:p w14:paraId="1EB63FA3" w14:textId="77777777" w:rsidR="003918B4" w:rsidRPr="00602A88" w:rsidRDefault="003918B4" w:rsidP="00602A88">
            <w:pPr>
              <w:pStyle w:val="ConsPlusNormal"/>
              <w:rPr>
                <w:rFonts w:ascii="Times New Roman" w:hAnsi="Times New Roman" w:cs="Times New Roman"/>
                <w:sz w:val="24"/>
                <w:szCs w:val="24"/>
              </w:rPr>
            </w:pPr>
          </w:p>
        </w:tc>
        <w:tc>
          <w:tcPr>
            <w:tcW w:w="649" w:type="dxa"/>
          </w:tcPr>
          <w:p w14:paraId="50B403C4" w14:textId="77777777" w:rsidR="003918B4" w:rsidRPr="00602A88" w:rsidRDefault="003918B4" w:rsidP="00602A88">
            <w:pPr>
              <w:pStyle w:val="ConsPlusNormal"/>
              <w:rPr>
                <w:rFonts w:ascii="Times New Roman" w:hAnsi="Times New Roman" w:cs="Times New Roman"/>
                <w:sz w:val="24"/>
                <w:szCs w:val="24"/>
              </w:rPr>
            </w:pPr>
          </w:p>
        </w:tc>
        <w:tc>
          <w:tcPr>
            <w:tcW w:w="670" w:type="dxa"/>
          </w:tcPr>
          <w:p w14:paraId="25014ED8"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3E3A89BD"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66C2E642"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5E086092"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026D9EC7"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4270F4AF"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0267C6DB"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62446B8A"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6524C6D1" w14:textId="77777777">
        <w:tc>
          <w:tcPr>
            <w:tcW w:w="624" w:type="dxa"/>
          </w:tcPr>
          <w:p w14:paraId="73B63DE0" w14:textId="77777777" w:rsidR="003918B4" w:rsidRPr="00602A88" w:rsidRDefault="003918B4" w:rsidP="00602A88">
            <w:pPr>
              <w:pStyle w:val="ConsPlusNormal"/>
              <w:rPr>
                <w:rFonts w:ascii="Times New Roman" w:hAnsi="Times New Roman" w:cs="Times New Roman"/>
                <w:sz w:val="24"/>
                <w:szCs w:val="24"/>
              </w:rPr>
            </w:pPr>
          </w:p>
        </w:tc>
        <w:tc>
          <w:tcPr>
            <w:tcW w:w="2524" w:type="dxa"/>
          </w:tcPr>
          <w:p w14:paraId="3170A6CC"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фактический показатель за предыдущий год</w:t>
            </w:r>
          </w:p>
        </w:tc>
        <w:tc>
          <w:tcPr>
            <w:tcW w:w="1020" w:type="dxa"/>
          </w:tcPr>
          <w:p w14:paraId="49BBB3A7"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40E7FBD0"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1EB434DA"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025C6451"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2D813817"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51519AD4" w14:textId="77777777" w:rsidR="003918B4" w:rsidRPr="00602A88" w:rsidRDefault="003918B4" w:rsidP="00602A88">
            <w:pPr>
              <w:pStyle w:val="ConsPlusNormal"/>
              <w:rPr>
                <w:rFonts w:ascii="Times New Roman" w:hAnsi="Times New Roman" w:cs="Times New Roman"/>
                <w:sz w:val="24"/>
                <w:szCs w:val="24"/>
              </w:rPr>
            </w:pPr>
          </w:p>
        </w:tc>
        <w:tc>
          <w:tcPr>
            <w:tcW w:w="608" w:type="dxa"/>
          </w:tcPr>
          <w:p w14:paraId="42ADAB01"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1B862619"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047053AB"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64467EA4"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7F754A44"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51AF1A19"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4589139D"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36C24268" w14:textId="77777777" w:rsidR="003918B4" w:rsidRPr="00602A88" w:rsidRDefault="003918B4" w:rsidP="00602A88">
            <w:pPr>
              <w:pStyle w:val="ConsPlusNormal"/>
              <w:rPr>
                <w:rFonts w:ascii="Times New Roman" w:hAnsi="Times New Roman" w:cs="Times New Roman"/>
                <w:sz w:val="24"/>
                <w:szCs w:val="24"/>
              </w:rPr>
            </w:pPr>
          </w:p>
        </w:tc>
        <w:tc>
          <w:tcPr>
            <w:tcW w:w="844" w:type="dxa"/>
          </w:tcPr>
          <w:p w14:paraId="557A577D" w14:textId="77777777" w:rsidR="003918B4" w:rsidRPr="00602A88" w:rsidRDefault="003918B4" w:rsidP="00602A88">
            <w:pPr>
              <w:pStyle w:val="ConsPlusNormal"/>
              <w:rPr>
                <w:rFonts w:ascii="Times New Roman" w:hAnsi="Times New Roman" w:cs="Times New Roman"/>
                <w:sz w:val="24"/>
                <w:szCs w:val="24"/>
              </w:rPr>
            </w:pPr>
          </w:p>
        </w:tc>
        <w:tc>
          <w:tcPr>
            <w:tcW w:w="649" w:type="dxa"/>
          </w:tcPr>
          <w:p w14:paraId="517B29BB" w14:textId="77777777" w:rsidR="003918B4" w:rsidRPr="00602A88" w:rsidRDefault="003918B4" w:rsidP="00602A88">
            <w:pPr>
              <w:pStyle w:val="ConsPlusNormal"/>
              <w:rPr>
                <w:rFonts w:ascii="Times New Roman" w:hAnsi="Times New Roman" w:cs="Times New Roman"/>
                <w:sz w:val="24"/>
                <w:szCs w:val="24"/>
              </w:rPr>
            </w:pPr>
          </w:p>
        </w:tc>
        <w:tc>
          <w:tcPr>
            <w:tcW w:w="670" w:type="dxa"/>
          </w:tcPr>
          <w:p w14:paraId="7CFCC42B"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07FEB2A4"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5117EB5C"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DAD0197"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1122B72E"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7BDA1176"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77DCCD15"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6CB48A26"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7ACA89ED" w14:textId="77777777">
        <w:tc>
          <w:tcPr>
            <w:tcW w:w="624" w:type="dxa"/>
          </w:tcPr>
          <w:p w14:paraId="4EEC393C" w14:textId="77777777" w:rsidR="003918B4" w:rsidRPr="00602A88" w:rsidRDefault="003918B4" w:rsidP="00602A88">
            <w:pPr>
              <w:pStyle w:val="ConsPlusNormal"/>
              <w:rPr>
                <w:rFonts w:ascii="Times New Roman" w:hAnsi="Times New Roman" w:cs="Times New Roman"/>
                <w:sz w:val="24"/>
                <w:szCs w:val="24"/>
              </w:rPr>
            </w:pPr>
          </w:p>
        </w:tc>
        <w:tc>
          <w:tcPr>
            <w:tcW w:w="2524" w:type="dxa"/>
          </w:tcPr>
          <w:p w14:paraId="575C8F8F"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ожидаемый показатель за текущий год</w:t>
            </w:r>
          </w:p>
        </w:tc>
        <w:tc>
          <w:tcPr>
            <w:tcW w:w="1020" w:type="dxa"/>
          </w:tcPr>
          <w:p w14:paraId="14FC35D9"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2AAA7197"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67D48AB1"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5FD98429"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36B00D42"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1AF97A31" w14:textId="77777777" w:rsidR="003918B4" w:rsidRPr="00602A88" w:rsidRDefault="003918B4" w:rsidP="00602A88">
            <w:pPr>
              <w:pStyle w:val="ConsPlusNormal"/>
              <w:rPr>
                <w:rFonts w:ascii="Times New Roman" w:hAnsi="Times New Roman" w:cs="Times New Roman"/>
                <w:sz w:val="24"/>
                <w:szCs w:val="24"/>
              </w:rPr>
            </w:pPr>
          </w:p>
        </w:tc>
        <w:tc>
          <w:tcPr>
            <w:tcW w:w="608" w:type="dxa"/>
          </w:tcPr>
          <w:p w14:paraId="6FD15BC6"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4DBAC10D"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108CEEF6"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09B801AD"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73250710"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6E8CDA02"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2C947FD4"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57F8C0A8" w14:textId="77777777" w:rsidR="003918B4" w:rsidRPr="00602A88" w:rsidRDefault="003918B4" w:rsidP="00602A88">
            <w:pPr>
              <w:pStyle w:val="ConsPlusNormal"/>
              <w:rPr>
                <w:rFonts w:ascii="Times New Roman" w:hAnsi="Times New Roman" w:cs="Times New Roman"/>
                <w:sz w:val="24"/>
                <w:szCs w:val="24"/>
              </w:rPr>
            </w:pPr>
          </w:p>
        </w:tc>
        <w:tc>
          <w:tcPr>
            <w:tcW w:w="844" w:type="dxa"/>
          </w:tcPr>
          <w:p w14:paraId="7D03C24C" w14:textId="77777777" w:rsidR="003918B4" w:rsidRPr="00602A88" w:rsidRDefault="003918B4" w:rsidP="00602A88">
            <w:pPr>
              <w:pStyle w:val="ConsPlusNormal"/>
              <w:rPr>
                <w:rFonts w:ascii="Times New Roman" w:hAnsi="Times New Roman" w:cs="Times New Roman"/>
                <w:sz w:val="24"/>
                <w:szCs w:val="24"/>
              </w:rPr>
            </w:pPr>
          </w:p>
        </w:tc>
        <w:tc>
          <w:tcPr>
            <w:tcW w:w="649" w:type="dxa"/>
          </w:tcPr>
          <w:p w14:paraId="1441D293" w14:textId="77777777" w:rsidR="003918B4" w:rsidRPr="00602A88" w:rsidRDefault="003918B4" w:rsidP="00602A88">
            <w:pPr>
              <w:pStyle w:val="ConsPlusNormal"/>
              <w:rPr>
                <w:rFonts w:ascii="Times New Roman" w:hAnsi="Times New Roman" w:cs="Times New Roman"/>
                <w:sz w:val="24"/>
                <w:szCs w:val="24"/>
              </w:rPr>
            </w:pPr>
          </w:p>
        </w:tc>
        <w:tc>
          <w:tcPr>
            <w:tcW w:w="670" w:type="dxa"/>
          </w:tcPr>
          <w:p w14:paraId="3C3819B5"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4F3F1975"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42C07C23"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6D67345C"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2B50B1F9"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51C85D5F"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0EB2DD08"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7ED6355F"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4DC9B72E" w14:textId="77777777">
        <w:tc>
          <w:tcPr>
            <w:tcW w:w="624" w:type="dxa"/>
          </w:tcPr>
          <w:p w14:paraId="471A3239" w14:textId="77777777" w:rsidR="003918B4" w:rsidRPr="00602A88" w:rsidRDefault="003918B4" w:rsidP="00602A88">
            <w:pPr>
              <w:pStyle w:val="ConsPlusNormal"/>
              <w:rPr>
                <w:rFonts w:ascii="Times New Roman" w:hAnsi="Times New Roman" w:cs="Times New Roman"/>
                <w:sz w:val="24"/>
                <w:szCs w:val="24"/>
              </w:rPr>
            </w:pPr>
          </w:p>
        </w:tc>
        <w:tc>
          <w:tcPr>
            <w:tcW w:w="2524" w:type="dxa"/>
          </w:tcPr>
          <w:p w14:paraId="5305888D"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плановый показатель на очередной финансовый год</w:t>
            </w:r>
          </w:p>
        </w:tc>
        <w:tc>
          <w:tcPr>
            <w:tcW w:w="1020" w:type="dxa"/>
          </w:tcPr>
          <w:p w14:paraId="16546CE1"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3FE1BD8B"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5231541D"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4974B57A"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D62D41A"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736FA78F" w14:textId="77777777" w:rsidR="003918B4" w:rsidRPr="00602A88" w:rsidRDefault="003918B4" w:rsidP="00602A88">
            <w:pPr>
              <w:pStyle w:val="ConsPlusNormal"/>
              <w:rPr>
                <w:rFonts w:ascii="Times New Roman" w:hAnsi="Times New Roman" w:cs="Times New Roman"/>
                <w:sz w:val="24"/>
                <w:szCs w:val="24"/>
              </w:rPr>
            </w:pPr>
          </w:p>
        </w:tc>
        <w:tc>
          <w:tcPr>
            <w:tcW w:w="608" w:type="dxa"/>
          </w:tcPr>
          <w:p w14:paraId="1D7C090B"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3A73BAA5"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04CC2902"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274DD5C5"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700EA833"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7D57B139"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2836CBEC"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5939EC15" w14:textId="77777777" w:rsidR="003918B4" w:rsidRPr="00602A88" w:rsidRDefault="003918B4" w:rsidP="00602A88">
            <w:pPr>
              <w:pStyle w:val="ConsPlusNormal"/>
              <w:rPr>
                <w:rFonts w:ascii="Times New Roman" w:hAnsi="Times New Roman" w:cs="Times New Roman"/>
                <w:sz w:val="24"/>
                <w:szCs w:val="24"/>
              </w:rPr>
            </w:pPr>
          </w:p>
        </w:tc>
        <w:tc>
          <w:tcPr>
            <w:tcW w:w="844" w:type="dxa"/>
          </w:tcPr>
          <w:p w14:paraId="1E22C92F" w14:textId="77777777" w:rsidR="003918B4" w:rsidRPr="00602A88" w:rsidRDefault="003918B4" w:rsidP="00602A88">
            <w:pPr>
              <w:pStyle w:val="ConsPlusNormal"/>
              <w:rPr>
                <w:rFonts w:ascii="Times New Roman" w:hAnsi="Times New Roman" w:cs="Times New Roman"/>
                <w:sz w:val="24"/>
                <w:szCs w:val="24"/>
              </w:rPr>
            </w:pPr>
          </w:p>
        </w:tc>
        <w:tc>
          <w:tcPr>
            <w:tcW w:w="649" w:type="dxa"/>
          </w:tcPr>
          <w:p w14:paraId="378CC49A" w14:textId="77777777" w:rsidR="003918B4" w:rsidRPr="00602A88" w:rsidRDefault="003918B4" w:rsidP="00602A88">
            <w:pPr>
              <w:pStyle w:val="ConsPlusNormal"/>
              <w:rPr>
                <w:rFonts w:ascii="Times New Roman" w:hAnsi="Times New Roman" w:cs="Times New Roman"/>
                <w:sz w:val="24"/>
                <w:szCs w:val="24"/>
              </w:rPr>
            </w:pPr>
          </w:p>
        </w:tc>
        <w:tc>
          <w:tcPr>
            <w:tcW w:w="670" w:type="dxa"/>
          </w:tcPr>
          <w:p w14:paraId="2E5F0816"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0EC5FA0E"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5C169831"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69D976FA"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56B6333B"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26D8332E"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4F302FE5"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06AA4946" w14:textId="77777777" w:rsidR="003918B4" w:rsidRPr="00602A88" w:rsidRDefault="003918B4" w:rsidP="00602A88">
            <w:pPr>
              <w:pStyle w:val="ConsPlusNormal"/>
              <w:rPr>
                <w:rFonts w:ascii="Times New Roman" w:hAnsi="Times New Roman" w:cs="Times New Roman"/>
                <w:sz w:val="24"/>
                <w:szCs w:val="24"/>
              </w:rPr>
            </w:pPr>
          </w:p>
        </w:tc>
      </w:tr>
    </w:tbl>
    <w:p w14:paraId="4E8534C1" w14:textId="77777777" w:rsidR="003918B4" w:rsidRPr="00602A88" w:rsidRDefault="003918B4" w:rsidP="00602A88">
      <w:pPr>
        <w:spacing w:after="0" w:line="240" w:lineRule="auto"/>
        <w:rPr>
          <w:rFonts w:ascii="Times New Roman" w:hAnsi="Times New Roman" w:cs="Times New Roman"/>
          <w:sz w:val="24"/>
          <w:szCs w:val="24"/>
        </w:rPr>
        <w:sectPr w:rsidR="003918B4" w:rsidRPr="00602A88">
          <w:pgSz w:w="16838" w:h="11905" w:orient="landscape"/>
          <w:pgMar w:top="1701" w:right="1134" w:bottom="850" w:left="1134" w:header="0" w:footer="0" w:gutter="0"/>
          <w:cols w:space="720"/>
        </w:sectPr>
      </w:pPr>
    </w:p>
    <w:p w14:paraId="6745B02B" w14:textId="77777777" w:rsidR="003918B4" w:rsidRPr="00602A88" w:rsidRDefault="003918B4" w:rsidP="00602A88">
      <w:pPr>
        <w:pStyle w:val="ConsPlusNormal"/>
        <w:jc w:val="both"/>
        <w:rPr>
          <w:rFonts w:ascii="Times New Roman" w:hAnsi="Times New Roman" w:cs="Times New Roman"/>
          <w:sz w:val="24"/>
          <w:szCs w:val="24"/>
        </w:rPr>
      </w:pPr>
    </w:p>
    <w:p w14:paraId="77845C93"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Исполнитель, телефон</w:t>
      </w:r>
    </w:p>
    <w:p w14:paraId="2BE07661" w14:textId="77777777" w:rsidR="003918B4" w:rsidRPr="00602A88" w:rsidRDefault="003918B4" w:rsidP="00602A88">
      <w:pPr>
        <w:pStyle w:val="ConsPlusNormal"/>
        <w:jc w:val="both"/>
        <w:rPr>
          <w:rFonts w:ascii="Times New Roman" w:hAnsi="Times New Roman" w:cs="Times New Roman"/>
          <w:sz w:val="24"/>
          <w:szCs w:val="24"/>
        </w:rPr>
      </w:pPr>
    </w:p>
    <w:p w14:paraId="5D2A2E32" w14:textId="77777777" w:rsidR="003918B4" w:rsidRPr="00602A88" w:rsidRDefault="003918B4" w:rsidP="00602A88">
      <w:pPr>
        <w:pStyle w:val="ConsPlusNormal"/>
        <w:jc w:val="both"/>
        <w:rPr>
          <w:rFonts w:ascii="Times New Roman" w:hAnsi="Times New Roman" w:cs="Times New Roman"/>
          <w:sz w:val="24"/>
          <w:szCs w:val="24"/>
        </w:rPr>
      </w:pPr>
    </w:p>
    <w:p w14:paraId="363B0E87" w14:textId="77777777" w:rsidR="003918B4" w:rsidRPr="00602A88" w:rsidRDefault="003918B4" w:rsidP="00602A88">
      <w:pPr>
        <w:pStyle w:val="ConsPlusNormal"/>
        <w:jc w:val="both"/>
        <w:rPr>
          <w:rFonts w:ascii="Times New Roman" w:hAnsi="Times New Roman" w:cs="Times New Roman"/>
          <w:sz w:val="24"/>
          <w:szCs w:val="24"/>
        </w:rPr>
      </w:pPr>
    </w:p>
    <w:p w14:paraId="12A92D22" w14:textId="77777777" w:rsidR="003918B4" w:rsidRPr="00602A88" w:rsidRDefault="003918B4" w:rsidP="00602A88">
      <w:pPr>
        <w:pStyle w:val="ConsPlusNormal"/>
        <w:jc w:val="both"/>
        <w:rPr>
          <w:rFonts w:ascii="Times New Roman" w:hAnsi="Times New Roman" w:cs="Times New Roman"/>
          <w:sz w:val="24"/>
          <w:szCs w:val="24"/>
        </w:rPr>
      </w:pPr>
    </w:p>
    <w:p w14:paraId="7F352DE4" w14:textId="77777777" w:rsidR="003918B4" w:rsidRPr="00602A88" w:rsidRDefault="003918B4" w:rsidP="00602A88">
      <w:pPr>
        <w:pStyle w:val="ConsPlusNormal"/>
        <w:jc w:val="both"/>
        <w:rPr>
          <w:rFonts w:ascii="Times New Roman" w:hAnsi="Times New Roman" w:cs="Times New Roman"/>
          <w:sz w:val="24"/>
          <w:szCs w:val="24"/>
        </w:rPr>
      </w:pPr>
    </w:p>
    <w:p w14:paraId="362E7B0A" w14:textId="77777777" w:rsidR="003918B4" w:rsidRPr="00602A88" w:rsidRDefault="003918B4" w:rsidP="00602A88">
      <w:pPr>
        <w:pStyle w:val="ConsPlusNormal"/>
        <w:jc w:val="right"/>
        <w:outlineLvl w:val="1"/>
        <w:rPr>
          <w:rFonts w:ascii="Times New Roman" w:hAnsi="Times New Roman" w:cs="Times New Roman"/>
          <w:sz w:val="24"/>
          <w:szCs w:val="24"/>
        </w:rPr>
      </w:pPr>
      <w:r w:rsidRPr="00602A88">
        <w:rPr>
          <w:rFonts w:ascii="Times New Roman" w:hAnsi="Times New Roman" w:cs="Times New Roman"/>
          <w:sz w:val="24"/>
          <w:szCs w:val="24"/>
        </w:rPr>
        <w:t>Приложение N 6</w:t>
      </w:r>
    </w:p>
    <w:p w14:paraId="3033082C"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к Порядку</w:t>
      </w:r>
    </w:p>
    <w:p w14:paraId="30CD5C26"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разработки и формирования плана развития</w:t>
      </w:r>
    </w:p>
    <w:p w14:paraId="5154E150"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муниципального сектора экономики</w:t>
      </w:r>
    </w:p>
    <w:p w14:paraId="4054AD27"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городского округа Тольятти</w:t>
      </w:r>
    </w:p>
    <w:p w14:paraId="0B838B03" w14:textId="77777777" w:rsidR="003918B4" w:rsidRPr="00602A88" w:rsidRDefault="003918B4" w:rsidP="00602A88">
      <w:pPr>
        <w:spacing w:after="0" w:line="240" w:lineRule="auto"/>
        <w:rPr>
          <w:rFonts w:ascii="Times New Roman" w:hAnsi="Times New Roman" w:cs="Times New Roman"/>
          <w:sz w:val="24"/>
          <w:szCs w:val="24"/>
        </w:rPr>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3918B4" w:rsidRPr="00602A88" w14:paraId="04E69956" w14:textId="77777777">
        <w:trPr>
          <w:jc w:val="center"/>
        </w:trPr>
        <w:tc>
          <w:tcPr>
            <w:tcW w:w="9294" w:type="dxa"/>
            <w:tcBorders>
              <w:top w:val="nil"/>
              <w:left w:val="single" w:sz="24" w:space="0" w:color="CED3F1"/>
              <w:bottom w:val="nil"/>
              <w:right w:val="single" w:sz="24" w:space="0" w:color="F4F3F8"/>
            </w:tcBorders>
            <w:shd w:val="clear" w:color="auto" w:fill="F4F3F8"/>
          </w:tcPr>
          <w:p w14:paraId="3E3B2B72" w14:textId="1A194AF0"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color w:val="392C69"/>
                <w:sz w:val="24"/>
                <w:szCs w:val="24"/>
              </w:rPr>
              <w:t xml:space="preserve">(в ред. </w:t>
            </w:r>
            <w:hyperlink r:id="rId59"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color w:val="392C69"/>
                <w:sz w:val="24"/>
                <w:szCs w:val="24"/>
              </w:rPr>
              <w:t xml:space="preserve"> Администрации городского округа Тольятти </w:t>
            </w:r>
          </w:p>
          <w:p w14:paraId="7EFE82A3" w14:textId="575C9D12"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color w:val="392C69"/>
                <w:sz w:val="24"/>
                <w:szCs w:val="24"/>
              </w:rPr>
              <w:t>от 05.02.2019 N 243-п/1)</w:t>
            </w:r>
          </w:p>
        </w:tc>
      </w:tr>
    </w:tbl>
    <w:p w14:paraId="1D951DEF" w14:textId="77777777" w:rsidR="003918B4" w:rsidRPr="00602A88" w:rsidRDefault="003918B4" w:rsidP="00602A88">
      <w:pPr>
        <w:pStyle w:val="ConsPlusNormal"/>
        <w:jc w:val="both"/>
        <w:rPr>
          <w:rFonts w:ascii="Times New Roman" w:hAnsi="Times New Roman" w:cs="Times New Roman"/>
          <w:sz w:val="24"/>
          <w:szCs w:val="24"/>
        </w:rPr>
      </w:pPr>
    </w:p>
    <w:p w14:paraId="7CAA1B4F" w14:textId="77777777" w:rsidR="003918B4" w:rsidRPr="00602A88" w:rsidRDefault="003918B4" w:rsidP="00602A88">
      <w:pPr>
        <w:pStyle w:val="ConsPlusNormal"/>
        <w:jc w:val="center"/>
        <w:rPr>
          <w:rFonts w:ascii="Times New Roman" w:hAnsi="Times New Roman" w:cs="Times New Roman"/>
          <w:sz w:val="24"/>
          <w:szCs w:val="24"/>
        </w:rPr>
      </w:pPr>
      <w:bookmarkStart w:id="74" w:name="P1946"/>
      <w:bookmarkEnd w:id="74"/>
      <w:r w:rsidRPr="00602A88">
        <w:rPr>
          <w:rFonts w:ascii="Times New Roman" w:hAnsi="Times New Roman" w:cs="Times New Roman"/>
          <w:sz w:val="24"/>
          <w:szCs w:val="24"/>
        </w:rPr>
        <w:t>Сведения</w:t>
      </w:r>
    </w:p>
    <w:p w14:paraId="1B1C1BE5" w14:textId="3553C94C"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 показателях финансово-хозяйственной деятельности</w:t>
      </w:r>
      <w:r w:rsidR="00602A88">
        <w:rPr>
          <w:rFonts w:ascii="Times New Roman" w:hAnsi="Times New Roman" w:cs="Times New Roman"/>
          <w:sz w:val="24"/>
          <w:szCs w:val="24"/>
        </w:rPr>
        <w:t xml:space="preserve"> </w:t>
      </w:r>
      <w:r w:rsidRPr="00602A88">
        <w:rPr>
          <w:rFonts w:ascii="Times New Roman" w:hAnsi="Times New Roman" w:cs="Times New Roman"/>
          <w:sz w:val="24"/>
          <w:szCs w:val="24"/>
        </w:rPr>
        <w:t>акционерных обществ, часть акций которых находится</w:t>
      </w:r>
      <w:r w:rsidR="00602A88">
        <w:rPr>
          <w:rFonts w:ascii="Times New Roman" w:hAnsi="Times New Roman" w:cs="Times New Roman"/>
          <w:sz w:val="24"/>
          <w:szCs w:val="24"/>
        </w:rPr>
        <w:t xml:space="preserve"> </w:t>
      </w:r>
      <w:r w:rsidRPr="00602A88">
        <w:rPr>
          <w:rFonts w:ascii="Times New Roman" w:hAnsi="Times New Roman" w:cs="Times New Roman"/>
          <w:sz w:val="24"/>
          <w:szCs w:val="24"/>
        </w:rPr>
        <w:t>в муниципальной собственности городского округа Тольятти</w:t>
      </w:r>
    </w:p>
    <w:p w14:paraId="2066E175" w14:textId="77777777" w:rsidR="003918B4" w:rsidRPr="00602A88" w:rsidRDefault="003918B4" w:rsidP="00602A88">
      <w:pPr>
        <w:pStyle w:val="ConsPlusNormal"/>
        <w:jc w:val="both"/>
        <w:rPr>
          <w:rFonts w:ascii="Times New Roman" w:hAnsi="Times New Roman" w:cs="Times New Roman"/>
          <w:sz w:val="24"/>
          <w:szCs w:val="24"/>
        </w:rPr>
      </w:pPr>
    </w:p>
    <w:p w14:paraId="25E40100"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(тыс. руб., чел.)</w:t>
      </w:r>
    </w:p>
    <w:p w14:paraId="37071905" w14:textId="77777777" w:rsidR="003918B4" w:rsidRPr="00602A88" w:rsidRDefault="003918B4" w:rsidP="00602A88">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924"/>
        <w:gridCol w:w="794"/>
        <w:gridCol w:w="907"/>
        <w:gridCol w:w="850"/>
        <w:gridCol w:w="484"/>
        <w:gridCol w:w="604"/>
        <w:gridCol w:w="850"/>
        <w:gridCol w:w="484"/>
        <w:gridCol w:w="604"/>
        <w:gridCol w:w="604"/>
        <w:gridCol w:w="484"/>
        <w:gridCol w:w="604"/>
        <w:gridCol w:w="484"/>
        <w:gridCol w:w="604"/>
        <w:gridCol w:w="604"/>
        <w:gridCol w:w="737"/>
        <w:gridCol w:w="922"/>
        <w:gridCol w:w="484"/>
        <w:gridCol w:w="592"/>
        <w:gridCol w:w="680"/>
        <w:gridCol w:w="624"/>
        <w:gridCol w:w="624"/>
        <w:gridCol w:w="484"/>
        <w:gridCol w:w="624"/>
        <w:gridCol w:w="484"/>
        <w:gridCol w:w="484"/>
        <w:gridCol w:w="624"/>
        <w:gridCol w:w="794"/>
      </w:tblGrid>
      <w:tr w:rsidR="003918B4" w:rsidRPr="00602A88" w14:paraId="01DD872F" w14:textId="77777777">
        <w:tc>
          <w:tcPr>
            <w:tcW w:w="510" w:type="dxa"/>
            <w:vMerge w:val="restart"/>
          </w:tcPr>
          <w:p w14:paraId="26579B40"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N п/п</w:t>
            </w:r>
          </w:p>
        </w:tc>
        <w:tc>
          <w:tcPr>
            <w:tcW w:w="1924" w:type="dxa"/>
            <w:vMerge w:val="restart"/>
          </w:tcPr>
          <w:p w14:paraId="09EBB63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Наименование показателя</w:t>
            </w:r>
          </w:p>
        </w:tc>
        <w:tc>
          <w:tcPr>
            <w:tcW w:w="2551" w:type="dxa"/>
            <w:gridSpan w:val="3"/>
          </w:tcPr>
          <w:p w14:paraId="32B9951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Выручка</w:t>
            </w:r>
          </w:p>
        </w:tc>
        <w:tc>
          <w:tcPr>
            <w:tcW w:w="1938" w:type="dxa"/>
            <w:gridSpan w:val="3"/>
          </w:tcPr>
          <w:p w14:paraId="1499C05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Себестоимость</w:t>
            </w:r>
          </w:p>
        </w:tc>
        <w:tc>
          <w:tcPr>
            <w:tcW w:w="1692" w:type="dxa"/>
            <w:gridSpan w:val="3"/>
          </w:tcPr>
          <w:p w14:paraId="6975994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Прочие доходы</w:t>
            </w:r>
          </w:p>
        </w:tc>
        <w:tc>
          <w:tcPr>
            <w:tcW w:w="484" w:type="dxa"/>
            <w:vMerge w:val="restart"/>
          </w:tcPr>
          <w:p w14:paraId="5F8655C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Прочие расходы</w:t>
            </w:r>
          </w:p>
        </w:tc>
        <w:tc>
          <w:tcPr>
            <w:tcW w:w="604" w:type="dxa"/>
            <w:vMerge w:val="restart"/>
          </w:tcPr>
          <w:p w14:paraId="3F952EA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Прибыль (убыток) до налогообложения</w:t>
            </w:r>
          </w:p>
        </w:tc>
        <w:tc>
          <w:tcPr>
            <w:tcW w:w="484" w:type="dxa"/>
            <w:vMerge w:val="restart"/>
          </w:tcPr>
          <w:p w14:paraId="592B661A"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Чистая прибыль (убыток)</w:t>
            </w:r>
          </w:p>
        </w:tc>
        <w:tc>
          <w:tcPr>
            <w:tcW w:w="604" w:type="dxa"/>
            <w:vMerge w:val="restart"/>
          </w:tcPr>
          <w:p w14:paraId="70F8DE7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Дивиденды, начисленные в бюджет городского округа</w:t>
            </w:r>
          </w:p>
        </w:tc>
        <w:tc>
          <w:tcPr>
            <w:tcW w:w="604" w:type="dxa"/>
            <w:vMerge w:val="restart"/>
          </w:tcPr>
          <w:p w14:paraId="167A7D9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Целевое финансирование за счет бюджетных средств городского округа</w:t>
            </w:r>
          </w:p>
        </w:tc>
        <w:tc>
          <w:tcPr>
            <w:tcW w:w="737" w:type="dxa"/>
            <w:vMerge w:val="restart"/>
          </w:tcPr>
          <w:p w14:paraId="7430593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Инвестиции в основной капитал за счет собственных и привлеченных средств</w:t>
            </w:r>
          </w:p>
        </w:tc>
        <w:tc>
          <w:tcPr>
            <w:tcW w:w="922" w:type="dxa"/>
            <w:vMerge w:val="restart"/>
          </w:tcPr>
          <w:p w14:paraId="7DDBE45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Бюджетные инвестиции в объекты капитального строительства и (или) приобретения объектов недвижимого имущества</w:t>
            </w:r>
          </w:p>
        </w:tc>
        <w:tc>
          <w:tcPr>
            <w:tcW w:w="6498" w:type="dxa"/>
            <w:gridSpan w:val="11"/>
          </w:tcPr>
          <w:p w14:paraId="77D357D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Справочно</w:t>
            </w:r>
          </w:p>
        </w:tc>
      </w:tr>
      <w:tr w:rsidR="003918B4" w:rsidRPr="00602A88" w14:paraId="637FAA08" w14:textId="77777777">
        <w:tc>
          <w:tcPr>
            <w:tcW w:w="510" w:type="dxa"/>
            <w:vMerge/>
          </w:tcPr>
          <w:p w14:paraId="2A97D2D8" w14:textId="77777777" w:rsidR="003918B4" w:rsidRPr="00602A88" w:rsidRDefault="003918B4" w:rsidP="00602A88">
            <w:pPr>
              <w:spacing w:after="0" w:line="240" w:lineRule="auto"/>
              <w:rPr>
                <w:rFonts w:ascii="Times New Roman" w:hAnsi="Times New Roman" w:cs="Times New Roman"/>
                <w:sz w:val="24"/>
                <w:szCs w:val="24"/>
              </w:rPr>
            </w:pPr>
          </w:p>
        </w:tc>
        <w:tc>
          <w:tcPr>
            <w:tcW w:w="1924" w:type="dxa"/>
            <w:vMerge/>
          </w:tcPr>
          <w:p w14:paraId="1D8067DD" w14:textId="77777777" w:rsidR="003918B4" w:rsidRPr="00602A88" w:rsidRDefault="003918B4" w:rsidP="00602A88">
            <w:pPr>
              <w:spacing w:after="0" w:line="240" w:lineRule="auto"/>
              <w:rPr>
                <w:rFonts w:ascii="Times New Roman" w:hAnsi="Times New Roman" w:cs="Times New Roman"/>
                <w:sz w:val="24"/>
                <w:szCs w:val="24"/>
              </w:rPr>
            </w:pPr>
          </w:p>
        </w:tc>
        <w:tc>
          <w:tcPr>
            <w:tcW w:w="794" w:type="dxa"/>
            <w:vMerge w:val="restart"/>
          </w:tcPr>
          <w:p w14:paraId="621D470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всего</w:t>
            </w:r>
          </w:p>
        </w:tc>
        <w:tc>
          <w:tcPr>
            <w:tcW w:w="1757" w:type="dxa"/>
            <w:gridSpan w:val="2"/>
          </w:tcPr>
          <w:p w14:paraId="183AA4CC"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 том числе:</w:t>
            </w:r>
          </w:p>
        </w:tc>
        <w:tc>
          <w:tcPr>
            <w:tcW w:w="484" w:type="dxa"/>
            <w:vMerge w:val="restart"/>
          </w:tcPr>
          <w:p w14:paraId="1CD0E40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всего</w:t>
            </w:r>
          </w:p>
        </w:tc>
        <w:tc>
          <w:tcPr>
            <w:tcW w:w="1454" w:type="dxa"/>
            <w:gridSpan w:val="2"/>
          </w:tcPr>
          <w:p w14:paraId="14C7AF3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 том числе:</w:t>
            </w:r>
          </w:p>
        </w:tc>
        <w:tc>
          <w:tcPr>
            <w:tcW w:w="484" w:type="dxa"/>
            <w:vMerge w:val="restart"/>
          </w:tcPr>
          <w:p w14:paraId="4B98A07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всего</w:t>
            </w:r>
          </w:p>
        </w:tc>
        <w:tc>
          <w:tcPr>
            <w:tcW w:w="1208" w:type="dxa"/>
            <w:gridSpan w:val="2"/>
          </w:tcPr>
          <w:p w14:paraId="395037B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из них:</w:t>
            </w:r>
          </w:p>
        </w:tc>
        <w:tc>
          <w:tcPr>
            <w:tcW w:w="484" w:type="dxa"/>
            <w:vMerge/>
          </w:tcPr>
          <w:p w14:paraId="55763C73" w14:textId="77777777" w:rsidR="003918B4" w:rsidRPr="00602A88" w:rsidRDefault="003918B4" w:rsidP="00602A88">
            <w:pPr>
              <w:spacing w:after="0" w:line="240" w:lineRule="auto"/>
              <w:rPr>
                <w:rFonts w:ascii="Times New Roman" w:hAnsi="Times New Roman" w:cs="Times New Roman"/>
                <w:sz w:val="24"/>
                <w:szCs w:val="24"/>
              </w:rPr>
            </w:pPr>
          </w:p>
        </w:tc>
        <w:tc>
          <w:tcPr>
            <w:tcW w:w="604" w:type="dxa"/>
            <w:vMerge/>
          </w:tcPr>
          <w:p w14:paraId="33F9E0DE" w14:textId="77777777" w:rsidR="003918B4" w:rsidRPr="00602A88" w:rsidRDefault="003918B4" w:rsidP="00602A88">
            <w:pPr>
              <w:spacing w:after="0" w:line="240" w:lineRule="auto"/>
              <w:rPr>
                <w:rFonts w:ascii="Times New Roman" w:hAnsi="Times New Roman" w:cs="Times New Roman"/>
                <w:sz w:val="24"/>
                <w:szCs w:val="24"/>
              </w:rPr>
            </w:pPr>
          </w:p>
        </w:tc>
        <w:tc>
          <w:tcPr>
            <w:tcW w:w="484" w:type="dxa"/>
            <w:vMerge/>
          </w:tcPr>
          <w:p w14:paraId="14347D5E" w14:textId="77777777" w:rsidR="003918B4" w:rsidRPr="00602A88" w:rsidRDefault="003918B4" w:rsidP="00602A88">
            <w:pPr>
              <w:spacing w:after="0" w:line="240" w:lineRule="auto"/>
              <w:rPr>
                <w:rFonts w:ascii="Times New Roman" w:hAnsi="Times New Roman" w:cs="Times New Roman"/>
                <w:sz w:val="24"/>
                <w:szCs w:val="24"/>
              </w:rPr>
            </w:pPr>
          </w:p>
        </w:tc>
        <w:tc>
          <w:tcPr>
            <w:tcW w:w="604" w:type="dxa"/>
            <w:vMerge/>
          </w:tcPr>
          <w:p w14:paraId="3CBA3506" w14:textId="77777777" w:rsidR="003918B4" w:rsidRPr="00602A88" w:rsidRDefault="003918B4" w:rsidP="00602A88">
            <w:pPr>
              <w:spacing w:after="0" w:line="240" w:lineRule="auto"/>
              <w:rPr>
                <w:rFonts w:ascii="Times New Roman" w:hAnsi="Times New Roman" w:cs="Times New Roman"/>
                <w:sz w:val="24"/>
                <w:szCs w:val="24"/>
              </w:rPr>
            </w:pPr>
          </w:p>
        </w:tc>
        <w:tc>
          <w:tcPr>
            <w:tcW w:w="604" w:type="dxa"/>
            <w:vMerge/>
          </w:tcPr>
          <w:p w14:paraId="4E90F1A8" w14:textId="77777777" w:rsidR="003918B4" w:rsidRPr="00602A88" w:rsidRDefault="003918B4" w:rsidP="00602A88">
            <w:pPr>
              <w:spacing w:after="0" w:line="240" w:lineRule="auto"/>
              <w:rPr>
                <w:rFonts w:ascii="Times New Roman" w:hAnsi="Times New Roman" w:cs="Times New Roman"/>
                <w:sz w:val="24"/>
                <w:szCs w:val="24"/>
              </w:rPr>
            </w:pPr>
          </w:p>
        </w:tc>
        <w:tc>
          <w:tcPr>
            <w:tcW w:w="737" w:type="dxa"/>
            <w:vMerge/>
          </w:tcPr>
          <w:p w14:paraId="2993A900" w14:textId="77777777" w:rsidR="003918B4" w:rsidRPr="00602A88" w:rsidRDefault="003918B4" w:rsidP="00602A88">
            <w:pPr>
              <w:spacing w:after="0" w:line="240" w:lineRule="auto"/>
              <w:rPr>
                <w:rFonts w:ascii="Times New Roman" w:hAnsi="Times New Roman" w:cs="Times New Roman"/>
                <w:sz w:val="24"/>
                <w:szCs w:val="24"/>
              </w:rPr>
            </w:pPr>
          </w:p>
        </w:tc>
        <w:tc>
          <w:tcPr>
            <w:tcW w:w="922" w:type="dxa"/>
            <w:vMerge/>
          </w:tcPr>
          <w:p w14:paraId="20C73F37" w14:textId="77777777" w:rsidR="003918B4" w:rsidRPr="00602A88" w:rsidRDefault="003918B4" w:rsidP="00602A88">
            <w:pPr>
              <w:spacing w:after="0" w:line="240" w:lineRule="auto"/>
              <w:rPr>
                <w:rFonts w:ascii="Times New Roman" w:hAnsi="Times New Roman" w:cs="Times New Roman"/>
                <w:sz w:val="24"/>
                <w:szCs w:val="24"/>
              </w:rPr>
            </w:pPr>
          </w:p>
        </w:tc>
        <w:tc>
          <w:tcPr>
            <w:tcW w:w="484" w:type="dxa"/>
            <w:vMerge w:val="restart"/>
          </w:tcPr>
          <w:p w14:paraId="16D0EF22"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Уставный капитал</w:t>
            </w:r>
          </w:p>
        </w:tc>
        <w:tc>
          <w:tcPr>
            <w:tcW w:w="592" w:type="dxa"/>
            <w:vMerge w:val="restart"/>
          </w:tcPr>
          <w:p w14:paraId="6872B022"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Муниципальный пакет акций</w:t>
            </w:r>
          </w:p>
        </w:tc>
        <w:tc>
          <w:tcPr>
            <w:tcW w:w="680" w:type="dxa"/>
            <w:vMerge w:val="restart"/>
          </w:tcPr>
          <w:p w14:paraId="12DBFED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Доля г.о. Тольятти в уставном капитале, %</w:t>
            </w:r>
          </w:p>
        </w:tc>
        <w:tc>
          <w:tcPr>
            <w:tcW w:w="624" w:type="dxa"/>
            <w:vMerge w:val="restart"/>
          </w:tcPr>
          <w:p w14:paraId="1CCB521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Чистые активы</w:t>
            </w:r>
          </w:p>
        </w:tc>
        <w:tc>
          <w:tcPr>
            <w:tcW w:w="624" w:type="dxa"/>
            <w:vMerge w:val="restart"/>
          </w:tcPr>
          <w:p w14:paraId="3F18549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Среднесписочная численность работников</w:t>
            </w:r>
          </w:p>
        </w:tc>
        <w:tc>
          <w:tcPr>
            <w:tcW w:w="484" w:type="dxa"/>
            <w:vMerge w:val="restart"/>
          </w:tcPr>
          <w:p w14:paraId="23719C0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Фонд оплаты труда</w:t>
            </w:r>
          </w:p>
        </w:tc>
        <w:tc>
          <w:tcPr>
            <w:tcW w:w="624" w:type="dxa"/>
            <w:vMerge w:val="restart"/>
          </w:tcPr>
          <w:p w14:paraId="587B0EA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Среднемесячная зарплата работников</w:t>
            </w:r>
          </w:p>
        </w:tc>
        <w:tc>
          <w:tcPr>
            <w:tcW w:w="2386" w:type="dxa"/>
            <w:gridSpan w:val="4"/>
          </w:tcPr>
          <w:p w14:paraId="03EE2EA2"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Основные средства (балансовая остаточная стоимость)</w:t>
            </w:r>
          </w:p>
        </w:tc>
      </w:tr>
      <w:tr w:rsidR="003918B4" w:rsidRPr="00602A88" w14:paraId="640ABD3B" w14:textId="77777777">
        <w:tc>
          <w:tcPr>
            <w:tcW w:w="510" w:type="dxa"/>
            <w:vMerge/>
          </w:tcPr>
          <w:p w14:paraId="33AAE30D" w14:textId="77777777" w:rsidR="003918B4" w:rsidRPr="00602A88" w:rsidRDefault="003918B4" w:rsidP="00602A88">
            <w:pPr>
              <w:spacing w:after="0" w:line="240" w:lineRule="auto"/>
              <w:rPr>
                <w:rFonts w:ascii="Times New Roman" w:hAnsi="Times New Roman" w:cs="Times New Roman"/>
                <w:sz w:val="24"/>
                <w:szCs w:val="24"/>
              </w:rPr>
            </w:pPr>
          </w:p>
        </w:tc>
        <w:tc>
          <w:tcPr>
            <w:tcW w:w="1924" w:type="dxa"/>
            <w:vMerge/>
          </w:tcPr>
          <w:p w14:paraId="3DD54403" w14:textId="77777777" w:rsidR="003918B4" w:rsidRPr="00602A88" w:rsidRDefault="003918B4" w:rsidP="00602A88">
            <w:pPr>
              <w:spacing w:after="0" w:line="240" w:lineRule="auto"/>
              <w:rPr>
                <w:rFonts w:ascii="Times New Roman" w:hAnsi="Times New Roman" w:cs="Times New Roman"/>
                <w:sz w:val="24"/>
                <w:szCs w:val="24"/>
              </w:rPr>
            </w:pPr>
          </w:p>
        </w:tc>
        <w:tc>
          <w:tcPr>
            <w:tcW w:w="794" w:type="dxa"/>
            <w:vMerge/>
          </w:tcPr>
          <w:p w14:paraId="399EFC36" w14:textId="77777777" w:rsidR="003918B4" w:rsidRPr="00602A88" w:rsidRDefault="003918B4" w:rsidP="00602A88">
            <w:pPr>
              <w:spacing w:after="0" w:line="240" w:lineRule="auto"/>
              <w:rPr>
                <w:rFonts w:ascii="Times New Roman" w:hAnsi="Times New Roman" w:cs="Times New Roman"/>
                <w:sz w:val="24"/>
                <w:szCs w:val="24"/>
              </w:rPr>
            </w:pPr>
          </w:p>
        </w:tc>
        <w:tc>
          <w:tcPr>
            <w:tcW w:w="907" w:type="dxa"/>
          </w:tcPr>
          <w:p w14:paraId="233E644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по основной деятельности</w:t>
            </w:r>
          </w:p>
        </w:tc>
        <w:tc>
          <w:tcPr>
            <w:tcW w:w="850" w:type="dxa"/>
          </w:tcPr>
          <w:p w14:paraId="2B99EEA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по прочим услугам (работам)</w:t>
            </w:r>
          </w:p>
        </w:tc>
        <w:tc>
          <w:tcPr>
            <w:tcW w:w="484" w:type="dxa"/>
            <w:vMerge/>
          </w:tcPr>
          <w:p w14:paraId="4B647379" w14:textId="77777777" w:rsidR="003918B4" w:rsidRPr="00602A88" w:rsidRDefault="003918B4" w:rsidP="00602A88">
            <w:pPr>
              <w:spacing w:after="0" w:line="240" w:lineRule="auto"/>
              <w:rPr>
                <w:rFonts w:ascii="Times New Roman" w:hAnsi="Times New Roman" w:cs="Times New Roman"/>
                <w:sz w:val="24"/>
                <w:szCs w:val="24"/>
              </w:rPr>
            </w:pPr>
          </w:p>
        </w:tc>
        <w:tc>
          <w:tcPr>
            <w:tcW w:w="604" w:type="dxa"/>
          </w:tcPr>
          <w:p w14:paraId="67AED2C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по основной деятельности</w:t>
            </w:r>
          </w:p>
        </w:tc>
        <w:tc>
          <w:tcPr>
            <w:tcW w:w="850" w:type="dxa"/>
          </w:tcPr>
          <w:p w14:paraId="38D8223C"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по прочим услугам (работам)</w:t>
            </w:r>
          </w:p>
        </w:tc>
        <w:tc>
          <w:tcPr>
            <w:tcW w:w="484" w:type="dxa"/>
            <w:vMerge/>
          </w:tcPr>
          <w:p w14:paraId="56A635C2" w14:textId="77777777" w:rsidR="003918B4" w:rsidRPr="00602A88" w:rsidRDefault="003918B4" w:rsidP="00602A88">
            <w:pPr>
              <w:spacing w:after="0" w:line="240" w:lineRule="auto"/>
              <w:rPr>
                <w:rFonts w:ascii="Times New Roman" w:hAnsi="Times New Roman" w:cs="Times New Roman"/>
                <w:sz w:val="24"/>
                <w:szCs w:val="24"/>
              </w:rPr>
            </w:pPr>
          </w:p>
        </w:tc>
        <w:tc>
          <w:tcPr>
            <w:tcW w:w="604" w:type="dxa"/>
          </w:tcPr>
          <w:p w14:paraId="416924C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от сдачи имущества в аренду</w:t>
            </w:r>
          </w:p>
        </w:tc>
        <w:tc>
          <w:tcPr>
            <w:tcW w:w="604" w:type="dxa"/>
          </w:tcPr>
          <w:p w14:paraId="79B49CD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от продажи имущества</w:t>
            </w:r>
          </w:p>
        </w:tc>
        <w:tc>
          <w:tcPr>
            <w:tcW w:w="484" w:type="dxa"/>
            <w:vMerge/>
          </w:tcPr>
          <w:p w14:paraId="20F1C6F0" w14:textId="77777777" w:rsidR="003918B4" w:rsidRPr="00602A88" w:rsidRDefault="003918B4" w:rsidP="00602A88">
            <w:pPr>
              <w:spacing w:after="0" w:line="240" w:lineRule="auto"/>
              <w:rPr>
                <w:rFonts w:ascii="Times New Roman" w:hAnsi="Times New Roman" w:cs="Times New Roman"/>
                <w:sz w:val="24"/>
                <w:szCs w:val="24"/>
              </w:rPr>
            </w:pPr>
          </w:p>
        </w:tc>
        <w:tc>
          <w:tcPr>
            <w:tcW w:w="604" w:type="dxa"/>
            <w:vMerge/>
          </w:tcPr>
          <w:p w14:paraId="7669AF24" w14:textId="77777777" w:rsidR="003918B4" w:rsidRPr="00602A88" w:rsidRDefault="003918B4" w:rsidP="00602A88">
            <w:pPr>
              <w:spacing w:after="0" w:line="240" w:lineRule="auto"/>
              <w:rPr>
                <w:rFonts w:ascii="Times New Roman" w:hAnsi="Times New Roman" w:cs="Times New Roman"/>
                <w:sz w:val="24"/>
                <w:szCs w:val="24"/>
              </w:rPr>
            </w:pPr>
          </w:p>
        </w:tc>
        <w:tc>
          <w:tcPr>
            <w:tcW w:w="484" w:type="dxa"/>
            <w:vMerge/>
          </w:tcPr>
          <w:p w14:paraId="4F70DCA2" w14:textId="77777777" w:rsidR="003918B4" w:rsidRPr="00602A88" w:rsidRDefault="003918B4" w:rsidP="00602A88">
            <w:pPr>
              <w:spacing w:after="0" w:line="240" w:lineRule="auto"/>
              <w:rPr>
                <w:rFonts w:ascii="Times New Roman" w:hAnsi="Times New Roman" w:cs="Times New Roman"/>
                <w:sz w:val="24"/>
                <w:szCs w:val="24"/>
              </w:rPr>
            </w:pPr>
          </w:p>
        </w:tc>
        <w:tc>
          <w:tcPr>
            <w:tcW w:w="604" w:type="dxa"/>
            <w:vMerge/>
          </w:tcPr>
          <w:p w14:paraId="37CD03B3" w14:textId="77777777" w:rsidR="003918B4" w:rsidRPr="00602A88" w:rsidRDefault="003918B4" w:rsidP="00602A88">
            <w:pPr>
              <w:spacing w:after="0" w:line="240" w:lineRule="auto"/>
              <w:rPr>
                <w:rFonts w:ascii="Times New Roman" w:hAnsi="Times New Roman" w:cs="Times New Roman"/>
                <w:sz w:val="24"/>
                <w:szCs w:val="24"/>
              </w:rPr>
            </w:pPr>
          </w:p>
        </w:tc>
        <w:tc>
          <w:tcPr>
            <w:tcW w:w="604" w:type="dxa"/>
            <w:vMerge/>
          </w:tcPr>
          <w:p w14:paraId="4F13C37E" w14:textId="77777777" w:rsidR="003918B4" w:rsidRPr="00602A88" w:rsidRDefault="003918B4" w:rsidP="00602A88">
            <w:pPr>
              <w:spacing w:after="0" w:line="240" w:lineRule="auto"/>
              <w:rPr>
                <w:rFonts w:ascii="Times New Roman" w:hAnsi="Times New Roman" w:cs="Times New Roman"/>
                <w:sz w:val="24"/>
                <w:szCs w:val="24"/>
              </w:rPr>
            </w:pPr>
          </w:p>
        </w:tc>
        <w:tc>
          <w:tcPr>
            <w:tcW w:w="737" w:type="dxa"/>
            <w:vMerge/>
          </w:tcPr>
          <w:p w14:paraId="443F8DF8" w14:textId="77777777" w:rsidR="003918B4" w:rsidRPr="00602A88" w:rsidRDefault="003918B4" w:rsidP="00602A88">
            <w:pPr>
              <w:spacing w:after="0" w:line="240" w:lineRule="auto"/>
              <w:rPr>
                <w:rFonts w:ascii="Times New Roman" w:hAnsi="Times New Roman" w:cs="Times New Roman"/>
                <w:sz w:val="24"/>
                <w:szCs w:val="24"/>
              </w:rPr>
            </w:pPr>
          </w:p>
        </w:tc>
        <w:tc>
          <w:tcPr>
            <w:tcW w:w="922" w:type="dxa"/>
            <w:vMerge/>
          </w:tcPr>
          <w:p w14:paraId="55362AB9" w14:textId="77777777" w:rsidR="003918B4" w:rsidRPr="00602A88" w:rsidRDefault="003918B4" w:rsidP="00602A88">
            <w:pPr>
              <w:spacing w:after="0" w:line="240" w:lineRule="auto"/>
              <w:rPr>
                <w:rFonts w:ascii="Times New Roman" w:hAnsi="Times New Roman" w:cs="Times New Roman"/>
                <w:sz w:val="24"/>
                <w:szCs w:val="24"/>
              </w:rPr>
            </w:pPr>
          </w:p>
        </w:tc>
        <w:tc>
          <w:tcPr>
            <w:tcW w:w="484" w:type="dxa"/>
            <w:vMerge/>
          </w:tcPr>
          <w:p w14:paraId="1A11EDED" w14:textId="77777777" w:rsidR="003918B4" w:rsidRPr="00602A88" w:rsidRDefault="003918B4" w:rsidP="00602A88">
            <w:pPr>
              <w:spacing w:after="0" w:line="240" w:lineRule="auto"/>
              <w:rPr>
                <w:rFonts w:ascii="Times New Roman" w:hAnsi="Times New Roman" w:cs="Times New Roman"/>
                <w:sz w:val="24"/>
                <w:szCs w:val="24"/>
              </w:rPr>
            </w:pPr>
          </w:p>
        </w:tc>
        <w:tc>
          <w:tcPr>
            <w:tcW w:w="592" w:type="dxa"/>
            <w:vMerge/>
          </w:tcPr>
          <w:p w14:paraId="3CE15418" w14:textId="77777777" w:rsidR="003918B4" w:rsidRPr="00602A88" w:rsidRDefault="003918B4" w:rsidP="00602A88">
            <w:pPr>
              <w:spacing w:after="0" w:line="240" w:lineRule="auto"/>
              <w:rPr>
                <w:rFonts w:ascii="Times New Roman" w:hAnsi="Times New Roman" w:cs="Times New Roman"/>
                <w:sz w:val="24"/>
                <w:szCs w:val="24"/>
              </w:rPr>
            </w:pPr>
          </w:p>
        </w:tc>
        <w:tc>
          <w:tcPr>
            <w:tcW w:w="680" w:type="dxa"/>
            <w:vMerge/>
          </w:tcPr>
          <w:p w14:paraId="2B6402FF" w14:textId="77777777" w:rsidR="003918B4" w:rsidRPr="00602A88" w:rsidRDefault="003918B4" w:rsidP="00602A88">
            <w:pPr>
              <w:spacing w:after="0" w:line="240" w:lineRule="auto"/>
              <w:rPr>
                <w:rFonts w:ascii="Times New Roman" w:hAnsi="Times New Roman" w:cs="Times New Roman"/>
                <w:sz w:val="24"/>
                <w:szCs w:val="24"/>
              </w:rPr>
            </w:pPr>
          </w:p>
        </w:tc>
        <w:tc>
          <w:tcPr>
            <w:tcW w:w="624" w:type="dxa"/>
            <w:vMerge/>
          </w:tcPr>
          <w:p w14:paraId="36D3C827" w14:textId="77777777" w:rsidR="003918B4" w:rsidRPr="00602A88" w:rsidRDefault="003918B4" w:rsidP="00602A88">
            <w:pPr>
              <w:spacing w:after="0" w:line="240" w:lineRule="auto"/>
              <w:rPr>
                <w:rFonts w:ascii="Times New Roman" w:hAnsi="Times New Roman" w:cs="Times New Roman"/>
                <w:sz w:val="24"/>
                <w:szCs w:val="24"/>
              </w:rPr>
            </w:pPr>
          </w:p>
        </w:tc>
        <w:tc>
          <w:tcPr>
            <w:tcW w:w="624" w:type="dxa"/>
            <w:vMerge/>
          </w:tcPr>
          <w:p w14:paraId="75B26000" w14:textId="77777777" w:rsidR="003918B4" w:rsidRPr="00602A88" w:rsidRDefault="003918B4" w:rsidP="00602A88">
            <w:pPr>
              <w:spacing w:after="0" w:line="240" w:lineRule="auto"/>
              <w:rPr>
                <w:rFonts w:ascii="Times New Roman" w:hAnsi="Times New Roman" w:cs="Times New Roman"/>
                <w:sz w:val="24"/>
                <w:szCs w:val="24"/>
              </w:rPr>
            </w:pPr>
          </w:p>
        </w:tc>
        <w:tc>
          <w:tcPr>
            <w:tcW w:w="484" w:type="dxa"/>
            <w:vMerge/>
          </w:tcPr>
          <w:p w14:paraId="5719C60D" w14:textId="77777777" w:rsidR="003918B4" w:rsidRPr="00602A88" w:rsidRDefault="003918B4" w:rsidP="00602A88">
            <w:pPr>
              <w:spacing w:after="0" w:line="240" w:lineRule="auto"/>
              <w:rPr>
                <w:rFonts w:ascii="Times New Roman" w:hAnsi="Times New Roman" w:cs="Times New Roman"/>
                <w:sz w:val="24"/>
                <w:szCs w:val="24"/>
              </w:rPr>
            </w:pPr>
          </w:p>
        </w:tc>
        <w:tc>
          <w:tcPr>
            <w:tcW w:w="624" w:type="dxa"/>
            <w:vMerge/>
          </w:tcPr>
          <w:p w14:paraId="12CFC9DA" w14:textId="77777777" w:rsidR="003918B4" w:rsidRPr="00602A88" w:rsidRDefault="003918B4" w:rsidP="00602A88">
            <w:pPr>
              <w:spacing w:after="0" w:line="240" w:lineRule="auto"/>
              <w:rPr>
                <w:rFonts w:ascii="Times New Roman" w:hAnsi="Times New Roman" w:cs="Times New Roman"/>
                <w:sz w:val="24"/>
                <w:szCs w:val="24"/>
              </w:rPr>
            </w:pPr>
          </w:p>
        </w:tc>
        <w:tc>
          <w:tcPr>
            <w:tcW w:w="484" w:type="dxa"/>
          </w:tcPr>
          <w:p w14:paraId="487F5D9A"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на начало периода</w:t>
            </w:r>
          </w:p>
        </w:tc>
        <w:tc>
          <w:tcPr>
            <w:tcW w:w="484" w:type="dxa"/>
          </w:tcPr>
          <w:p w14:paraId="5936B9A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на конец периода</w:t>
            </w:r>
          </w:p>
        </w:tc>
        <w:tc>
          <w:tcPr>
            <w:tcW w:w="624" w:type="dxa"/>
          </w:tcPr>
          <w:p w14:paraId="237C49C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коэффициент износа</w:t>
            </w:r>
          </w:p>
        </w:tc>
        <w:tc>
          <w:tcPr>
            <w:tcW w:w="794" w:type="dxa"/>
          </w:tcPr>
          <w:p w14:paraId="72272D8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доля основных средств в общей сумме активов</w:t>
            </w:r>
          </w:p>
        </w:tc>
      </w:tr>
      <w:tr w:rsidR="003918B4" w:rsidRPr="00602A88" w14:paraId="0B985411" w14:textId="77777777">
        <w:tc>
          <w:tcPr>
            <w:tcW w:w="510" w:type="dxa"/>
          </w:tcPr>
          <w:p w14:paraId="0B0A5FF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w:t>
            </w:r>
          </w:p>
        </w:tc>
        <w:tc>
          <w:tcPr>
            <w:tcW w:w="1924" w:type="dxa"/>
          </w:tcPr>
          <w:p w14:paraId="2810774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w:t>
            </w:r>
          </w:p>
        </w:tc>
        <w:tc>
          <w:tcPr>
            <w:tcW w:w="794" w:type="dxa"/>
          </w:tcPr>
          <w:p w14:paraId="1ABC8B8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3</w:t>
            </w:r>
          </w:p>
        </w:tc>
        <w:tc>
          <w:tcPr>
            <w:tcW w:w="907" w:type="dxa"/>
          </w:tcPr>
          <w:p w14:paraId="4E417E6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4</w:t>
            </w:r>
          </w:p>
        </w:tc>
        <w:tc>
          <w:tcPr>
            <w:tcW w:w="850" w:type="dxa"/>
          </w:tcPr>
          <w:p w14:paraId="419A1BE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5</w:t>
            </w:r>
          </w:p>
        </w:tc>
        <w:tc>
          <w:tcPr>
            <w:tcW w:w="484" w:type="dxa"/>
          </w:tcPr>
          <w:p w14:paraId="502CCCB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6</w:t>
            </w:r>
          </w:p>
        </w:tc>
        <w:tc>
          <w:tcPr>
            <w:tcW w:w="604" w:type="dxa"/>
          </w:tcPr>
          <w:p w14:paraId="61B5C4D2"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7</w:t>
            </w:r>
          </w:p>
        </w:tc>
        <w:tc>
          <w:tcPr>
            <w:tcW w:w="850" w:type="dxa"/>
          </w:tcPr>
          <w:p w14:paraId="154C854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8</w:t>
            </w:r>
          </w:p>
        </w:tc>
        <w:tc>
          <w:tcPr>
            <w:tcW w:w="484" w:type="dxa"/>
          </w:tcPr>
          <w:p w14:paraId="33A2D31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9</w:t>
            </w:r>
          </w:p>
        </w:tc>
        <w:tc>
          <w:tcPr>
            <w:tcW w:w="604" w:type="dxa"/>
          </w:tcPr>
          <w:p w14:paraId="0888ACF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10</w:t>
            </w:r>
          </w:p>
        </w:tc>
        <w:tc>
          <w:tcPr>
            <w:tcW w:w="604" w:type="dxa"/>
          </w:tcPr>
          <w:p w14:paraId="7E61300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11</w:t>
            </w:r>
          </w:p>
        </w:tc>
        <w:tc>
          <w:tcPr>
            <w:tcW w:w="484" w:type="dxa"/>
          </w:tcPr>
          <w:p w14:paraId="717BD59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12</w:t>
            </w:r>
          </w:p>
        </w:tc>
        <w:tc>
          <w:tcPr>
            <w:tcW w:w="604" w:type="dxa"/>
          </w:tcPr>
          <w:p w14:paraId="36BD7D9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13</w:t>
            </w:r>
          </w:p>
        </w:tc>
        <w:tc>
          <w:tcPr>
            <w:tcW w:w="484" w:type="dxa"/>
          </w:tcPr>
          <w:p w14:paraId="1E87AFD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14</w:t>
            </w:r>
          </w:p>
        </w:tc>
        <w:tc>
          <w:tcPr>
            <w:tcW w:w="604" w:type="dxa"/>
          </w:tcPr>
          <w:p w14:paraId="5671CED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15</w:t>
            </w:r>
          </w:p>
        </w:tc>
        <w:tc>
          <w:tcPr>
            <w:tcW w:w="604" w:type="dxa"/>
          </w:tcPr>
          <w:p w14:paraId="6718814A"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16</w:t>
            </w:r>
          </w:p>
        </w:tc>
        <w:tc>
          <w:tcPr>
            <w:tcW w:w="737" w:type="dxa"/>
          </w:tcPr>
          <w:p w14:paraId="3224F1C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17</w:t>
            </w:r>
          </w:p>
        </w:tc>
        <w:tc>
          <w:tcPr>
            <w:tcW w:w="922" w:type="dxa"/>
          </w:tcPr>
          <w:p w14:paraId="4E5BA5AC"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18</w:t>
            </w:r>
          </w:p>
        </w:tc>
        <w:tc>
          <w:tcPr>
            <w:tcW w:w="484" w:type="dxa"/>
          </w:tcPr>
          <w:p w14:paraId="2CEF9D8A"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19</w:t>
            </w:r>
          </w:p>
        </w:tc>
        <w:tc>
          <w:tcPr>
            <w:tcW w:w="592" w:type="dxa"/>
          </w:tcPr>
          <w:p w14:paraId="7F7B79B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20</w:t>
            </w:r>
          </w:p>
        </w:tc>
        <w:tc>
          <w:tcPr>
            <w:tcW w:w="680" w:type="dxa"/>
          </w:tcPr>
          <w:p w14:paraId="3EFA5A3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21</w:t>
            </w:r>
          </w:p>
        </w:tc>
        <w:tc>
          <w:tcPr>
            <w:tcW w:w="624" w:type="dxa"/>
          </w:tcPr>
          <w:p w14:paraId="2563FB4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22</w:t>
            </w:r>
          </w:p>
        </w:tc>
        <w:tc>
          <w:tcPr>
            <w:tcW w:w="624" w:type="dxa"/>
          </w:tcPr>
          <w:p w14:paraId="07AB799C"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23</w:t>
            </w:r>
          </w:p>
        </w:tc>
        <w:tc>
          <w:tcPr>
            <w:tcW w:w="484" w:type="dxa"/>
          </w:tcPr>
          <w:p w14:paraId="58650C9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24</w:t>
            </w:r>
          </w:p>
        </w:tc>
        <w:tc>
          <w:tcPr>
            <w:tcW w:w="624" w:type="dxa"/>
          </w:tcPr>
          <w:p w14:paraId="37A1028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25</w:t>
            </w:r>
          </w:p>
        </w:tc>
        <w:tc>
          <w:tcPr>
            <w:tcW w:w="484" w:type="dxa"/>
          </w:tcPr>
          <w:p w14:paraId="36EAD0A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26</w:t>
            </w:r>
          </w:p>
        </w:tc>
        <w:tc>
          <w:tcPr>
            <w:tcW w:w="484" w:type="dxa"/>
          </w:tcPr>
          <w:p w14:paraId="695482AB"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27</w:t>
            </w:r>
          </w:p>
        </w:tc>
        <w:tc>
          <w:tcPr>
            <w:tcW w:w="624" w:type="dxa"/>
          </w:tcPr>
          <w:p w14:paraId="6A25C3B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28</w:t>
            </w:r>
          </w:p>
        </w:tc>
        <w:tc>
          <w:tcPr>
            <w:tcW w:w="794" w:type="dxa"/>
          </w:tcPr>
          <w:p w14:paraId="45D15AE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29</w:t>
            </w:r>
          </w:p>
        </w:tc>
      </w:tr>
      <w:tr w:rsidR="003918B4" w:rsidRPr="00602A88" w14:paraId="4F356A7E" w14:textId="77777777">
        <w:tc>
          <w:tcPr>
            <w:tcW w:w="510" w:type="dxa"/>
          </w:tcPr>
          <w:p w14:paraId="6DDDB9FC" w14:textId="77777777" w:rsidR="003918B4" w:rsidRPr="00602A88" w:rsidRDefault="003918B4" w:rsidP="00602A88">
            <w:pPr>
              <w:pStyle w:val="ConsPlusNormal"/>
              <w:rPr>
                <w:rFonts w:ascii="Times New Roman" w:hAnsi="Times New Roman" w:cs="Times New Roman"/>
                <w:sz w:val="24"/>
                <w:szCs w:val="24"/>
              </w:rPr>
            </w:pPr>
          </w:p>
        </w:tc>
        <w:tc>
          <w:tcPr>
            <w:tcW w:w="3625" w:type="dxa"/>
            <w:gridSpan w:val="3"/>
          </w:tcPr>
          <w:p w14:paraId="6E34E005"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НАИМЕНОВАНИЕ ОТРАСЛИ</w:t>
            </w:r>
          </w:p>
        </w:tc>
        <w:tc>
          <w:tcPr>
            <w:tcW w:w="850" w:type="dxa"/>
          </w:tcPr>
          <w:p w14:paraId="7D831A2C"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298FFBA7"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13B5FE47"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47E89DA5"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41F49118"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5E6F0A80"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64F2C6F6"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50C7ABE0"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1719886B"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499334C2"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2F5BBFAF"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6DD561CE"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2E1615BF" w14:textId="77777777" w:rsidR="003918B4" w:rsidRPr="00602A88" w:rsidRDefault="003918B4" w:rsidP="00602A88">
            <w:pPr>
              <w:pStyle w:val="ConsPlusNormal"/>
              <w:rPr>
                <w:rFonts w:ascii="Times New Roman" w:hAnsi="Times New Roman" w:cs="Times New Roman"/>
                <w:sz w:val="24"/>
                <w:szCs w:val="24"/>
              </w:rPr>
            </w:pPr>
          </w:p>
        </w:tc>
        <w:tc>
          <w:tcPr>
            <w:tcW w:w="922" w:type="dxa"/>
          </w:tcPr>
          <w:p w14:paraId="204D083F"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464213C8" w14:textId="77777777" w:rsidR="003918B4" w:rsidRPr="00602A88" w:rsidRDefault="003918B4" w:rsidP="00602A88">
            <w:pPr>
              <w:pStyle w:val="ConsPlusNormal"/>
              <w:rPr>
                <w:rFonts w:ascii="Times New Roman" w:hAnsi="Times New Roman" w:cs="Times New Roman"/>
                <w:sz w:val="24"/>
                <w:szCs w:val="24"/>
              </w:rPr>
            </w:pPr>
          </w:p>
        </w:tc>
        <w:tc>
          <w:tcPr>
            <w:tcW w:w="592" w:type="dxa"/>
          </w:tcPr>
          <w:p w14:paraId="6FFDB0A7"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726EDE11"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224A257E"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118D1B3B"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6D5A72B5"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41EF8682"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1D0813B4"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59E89823"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4B2155F3"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58EB1FF2"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2AE2FF8B" w14:textId="77777777">
        <w:tc>
          <w:tcPr>
            <w:tcW w:w="510" w:type="dxa"/>
          </w:tcPr>
          <w:p w14:paraId="4F434CF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w:t>
            </w:r>
          </w:p>
        </w:tc>
        <w:tc>
          <w:tcPr>
            <w:tcW w:w="1924" w:type="dxa"/>
          </w:tcPr>
          <w:p w14:paraId="63ECC731"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Наименование акционерного общества</w:t>
            </w:r>
          </w:p>
        </w:tc>
        <w:tc>
          <w:tcPr>
            <w:tcW w:w="794" w:type="dxa"/>
          </w:tcPr>
          <w:p w14:paraId="0DA2A1BC"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3323513C"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6CF03D84"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5774DF2C"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39A27C51"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29880765"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62906A9B"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5956AFFF"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6DAAB4DB"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48E932FD"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3555F073"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3CF62BC4"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4AF9DCB0"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6E9427A6"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44C1F1BB" w14:textId="77777777" w:rsidR="003918B4" w:rsidRPr="00602A88" w:rsidRDefault="003918B4" w:rsidP="00602A88">
            <w:pPr>
              <w:pStyle w:val="ConsPlusNormal"/>
              <w:rPr>
                <w:rFonts w:ascii="Times New Roman" w:hAnsi="Times New Roman" w:cs="Times New Roman"/>
                <w:sz w:val="24"/>
                <w:szCs w:val="24"/>
              </w:rPr>
            </w:pPr>
          </w:p>
        </w:tc>
        <w:tc>
          <w:tcPr>
            <w:tcW w:w="922" w:type="dxa"/>
          </w:tcPr>
          <w:p w14:paraId="5F637876"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0611256E" w14:textId="77777777" w:rsidR="003918B4" w:rsidRPr="00602A88" w:rsidRDefault="003918B4" w:rsidP="00602A88">
            <w:pPr>
              <w:pStyle w:val="ConsPlusNormal"/>
              <w:rPr>
                <w:rFonts w:ascii="Times New Roman" w:hAnsi="Times New Roman" w:cs="Times New Roman"/>
                <w:sz w:val="24"/>
                <w:szCs w:val="24"/>
              </w:rPr>
            </w:pPr>
          </w:p>
        </w:tc>
        <w:tc>
          <w:tcPr>
            <w:tcW w:w="592" w:type="dxa"/>
          </w:tcPr>
          <w:p w14:paraId="5AD5A947"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51CBEB19"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170703EA"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032DD5B8"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106C9FAE"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323693A8"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72CB5C69"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7EA513D0"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1DF61384"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045779A9"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71EAFBC2" w14:textId="77777777">
        <w:tc>
          <w:tcPr>
            <w:tcW w:w="510" w:type="dxa"/>
          </w:tcPr>
          <w:p w14:paraId="6172455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1.1</w:t>
            </w:r>
          </w:p>
        </w:tc>
        <w:tc>
          <w:tcPr>
            <w:tcW w:w="1924" w:type="dxa"/>
          </w:tcPr>
          <w:p w14:paraId="77DB369A"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фактический показатель за предыдущий год</w:t>
            </w:r>
          </w:p>
        </w:tc>
        <w:tc>
          <w:tcPr>
            <w:tcW w:w="794" w:type="dxa"/>
          </w:tcPr>
          <w:p w14:paraId="2FCAB8E4"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0F23E1EA"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6E9E94BD"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54BD027B"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72151135"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2D420701"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591388CE"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5D741FB3"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4AF10033"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1AA18D21"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42AFF458"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733DA723"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1F41DB62"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3C8A0735"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16435678" w14:textId="77777777" w:rsidR="003918B4" w:rsidRPr="00602A88" w:rsidRDefault="003918B4" w:rsidP="00602A88">
            <w:pPr>
              <w:pStyle w:val="ConsPlusNormal"/>
              <w:rPr>
                <w:rFonts w:ascii="Times New Roman" w:hAnsi="Times New Roman" w:cs="Times New Roman"/>
                <w:sz w:val="24"/>
                <w:szCs w:val="24"/>
              </w:rPr>
            </w:pPr>
          </w:p>
        </w:tc>
        <w:tc>
          <w:tcPr>
            <w:tcW w:w="922" w:type="dxa"/>
          </w:tcPr>
          <w:p w14:paraId="305907BF"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628AEF2B" w14:textId="77777777" w:rsidR="003918B4" w:rsidRPr="00602A88" w:rsidRDefault="003918B4" w:rsidP="00602A88">
            <w:pPr>
              <w:pStyle w:val="ConsPlusNormal"/>
              <w:rPr>
                <w:rFonts w:ascii="Times New Roman" w:hAnsi="Times New Roman" w:cs="Times New Roman"/>
                <w:sz w:val="24"/>
                <w:szCs w:val="24"/>
              </w:rPr>
            </w:pPr>
          </w:p>
        </w:tc>
        <w:tc>
          <w:tcPr>
            <w:tcW w:w="592" w:type="dxa"/>
          </w:tcPr>
          <w:p w14:paraId="07063B16"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15157524"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733B97C1"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5039B15C"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50560624"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0F366640"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34FD708E"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79D3C01D"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4B7E1225"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3E8AE7CA"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1CA42285" w14:textId="77777777">
        <w:tc>
          <w:tcPr>
            <w:tcW w:w="510" w:type="dxa"/>
          </w:tcPr>
          <w:p w14:paraId="5EC9375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1.2</w:t>
            </w:r>
          </w:p>
        </w:tc>
        <w:tc>
          <w:tcPr>
            <w:tcW w:w="1924" w:type="dxa"/>
          </w:tcPr>
          <w:p w14:paraId="685CD3CD"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ожидаемый показатель за текущий год</w:t>
            </w:r>
          </w:p>
        </w:tc>
        <w:tc>
          <w:tcPr>
            <w:tcW w:w="794" w:type="dxa"/>
          </w:tcPr>
          <w:p w14:paraId="4C365F73"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5CF8A1E8"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49682709"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3BAE515F"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29747FD5"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7558CB71"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6A81AFAD"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0C3D62FB"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2A0AF693"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01A23282"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4678552E"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1168A925"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772DB0CD"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2EE4A9CD"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1552E4BB" w14:textId="77777777" w:rsidR="003918B4" w:rsidRPr="00602A88" w:rsidRDefault="003918B4" w:rsidP="00602A88">
            <w:pPr>
              <w:pStyle w:val="ConsPlusNormal"/>
              <w:rPr>
                <w:rFonts w:ascii="Times New Roman" w:hAnsi="Times New Roman" w:cs="Times New Roman"/>
                <w:sz w:val="24"/>
                <w:szCs w:val="24"/>
              </w:rPr>
            </w:pPr>
          </w:p>
        </w:tc>
        <w:tc>
          <w:tcPr>
            <w:tcW w:w="922" w:type="dxa"/>
          </w:tcPr>
          <w:p w14:paraId="281DA9CF"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150835CE" w14:textId="77777777" w:rsidR="003918B4" w:rsidRPr="00602A88" w:rsidRDefault="003918B4" w:rsidP="00602A88">
            <w:pPr>
              <w:pStyle w:val="ConsPlusNormal"/>
              <w:rPr>
                <w:rFonts w:ascii="Times New Roman" w:hAnsi="Times New Roman" w:cs="Times New Roman"/>
                <w:sz w:val="24"/>
                <w:szCs w:val="24"/>
              </w:rPr>
            </w:pPr>
          </w:p>
        </w:tc>
        <w:tc>
          <w:tcPr>
            <w:tcW w:w="592" w:type="dxa"/>
          </w:tcPr>
          <w:p w14:paraId="7704DDE0"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10C0C381"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4E18D958"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2A56E8A0"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63270BED"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6C018013"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109B5835"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3293B41C"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67715B41"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02C6B897"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33770429" w14:textId="77777777">
        <w:tc>
          <w:tcPr>
            <w:tcW w:w="510" w:type="dxa"/>
          </w:tcPr>
          <w:p w14:paraId="5FCCFB7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1.3</w:t>
            </w:r>
          </w:p>
        </w:tc>
        <w:tc>
          <w:tcPr>
            <w:tcW w:w="1924" w:type="dxa"/>
          </w:tcPr>
          <w:p w14:paraId="55D903F0"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плановый показатель на очередной финансовый год</w:t>
            </w:r>
          </w:p>
        </w:tc>
        <w:tc>
          <w:tcPr>
            <w:tcW w:w="794" w:type="dxa"/>
          </w:tcPr>
          <w:p w14:paraId="0178EF00"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17757A31"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10DD5D35"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174D6A19"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0FEC06E2"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6CD0B400"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1D96466C"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29185402"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255BA21A"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47667CF6"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41D4C814"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1B0C7186"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476BD561"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0EE5D0D2"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2188AEF4" w14:textId="77777777" w:rsidR="003918B4" w:rsidRPr="00602A88" w:rsidRDefault="003918B4" w:rsidP="00602A88">
            <w:pPr>
              <w:pStyle w:val="ConsPlusNormal"/>
              <w:rPr>
                <w:rFonts w:ascii="Times New Roman" w:hAnsi="Times New Roman" w:cs="Times New Roman"/>
                <w:sz w:val="24"/>
                <w:szCs w:val="24"/>
              </w:rPr>
            </w:pPr>
          </w:p>
        </w:tc>
        <w:tc>
          <w:tcPr>
            <w:tcW w:w="922" w:type="dxa"/>
          </w:tcPr>
          <w:p w14:paraId="13AC95FE"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5F02F276" w14:textId="77777777" w:rsidR="003918B4" w:rsidRPr="00602A88" w:rsidRDefault="003918B4" w:rsidP="00602A88">
            <w:pPr>
              <w:pStyle w:val="ConsPlusNormal"/>
              <w:rPr>
                <w:rFonts w:ascii="Times New Roman" w:hAnsi="Times New Roman" w:cs="Times New Roman"/>
                <w:sz w:val="24"/>
                <w:szCs w:val="24"/>
              </w:rPr>
            </w:pPr>
          </w:p>
        </w:tc>
        <w:tc>
          <w:tcPr>
            <w:tcW w:w="592" w:type="dxa"/>
          </w:tcPr>
          <w:p w14:paraId="0F1C73C2"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5191999D"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59BF0875"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10B443FA"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6EA08EA1"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208CBB43"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51F8CE15"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5106E62D"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10B9316E"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2BA9FDB6"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00A213DC" w14:textId="77777777">
        <w:tc>
          <w:tcPr>
            <w:tcW w:w="510" w:type="dxa"/>
          </w:tcPr>
          <w:p w14:paraId="77E778F3" w14:textId="77777777" w:rsidR="003918B4" w:rsidRPr="00602A88" w:rsidRDefault="003918B4" w:rsidP="00602A88">
            <w:pPr>
              <w:pStyle w:val="ConsPlusNormal"/>
              <w:rPr>
                <w:rFonts w:ascii="Times New Roman" w:hAnsi="Times New Roman" w:cs="Times New Roman"/>
                <w:sz w:val="24"/>
                <w:szCs w:val="24"/>
              </w:rPr>
            </w:pPr>
          </w:p>
        </w:tc>
        <w:tc>
          <w:tcPr>
            <w:tcW w:w="1924" w:type="dxa"/>
          </w:tcPr>
          <w:p w14:paraId="0617FD3D"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615AC37B"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720A39F8"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0D5EDBB4"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0B1F3E91"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48B000AA"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2316583F"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2B441E3D"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6F48CA39"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5682D229"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73C546A2"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7233A996"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42FDDFB2"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207B816A"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3D207981"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21E213F8" w14:textId="77777777" w:rsidR="003918B4" w:rsidRPr="00602A88" w:rsidRDefault="003918B4" w:rsidP="00602A88">
            <w:pPr>
              <w:pStyle w:val="ConsPlusNormal"/>
              <w:rPr>
                <w:rFonts w:ascii="Times New Roman" w:hAnsi="Times New Roman" w:cs="Times New Roman"/>
                <w:sz w:val="24"/>
                <w:szCs w:val="24"/>
              </w:rPr>
            </w:pPr>
          </w:p>
        </w:tc>
        <w:tc>
          <w:tcPr>
            <w:tcW w:w="922" w:type="dxa"/>
          </w:tcPr>
          <w:p w14:paraId="7924DD38"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16479C2A" w14:textId="77777777" w:rsidR="003918B4" w:rsidRPr="00602A88" w:rsidRDefault="003918B4" w:rsidP="00602A88">
            <w:pPr>
              <w:pStyle w:val="ConsPlusNormal"/>
              <w:rPr>
                <w:rFonts w:ascii="Times New Roman" w:hAnsi="Times New Roman" w:cs="Times New Roman"/>
                <w:sz w:val="24"/>
                <w:szCs w:val="24"/>
              </w:rPr>
            </w:pPr>
          </w:p>
        </w:tc>
        <w:tc>
          <w:tcPr>
            <w:tcW w:w="592" w:type="dxa"/>
          </w:tcPr>
          <w:p w14:paraId="543EC39C"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06E31509"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50AABA2F"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40B57497"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0C46A4B1"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0D28D9FE"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733FA7E2"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6C18754C"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0158C98B"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46388062"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3C2F3496" w14:textId="77777777">
        <w:tc>
          <w:tcPr>
            <w:tcW w:w="2434" w:type="dxa"/>
            <w:gridSpan w:val="2"/>
          </w:tcPr>
          <w:p w14:paraId="64E09F35"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ИТОГО по отрасли:</w:t>
            </w:r>
          </w:p>
        </w:tc>
        <w:tc>
          <w:tcPr>
            <w:tcW w:w="794" w:type="dxa"/>
          </w:tcPr>
          <w:p w14:paraId="1848AE9E"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375F93BA"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68B3267A"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3BD80357"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69050575"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00AF4614"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5F20284F"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6FB73DA2"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63C45A79"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7ECFC013"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03089D3B"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7C848B84"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03E931CF"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24287724"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3F6F689C" w14:textId="77777777" w:rsidR="003918B4" w:rsidRPr="00602A88" w:rsidRDefault="003918B4" w:rsidP="00602A88">
            <w:pPr>
              <w:pStyle w:val="ConsPlusNormal"/>
              <w:rPr>
                <w:rFonts w:ascii="Times New Roman" w:hAnsi="Times New Roman" w:cs="Times New Roman"/>
                <w:sz w:val="24"/>
                <w:szCs w:val="24"/>
              </w:rPr>
            </w:pPr>
          </w:p>
        </w:tc>
        <w:tc>
          <w:tcPr>
            <w:tcW w:w="922" w:type="dxa"/>
          </w:tcPr>
          <w:p w14:paraId="300CFBEB"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7D2938A4" w14:textId="77777777" w:rsidR="003918B4" w:rsidRPr="00602A88" w:rsidRDefault="003918B4" w:rsidP="00602A88">
            <w:pPr>
              <w:pStyle w:val="ConsPlusNormal"/>
              <w:rPr>
                <w:rFonts w:ascii="Times New Roman" w:hAnsi="Times New Roman" w:cs="Times New Roman"/>
                <w:sz w:val="24"/>
                <w:szCs w:val="24"/>
              </w:rPr>
            </w:pPr>
          </w:p>
        </w:tc>
        <w:tc>
          <w:tcPr>
            <w:tcW w:w="592" w:type="dxa"/>
          </w:tcPr>
          <w:p w14:paraId="316ED65A"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04220E65"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298EE80C"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6A68E667"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555BF9A6"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4485354A"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455A2582"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2E5DCCF6"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5F8CBFF3"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35ACAB2A"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66CE9F2D" w14:textId="77777777">
        <w:tc>
          <w:tcPr>
            <w:tcW w:w="510" w:type="dxa"/>
          </w:tcPr>
          <w:p w14:paraId="7A013F8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1.1</w:t>
            </w:r>
          </w:p>
        </w:tc>
        <w:tc>
          <w:tcPr>
            <w:tcW w:w="1924" w:type="dxa"/>
          </w:tcPr>
          <w:p w14:paraId="1CEEDA23"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фактический показатель за предыдущий год</w:t>
            </w:r>
          </w:p>
        </w:tc>
        <w:tc>
          <w:tcPr>
            <w:tcW w:w="794" w:type="dxa"/>
          </w:tcPr>
          <w:p w14:paraId="12333E45"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52E89077"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3EFB164C"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41933F1F"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48E9561D"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3A9965CF"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29E396C9"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1B1C55AB"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290F40E3"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49390E0B"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2CDCA413"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278F2BD8"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3A91C720"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0590DF4F"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21D39485" w14:textId="77777777" w:rsidR="003918B4" w:rsidRPr="00602A88" w:rsidRDefault="003918B4" w:rsidP="00602A88">
            <w:pPr>
              <w:pStyle w:val="ConsPlusNormal"/>
              <w:rPr>
                <w:rFonts w:ascii="Times New Roman" w:hAnsi="Times New Roman" w:cs="Times New Roman"/>
                <w:sz w:val="24"/>
                <w:szCs w:val="24"/>
              </w:rPr>
            </w:pPr>
          </w:p>
        </w:tc>
        <w:tc>
          <w:tcPr>
            <w:tcW w:w="922" w:type="dxa"/>
          </w:tcPr>
          <w:p w14:paraId="4CF57C58"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00B0277F" w14:textId="77777777" w:rsidR="003918B4" w:rsidRPr="00602A88" w:rsidRDefault="003918B4" w:rsidP="00602A88">
            <w:pPr>
              <w:pStyle w:val="ConsPlusNormal"/>
              <w:rPr>
                <w:rFonts w:ascii="Times New Roman" w:hAnsi="Times New Roman" w:cs="Times New Roman"/>
                <w:sz w:val="24"/>
                <w:szCs w:val="24"/>
              </w:rPr>
            </w:pPr>
          </w:p>
        </w:tc>
        <w:tc>
          <w:tcPr>
            <w:tcW w:w="592" w:type="dxa"/>
          </w:tcPr>
          <w:p w14:paraId="00E7D95B"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598A1D99"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229E5BFF"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303C15F6"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0C234D6C"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415DCD8D"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46A35F3B"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04893F71"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20537FD6"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3E5BE78B"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3755B103" w14:textId="77777777">
        <w:tc>
          <w:tcPr>
            <w:tcW w:w="510" w:type="dxa"/>
          </w:tcPr>
          <w:p w14:paraId="1FBD7FD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1.2</w:t>
            </w:r>
          </w:p>
        </w:tc>
        <w:tc>
          <w:tcPr>
            <w:tcW w:w="1924" w:type="dxa"/>
          </w:tcPr>
          <w:p w14:paraId="43DDB2DE"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ожидаемый показатель за текущий год</w:t>
            </w:r>
          </w:p>
        </w:tc>
        <w:tc>
          <w:tcPr>
            <w:tcW w:w="794" w:type="dxa"/>
          </w:tcPr>
          <w:p w14:paraId="2B23DA19"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1972B6B1"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60D77453"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44966DB1"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59FAFB76"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0C8DC7BF"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363490C0"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19A1EF97"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74714586"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3885256F"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66F9E19F"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1B5189D9"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222211B1"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100D6E33"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6E494529" w14:textId="77777777" w:rsidR="003918B4" w:rsidRPr="00602A88" w:rsidRDefault="003918B4" w:rsidP="00602A88">
            <w:pPr>
              <w:pStyle w:val="ConsPlusNormal"/>
              <w:rPr>
                <w:rFonts w:ascii="Times New Roman" w:hAnsi="Times New Roman" w:cs="Times New Roman"/>
                <w:sz w:val="24"/>
                <w:szCs w:val="24"/>
              </w:rPr>
            </w:pPr>
          </w:p>
        </w:tc>
        <w:tc>
          <w:tcPr>
            <w:tcW w:w="922" w:type="dxa"/>
          </w:tcPr>
          <w:p w14:paraId="0BEF1D4D"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6F43B98F" w14:textId="77777777" w:rsidR="003918B4" w:rsidRPr="00602A88" w:rsidRDefault="003918B4" w:rsidP="00602A88">
            <w:pPr>
              <w:pStyle w:val="ConsPlusNormal"/>
              <w:rPr>
                <w:rFonts w:ascii="Times New Roman" w:hAnsi="Times New Roman" w:cs="Times New Roman"/>
                <w:sz w:val="24"/>
                <w:szCs w:val="24"/>
              </w:rPr>
            </w:pPr>
          </w:p>
        </w:tc>
        <w:tc>
          <w:tcPr>
            <w:tcW w:w="592" w:type="dxa"/>
          </w:tcPr>
          <w:p w14:paraId="143291B2"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730C1F1F"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3312D0B6"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73DDB80C"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1BEA8DB6"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104B4195"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321FA907"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03A4385B"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4E12A11F"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3BBC0697"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74BC8621" w14:textId="77777777">
        <w:tc>
          <w:tcPr>
            <w:tcW w:w="510" w:type="dxa"/>
          </w:tcPr>
          <w:p w14:paraId="6D7497FA"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1.3</w:t>
            </w:r>
          </w:p>
        </w:tc>
        <w:tc>
          <w:tcPr>
            <w:tcW w:w="1924" w:type="dxa"/>
          </w:tcPr>
          <w:p w14:paraId="2CF7547F"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плановый показатель на очередной финансовый год</w:t>
            </w:r>
          </w:p>
        </w:tc>
        <w:tc>
          <w:tcPr>
            <w:tcW w:w="794" w:type="dxa"/>
          </w:tcPr>
          <w:p w14:paraId="27715D96"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432007FA"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3EDEDC69"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06BA72C7"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39D1EC79"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4569AFEE"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028F0C5D"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44DA0987"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7BAC4D4B"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1C1E3181"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4D5DF40F"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2868C741"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56B0E05A"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5A9BD16F"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26BE6904" w14:textId="77777777" w:rsidR="003918B4" w:rsidRPr="00602A88" w:rsidRDefault="003918B4" w:rsidP="00602A88">
            <w:pPr>
              <w:pStyle w:val="ConsPlusNormal"/>
              <w:rPr>
                <w:rFonts w:ascii="Times New Roman" w:hAnsi="Times New Roman" w:cs="Times New Roman"/>
                <w:sz w:val="24"/>
                <w:szCs w:val="24"/>
              </w:rPr>
            </w:pPr>
          </w:p>
        </w:tc>
        <w:tc>
          <w:tcPr>
            <w:tcW w:w="922" w:type="dxa"/>
          </w:tcPr>
          <w:p w14:paraId="71CF8230"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40C24D12" w14:textId="77777777" w:rsidR="003918B4" w:rsidRPr="00602A88" w:rsidRDefault="003918B4" w:rsidP="00602A88">
            <w:pPr>
              <w:pStyle w:val="ConsPlusNormal"/>
              <w:rPr>
                <w:rFonts w:ascii="Times New Roman" w:hAnsi="Times New Roman" w:cs="Times New Roman"/>
                <w:sz w:val="24"/>
                <w:szCs w:val="24"/>
              </w:rPr>
            </w:pPr>
          </w:p>
        </w:tc>
        <w:tc>
          <w:tcPr>
            <w:tcW w:w="592" w:type="dxa"/>
          </w:tcPr>
          <w:p w14:paraId="79137916" w14:textId="77777777" w:rsidR="003918B4" w:rsidRPr="00602A88" w:rsidRDefault="003918B4" w:rsidP="00602A88">
            <w:pPr>
              <w:pStyle w:val="ConsPlusNormal"/>
              <w:rPr>
                <w:rFonts w:ascii="Times New Roman" w:hAnsi="Times New Roman" w:cs="Times New Roman"/>
                <w:sz w:val="24"/>
                <w:szCs w:val="24"/>
              </w:rPr>
            </w:pPr>
          </w:p>
        </w:tc>
        <w:tc>
          <w:tcPr>
            <w:tcW w:w="680" w:type="dxa"/>
          </w:tcPr>
          <w:p w14:paraId="7B19411E"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12E40D1E"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51D7FD0E"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6613F506"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26ABD972"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29C1C454"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0995A329"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4CA10ACD"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59282912" w14:textId="77777777" w:rsidR="003918B4" w:rsidRPr="00602A88" w:rsidRDefault="003918B4" w:rsidP="00602A88">
            <w:pPr>
              <w:pStyle w:val="ConsPlusNormal"/>
              <w:rPr>
                <w:rFonts w:ascii="Times New Roman" w:hAnsi="Times New Roman" w:cs="Times New Roman"/>
                <w:sz w:val="24"/>
                <w:szCs w:val="24"/>
              </w:rPr>
            </w:pPr>
          </w:p>
        </w:tc>
      </w:tr>
    </w:tbl>
    <w:p w14:paraId="7F72A415" w14:textId="77777777" w:rsidR="003918B4" w:rsidRPr="00602A88" w:rsidRDefault="003918B4" w:rsidP="00602A88">
      <w:pPr>
        <w:pStyle w:val="ConsPlusNormal"/>
        <w:jc w:val="both"/>
        <w:rPr>
          <w:rFonts w:ascii="Times New Roman" w:hAnsi="Times New Roman" w:cs="Times New Roman"/>
          <w:sz w:val="24"/>
          <w:szCs w:val="24"/>
        </w:rPr>
      </w:pPr>
    </w:p>
    <w:p w14:paraId="6C0DC2D2"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Подпись руководителя</w:t>
      </w:r>
    </w:p>
    <w:p w14:paraId="66F7E29B"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Исполнитель, телефон</w:t>
      </w:r>
    </w:p>
    <w:p w14:paraId="4EBD38F0" w14:textId="77777777" w:rsidR="003918B4" w:rsidRPr="00602A88" w:rsidRDefault="003918B4" w:rsidP="00602A88">
      <w:pPr>
        <w:pStyle w:val="ConsPlusNormal"/>
        <w:jc w:val="both"/>
        <w:rPr>
          <w:rFonts w:ascii="Times New Roman" w:hAnsi="Times New Roman" w:cs="Times New Roman"/>
          <w:sz w:val="24"/>
          <w:szCs w:val="24"/>
        </w:rPr>
      </w:pPr>
    </w:p>
    <w:p w14:paraId="4C3E26DA" w14:textId="77777777" w:rsidR="003918B4" w:rsidRPr="00602A88" w:rsidRDefault="003918B4" w:rsidP="00602A88">
      <w:pPr>
        <w:pStyle w:val="ConsPlusNormal"/>
        <w:jc w:val="both"/>
        <w:rPr>
          <w:rFonts w:ascii="Times New Roman" w:hAnsi="Times New Roman" w:cs="Times New Roman"/>
          <w:sz w:val="24"/>
          <w:szCs w:val="24"/>
        </w:rPr>
      </w:pPr>
    </w:p>
    <w:p w14:paraId="076566F8" w14:textId="77777777" w:rsidR="003918B4" w:rsidRPr="00602A88" w:rsidRDefault="003918B4" w:rsidP="00602A88">
      <w:pPr>
        <w:pStyle w:val="ConsPlusNormal"/>
        <w:jc w:val="both"/>
        <w:rPr>
          <w:rFonts w:ascii="Times New Roman" w:hAnsi="Times New Roman" w:cs="Times New Roman"/>
          <w:sz w:val="24"/>
          <w:szCs w:val="24"/>
        </w:rPr>
      </w:pPr>
    </w:p>
    <w:p w14:paraId="582BEF8A" w14:textId="77777777" w:rsidR="003918B4" w:rsidRPr="00602A88" w:rsidRDefault="003918B4" w:rsidP="00602A88">
      <w:pPr>
        <w:pStyle w:val="ConsPlusNormal"/>
        <w:jc w:val="both"/>
        <w:rPr>
          <w:rFonts w:ascii="Times New Roman" w:hAnsi="Times New Roman" w:cs="Times New Roman"/>
          <w:sz w:val="24"/>
          <w:szCs w:val="24"/>
        </w:rPr>
      </w:pPr>
    </w:p>
    <w:p w14:paraId="28916ADC" w14:textId="77777777" w:rsidR="003918B4" w:rsidRPr="00602A88" w:rsidRDefault="003918B4" w:rsidP="00602A88">
      <w:pPr>
        <w:pStyle w:val="ConsPlusNormal"/>
        <w:jc w:val="both"/>
        <w:rPr>
          <w:rFonts w:ascii="Times New Roman" w:hAnsi="Times New Roman" w:cs="Times New Roman"/>
          <w:sz w:val="24"/>
          <w:szCs w:val="24"/>
        </w:rPr>
      </w:pPr>
    </w:p>
    <w:p w14:paraId="6DBD38B6" w14:textId="77777777" w:rsidR="003918B4" w:rsidRPr="00602A88" w:rsidRDefault="003918B4" w:rsidP="00602A88">
      <w:pPr>
        <w:pStyle w:val="ConsPlusNormal"/>
        <w:jc w:val="right"/>
        <w:outlineLvl w:val="1"/>
        <w:rPr>
          <w:rFonts w:ascii="Times New Roman" w:hAnsi="Times New Roman" w:cs="Times New Roman"/>
          <w:sz w:val="24"/>
          <w:szCs w:val="24"/>
        </w:rPr>
      </w:pPr>
      <w:r w:rsidRPr="00602A88">
        <w:rPr>
          <w:rFonts w:ascii="Times New Roman" w:hAnsi="Times New Roman" w:cs="Times New Roman"/>
          <w:sz w:val="24"/>
          <w:szCs w:val="24"/>
        </w:rPr>
        <w:t>Приложение N 7</w:t>
      </w:r>
    </w:p>
    <w:p w14:paraId="0F358034"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к Порядку</w:t>
      </w:r>
    </w:p>
    <w:p w14:paraId="1283F587"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разработки и формирования плана развития</w:t>
      </w:r>
    </w:p>
    <w:p w14:paraId="6B6EFD14"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муниципального сектора экономики</w:t>
      </w:r>
    </w:p>
    <w:p w14:paraId="1BEFDB95"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городского округа Тольятти</w:t>
      </w:r>
    </w:p>
    <w:p w14:paraId="5BC7AB95" w14:textId="77777777" w:rsidR="003918B4" w:rsidRPr="00602A88" w:rsidRDefault="003918B4" w:rsidP="00602A88">
      <w:pPr>
        <w:spacing w:after="0" w:line="240" w:lineRule="auto"/>
        <w:rPr>
          <w:rFonts w:ascii="Times New Roman" w:hAnsi="Times New Roman" w:cs="Times New Roman"/>
          <w:sz w:val="24"/>
          <w:szCs w:val="24"/>
        </w:rPr>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3918B4" w:rsidRPr="00602A88" w14:paraId="44AA2F8F" w14:textId="77777777">
        <w:trPr>
          <w:jc w:val="center"/>
        </w:trPr>
        <w:tc>
          <w:tcPr>
            <w:tcW w:w="9294" w:type="dxa"/>
            <w:tcBorders>
              <w:top w:val="nil"/>
              <w:left w:val="single" w:sz="24" w:space="0" w:color="CED3F1"/>
              <w:bottom w:val="nil"/>
              <w:right w:val="single" w:sz="24" w:space="0" w:color="F4F3F8"/>
            </w:tcBorders>
            <w:shd w:val="clear" w:color="auto" w:fill="F4F3F8"/>
          </w:tcPr>
          <w:p w14:paraId="0FF4FD68" w14:textId="4A814110"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color w:val="392C69"/>
                <w:sz w:val="24"/>
                <w:szCs w:val="24"/>
              </w:rPr>
              <w:t xml:space="preserve">(в ред. </w:t>
            </w:r>
            <w:hyperlink r:id="rId60"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color w:val="392C69"/>
                <w:sz w:val="24"/>
                <w:szCs w:val="24"/>
              </w:rPr>
              <w:t xml:space="preserve"> Администрации городского округа Тольятти </w:t>
            </w:r>
            <w:r w:rsidR="00602A88">
              <w:rPr>
                <w:rFonts w:ascii="Times New Roman" w:hAnsi="Times New Roman" w:cs="Times New Roman"/>
                <w:color w:val="392C69"/>
                <w:sz w:val="24"/>
                <w:szCs w:val="24"/>
              </w:rPr>
              <w:t xml:space="preserve"> </w:t>
            </w:r>
            <w:r w:rsidRPr="00602A88">
              <w:rPr>
                <w:rFonts w:ascii="Times New Roman" w:hAnsi="Times New Roman" w:cs="Times New Roman"/>
                <w:color w:val="392C69"/>
                <w:sz w:val="24"/>
                <w:szCs w:val="24"/>
              </w:rPr>
              <w:t>от 05.02.2019 N 243-п/1)</w:t>
            </w:r>
          </w:p>
        </w:tc>
      </w:tr>
    </w:tbl>
    <w:p w14:paraId="4FEF644E" w14:textId="77777777" w:rsidR="003918B4" w:rsidRPr="00602A88" w:rsidRDefault="003918B4" w:rsidP="00602A88">
      <w:pPr>
        <w:pStyle w:val="ConsPlusNormal"/>
        <w:jc w:val="both"/>
        <w:rPr>
          <w:rFonts w:ascii="Times New Roman" w:hAnsi="Times New Roman" w:cs="Times New Roman"/>
          <w:sz w:val="24"/>
          <w:szCs w:val="24"/>
        </w:rPr>
      </w:pPr>
    </w:p>
    <w:p w14:paraId="2DE7D8A2" w14:textId="77777777" w:rsidR="003918B4" w:rsidRPr="00602A88" w:rsidRDefault="003918B4" w:rsidP="00602A88">
      <w:pPr>
        <w:pStyle w:val="ConsPlusNormal"/>
        <w:jc w:val="center"/>
        <w:rPr>
          <w:rFonts w:ascii="Times New Roman" w:hAnsi="Times New Roman" w:cs="Times New Roman"/>
          <w:sz w:val="24"/>
          <w:szCs w:val="24"/>
        </w:rPr>
      </w:pPr>
      <w:bookmarkStart w:id="75" w:name="P2322"/>
      <w:bookmarkEnd w:id="75"/>
      <w:r w:rsidRPr="00602A88">
        <w:rPr>
          <w:rFonts w:ascii="Times New Roman" w:hAnsi="Times New Roman" w:cs="Times New Roman"/>
          <w:sz w:val="24"/>
          <w:szCs w:val="24"/>
        </w:rPr>
        <w:t>Отчет</w:t>
      </w:r>
    </w:p>
    <w:p w14:paraId="54219B4C" w14:textId="1EFB7EE9"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об исполнении Плана развития муниципального сектора</w:t>
      </w:r>
      <w:r w:rsidR="00602A88">
        <w:rPr>
          <w:rFonts w:ascii="Times New Roman" w:hAnsi="Times New Roman" w:cs="Times New Roman"/>
          <w:sz w:val="24"/>
          <w:szCs w:val="24"/>
        </w:rPr>
        <w:t xml:space="preserve"> </w:t>
      </w:r>
      <w:r w:rsidRPr="00602A88">
        <w:rPr>
          <w:rFonts w:ascii="Times New Roman" w:hAnsi="Times New Roman" w:cs="Times New Roman"/>
          <w:sz w:val="24"/>
          <w:szCs w:val="24"/>
        </w:rPr>
        <w:t>экономики городского округа Тольятти</w:t>
      </w:r>
    </w:p>
    <w:p w14:paraId="284F8B7A" w14:textId="77777777" w:rsidR="003918B4" w:rsidRPr="00602A88" w:rsidRDefault="003918B4" w:rsidP="00602A88">
      <w:pPr>
        <w:pStyle w:val="ConsPlusNormal"/>
        <w:jc w:val="both"/>
        <w:rPr>
          <w:rFonts w:ascii="Times New Roman" w:hAnsi="Times New Roman" w:cs="Times New Roman"/>
          <w:sz w:val="24"/>
          <w:szCs w:val="24"/>
        </w:rPr>
      </w:pPr>
    </w:p>
    <w:p w14:paraId="0EA68B22" w14:textId="77777777" w:rsidR="003918B4" w:rsidRPr="00602A88" w:rsidRDefault="003918B4" w:rsidP="00602A88">
      <w:pPr>
        <w:pStyle w:val="ConsPlusNormal"/>
        <w:jc w:val="center"/>
        <w:outlineLvl w:val="2"/>
        <w:rPr>
          <w:rFonts w:ascii="Times New Roman" w:hAnsi="Times New Roman" w:cs="Times New Roman"/>
          <w:sz w:val="24"/>
          <w:szCs w:val="24"/>
        </w:rPr>
      </w:pPr>
      <w:r w:rsidRPr="00602A88">
        <w:rPr>
          <w:rFonts w:ascii="Times New Roman" w:hAnsi="Times New Roman" w:cs="Times New Roman"/>
          <w:sz w:val="24"/>
          <w:szCs w:val="24"/>
        </w:rPr>
        <w:t>Сведения</w:t>
      </w:r>
    </w:p>
    <w:p w14:paraId="2634599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 показателях оказания муниципальных услуг (выполнения</w:t>
      </w:r>
    </w:p>
    <w:p w14:paraId="415DBF3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работ) за 20_____ год</w:t>
      </w:r>
    </w:p>
    <w:p w14:paraId="447D4DCA" w14:textId="77777777" w:rsidR="003918B4" w:rsidRPr="00602A88" w:rsidRDefault="003918B4" w:rsidP="00602A88">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3231"/>
        <w:gridCol w:w="624"/>
        <w:gridCol w:w="1644"/>
        <w:gridCol w:w="1279"/>
        <w:gridCol w:w="1699"/>
        <w:gridCol w:w="1144"/>
        <w:gridCol w:w="1528"/>
        <w:gridCol w:w="1204"/>
        <w:gridCol w:w="1417"/>
        <w:gridCol w:w="1268"/>
        <w:gridCol w:w="1564"/>
      </w:tblGrid>
      <w:tr w:rsidR="003918B4" w:rsidRPr="00602A88" w14:paraId="0457F7B9" w14:textId="77777777">
        <w:tc>
          <w:tcPr>
            <w:tcW w:w="484" w:type="dxa"/>
            <w:vMerge w:val="restart"/>
          </w:tcPr>
          <w:p w14:paraId="161E09B0"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N п/п</w:t>
            </w:r>
          </w:p>
        </w:tc>
        <w:tc>
          <w:tcPr>
            <w:tcW w:w="3231" w:type="dxa"/>
            <w:vMerge w:val="restart"/>
          </w:tcPr>
          <w:p w14:paraId="19666D7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Наименование муниципальной услуги (работы)</w:t>
            </w:r>
          </w:p>
        </w:tc>
        <w:tc>
          <w:tcPr>
            <w:tcW w:w="624" w:type="dxa"/>
            <w:vMerge w:val="restart"/>
          </w:tcPr>
          <w:p w14:paraId="098267D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Ед. изм.</w:t>
            </w:r>
          </w:p>
        </w:tc>
        <w:tc>
          <w:tcPr>
            <w:tcW w:w="5766" w:type="dxa"/>
            <w:gridSpan w:val="4"/>
          </w:tcPr>
          <w:p w14:paraId="6AD67560"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Оказание муниципальной услуги (выполнение работы) в количественном выражении</w:t>
            </w:r>
          </w:p>
        </w:tc>
        <w:tc>
          <w:tcPr>
            <w:tcW w:w="5417" w:type="dxa"/>
            <w:gridSpan w:val="4"/>
          </w:tcPr>
          <w:p w14:paraId="4061CEA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Объем финансовых затрат на оказание муниципальной услуги (выполнение работы) муниципальными учреждениями (тыс. руб.)</w:t>
            </w:r>
          </w:p>
        </w:tc>
        <w:tc>
          <w:tcPr>
            <w:tcW w:w="1564" w:type="dxa"/>
            <w:vMerge w:val="restart"/>
          </w:tcPr>
          <w:p w14:paraId="03418A0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Примечание</w:t>
            </w:r>
          </w:p>
        </w:tc>
      </w:tr>
      <w:tr w:rsidR="003918B4" w:rsidRPr="00602A88" w14:paraId="59446B1C" w14:textId="77777777">
        <w:tc>
          <w:tcPr>
            <w:tcW w:w="484" w:type="dxa"/>
            <w:vMerge/>
          </w:tcPr>
          <w:p w14:paraId="3DC71FE5" w14:textId="77777777" w:rsidR="003918B4" w:rsidRPr="00602A88" w:rsidRDefault="003918B4" w:rsidP="00602A88">
            <w:pPr>
              <w:spacing w:after="0" w:line="240" w:lineRule="auto"/>
              <w:rPr>
                <w:rFonts w:ascii="Times New Roman" w:hAnsi="Times New Roman" w:cs="Times New Roman"/>
                <w:sz w:val="24"/>
                <w:szCs w:val="24"/>
              </w:rPr>
            </w:pPr>
          </w:p>
        </w:tc>
        <w:tc>
          <w:tcPr>
            <w:tcW w:w="3231" w:type="dxa"/>
            <w:vMerge/>
          </w:tcPr>
          <w:p w14:paraId="1B1F5AB1" w14:textId="77777777" w:rsidR="003918B4" w:rsidRPr="00602A88" w:rsidRDefault="003918B4" w:rsidP="00602A88">
            <w:pPr>
              <w:spacing w:after="0" w:line="240" w:lineRule="auto"/>
              <w:rPr>
                <w:rFonts w:ascii="Times New Roman" w:hAnsi="Times New Roman" w:cs="Times New Roman"/>
                <w:sz w:val="24"/>
                <w:szCs w:val="24"/>
              </w:rPr>
            </w:pPr>
          </w:p>
        </w:tc>
        <w:tc>
          <w:tcPr>
            <w:tcW w:w="624" w:type="dxa"/>
            <w:vMerge/>
          </w:tcPr>
          <w:p w14:paraId="1CE6FFEF" w14:textId="77777777" w:rsidR="003918B4" w:rsidRPr="00602A88" w:rsidRDefault="003918B4" w:rsidP="00602A88">
            <w:pPr>
              <w:spacing w:after="0" w:line="240" w:lineRule="auto"/>
              <w:rPr>
                <w:rFonts w:ascii="Times New Roman" w:hAnsi="Times New Roman" w:cs="Times New Roman"/>
                <w:sz w:val="24"/>
                <w:szCs w:val="24"/>
              </w:rPr>
            </w:pPr>
          </w:p>
        </w:tc>
        <w:tc>
          <w:tcPr>
            <w:tcW w:w="1644" w:type="dxa"/>
          </w:tcPr>
          <w:p w14:paraId="64F5402D"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плановый показатель утвержденный</w:t>
            </w:r>
          </w:p>
        </w:tc>
        <w:tc>
          <w:tcPr>
            <w:tcW w:w="1279" w:type="dxa"/>
          </w:tcPr>
          <w:p w14:paraId="2FABDBB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плановый показатель уточненный</w:t>
            </w:r>
          </w:p>
        </w:tc>
        <w:tc>
          <w:tcPr>
            <w:tcW w:w="1699" w:type="dxa"/>
          </w:tcPr>
          <w:p w14:paraId="6F18950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фактический показатель за отчетный период</w:t>
            </w:r>
          </w:p>
        </w:tc>
        <w:tc>
          <w:tcPr>
            <w:tcW w:w="1144" w:type="dxa"/>
          </w:tcPr>
          <w:p w14:paraId="1D1A2B6D"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выполнение, %</w:t>
            </w:r>
          </w:p>
        </w:tc>
        <w:tc>
          <w:tcPr>
            <w:tcW w:w="1528" w:type="dxa"/>
          </w:tcPr>
          <w:p w14:paraId="1000AE12"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плановый показатель утвержденный</w:t>
            </w:r>
          </w:p>
        </w:tc>
        <w:tc>
          <w:tcPr>
            <w:tcW w:w="1204" w:type="dxa"/>
          </w:tcPr>
          <w:p w14:paraId="0522A83B"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плановый показатель уточненный</w:t>
            </w:r>
          </w:p>
        </w:tc>
        <w:tc>
          <w:tcPr>
            <w:tcW w:w="1417" w:type="dxa"/>
          </w:tcPr>
          <w:p w14:paraId="1D9CA20C"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фактический показатель за отчетный период</w:t>
            </w:r>
          </w:p>
        </w:tc>
        <w:tc>
          <w:tcPr>
            <w:tcW w:w="1268" w:type="dxa"/>
          </w:tcPr>
          <w:p w14:paraId="1D016C32"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выполнение, %</w:t>
            </w:r>
          </w:p>
        </w:tc>
        <w:tc>
          <w:tcPr>
            <w:tcW w:w="1564" w:type="dxa"/>
            <w:vMerge/>
          </w:tcPr>
          <w:p w14:paraId="5AA078BA" w14:textId="77777777" w:rsidR="003918B4" w:rsidRPr="00602A88" w:rsidRDefault="003918B4" w:rsidP="00602A88">
            <w:pPr>
              <w:spacing w:after="0" w:line="240" w:lineRule="auto"/>
              <w:rPr>
                <w:rFonts w:ascii="Times New Roman" w:hAnsi="Times New Roman" w:cs="Times New Roman"/>
                <w:sz w:val="24"/>
                <w:szCs w:val="24"/>
              </w:rPr>
            </w:pPr>
          </w:p>
        </w:tc>
      </w:tr>
      <w:tr w:rsidR="003918B4" w:rsidRPr="00602A88" w14:paraId="29E6903B" w14:textId="77777777">
        <w:tc>
          <w:tcPr>
            <w:tcW w:w="484" w:type="dxa"/>
          </w:tcPr>
          <w:p w14:paraId="30CDEE7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w:t>
            </w:r>
          </w:p>
        </w:tc>
        <w:tc>
          <w:tcPr>
            <w:tcW w:w="3231" w:type="dxa"/>
          </w:tcPr>
          <w:p w14:paraId="6741DDD0" w14:textId="77777777" w:rsidR="003918B4" w:rsidRPr="00602A88" w:rsidRDefault="003918B4" w:rsidP="00602A88">
            <w:pPr>
              <w:pStyle w:val="ConsPlusNormal"/>
              <w:jc w:val="center"/>
              <w:rPr>
                <w:rFonts w:ascii="Times New Roman" w:hAnsi="Times New Roman" w:cs="Times New Roman"/>
                <w:sz w:val="24"/>
                <w:szCs w:val="24"/>
              </w:rPr>
            </w:pPr>
            <w:bookmarkStart w:id="76" w:name="P2345"/>
            <w:bookmarkEnd w:id="76"/>
            <w:r w:rsidRPr="00602A88">
              <w:rPr>
                <w:rFonts w:ascii="Times New Roman" w:hAnsi="Times New Roman" w:cs="Times New Roman"/>
                <w:sz w:val="24"/>
                <w:szCs w:val="24"/>
              </w:rPr>
              <w:t>2</w:t>
            </w:r>
          </w:p>
        </w:tc>
        <w:tc>
          <w:tcPr>
            <w:tcW w:w="624" w:type="dxa"/>
          </w:tcPr>
          <w:p w14:paraId="64E7503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3</w:t>
            </w:r>
          </w:p>
        </w:tc>
        <w:tc>
          <w:tcPr>
            <w:tcW w:w="1644" w:type="dxa"/>
          </w:tcPr>
          <w:p w14:paraId="18FC93FD" w14:textId="77777777" w:rsidR="003918B4" w:rsidRPr="00602A88" w:rsidRDefault="003918B4" w:rsidP="00602A88">
            <w:pPr>
              <w:pStyle w:val="ConsPlusNormal"/>
              <w:jc w:val="center"/>
              <w:rPr>
                <w:rFonts w:ascii="Times New Roman" w:hAnsi="Times New Roman" w:cs="Times New Roman"/>
                <w:sz w:val="24"/>
                <w:szCs w:val="24"/>
              </w:rPr>
            </w:pPr>
            <w:bookmarkStart w:id="77" w:name="P2347"/>
            <w:bookmarkEnd w:id="77"/>
            <w:r w:rsidRPr="00602A88">
              <w:rPr>
                <w:rFonts w:ascii="Times New Roman" w:hAnsi="Times New Roman" w:cs="Times New Roman"/>
                <w:sz w:val="24"/>
                <w:szCs w:val="24"/>
              </w:rPr>
              <w:t>4</w:t>
            </w:r>
          </w:p>
        </w:tc>
        <w:tc>
          <w:tcPr>
            <w:tcW w:w="1279" w:type="dxa"/>
          </w:tcPr>
          <w:p w14:paraId="2CC6141F" w14:textId="77777777" w:rsidR="003918B4" w:rsidRPr="00602A88" w:rsidRDefault="003918B4" w:rsidP="00602A88">
            <w:pPr>
              <w:pStyle w:val="ConsPlusNormal"/>
              <w:jc w:val="center"/>
              <w:rPr>
                <w:rFonts w:ascii="Times New Roman" w:hAnsi="Times New Roman" w:cs="Times New Roman"/>
                <w:sz w:val="24"/>
                <w:szCs w:val="24"/>
              </w:rPr>
            </w:pPr>
            <w:bookmarkStart w:id="78" w:name="P2348"/>
            <w:bookmarkEnd w:id="78"/>
            <w:r w:rsidRPr="00602A88">
              <w:rPr>
                <w:rFonts w:ascii="Times New Roman" w:hAnsi="Times New Roman" w:cs="Times New Roman"/>
                <w:sz w:val="24"/>
                <w:szCs w:val="24"/>
              </w:rPr>
              <w:t>5</w:t>
            </w:r>
          </w:p>
        </w:tc>
        <w:tc>
          <w:tcPr>
            <w:tcW w:w="1699" w:type="dxa"/>
          </w:tcPr>
          <w:p w14:paraId="45FEC07A" w14:textId="77777777" w:rsidR="003918B4" w:rsidRPr="00602A88" w:rsidRDefault="003918B4" w:rsidP="00602A88">
            <w:pPr>
              <w:pStyle w:val="ConsPlusNormal"/>
              <w:jc w:val="center"/>
              <w:rPr>
                <w:rFonts w:ascii="Times New Roman" w:hAnsi="Times New Roman" w:cs="Times New Roman"/>
                <w:sz w:val="24"/>
                <w:szCs w:val="24"/>
              </w:rPr>
            </w:pPr>
            <w:bookmarkStart w:id="79" w:name="P2349"/>
            <w:bookmarkEnd w:id="79"/>
            <w:r w:rsidRPr="00602A88">
              <w:rPr>
                <w:rFonts w:ascii="Times New Roman" w:hAnsi="Times New Roman" w:cs="Times New Roman"/>
                <w:sz w:val="24"/>
                <w:szCs w:val="24"/>
              </w:rPr>
              <w:t>6</w:t>
            </w:r>
          </w:p>
        </w:tc>
        <w:tc>
          <w:tcPr>
            <w:tcW w:w="1144" w:type="dxa"/>
          </w:tcPr>
          <w:p w14:paraId="592AF2A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 xml:space="preserve">7 = </w:t>
            </w:r>
            <w:hyperlink w:anchor="P2349" w:history="1">
              <w:r w:rsidRPr="00602A88">
                <w:rPr>
                  <w:rFonts w:ascii="Times New Roman" w:hAnsi="Times New Roman" w:cs="Times New Roman"/>
                  <w:color w:val="0000FF"/>
                  <w:sz w:val="24"/>
                  <w:szCs w:val="24"/>
                </w:rPr>
                <w:t>гр. 6</w:t>
              </w:r>
            </w:hyperlink>
            <w:r w:rsidRPr="00602A88">
              <w:rPr>
                <w:rFonts w:ascii="Times New Roman" w:hAnsi="Times New Roman" w:cs="Times New Roman"/>
                <w:sz w:val="24"/>
                <w:szCs w:val="24"/>
              </w:rPr>
              <w:t xml:space="preserve"> / </w:t>
            </w:r>
            <w:hyperlink w:anchor="P2348" w:history="1">
              <w:r w:rsidRPr="00602A88">
                <w:rPr>
                  <w:rFonts w:ascii="Times New Roman" w:hAnsi="Times New Roman" w:cs="Times New Roman"/>
                  <w:color w:val="0000FF"/>
                  <w:sz w:val="24"/>
                  <w:szCs w:val="24"/>
                </w:rPr>
                <w:t>гр. 5</w:t>
              </w:r>
            </w:hyperlink>
            <w:r w:rsidRPr="00602A88">
              <w:rPr>
                <w:rFonts w:ascii="Times New Roman" w:hAnsi="Times New Roman" w:cs="Times New Roman"/>
                <w:sz w:val="24"/>
                <w:szCs w:val="24"/>
              </w:rPr>
              <w:t xml:space="preserve"> x 100</w:t>
            </w:r>
          </w:p>
        </w:tc>
        <w:tc>
          <w:tcPr>
            <w:tcW w:w="1528" w:type="dxa"/>
          </w:tcPr>
          <w:p w14:paraId="5FAB741D" w14:textId="77777777" w:rsidR="003918B4" w:rsidRPr="00602A88" w:rsidRDefault="003918B4" w:rsidP="00602A88">
            <w:pPr>
              <w:pStyle w:val="ConsPlusNormal"/>
              <w:jc w:val="center"/>
              <w:rPr>
                <w:rFonts w:ascii="Times New Roman" w:hAnsi="Times New Roman" w:cs="Times New Roman"/>
                <w:sz w:val="24"/>
                <w:szCs w:val="24"/>
              </w:rPr>
            </w:pPr>
            <w:bookmarkStart w:id="80" w:name="P2351"/>
            <w:bookmarkEnd w:id="80"/>
            <w:r w:rsidRPr="00602A88">
              <w:rPr>
                <w:rFonts w:ascii="Times New Roman" w:hAnsi="Times New Roman" w:cs="Times New Roman"/>
                <w:sz w:val="24"/>
                <w:szCs w:val="24"/>
              </w:rPr>
              <w:t>8</w:t>
            </w:r>
          </w:p>
        </w:tc>
        <w:tc>
          <w:tcPr>
            <w:tcW w:w="1204" w:type="dxa"/>
          </w:tcPr>
          <w:p w14:paraId="4F926403" w14:textId="77777777" w:rsidR="003918B4" w:rsidRPr="00602A88" w:rsidRDefault="003918B4" w:rsidP="00602A88">
            <w:pPr>
              <w:pStyle w:val="ConsPlusNormal"/>
              <w:jc w:val="center"/>
              <w:rPr>
                <w:rFonts w:ascii="Times New Roman" w:hAnsi="Times New Roman" w:cs="Times New Roman"/>
                <w:sz w:val="24"/>
                <w:szCs w:val="24"/>
              </w:rPr>
            </w:pPr>
            <w:bookmarkStart w:id="81" w:name="P2352"/>
            <w:bookmarkEnd w:id="81"/>
            <w:r w:rsidRPr="00602A88">
              <w:rPr>
                <w:rFonts w:ascii="Times New Roman" w:hAnsi="Times New Roman" w:cs="Times New Roman"/>
                <w:sz w:val="24"/>
                <w:szCs w:val="24"/>
              </w:rPr>
              <w:t>9</w:t>
            </w:r>
          </w:p>
        </w:tc>
        <w:tc>
          <w:tcPr>
            <w:tcW w:w="1417" w:type="dxa"/>
          </w:tcPr>
          <w:p w14:paraId="3E139B03" w14:textId="77777777" w:rsidR="003918B4" w:rsidRPr="00602A88" w:rsidRDefault="003918B4" w:rsidP="00602A88">
            <w:pPr>
              <w:pStyle w:val="ConsPlusNormal"/>
              <w:jc w:val="center"/>
              <w:rPr>
                <w:rFonts w:ascii="Times New Roman" w:hAnsi="Times New Roman" w:cs="Times New Roman"/>
                <w:sz w:val="24"/>
                <w:szCs w:val="24"/>
              </w:rPr>
            </w:pPr>
            <w:bookmarkStart w:id="82" w:name="P2353"/>
            <w:bookmarkEnd w:id="82"/>
            <w:r w:rsidRPr="00602A88">
              <w:rPr>
                <w:rFonts w:ascii="Times New Roman" w:hAnsi="Times New Roman" w:cs="Times New Roman"/>
                <w:sz w:val="24"/>
                <w:szCs w:val="24"/>
              </w:rPr>
              <w:t>10</w:t>
            </w:r>
          </w:p>
        </w:tc>
        <w:tc>
          <w:tcPr>
            <w:tcW w:w="1268" w:type="dxa"/>
          </w:tcPr>
          <w:p w14:paraId="112E865A"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 xml:space="preserve">11 = </w:t>
            </w:r>
            <w:hyperlink w:anchor="P2353" w:history="1">
              <w:r w:rsidRPr="00602A88">
                <w:rPr>
                  <w:rFonts w:ascii="Times New Roman" w:hAnsi="Times New Roman" w:cs="Times New Roman"/>
                  <w:color w:val="0000FF"/>
                  <w:sz w:val="24"/>
                  <w:szCs w:val="24"/>
                </w:rPr>
                <w:t>гр. 10</w:t>
              </w:r>
            </w:hyperlink>
            <w:r w:rsidRPr="00602A88">
              <w:rPr>
                <w:rFonts w:ascii="Times New Roman" w:hAnsi="Times New Roman" w:cs="Times New Roman"/>
                <w:sz w:val="24"/>
                <w:szCs w:val="24"/>
              </w:rPr>
              <w:t xml:space="preserve"> / </w:t>
            </w:r>
            <w:hyperlink w:anchor="P2352" w:history="1">
              <w:r w:rsidRPr="00602A88">
                <w:rPr>
                  <w:rFonts w:ascii="Times New Roman" w:hAnsi="Times New Roman" w:cs="Times New Roman"/>
                  <w:color w:val="0000FF"/>
                  <w:sz w:val="24"/>
                  <w:szCs w:val="24"/>
                </w:rPr>
                <w:t>гр. 9</w:t>
              </w:r>
            </w:hyperlink>
            <w:r w:rsidRPr="00602A88">
              <w:rPr>
                <w:rFonts w:ascii="Times New Roman" w:hAnsi="Times New Roman" w:cs="Times New Roman"/>
                <w:sz w:val="24"/>
                <w:szCs w:val="24"/>
              </w:rPr>
              <w:t xml:space="preserve"> x 100</w:t>
            </w:r>
          </w:p>
        </w:tc>
        <w:tc>
          <w:tcPr>
            <w:tcW w:w="1564" w:type="dxa"/>
          </w:tcPr>
          <w:p w14:paraId="40E4F061" w14:textId="77777777" w:rsidR="003918B4" w:rsidRPr="00602A88" w:rsidRDefault="003918B4" w:rsidP="00602A88">
            <w:pPr>
              <w:pStyle w:val="ConsPlusNormal"/>
              <w:jc w:val="center"/>
              <w:rPr>
                <w:rFonts w:ascii="Times New Roman" w:hAnsi="Times New Roman" w:cs="Times New Roman"/>
                <w:sz w:val="24"/>
                <w:szCs w:val="24"/>
              </w:rPr>
            </w:pPr>
            <w:bookmarkStart w:id="83" w:name="P2355"/>
            <w:bookmarkEnd w:id="83"/>
            <w:r w:rsidRPr="00602A88">
              <w:rPr>
                <w:rFonts w:ascii="Times New Roman" w:hAnsi="Times New Roman" w:cs="Times New Roman"/>
                <w:sz w:val="24"/>
                <w:szCs w:val="24"/>
              </w:rPr>
              <w:t>12</w:t>
            </w:r>
          </w:p>
        </w:tc>
      </w:tr>
      <w:tr w:rsidR="003918B4" w:rsidRPr="00602A88" w14:paraId="40443E2A" w14:textId="77777777">
        <w:tc>
          <w:tcPr>
            <w:tcW w:w="484" w:type="dxa"/>
          </w:tcPr>
          <w:p w14:paraId="0D37FCDB" w14:textId="77777777" w:rsidR="003918B4" w:rsidRPr="00602A88" w:rsidRDefault="003918B4" w:rsidP="00602A88">
            <w:pPr>
              <w:pStyle w:val="ConsPlusNormal"/>
              <w:rPr>
                <w:rFonts w:ascii="Times New Roman" w:hAnsi="Times New Roman" w:cs="Times New Roman"/>
                <w:sz w:val="24"/>
                <w:szCs w:val="24"/>
              </w:rPr>
            </w:pPr>
          </w:p>
        </w:tc>
        <w:tc>
          <w:tcPr>
            <w:tcW w:w="3231" w:type="dxa"/>
          </w:tcPr>
          <w:p w14:paraId="37EC13BC"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НАИМЕНОВАНИЕ ОТРАСЛИ</w:t>
            </w:r>
          </w:p>
        </w:tc>
        <w:tc>
          <w:tcPr>
            <w:tcW w:w="624" w:type="dxa"/>
          </w:tcPr>
          <w:p w14:paraId="76BDD348" w14:textId="77777777" w:rsidR="003918B4" w:rsidRPr="00602A88" w:rsidRDefault="003918B4" w:rsidP="00602A88">
            <w:pPr>
              <w:pStyle w:val="ConsPlusNormal"/>
              <w:rPr>
                <w:rFonts w:ascii="Times New Roman" w:hAnsi="Times New Roman" w:cs="Times New Roman"/>
                <w:sz w:val="24"/>
                <w:szCs w:val="24"/>
              </w:rPr>
            </w:pPr>
          </w:p>
        </w:tc>
        <w:tc>
          <w:tcPr>
            <w:tcW w:w="1644" w:type="dxa"/>
          </w:tcPr>
          <w:p w14:paraId="6B5F7600" w14:textId="77777777" w:rsidR="003918B4" w:rsidRPr="00602A88" w:rsidRDefault="003918B4" w:rsidP="00602A88">
            <w:pPr>
              <w:pStyle w:val="ConsPlusNormal"/>
              <w:rPr>
                <w:rFonts w:ascii="Times New Roman" w:hAnsi="Times New Roman" w:cs="Times New Roman"/>
                <w:sz w:val="24"/>
                <w:szCs w:val="24"/>
              </w:rPr>
            </w:pPr>
          </w:p>
        </w:tc>
        <w:tc>
          <w:tcPr>
            <w:tcW w:w="1279" w:type="dxa"/>
          </w:tcPr>
          <w:p w14:paraId="483EE026" w14:textId="77777777" w:rsidR="003918B4" w:rsidRPr="00602A88" w:rsidRDefault="003918B4" w:rsidP="00602A88">
            <w:pPr>
              <w:pStyle w:val="ConsPlusNormal"/>
              <w:rPr>
                <w:rFonts w:ascii="Times New Roman" w:hAnsi="Times New Roman" w:cs="Times New Roman"/>
                <w:sz w:val="24"/>
                <w:szCs w:val="24"/>
              </w:rPr>
            </w:pPr>
          </w:p>
        </w:tc>
        <w:tc>
          <w:tcPr>
            <w:tcW w:w="1699" w:type="dxa"/>
          </w:tcPr>
          <w:p w14:paraId="2F29FF47" w14:textId="77777777" w:rsidR="003918B4" w:rsidRPr="00602A88" w:rsidRDefault="003918B4" w:rsidP="00602A88">
            <w:pPr>
              <w:pStyle w:val="ConsPlusNormal"/>
              <w:rPr>
                <w:rFonts w:ascii="Times New Roman" w:hAnsi="Times New Roman" w:cs="Times New Roman"/>
                <w:sz w:val="24"/>
                <w:szCs w:val="24"/>
              </w:rPr>
            </w:pPr>
          </w:p>
        </w:tc>
        <w:tc>
          <w:tcPr>
            <w:tcW w:w="1144" w:type="dxa"/>
          </w:tcPr>
          <w:p w14:paraId="793308BA" w14:textId="77777777" w:rsidR="003918B4" w:rsidRPr="00602A88" w:rsidRDefault="003918B4" w:rsidP="00602A88">
            <w:pPr>
              <w:pStyle w:val="ConsPlusNormal"/>
              <w:rPr>
                <w:rFonts w:ascii="Times New Roman" w:hAnsi="Times New Roman" w:cs="Times New Roman"/>
                <w:sz w:val="24"/>
                <w:szCs w:val="24"/>
              </w:rPr>
            </w:pPr>
          </w:p>
        </w:tc>
        <w:tc>
          <w:tcPr>
            <w:tcW w:w="1528" w:type="dxa"/>
          </w:tcPr>
          <w:p w14:paraId="35E2C1C8" w14:textId="77777777" w:rsidR="003918B4" w:rsidRPr="00602A88" w:rsidRDefault="003918B4" w:rsidP="00602A88">
            <w:pPr>
              <w:pStyle w:val="ConsPlusNormal"/>
              <w:rPr>
                <w:rFonts w:ascii="Times New Roman" w:hAnsi="Times New Roman" w:cs="Times New Roman"/>
                <w:sz w:val="24"/>
                <w:szCs w:val="24"/>
              </w:rPr>
            </w:pPr>
          </w:p>
        </w:tc>
        <w:tc>
          <w:tcPr>
            <w:tcW w:w="1204" w:type="dxa"/>
          </w:tcPr>
          <w:p w14:paraId="5730D305"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071C5DF5" w14:textId="77777777" w:rsidR="003918B4" w:rsidRPr="00602A88" w:rsidRDefault="003918B4" w:rsidP="00602A88">
            <w:pPr>
              <w:pStyle w:val="ConsPlusNormal"/>
              <w:rPr>
                <w:rFonts w:ascii="Times New Roman" w:hAnsi="Times New Roman" w:cs="Times New Roman"/>
                <w:sz w:val="24"/>
                <w:szCs w:val="24"/>
              </w:rPr>
            </w:pPr>
          </w:p>
        </w:tc>
        <w:tc>
          <w:tcPr>
            <w:tcW w:w="1268" w:type="dxa"/>
          </w:tcPr>
          <w:p w14:paraId="664D2C22" w14:textId="77777777" w:rsidR="003918B4" w:rsidRPr="00602A88" w:rsidRDefault="003918B4" w:rsidP="00602A88">
            <w:pPr>
              <w:pStyle w:val="ConsPlusNormal"/>
              <w:rPr>
                <w:rFonts w:ascii="Times New Roman" w:hAnsi="Times New Roman" w:cs="Times New Roman"/>
                <w:sz w:val="24"/>
                <w:szCs w:val="24"/>
              </w:rPr>
            </w:pPr>
          </w:p>
        </w:tc>
        <w:tc>
          <w:tcPr>
            <w:tcW w:w="1564" w:type="dxa"/>
          </w:tcPr>
          <w:p w14:paraId="39A31408"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5861494D" w14:textId="77777777">
        <w:tc>
          <w:tcPr>
            <w:tcW w:w="484" w:type="dxa"/>
          </w:tcPr>
          <w:p w14:paraId="1511A122" w14:textId="77777777" w:rsidR="003918B4" w:rsidRPr="00602A88" w:rsidRDefault="003918B4" w:rsidP="00602A88">
            <w:pPr>
              <w:pStyle w:val="ConsPlusNormal"/>
              <w:rPr>
                <w:rFonts w:ascii="Times New Roman" w:hAnsi="Times New Roman" w:cs="Times New Roman"/>
                <w:sz w:val="24"/>
                <w:szCs w:val="24"/>
              </w:rPr>
            </w:pPr>
          </w:p>
        </w:tc>
        <w:tc>
          <w:tcPr>
            <w:tcW w:w="3231" w:type="dxa"/>
          </w:tcPr>
          <w:p w14:paraId="605F60F4"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4617550B" w14:textId="77777777" w:rsidR="003918B4" w:rsidRPr="00602A88" w:rsidRDefault="003918B4" w:rsidP="00602A88">
            <w:pPr>
              <w:pStyle w:val="ConsPlusNormal"/>
              <w:rPr>
                <w:rFonts w:ascii="Times New Roman" w:hAnsi="Times New Roman" w:cs="Times New Roman"/>
                <w:sz w:val="24"/>
                <w:szCs w:val="24"/>
              </w:rPr>
            </w:pPr>
          </w:p>
        </w:tc>
        <w:tc>
          <w:tcPr>
            <w:tcW w:w="1644" w:type="dxa"/>
          </w:tcPr>
          <w:p w14:paraId="08267020" w14:textId="77777777" w:rsidR="003918B4" w:rsidRPr="00602A88" w:rsidRDefault="003918B4" w:rsidP="00602A88">
            <w:pPr>
              <w:pStyle w:val="ConsPlusNormal"/>
              <w:rPr>
                <w:rFonts w:ascii="Times New Roman" w:hAnsi="Times New Roman" w:cs="Times New Roman"/>
                <w:sz w:val="24"/>
                <w:szCs w:val="24"/>
              </w:rPr>
            </w:pPr>
          </w:p>
        </w:tc>
        <w:tc>
          <w:tcPr>
            <w:tcW w:w="1279" w:type="dxa"/>
          </w:tcPr>
          <w:p w14:paraId="45A82908" w14:textId="77777777" w:rsidR="003918B4" w:rsidRPr="00602A88" w:rsidRDefault="003918B4" w:rsidP="00602A88">
            <w:pPr>
              <w:pStyle w:val="ConsPlusNormal"/>
              <w:rPr>
                <w:rFonts w:ascii="Times New Roman" w:hAnsi="Times New Roman" w:cs="Times New Roman"/>
                <w:sz w:val="24"/>
                <w:szCs w:val="24"/>
              </w:rPr>
            </w:pPr>
          </w:p>
        </w:tc>
        <w:tc>
          <w:tcPr>
            <w:tcW w:w="1699" w:type="dxa"/>
          </w:tcPr>
          <w:p w14:paraId="5F3AF497" w14:textId="77777777" w:rsidR="003918B4" w:rsidRPr="00602A88" w:rsidRDefault="003918B4" w:rsidP="00602A88">
            <w:pPr>
              <w:pStyle w:val="ConsPlusNormal"/>
              <w:rPr>
                <w:rFonts w:ascii="Times New Roman" w:hAnsi="Times New Roman" w:cs="Times New Roman"/>
                <w:sz w:val="24"/>
                <w:szCs w:val="24"/>
              </w:rPr>
            </w:pPr>
          </w:p>
        </w:tc>
        <w:tc>
          <w:tcPr>
            <w:tcW w:w="1144" w:type="dxa"/>
          </w:tcPr>
          <w:p w14:paraId="73C63924" w14:textId="77777777" w:rsidR="003918B4" w:rsidRPr="00602A88" w:rsidRDefault="003918B4" w:rsidP="00602A88">
            <w:pPr>
              <w:pStyle w:val="ConsPlusNormal"/>
              <w:rPr>
                <w:rFonts w:ascii="Times New Roman" w:hAnsi="Times New Roman" w:cs="Times New Roman"/>
                <w:sz w:val="24"/>
                <w:szCs w:val="24"/>
              </w:rPr>
            </w:pPr>
          </w:p>
        </w:tc>
        <w:tc>
          <w:tcPr>
            <w:tcW w:w="1528" w:type="dxa"/>
          </w:tcPr>
          <w:p w14:paraId="168B16B0" w14:textId="77777777" w:rsidR="003918B4" w:rsidRPr="00602A88" w:rsidRDefault="003918B4" w:rsidP="00602A88">
            <w:pPr>
              <w:pStyle w:val="ConsPlusNormal"/>
              <w:rPr>
                <w:rFonts w:ascii="Times New Roman" w:hAnsi="Times New Roman" w:cs="Times New Roman"/>
                <w:sz w:val="24"/>
                <w:szCs w:val="24"/>
              </w:rPr>
            </w:pPr>
          </w:p>
        </w:tc>
        <w:tc>
          <w:tcPr>
            <w:tcW w:w="1204" w:type="dxa"/>
          </w:tcPr>
          <w:p w14:paraId="70F2141C"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11FA5C87" w14:textId="77777777" w:rsidR="003918B4" w:rsidRPr="00602A88" w:rsidRDefault="003918B4" w:rsidP="00602A88">
            <w:pPr>
              <w:pStyle w:val="ConsPlusNormal"/>
              <w:rPr>
                <w:rFonts w:ascii="Times New Roman" w:hAnsi="Times New Roman" w:cs="Times New Roman"/>
                <w:sz w:val="24"/>
                <w:szCs w:val="24"/>
              </w:rPr>
            </w:pPr>
          </w:p>
        </w:tc>
        <w:tc>
          <w:tcPr>
            <w:tcW w:w="1268" w:type="dxa"/>
          </w:tcPr>
          <w:p w14:paraId="4CBC5F50" w14:textId="77777777" w:rsidR="003918B4" w:rsidRPr="00602A88" w:rsidRDefault="003918B4" w:rsidP="00602A88">
            <w:pPr>
              <w:pStyle w:val="ConsPlusNormal"/>
              <w:rPr>
                <w:rFonts w:ascii="Times New Roman" w:hAnsi="Times New Roman" w:cs="Times New Roman"/>
                <w:sz w:val="24"/>
                <w:szCs w:val="24"/>
              </w:rPr>
            </w:pPr>
          </w:p>
        </w:tc>
        <w:tc>
          <w:tcPr>
            <w:tcW w:w="1564" w:type="dxa"/>
          </w:tcPr>
          <w:p w14:paraId="71A169B5"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30C94A3F" w14:textId="77777777">
        <w:tc>
          <w:tcPr>
            <w:tcW w:w="484" w:type="dxa"/>
          </w:tcPr>
          <w:p w14:paraId="2745F540" w14:textId="77777777" w:rsidR="003918B4" w:rsidRPr="00602A88" w:rsidRDefault="003918B4" w:rsidP="00602A88">
            <w:pPr>
              <w:pStyle w:val="ConsPlusNormal"/>
              <w:rPr>
                <w:rFonts w:ascii="Times New Roman" w:hAnsi="Times New Roman" w:cs="Times New Roman"/>
                <w:sz w:val="24"/>
                <w:szCs w:val="24"/>
              </w:rPr>
            </w:pPr>
          </w:p>
        </w:tc>
        <w:tc>
          <w:tcPr>
            <w:tcW w:w="3231" w:type="dxa"/>
          </w:tcPr>
          <w:p w14:paraId="41DE6FC4"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0D72920A" w14:textId="77777777" w:rsidR="003918B4" w:rsidRPr="00602A88" w:rsidRDefault="003918B4" w:rsidP="00602A88">
            <w:pPr>
              <w:pStyle w:val="ConsPlusNormal"/>
              <w:rPr>
                <w:rFonts w:ascii="Times New Roman" w:hAnsi="Times New Roman" w:cs="Times New Roman"/>
                <w:sz w:val="24"/>
                <w:szCs w:val="24"/>
              </w:rPr>
            </w:pPr>
          </w:p>
        </w:tc>
        <w:tc>
          <w:tcPr>
            <w:tcW w:w="1644" w:type="dxa"/>
          </w:tcPr>
          <w:p w14:paraId="7F594951" w14:textId="77777777" w:rsidR="003918B4" w:rsidRPr="00602A88" w:rsidRDefault="003918B4" w:rsidP="00602A88">
            <w:pPr>
              <w:pStyle w:val="ConsPlusNormal"/>
              <w:rPr>
                <w:rFonts w:ascii="Times New Roman" w:hAnsi="Times New Roman" w:cs="Times New Roman"/>
                <w:sz w:val="24"/>
                <w:szCs w:val="24"/>
              </w:rPr>
            </w:pPr>
          </w:p>
        </w:tc>
        <w:tc>
          <w:tcPr>
            <w:tcW w:w="1279" w:type="dxa"/>
          </w:tcPr>
          <w:p w14:paraId="1F5EB7C4" w14:textId="77777777" w:rsidR="003918B4" w:rsidRPr="00602A88" w:rsidRDefault="003918B4" w:rsidP="00602A88">
            <w:pPr>
              <w:pStyle w:val="ConsPlusNormal"/>
              <w:rPr>
                <w:rFonts w:ascii="Times New Roman" w:hAnsi="Times New Roman" w:cs="Times New Roman"/>
                <w:sz w:val="24"/>
                <w:szCs w:val="24"/>
              </w:rPr>
            </w:pPr>
          </w:p>
        </w:tc>
        <w:tc>
          <w:tcPr>
            <w:tcW w:w="1699" w:type="dxa"/>
          </w:tcPr>
          <w:p w14:paraId="0FBCA01D" w14:textId="77777777" w:rsidR="003918B4" w:rsidRPr="00602A88" w:rsidRDefault="003918B4" w:rsidP="00602A88">
            <w:pPr>
              <w:pStyle w:val="ConsPlusNormal"/>
              <w:rPr>
                <w:rFonts w:ascii="Times New Roman" w:hAnsi="Times New Roman" w:cs="Times New Roman"/>
                <w:sz w:val="24"/>
                <w:szCs w:val="24"/>
              </w:rPr>
            </w:pPr>
          </w:p>
        </w:tc>
        <w:tc>
          <w:tcPr>
            <w:tcW w:w="1144" w:type="dxa"/>
          </w:tcPr>
          <w:p w14:paraId="52573E11" w14:textId="77777777" w:rsidR="003918B4" w:rsidRPr="00602A88" w:rsidRDefault="003918B4" w:rsidP="00602A88">
            <w:pPr>
              <w:pStyle w:val="ConsPlusNormal"/>
              <w:rPr>
                <w:rFonts w:ascii="Times New Roman" w:hAnsi="Times New Roman" w:cs="Times New Roman"/>
                <w:sz w:val="24"/>
                <w:szCs w:val="24"/>
              </w:rPr>
            </w:pPr>
          </w:p>
        </w:tc>
        <w:tc>
          <w:tcPr>
            <w:tcW w:w="1528" w:type="dxa"/>
          </w:tcPr>
          <w:p w14:paraId="77F50197" w14:textId="77777777" w:rsidR="003918B4" w:rsidRPr="00602A88" w:rsidRDefault="003918B4" w:rsidP="00602A88">
            <w:pPr>
              <w:pStyle w:val="ConsPlusNormal"/>
              <w:rPr>
                <w:rFonts w:ascii="Times New Roman" w:hAnsi="Times New Roman" w:cs="Times New Roman"/>
                <w:sz w:val="24"/>
                <w:szCs w:val="24"/>
              </w:rPr>
            </w:pPr>
          </w:p>
        </w:tc>
        <w:tc>
          <w:tcPr>
            <w:tcW w:w="1204" w:type="dxa"/>
          </w:tcPr>
          <w:p w14:paraId="0D4B01E2"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1193F0AE" w14:textId="77777777" w:rsidR="003918B4" w:rsidRPr="00602A88" w:rsidRDefault="003918B4" w:rsidP="00602A88">
            <w:pPr>
              <w:pStyle w:val="ConsPlusNormal"/>
              <w:rPr>
                <w:rFonts w:ascii="Times New Roman" w:hAnsi="Times New Roman" w:cs="Times New Roman"/>
                <w:sz w:val="24"/>
                <w:szCs w:val="24"/>
              </w:rPr>
            </w:pPr>
          </w:p>
        </w:tc>
        <w:tc>
          <w:tcPr>
            <w:tcW w:w="1268" w:type="dxa"/>
          </w:tcPr>
          <w:p w14:paraId="7384F1D0" w14:textId="77777777" w:rsidR="003918B4" w:rsidRPr="00602A88" w:rsidRDefault="003918B4" w:rsidP="00602A88">
            <w:pPr>
              <w:pStyle w:val="ConsPlusNormal"/>
              <w:rPr>
                <w:rFonts w:ascii="Times New Roman" w:hAnsi="Times New Roman" w:cs="Times New Roman"/>
                <w:sz w:val="24"/>
                <w:szCs w:val="24"/>
              </w:rPr>
            </w:pPr>
          </w:p>
        </w:tc>
        <w:tc>
          <w:tcPr>
            <w:tcW w:w="1564" w:type="dxa"/>
          </w:tcPr>
          <w:p w14:paraId="4E3DB804"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3A68EDCC" w14:textId="77777777">
        <w:tc>
          <w:tcPr>
            <w:tcW w:w="484" w:type="dxa"/>
          </w:tcPr>
          <w:p w14:paraId="35320FBB" w14:textId="77777777" w:rsidR="003918B4" w:rsidRPr="00602A88" w:rsidRDefault="003918B4" w:rsidP="00602A88">
            <w:pPr>
              <w:pStyle w:val="ConsPlusNormal"/>
              <w:rPr>
                <w:rFonts w:ascii="Times New Roman" w:hAnsi="Times New Roman" w:cs="Times New Roman"/>
                <w:sz w:val="24"/>
                <w:szCs w:val="24"/>
              </w:rPr>
            </w:pPr>
          </w:p>
        </w:tc>
        <w:tc>
          <w:tcPr>
            <w:tcW w:w="3231" w:type="dxa"/>
          </w:tcPr>
          <w:p w14:paraId="5C923F4A"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7192E939" w14:textId="77777777" w:rsidR="003918B4" w:rsidRPr="00602A88" w:rsidRDefault="003918B4" w:rsidP="00602A88">
            <w:pPr>
              <w:pStyle w:val="ConsPlusNormal"/>
              <w:rPr>
                <w:rFonts w:ascii="Times New Roman" w:hAnsi="Times New Roman" w:cs="Times New Roman"/>
                <w:sz w:val="24"/>
                <w:szCs w:val="24"/>
              </w:rPr>
            </w:pPr>
          </w:p>
        </w:tc>
        <w:tc>
          <w:tcPr>
            <w:tcW w:w="1644" w:type="dxa"/>
          </w:tcPr>
          <w:p w14:paraId="2C0A2CC4" w14:textId="77777777" w:rsidR="003918B4" w:rsidRPr="00602A88" w:rsidRDefault="003918B4" w:rsidP="00602A88">
            <w:pPr>
              <w:pStyle w:val="ConsPlusNormal"/>
              <w:rPr>
                <w:rFonts w:ascii="Times New Roman" w:hAnsi="Times New Roman" w:cs="Times New Roman"/>
                <w:sz w:val="24"/>
                <w:szCs w:val="24"/>
              </w:rPr>
            </w:pPr>
          </w:p>
        </w:tc>
        <w:tc>
          <w:tcPr>
            <w:tcW w:w="1279" w:type="dxa"/>
          </w:tcPr>
          <w:p w14:paraId="1D6414D3" w14:textId="77777777" w:rsidR="003918B4" w:rsidRPr="00602A88" w:rsidRDefault="003918B4" w:rsidP="00602A88">
            <w:pPr>
              <w:pStyle w:val="ConsPlusNormal"/>
              <w:rPr>
                <w:rFonts w:ascii="Times New Roman" w:hAnsi="Times New Roman" w:cs="Times New Roman"/>
                <w:sz w:val="24"/>
                <w:szCs w:val="24"/>
              </w:rPr>
            </w:pPr>
          </w:p>
        </w:tc>
        <w:tc>
          <w:tcPr>
            <w:tcW w:w="1699" w:type="dxa"/>
          </w:tcPr>
          <w:p w14:paraId="237FB048" w14:textId="77777777" w:rsidR="003918B4" w:rsidRPr="00602A88" w:rsidRDefault="003918B4" w:rsidP="00602A88">
            <w:pPr>
              <w:pStyle w:val="ConsPlusNormal"/>
              <w:rPr>
                <w:rFonts w:ascii="Times New Roman" w:hAnsi="Times New Roman" w:cs="Times New Roman"/>
                <w:sz w:val="24"/>
                <w:szCs w:val="24"/>
              </w:rPr>
            </w:pPr>
          </w:p>
        </w:tc>
        <w:tc>
          <w:tcPr>
            <w:tcW w:w="1144" w:type="dxa"/>
          </w:tcPr>
          <w:p w14:paraId="749A7486" w14:textId="77777777" w:rsidR="003918B4" w:rsidRPr="00602A88" w:rsidRDefault="003918B4" w:rsidP="00602A88">
            <w:pPr>
              <w:pStyle w:val="ConsPlusNormal"/>
              <w:rPr>
                <w:rFonts w:ascii="Times New Roman" w:hAnsi="Times New Roman" w:cs="Times New Roman"/>
                <w:sz w:val="24"/>
                <w:szCs w:val="24"/>
              </w:rPr>
            </w:pPr>
          </w:p>
        </w:tc>
        <w:tc>
          <w:tcPr>
            <w:tcW w:w="1528" w:type="dxa"/>
          </w:tcPr>
          <w:p w14:paraId="647525A0" w14:textId="77777777" w:rsidR="003918B4" w:rsidRPr="00602A88" w:rsidRDefault="003918B4" w:rsidP="00602A88">
            <w:pPr>
              <w:pStyle w:val="ConsPlusNormal"/>
              <w:rPr>
                <w:rFonts w:ascii="Times New Roman" w:hAnsi="Times New Roman" w:cs="Times New Roman"/>
                <w:sz w:val="24"/>
                <w:szCs w:val="24"/>
              </w:rPr>
            </w:pPr>
          </w:p>
        </w:tc>
        <w:tc>
          <w:tcPr>
            <w:tcW w:w="1204" w:type="dxa"/>
          </w:tcPr>
          <w:p w14:paraId="7D314928"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66D08228" w14:textId="77777777" w:rsidR="003918B4" w:rsidRPr="00602A88" w:rsidRDefault="003918B4" w:rsidP="00602A88">
            <w:pPr>
              <w:pStyle w:val="ConsPlusNormal"/>
              <w:rPr>
                <w:rFonts w:ascii="Times New Roman" w:hAnsi="Times New Roman" w:cs="Times New Roman"/>
                <w:sz w:val="24"/>
                <w:szCs w:val="24"/>
              </w:rPr>
            </w:pPr>
          </w:p>
        </w:tc>
        <w:tc>
          <w:tcPr>
            <w:tcW w:w="1268" w:type="dxa"/>
          </w:tcPr>
          <w:p w14:paraId="681E37D5" w14:textId="77777777" w:rsidR="003918B4" w:rsidRPr="00602A88" w:rsidRDefault="003918B4" w:rsidP="00602A88">
            <w:pPr>
              <w:pStyle w:val="ConsPlusNormal"/>
              <w:rPr>
                <w:rFonts w:ascii="Times New Roman" w:hAnsi="Times New Roman" w:cs="Times New Roman"/>
                <w:sz w:val="24"/>
                <w:szCs w:val="24"/>
              </w:rPr>
            </w:pPr>
          </w:p>
        </w:tc>
        <w:tc>
          <w:tcPr>
            <w:tcW w:w="1564" w:type="dxa"/>
          </w:tcPr>
          <w:p w14:paraId="6A50D785"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3EE5422E" w14:textId="77777777">
        <w:tc>
          <w:tcPr>
            <w:tcW w:w="484" w:type="dxa"/>
          </w:tcPr>
          <w:p w14:paraId="667774D6" w14:textId="77777777" w:rsidR="003918B4" w:rsidRPr="00602A88" w:rsidRDefault="003918B4" w:rsidP="00602A88">
            <w:pPr>
              <w:pStyle w:val="ConsPlusNormal"/>
              <w:rPr>
                <w:rFonts w:ascii="Times New Roman" w:hAnsi="Times New Roman" w:cs="Times New Roman"/>
                <w:sz w:val="24"/>
                <w:szCs w:val="24"/>
              </w:rPr>
            </w:pPr>
          </w:p>
        </w:tc>
        <w:tc>
          <w:tcPr>
            <w:tcW w:w="3231" w:type="dxa"/>
          </w:tcPr>
          <w:p w14:paraId="0FCA2BC2"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59FD682C" w14:textId="77777777" w:rsidR="003918B4" w:rsidRPr="00602A88" w:rsidRDefault="003918B4" w:rsidP="00602A88">
            <w:pPr>
              <w:pStyle w:val="ConsPlusNormal"/>
              <w:rPr>
                <w:rFonts w:ascii="Times New Roman" w:hAnsi="Times New Roman" w:cs="Times New Roman"/>
                <w:sz w:val="24"/>
                <w:szCs w:val="24"/>
              </w:rPr>
            </w:pPr>
          </w:p>
        </w:tc>
        <w:tc>
          <w:tcPr>
            <w:tcW w:w="1644" w:type="dxa"/>
          </w:tcPr>
          <w:p w14:paraId="699250C0" w14:textId="77777777" w:rsidR="003918B4" w:rsidRPr="00602A88" w:rsidRDefault="003918B4" w:rsidP="00602A88">
            <w:pPr>
              <w:pStyle w:val="ConsPlusNormal"/>
              <w:rPr>
                <w:rFonts w:ascii="Times New Roman" w:hAnsi="Times New Roman" w:cs="Times New Roman"/>
                <w:sz w:val="24"/>
                <w:szCs w:val="24"/>
              </w:rPr>
            </w:pPr>
          </w:p>
        </w:tc>
        <w:tc>
          <w:tcPr>
            <w:tcW w:w="1279" w:type="dxa"/>
          </w:tcPr>
          <w:p w14:paraId="2D30BDC0" w14:textId="77777777" w:rsidR="003918B4" w:rsidRPr="00602A88" w:rsidRDefault="003918B4" w:rsidP="00602A88">
            <w:pPr>
              <w:pStyle w:val="ConsPlusNormal"/>
              <w:rPr>
                <w:rFonts w:ascii="Times New Roman" w:hAnsi="Times New Roman" w:cs="Times New Roman"/>
                <w:sz w:val="24"/>
                <w:szCs w:val="24"/>
              </w:rPr>
            </w:pPr>
          </w:p>
        </w:tc>
        <w:tc>
          <w:tcPr>
            <w:tcW w:w="1699" w:type="dxa"/>
          </w:tcPr>
          <w:p w14:paraId="41EC4D16" w14:textId="77777777" w:rsidR="003918B4" w:rsidRPr="00602A88" w:rsidRDefault="003918B4" w:rsidP="00602A88">
            <w:pPr>
              <w:pStyle w:val="ConsPlusNormal"/>
              <w:rPr>
                <w:rFonts w:ascii="Times New Roman" w:hAnsi="Times New Roman" w:cs="Times New Roman"/>
                <w:sz w:val="24"/>
                <w:szCs w:val="24"/>
              </w:rPr>
            </w:pPr>
          </w:p>
        </w:tc>
        <w:tc>
          <w:tcPr>
            <w:tcW w:w="1144" w:type="dxa"/>
          </w:tcPr>
          <w:p w14:paraId="215612C5" w14:textId="77777777" w:rsidR="003918B4" w:rsidRPr="00602A88" w:rsidRDefault="003918B4" w:rsidP="00602A88">
            <w:pPr>
              <w:pStyle w:val="ConsPlusNormal"/>
              <w:rPr>
                <w:rFonts w:ascii="Times New Roman" w:hAnsi="Times New Roman" w:cs="Times New Roman"/>
                <w:sz w:val="24"/>
                <w:szCs w:val="24"/>
              </w:rPr>
            </w:pPr>
          </w:p>
        </w:tc>
        <w:tc>
          <w:tcPr>
            <w:tcW w:w="1528" w:type="dxa"/>
          </w:tcPr>
          <w:p w14:paraId="7E1AD7DE" w14:textId="77777777" w:rsidR="003918B4" w:rsidRPr="00602A88" w:rsidRDefault="003918B4" w:rsidP="00602A88">
            <w:pPr>
              <w:pStyle w:val="ConsPlusNormal"/>
              <w:rPr>
                <w:rFonts w:ascii="Times New Roman" w:hAnsi="Times New Roman" w:cs="Times New Roman"/>
                <w:sz w:val="24"/>
                <w:szCs w:val="24"/>
              </w:rPr>
            </w:pPr>
          </w:p>
        </w:tc>
        <w:tc>
          <w:tcPr>
            <w:tcW w:w="1204" w:type="dxa"/>
          </w:tcPr>
          <w:p w14:paraId="66D86AB7"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1782CD1E" w14:textId="77777777" w:rsidR="003918B4" w:rsidRPr="00602A88" w:rsidRDefault="003918B4" w:rsidP="00602A88">
            <w:pPr>
              <w:pStyle w:val="ConsPlusNormal"/>
              <w:rPr>
                <w:rFonts w:ascii="Times New Roman" w:hAnsi="Times New Roman" w:cs="Times New Roman"/>
                <w:sz w:val="24"/>
                <w:szCs w:val="24"/>
              </w:rPr>
            </w:pPr>
          </w:p>
        </w:tc>
        <w:tc>
          <w:tcPr>
            <w:tcW w:w="1268" w:type="dxa"/>
          </w:tcPr>
          <w:p w14:paraId="1003BB30" w14:textId="77777777" w:rsidR="003918B4" w:rsidRPr="00602A88" w:rsidRDefault="003918B4" w:rsidP="00602A88">
            <w:pPr>
              <w:pStyle w:val="ConsPlusNormal"/>
              <w:rPr>
                <w:rFonts w:ascii="Times New Roman" w:hAnsi="Times New Roman" w:cs="Times New Roman"/>
                <w:sz w:val="24"/>
                <w:szCs w:val="24"/>
              </w:rPr>
            </w:pPr>
          </w:p>
        </w:tc>
        <w:tc>
          <w:tcPr>
            <w:tcW w:w="1564" w:type="dxa"/>
          </w:tcPr>
          <w:p w14:paraId="7A30D841"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01442847" w14:textId="77777777">
        <w:tc>
          <w:tcPr>
            <w:tcW w:w="484" w:type="dxa"/>
          </w:tcPr>
          <w:p w14:paraId="7C28AF41" w14:textId="77777777" w:rsidR="003918B4" w:rsidRPr="00602A88" w:rsidRDefault="003918B4" w:rsidP="00602A88">
            <w:pPr>
              <w:pStyle w:val="ConsPlusNormal"/>
              <w:rPr>
                <w:rFonts w:ascii="Times New Roman" w:hAnsi="Times New Roman" w:cs="Times New Roman"/>
                <w:sz w:val="24"/>
                <w:szCs w:val="24"/>
              </w:rPr>
            </w:pPr>
          </w:p>
        </w:tc>
        <w:tc>
          <w:tcPr>
            <w:tcW w:w="3231" w:type="dxa"/>
          </w:tcPr>
          <w:p w14:paraId="3FD85AEE" w14:textId="77777777" w:rsidR="003918B4" w:rsidRPr="00602A88" w:rsidRDefault="003918B4" w:rsidP="00602A88">
            <w:pPr>
              <w:pStyle w:val="ConsPlusNormal"/>
              <w:rPr>
                <w:rFonts w:ascii="Times New Roman" w:hAnsi="Times New Roman" w:cs="Times New Roman"/>
                <w:sz w:val="24"/>
                <w:szCs w:val="24"/>
              </w:rPr>
            </w:pPr>
          </w:p>
        </w:tc>
        <w:tc>
          <w:tcPr>
            <w:tcW w:w="624" w:type="dxa"/>
          </w:tcPr>
          <w:p w14:paraId="6A254249" w14:textId="77777777" w:rsidR="003918B4" w:rsidRPr="00602A88" w:rsidRDefault="003918B4" w:rsidP="00602A88">
            <w:pPr>
              <w:pStyle w:val="ConsPlusNormal"/>
              <w:rPr>
                <w:rFonts w:ascii="Times New Roman" w:hAnsi="Times New Roman" w:cs="Times New Roman"/>
                <w:sz w:val="24"/>
                <w:szCs w:val="24"/>
              </w:rPr>
            </w:pPr>
          </w:p>
        </w:tc>
        <w:tc>
          <w:tcPr>
            <w:tcW w:w="1644" w:type="dxa"/>
          </w:tcPr>
          <w:p w14:paraId="326CE4F4" w14:textId="77777777" w:rsidR="003918B4" w:rsidRPr="00602A88" w:rsidRDefault="003918B4" w:rsidP="00602A88">
            <w:pPr>
              <w:pStyle w:val="ConsPlusNormal"/>
              <w:rPr>
                <w:rFonts w:ascii="Times New Roman" w:hAnsi="Times New Roman" w:cs="Times New Roman"/>
                <w:sz w:val="24"/>
                <w:szCs w:val="24"/>
              </w:rPr>
            </w:pPr>
          </w:p>
        </w:tc>
        <w:tc>
          <w:tcPr>
            <w:tcW w:w="1279" w:type="dxa"/>
          </w:tcPr>
          <w:p w14:paraId="169836D7" w14:textId="77777777" w:rsidR="003918B4" w:rsidRPr="00602A88" w:rsidRDefault="003918B4" w:rsidP="00602A88">
            <w:pPr>
              <w:pStyle w:val="ConsPlusNormal"/>
              <w:rPr>
                <w:rFonts w:ascii="Times New Roman" w:hAnsi="Times New Roman" w:cs="Times New Roman"/>
                <w:sz w:val="24"/>
                <w:szCs w:val="24"/>
              </w:rPr>
            </w:pPr>
          </w:p>
        </w:tc>
        <w:tc>
          <w:tcPr>
            <w:tcW w:w="1699" w:type="dxa"/>
          </w:tcPr>
          <w:p w14:paraId="687C938B" w14:textId="77777777" w:rsidR="003918B4" w:rsidRPr="00602A88" w:rsidRDefault="003918B4" w:rsidP="00602A88">
            <w:pPr>
              <w:pStyle w:val="ConsPlusNormal"/>
              <w:rPr>
                <w:rFonts w:ascii="Times New Roman" w:hAnsi="Times New Roman" w:cs="Times New Roman"/>
                <w:sz w:val="24"/>
                <w:szCs w:val="24"/>
              </w:rPr>
            </w:pPr>
          </w:p>
        </w:tc>
        <w:tc>
          <w:tcPr>
            <w:tcW w:w="1144" w:type="dxa"/>
          </w:tcPr>
          <w:p w14:paraId="0E35399B" w14:textId="77777777" w:rsidR="003918B4" w:rsidRPr="00602A88" w:rsidRDefault="003918B4" w:rsidP="00602A88">
            <w:pPr>
              <w:pStyle w:val="ConsPlusNormal"/>
              <w:rPr>
                <w:rFonts w:ascii="Times New Roman" w:hAnsi="Times New Roman" w:cs="Times New Roman"/>
                <w:sz w:val="24"/>
                <w:szCs w:val="24"/>
              </w:rPr>
            </w:pPr>
          </w:p>
        </w:tc>
        <w:tc>
          <w:tcPr>
            <w:tcW w:w="1528" w:type="dxa"/>
          </w:tcPr>
          <w:p w14:paraId="2AEF9752" w14:textId="77777777" w:rsidR="003918B4" w:rsidRPr="00602A88" w:rsidRDefault="003918B4" w:rsidP="00602A88">
            <w:pPr>
              <w:pStyle w:val="ConsPlusNormal"/>
              <w:rPr>
                <w:rFonts w:ascii="Times New Roman" w:hAnsi="Times New Roman" w:cs="Times New Roman"/>
                <w:sz w:val="24"/>
                <w:szCs w:val="24"/>
              </w:rPr>
            </w:pPr>
          </w:p>
        </w:tc>
        <w:tc>
          <w:tcPr>
            <w:tcW w:w="1204" w:type="dxa"/>
          </w:tcPr>
          <w:p w14:paraId="448CFE7A"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700B786B" w14:textId="77777777" w:rsidR="003918B4" w:rsidRPr="00602A88" w:rsidRDefault="003918B4" w:rsidP="00602A88">
            <w:pPr>
              <w:pStyle w:val="ConsPlusNormal"/>
              <w:rPr>
                <w:rFonts w:ascii="Times New Roman" w:hAnsi="Times New Roman" w:cs="Times New Roman"/>
                <w:sz w:val="24"/>
                <w:szCs w:val="24"/>
              </w:rPr>
            </w:pPr>
          </w:p>
        </w:tc>
        <w:tc>
          <w:tcPr>
            <w:tcW w:w="1268" w:type="dxa"/>
          </w:tcPr>
          <w:p w14:paraId="03178282" w14:textId="77777777" w:rsidR="003918B4" w:rsidRPr="00602A88" w:rsidRDefault="003918B4" w:rsidP="00602A88">
            <w:pPr>
              <w:pStyle w:val="ConsPlusNormal"/>
              <w:rPr>
                <w:rFonts w:ascii="Times New Roman" w:hAnsi="Times New Roman" w:cs="Times New Roman"/>
                <w:sz w:val="24"/>
                <w:szCs w:val="24"/>
              </w:rPr>
            </w:pPr>
          </w:p>
        </w:tc>
        <w:tc>
          <w:tcPr>
            <w:tcW w:w="1564" w:type="dxa"/>
          </w:tcPr>
          <w:p w14:paraId="37F65C6A"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3CD8DD43" w14:textId="77777777">
        <w:tc>
          <w:tcPr>
            <w:tcW w:w="484" w:type="dxa"/>
          </w:tcPr>
          <w:p w14:paraId="2EC9E723" w14:textId="77777777" w:rsidR="003918B4" w:rsidRPr="00602A88" w:rsidRDefault="003918B4" w:rsidP="00602A88">
            <w:pPr>
              <w:pStyle w:val="ConsPlusNormal"/>
              <w:rPr>
                <w:rFonts w:ascii="Times New Roman" w:hAnsi="Times New Roman" w:cs="Times New Roman"/>
                <w:sz w:val="24"/>
                <w:szCs w:val="24"/>
              </w:rPr>
            </w:pPr>
          </w:p>
        </w:tc>
        <w:tc>
          <w:tcPr>
            <w:tcW w:w="3231" w:type="dxa"/>
          </w:tcPr>
          <w:p w14:paraId="12B4FE2A"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ИТОГО</w:t>
            </w:r>
          </w:p>
        </w:tc>
        <w:tc>
          <w:tcPr>
            <w:tcW w:w="624" w:type="dxa"/>
          </w:tcPr>
          <w:p w14:paraId="44874512" w14:textId="77777777" w:rsidR="003918B4" w:rsidRPr="00602A88" w:rsidRDefault="003918B4" w:rsidP="00602A88">
            <w:pPr>
              <w:pStyle w:val="ConsPlusNormal"/>
              <w:rPr>
                <w:rFonts w:ascii="Times New Roman" w:hAnsi="Times New Roman" w:cs="Times New Roman"/>
                <w:sz w:val="24"/>
                <w:szCs w:val="24"/>
              </w:rPr>
            </w:pPr>
          </w:p>
        </w:tc>
        <w:tc>
          <w:tcPr>
            <w:tcW w:w="1644" w:type="dxa"/>
          </w:tcPr>
          <w:p w14:paraId="1471A16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279" w:type="dxa"/>
          </w:tcPr>
          <w:p w14:paraId="66492D0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699" w:type="dxa"/>
          </w:tcPr>
          <w:p w14:paraId="20514C1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144" w:type="dxa"/>
          </w:tcPr>
          <w:p w14:paraId="69E20E49" w14:textId="77777777" w:rsidR="003918B4" w:rsidRPr="00602A88" w:rsidRDefault="003918B4" w:rsidP="00602A88">
            <w:pPr>
              <w:pStyle w:val="ConsPlusNormal"/>
              <w:rPr>
                <w:rFonts w:ascii="Times New Roman" w:hAnsi="Times New Roman" w:cs="Times New Roman"/>
                <w:sz w:val="24"/>
                <w:szCs w:val="24"/>
              </w:rPr>
            </w:pPr>
          </w:p>
        </w:tc>
        <w:tc>
          <w:tcPr>
            <w:tcW w:w="1528" w:type="dxa"/>
          </w:tcPr>
          <w:p w14:paraId="204AFC3C" w14:textId="77777777" w:rsidR="003918B4" w:rsidRPr="00602A88" w:rsidRDefault="003918B4" w:rsidP="00602A88">
            <w:pPr>
              <w:pStyle w:val="ConsPlusNormal"/>
              <w:rPr>
                <w:rFonts w:ascii="Times New Roman" w:hAnsi="Times New Roman" w:cs="Times New Roman"/>
                <w:sz w:val="24"/>
                <w:szCs w:val="24"/>
              </w:rPr>
            </w:pPr>
          </w:p>
        </w:tc>
        <w:tc>
          <w:tcPr>
            <w:tcW w:w="1204" w:type="dxa"/>
          </w:tcPr>
          <w:p w14:paraId="77BB4AFB"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6738806F" w14:textId="77777777" w:rsidR="003918B4" w:rsidRPr="00602A88" w:rsidRDefault="003918B4" w:rsidP="00602A88">
            <w:pPr>
              <w:pStyle w:val="ConsPlusNormal"/>
              <w:rPr>
                <w:rFonts w:ascii="Times New Roman" w:hAnsi="Times New Roman" w:cs="Times New Roman"/>
                <w:sz w:val="24"/>
                <w:szCs w:val="24"/>
              </w:rPr>
            </w:pPr>
          </w:p>
        </w:tc>
        <w:tc>
          <w:tcPr>
            <w:tcW w:w="1268" w:type="dxa"/>
          </w:tcPr>
          <w:p w14:paraId="7DA408E6" w14:textId="77777777" w:rsidR="003918B4" w:rsidRPr="00602A88" w:rsidRDefault="003918B4" w:rsidP="00602A88">
            <w:pPr>
              <w:pStyle w:val="ConsPlusNormal"/>
              <w:rPr>
                <w:rFonts w:ascii="Times New Roman" w:hAnsi="Times New Roman" w:cs="Times New Roman"/>
                <w:sz w:val="24"/>
                <w:szCs w:val="24"/>
              </w:rPr>
            </w:pPr>
          </w:p>
        </w:tc>
        <w:tc>
          <w:tcPr>
            <w:tcW w:w="1564" w:type="dxa"/>
          </w:tcPr>
          <w:p w14:paraId="18F652F2"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14830D83" w14:textId="77777777">
        <w:tc>
          <w:tcPr>
            <w:tcW w:w="484" w:type="dxa"/>
          </w:tcPr>
          <w:p w14:paraId="66AD3AE4" w14:textId="77777777" w:rsidR="003918B4" w:rsidRPr="00602A88" w:rsidRDefault="003918B4" w:rsidP="00602A88">
            <w:pPr>
              <w:pStyle w:val="ConsPlusNormal"/>
              <w:rPr>
                <w:rFonts w:ascii="Times New Roman" w:hAnsi="Times New Roman" w:cs="Times New Roman"/>
                <w:sz w:val="24"/>
                <w:szCs w:val="24"/>
              </w:rPr>
            </w:pPr>
          </w:p>
        </w:tc>
        <w:tc>
          <w:tcPr>
            <w:tcW w:w="3231" w:type="dxa"/>
          </w:tcPr>
          <w:p w14:paraId="1EB917B8"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Затраты на уплату налогов</w:t>
            </w:r>
          </w:p>
        </w:tc>
        <w:tc>
          <w:tcPr>
            <w:tcW w:w="624" w:type="dxa"/>
          </w:tcPr>
          <w:p w14:paraId="3DCFADFC" w14:textId="77777777" w:rsidR="003918B4" w:rsidRPr="00602A88" w:rsidRDefault="003918B4" w:rsidP="00602A88">
            <w:pPr>
              <w:pStyle w:val="ConsPlusNormal"/>
              <w:rPr>
                <w:rFonts w:ascii="Times New Roman" w:hAnsi="Times New Roman" w:cs="Times New Roman"/>
                <w:sz w:val="24"/>
                <w:szCs w:val="24"/>
              </w:rPr>
            </w:pPr>
          </w:p>
        </w:tc>
        <w:tc>
          <w:tcPr>
            <w:tcW w:w="1644" w:type="dxa"/>
          </w:tcPr>
          <w:p w14:paraId="6352629A"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279" w:type="dxa"/>
          </w:tcPr>
          <w:p w14:paraId="6A9DA7C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699" w:type="dxa"/>
          </w:tcPr>
          <w:p w14:paraId="3D3A647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144" w:type="dxa"/>
          </w:tcPr>
          <w:p w14:paraId="042D2E02" w14:textId="77777777" w:rsidR="003918B4" w:rsidRPr="00602A88" w:rsidRDefault="003918B4" w:rsidP="00602A88">
            <w:pPr>
              <w:pStyle w:val="ConsPlusNormal"/>
              <w:rPr>
                <w:rFonts w:ascii="Times New Roman" w:hAnsi="Times New Roman" w:cs="Times New Roman"/>
                <w:sz w:val="24"/>
                <w:szCs w:val="24"/>
              </w:rPr>
            </w:pPr>
          </w:p>
        </w:tc>
        <w:tc>
          <w:tcPr>
            <w:tcW w:w="1528" w:type="dxa"/>
          </w:tcPr>
          <w:p w14:paraId="544AB11B" w14:textId="77777777" w:rsidR="003918B4" w:rsidRPr="00602A88" w:rsidRDefault="003918B4" w:rsidP="00602A88">
            <w:pPr>
              <w:pStyle w:val="ConsPlusNormal"/>
              <w:rPr>
                <w:rFonts w:ascii="Times New Roman" w:hAnsi="Times New Roman" w:cs="Times New Roman"/>
                <w:sz w:val="24"/>
                <w:szCs w:val="24"/>
              </w:rPr>
            </w:pPr>
          </w:p>
        </w:tc>
        <w:tc>
          <w:tcPr>
            <w:tcW w:w="1204" w:type="dxa"/>
          </w:tcPr>
          <w:p w14:paraId="5079435B"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5719DF23" w14:textId="77777777" w:rsidR="003918B4" w:rsidRPr="00602A88" w:rsidRDefault="003918B4" w:rsidP="00602A88">
            <w:pPr>
              <w:pStyle w:val="ConsPlusNormal"/>
              <w:rPr>
                <w:rFonts w:ascii="Times New Roman" w:hAnsi="Times New Roman" w:cs="Times New Roman"/>
                <w:sz w:val="24"/>
                <w:szCs w:val="24"/>
              </w:rPr>
            </w:pPr>
          </w:p>
        </w:tc>
        <w:tc>
          <w:tcPr>
            <w:tcW w:w="1268" w:type="dxa"/>
          </w:tcPr>
          <w:p w14:paraId="16921CD5" w14:textId="77777777" w:rsidR="003918B4" w:rsidRPr="00602A88" w:rsidRDefault="003918B4" w:rsidP="00602A88">
            <w:pPr>
              <w:pStyle w:val="ConsPlusNormal"/>
              <w:rPr>
                <w:rFonts w:ascii="Times New Roman" w:hAnsi="Times New Roman" w:cs="Times New Roman"/>
                <w:sz w:val="24"/>
                <w:szCs w:val="24"/>
              </w:rPr>
            </w:pPr>
          </w:p>
        </w:tc>
        <w:tc>
          <w:tcPr>
            <w:tcW w:w="1564" w:type="dxa"/>
          </w:tcPr>
          <w:p w14:paraId="7E68C60E"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3970E4FD" w14:textId="77777777">
        <w:tc>
          <w:tcPr>
            <w:tcW w:w="484" w:type="dxa"/>
          </w:tcPr>
          <w:p w14:paraId="02AA08F9" w14:textId="77777777" w:rsidR="003918B4" w:rsidRPr="00602A88" w:rsidRDefault="003918B4" w:rsidP="00602A88">
            <w:pPr>
              <w:pStyle w:val="ConsPlusNormal"/>
              <w:rPr>
                <w:rFonts w:ascii="Times New Roman" w:hAnsi="Times New Roman" w:cs="Times New Roman"/>
                <w:sz w:val="24"/>
                <w:szCs w:val="24"/>
              </w:rPr>
            </w:pPr>
          </w:p>
        </w:tc>
        <w:tc>
          <w:tcPr>
            <w:tcW w:w="3231" w:type="dxa"/>
          </w:tcPr>
          <w:p w14:paraId="5026FCA4"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Затраты на содержание не используемого для выполнения муниципального задания имущества</w:t>
            </w:r>
          </w:p>
        </w:tc>
        <w:tc>
          <w:tcPr>
            <w:tcW w:w="624" w:type="dxa"/>
          </w:tcPr>
          <w:p w14:paraId="02B704AA" w14:textId="77777777" w:rsidR="003918B4" w:rsidRPr="00602A88" w:rsidRDefault="003918B4" w:rsidP="00602A88">
            <w:pPr>
              <w:pStyle w:val="ConsPlusNormal"/>
              <w:rPr>
                <w:rFonts w:ascii="Times New Roman" w:hAnsi="Times New Roman" w:cs="Times New Roman"/>
                <w:sz w:val="24"/>
                <w:szCs w:val="24"/>
              </w:rPr>
            </w:pPr>
          </w:p>
        </w:tc>
        <w:tc>
          <w:tcPr>
            <w:tcW w:w="1644" w:type="dxa"/>
          </w:tcPr>
          <w:p w14:paraId="423A932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279" w:type="dxa"/>
          </w:tcPr>
          <w:p w14:paraId="5C2BE4C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699" w:type="dxa"/>
          </w:tcPr>
          <w:p w14:paraId="1AF4C48B"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144" w:type="dxa"/>
          </w:tcPr>
          <w:p w14:paraId="3B24D3F3" w14:textId="77777777" w:rsidR="003918B4" w:rsidRPr="00602A88" w:rsidRDefault="003918B4" w:rsidP="00602A88">
            <w:pPr>
              <w:pStyle w:val="ConsPlusNormal"/>
              <w:rPr>
                <w:rFonts w:ascii="Times New Roman" w:hAnsi="Times New Roman" w:cs="Times New Roman"/>
                <w:sz w:val="24"/>
                <w:szCs w:val="24"/>
              </w:rPr>
            </w:pPr>
          </w:p>
        </w:tc>
        <w:tc>
          <w:tcPr>
            <w:tcW w:w="1528" w:type="dxa"/>
          </w:tcPr>
          <w:p w14:paraId="0EE3E7BF" w14:textId="77777777" w:rsidR="003918B4" w:rsidRPr="00602A88" w:rsidRDefault="003918B4" w:rsidP="00602A88">
            <w:pPr>
              <w:pStyle w:val="ConsPlusNormal"/>
              <w:rPr>
                <w:rFonts w:ascii="Times New Roman" w:hAnsi="Times New Roman" w:cs="Times New Roman"/>
                <w:sz w:val="24"/>
                <w:szCs w:val="24"/>
              </w:rPr>
            </w:pPr>
          </w:p>
        </w:tc>
        <w:tc>
          <w:tcPr>
            <w:tcW w:w="1204" w:type="dxa"/>
          </w:tcPr>
          <w:p w14:paraId="583E5564"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6A5EB059" w14:textId="77777777" w:rsidR="003918B4" w:rsidRPr="00602A88" w:rsidRDefault="003918B4" w:rsidP="00602A88">
            <w:pPr>
              <w:pStyle w:val="ConsPlusNormal"/>
              <w:rPr>
                <w:rFonts w:ascii="Times New Roman" w:hAnsi="Times New Roman" w:cs="Times New Roman"/>
                <w:sz w:val="24"/>
                <w:szCs w:val="24"/>
              </w:rPr>
            </w:pPr>
          </w:p>
        </w:tc>
        <w:tc>
          <w:tcPr>
            <w:tcW w:w="1268" w:type="dxa"/>
          </w:tcPr>
          <w:p w14:paraId="4DA02A10" w14:textId="77777777" w:rsidR="003918B4" w:rsidRPr="00602A88" w:rsidRDefault="003918B4" w:rsidP="00602A88">
            <w:pPr>
              <w:pStyle w:val="ConsPlusNormal"/>
              <w:rPr>
                <w:rFonts w:ascii="Times New Roman" w:hAnsi="Times New Roman" w:cs="Times New Roman"/>
                <w:sz w:val="24"/>
                <w:szCs w:val="24"/>
              </w:rPr>
            </w:pPr>
          </w:p>
        </w:tc>
        <w:tc>
          <w:tcPr>
            <w:tcW w:w="1564" w:type="dxa"/>
          </w:tcPr>
          <w:p w14:paraId="147A7897"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258BACFA" w14:textId="77777777">
        <w:tc>
          <w:tcPr>
            <w:tcW w:w="484" w:type="dxa"/>
          </w:tcPr>
          <w:p w14:paraId="3B0D973A" w14:textId="77777777" w:rsidR="003918B4" w:rsidRPr="00602A88" w:rsidRDefault="003918B4" w:rsidP="00602A88">
            <w:pPr>
              <w:pStyle w:val="ConsPlusNormal"/>
              <w:rPr>
                <w:rFonts w:ascii="Times New Roman" w:hAnsi="Times New Roman" w:cs="Times New Roman"/>
                <w:sz w:val="24"/>
                <w:szCs w:val="24"/>
              </w:rPr>
            </w:pPr>
          </w:p>
        </w:tc>
        <w:tc>
          <w:tcPr>
            <w:tcW w:w="3231" w:type="dxa"/>
          </w:tcPr>
          <w:p w14:paraId="136F5355"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Затраты на содержание имущества, не включенные в базовый норматив затрат с учетом особенностей оказания муниципальной услуги (выполнения работы)</w:t>
            </w:r>
          </w:p>
        </w:tc>
        <w:tc>
          <w:tcPr>
            <w:tcW w:w="624" w:type="dxa"/>
          </w:tcPr>
          <w:p w14:paraId="30DC8D64" w14:textId="77777777" w:rsidR="003918B4" w:rsidRPr="00602A88" w:rsidRDefault="003918B4" w:rsidP="00602A88">
            <w:pPr>
              <w:pStyle w:val="ConsPlusNormal"/>
              <w:rPr>
                <w:rFonts w:ascii="Times New Roman" w:hAnsi="Times New Roman" w:cs="Times New Roman"/>
                <w:sz w:val="24"/>
                <w:szCs w:val="24"/>
              </w:rPr>
            </w:pPr>
          </w:p>
        </w:tc>
        <w:tc>
          <w:tcPr>
            <w:tcW w:w="1644" w:type="dxa"/>
          </w:tcPr>
          <w:p w14:paraId="182900E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279" w:type="dxa"/>
          </w:tcPr>
          <w:p w14:paraId="78158EDD"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699" w:type="dxa"/>
          </w:tcPr>
          <w:p w14:paraId="6E169D6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144" w:type="dxa"/>
          </w:tcPr>
          <w:p w14:paraId="74A198FD" w14:textId="77777777" w:rsidR="003918B4" w:rsidRPr="00602A88" w:rsidRDefault="003918B4" w:rsidP="00602A88">
            <w:pPr>
              <w:pStyle w:val="ConsPlusNormal"/>
              <w:rPr>
                <w:rFonts w:ascii="Times New Roman" w:hAnsi="Times New Roman" w:cs="Times New Roman"/>
                <w:sz w:val="24"/>
                <w:szCs w:val="24"/>
              </w:rPr>
            </w:pPr>
          </w:p>
        </w:tc>
        <w:tc>
          <w:tcPr>
            <w:tcW w:w="1528" w:type="dxa"/>
          </w:tcPr>
          <w:p w14:paraId="767705A3" w14:textId="77777777" w:rsidR="003918B4" w:rsidRPr="00602A88" w:rsidRDefault="003918B4" w:rsidP="00602A88">
            <w:pPr>
              <w:pStyle w:val="ConsPlusNormal"/>
              <w:rPr>
                <w:rFonts w:ascii="Times New Roman" w:hAnsi="Times New Roman" w:cs="Times New Roman"/>
                <w:sz w:val="24"/>
                <w:szCs w:val="24"/>
              </w:rPr>
            </w:pPr>
          </w:p>
        </w:tc>
        <w:tc>
          <w:tcPr>
            <w:tcW w:w="1204" w:type="dxa"/>
          </w:tcPr>
          <w:p w14:paraId="4F20356D" w14:textId="77777777" w:rsidR="003918B4" w:rsidRPr="00602A88" w:rsidRDefault="003918B4" w:rsidP="00602A88">
            <w:pPr>
              <w:pStyle w:val="ConsPlusNormal"/>
              <w:rPr>
                <w:rFonts w:ascii="Times New Roman" w:hAnsi="Times New Roman" w:cs="Times New Roman"/>
                <w:sz w:val="24"/>
                <w:szCs w:val="24"/>
              </w:rPr>
            </w:pPr>
          </w:p>
        </w:tc>
        <w:tc>
          <w:tcPr>
            <w:tcW w:w="1417" w:type="dxa"/>
          </w:tcPr>
          <w:p w14:paraId="21AE7024" w14:textId="77777777" w:rsidR="003918B4" w:rsidRPr="00602A88" w:rsidRDefault="003918B4" w:rsidP="00602A88">
            <w:pPr>
              <w:pStyle w:val="ConsPlusNormal"/>
              <w:rPr>
                <w:rFonts w:ascii="Times New Roman" w:hAnsi="Times New Roman" w:cs="Times New Roman"/>
                <w:sz w:val="24"/>
                <w:szCs w:val="24"/>
              </w:rPr>
            </w:pPr>
          </w:p>
        </w:tc>
        <w:tc>
          <w:tcPr>
            <w:tcW w:w="1268" w:type="dxa"/>
          </w:tcPr>
          <w:p w14:paraId="3C10CAE1" w14:textId="77777777" w:rsidR="003918B4" w:rsidRPr="00602A88" w:rsidRDefault="003918B4" w:rsidP="00602A88">
            <w:pPr>
              <w:pStyle w:val="ConsPlusNormal"/>
              <w:rPr>
                <w:rFonts w:ascii="Times New Roman" w:hAnsi="Times New Roman" w:cs="Times New Roman"/>
                <w:sz w:val="24"/>
                <w:szCs w:val="24"/>
              </w:rPr>
            </w:pPr>
          </w:p>
        </w:tc>
        <w:tc>
          <w:tcPr>
            <w:tcW w:w="1564" w:type="dxa"/>
          </w:tcPr>
          <w:p w14:paraId="6B43DD3F"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6B262820" w14:textId="77777777">
        <w:tc>
          <w:tcPr>
            <w:tcW w:w="484" w:type="dxa"/>
          </w:tcPr>
          <w:p w14:paraId="7A77CCA8" w14:textId="77777777" w:rsidR="003918B4" w:rsidRPr="00602A88" w:rsidRDefault="003918B4" w:rsidP="00602A88">
            <w:pPr>
              <w:pStyle w:val="ConsPlusNormal"/>
              <w:rPr>
                <w:rFonts w:ascii="Times New Roman" w:hAnsi="Times New Roman" w:cs="Times New Roman"/>
                <w:sz w:val="24"/>
                <w:szCs w:val="24"/>
              </w:rPr>
            </w:pPr>
          </w:p>
        </w:tc>
        <w:tc>
          <w:tcPr>
            <w:tcW w:w="3231" w:type="dxa"/>
          </w:tcPr>
          <w:p w14:paraId="60F34111"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ИТОГО по отрасли</w:t>
            </w:r>
          </w:p>
        </w:tc>
        <w:tc>
          <w:tcPr>
            <w:tcW w:w="624" w:type="dxa"/>
          </w:tcPr>
          <w:p w14:paraId="6F1402B6" w14:textId="77777777" w:rsidR="003918B4" w:rsidRPr="00602A88" w:rsidRDefault="003918B4" w:rsidP="00602A88">
            <w:pPr>
              <w:pStyle w:val="ConsPlusNormal"/>
              <w:rPr>
                <w:rFonts w:ascii="Times New Roman" w:hAnsi="Times New Roman" w:cs="Times New Roman"/>
                <w:sz w:val="24"/>
                <w:szCs w:val="24"/>
              </w:rPr>
            </w:pPr>
          </w:p>
        </w:tc>
        <w:tc>
          <w:tcPr>
            <w:tcW w:w="1644" w:type="dxa"/>
          </w:tcPr>
          <w:p w14:paraId="6DB902A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279" w:type="dxa"/>
          </w:tcPr>
          <w:p w14:paraId="6DA7379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699" w:type="dxa"/>
          </w:tcPr>
          <w:p w14:paraId="430CE9A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x</w:t>
            </w:r>
          </w:p>
        </w:tc>
        <w:tc>
          <w:tcPr>
            <w:tcW w:w="1144" w:type="dxa"/>
          </w:tcPr>
          <w:p w14:paraId="616DB736" w14:textId="77777777" w:rsidR="003918B4" w:rsidRPr="00602A88" w:rsidRDefault="003918B4" w:rsidP="00602A88">
            <w:pPr>
              <w:pStyle w:val="ConsPlusNormal"/>
              <w:rPr>
                <w:rFonts w:ascii="Times New Roman" w:hAnsi="Times New Roman" w:cs="Times New Roman"/>
                <w:sz w:val="24"/>
                <w:szCs w:val="24"/>
              </w:rPr>
            </w:pPr>
          </w:p>
        </w:tc>
        <w:tc>
          <w:tcPr>
            <w:tcW w:w="1528" w:type="dxa"/>
          </w:tcPr>
          <w:p w14:paraId="491A8E40"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сумма</w:t>
            </w:r>
          </w:p>
        </w:tc>
        <w:tc>
          <w:tcPr>
            <w:tcW w:w="1204" w:type="dxa"/>
          </w:tcPr>
          <w:p w14:paraId="1ACFFBDA"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сумма</w:t>
            </w:r>
          </w:p>
        </w:tc>
        <w:tc>
          <w:tcPr>
            <w:tcW w:w="1417" w:type="dxa"/>
          </w:tcPr>
          <w:p w14:paraId="37FDA26D"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сумма</w:t>
            </w:r>
          </w:p>
        </w:tc>
        <w:tc>
          <w:tcPr>
            <w:tcW w:w="1268" w:type="dxa"/>
          </w:tcPr>
          <w:p w14:paraId="184D0D56" w14:textId="77777777" w:rsidR="003918B4" w:rsidRPr="00602A88" w:rsidRDefault="003918B4" w:rsidP="00602A88">
            <w:pPr>
              <w:pStyle w:val="ConsPlusNormal"/>
              <w:rPr>
                <w:rFonts w:ascii="Times New Roman" w:hAnsi="Times New Roman" w:cs="Times New Roman"/>
                <w:sz w:val="24"/>
                <w:szCs w:val="24"/>
              </w:rPr>
            </w:pPr>
          </w:p>
        </w:tc>
        <w:tc>
          <w:tcPr>
            <w:tcW w:w="1564" w:type="dxa"/>
          </w:tcPr>
          <w:p w14:paraId="5F0558A2" w14:textId="77777777" w:rsidR="003918B4" w:rsidRPr="00602A88" w:rsidRDefault="003918B4" w:rsidP="00602A88">
            <w:pPr>
              <w:pStyle w:val="ConsPlusNormal"/>
              <w:rPr>
                <w:rFonts w:ascii="Times New Roman" w:hAnsi="Times New Roman" w:cs="Times New Roman"/>
                <w:sz w:val="24"/>
                <w:szCs w:val="24"/>
              </w:rPr>
            </w:pPr>
          </w:p>
        </w:tc>
      </w:tr>
    </w:tbl>
    <w:p w14:paraId="31DE3555" w14:textId="77777777" w:rsidR="003918B4" w:rsidRPr="00602A88" w:rsidRDefault="003918B4" w:rsidP="00602A88">
      <w:pPr>
        <w:spacing w:after="0" w:line="240" w:lineRule="auto"/>
        <w:rPr>
          <w:rFonts w:ascii="Times New Roman" w:hAnsi="Times New Roman" w:cs="Times New Roman"/>
          <w:sz w:val="24"/>
          <w:szCs w:val="24"/>
        </w:rPr>
        <w:sectPr w:rsidR="003918B4" w:rsidRPr="00602A88">
          <w:pgSz w:w="16838" w:h="11905" w:orient="landscape"/>
          <w:pgMar w:top="1701" w:right="1134" w:bottom="850" w:left="1134" w:header="0" w:footer="0" w:gutter="0"/>
          <w:cols w:space="720"/>
        </w:sectPr>
      </w:pPr>
    </w:p>
    <w:p w14:paraId="34B0D253" w14:textId="77777777" w:rsidR="003918B4" w:rsidRPr="00602A88" w:rsidRDefault="003918B4" w:rsidP="00602A88">
      <w:pPr>
        <w:pStyle w:val="ConsPlusNormal"/>
        <w:jc w:val="both"/>
        <w:rPr>
          <w:rFonts w:ascii="Times New Roman" w:hAnsi="Times New Roman" w:cs="Times New Roman"/>
          <w:sz w:val="24"/>
          <w:szCs w:val="24"/>
        </w:rPr>
      </w:pPr>
    </w:p>
    <w:p w14:paraId="7E8188D3"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Исполнитель, телефон</w:t>
      </w:r>
    </w:p>
    <w:p w14:paraId="4A6AFC37" w14:textId="77777777" w:rsidR="003918B4" w:rsidRPr="00602A88" w:rsidRDefault="003918B4" w:rsidP="00602A88">
      <w:pPr>
        <w:pStyle w:val="ConsPlusNormal"/>
        <w:jc w:val="both"/>
        <w:rPr>
          <w:rFonts w:ascii="Times New Roman" w:hAnsi="Times New Roman" w:cs="Times New Roman"/>
          <w:sz w:val="24"/>
          <w:szCs w:val="24"/>
        </w:rPr>
      </w:pPr>
    </w:p>
    <w:p w14:paraId="055AA3AC"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Примечание.</w:t>
      </w:r>
    </w:p>
    <w:p w14:paraId="0145C139"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 xml:space="preserve">В </w:t>
      </w:r>
      <w:hyperlink w:anchor="P2345" w:history="1">
        <w:r w:rsidRPr="00602A88">
          <w:rPr>
            <w:rFonts w:ascii="Times New Roman" w:hAnsi="Times New Roman" w:cs="Times New Roman"/>
            <w:color w:val="0000FF"/>
            <w:sz w:val="24"/>
            <w:szCs w:val="24"/>
          </w:rPr>
          <w:t>графе 2</w:t>
        </w:r>
      </w:hyperlink>
      <w:r w:rsidRPr="00602A88">
        <w:rPr>
          <w:rFonts w:ascii="Times New Roman" w:hAnsi="Times New Roman" w:cs="Times New Roman"/>
          <w:sz w:val="24"/>
          <w:szCs w:val="24"/>
        </w:rPr>
        <w:t xml:space="preserve"> отражаются все муниципальные услуги, работы, утвержденные в Плане развития муниципального сектора экономики на отчетный период.</w:t>
      </w:r>
    </w:p>
    <w:p w14:paraId="6C1262F9"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2347" w:history="1">
        <w:r w:rsidR="003918B4" w:rsidRPr="00602A88">
          <w:rPr>
            <w:rFonts w:ascii="Times New Roman" w:hAnsi="Times New Roman" w:cs="Times New Roman"/>
            <w:color w:val="0000FF"/>
            <w:sz w:val="24"/>
            <w:szCs w:val="24"/>
          </w:rPr>
          <w:t>Графы 4</w:t>
        </w:r>
      </w:hyperlink>
      <w:r w:rsidR="003918B4" w:rsidRPr="00602A88">
        <w:rPr>
          <w:rFonts w:ascii="Times New Roman" w:hAnsi="Times New Roman" w:cs="Times New Roman"/>
          <w:sz w:val="24"/>
          <w:szCs w:val="24"/>
        </w:rPr>
        <w:t xml:space="preserve"> и </w:t>
      </w:r>
      <w:hyperlink w:anchor="P2351" w:history="1">
        <w:r w:rsidR="003918B4" w:rsidRPr="00602A88">
          <w:rPr>
            <w:rFonts w:ascii="Times New Roman" w:hAnsi="Times New Roman" w:cs="Times New Roman"/>
            <w:color w:val="0000FF"/>
            <w:sz w:val="24"/>
            <w:szCs w:val="24"/>
          </w:rPr>
          <w:t>8</w:t>
        </w:r>
      </w:hyperlink>
      <w:r w:rsidR="003918B4" w:rsidRPr="00602A88">
        <w:rPr>
          <w:rFonts w:ascii="Times New Roman" w:hAnsi="Times New Roman" w:cs="Times New Roman"/>
          <w:sz w:val="24"/>
          <w:szCs w:val="24"/>
        </w:rPr>
        <w:t xml:space="preserve"> - значения "плановый показатель утвержденный" соответствуют показателям Плана развития муниципального сектора экономики на отчетный период, утвержденного постановлением администрации.</w:t>
      </w:r>
    </w:p>
    <w:p w14:paraId="186BDE4D"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2348" w:history="1">
        <w:r w:rsidR="003918B4" w:rsidRPr="00602A88">
          <w:rPr>
            <w:rFonts w:ascii="Times New Roman" w:hAnsi="Times New Roman" w:cs="Times New Roman"/>
            <w:color w:val="0000FF"/>
            <w:sz w:val="24"/>
            <w:szCs w:val="24"/>
          </w:rPr>
          <w:t>Графы 5</w:t>
        </w:r>
      </w:hyperlink>
      <w:r w:rsidR="003918B4" w:rsidRPr="00602A88">
        <w:rPr>
          <w:rFonts w:ascii="Times New Roman" w:hAnsi="Times New Roman" w:cs="Times New Roman"/>
          <w:sz w:val="24"/>
          <w:szCs w:val="24"/>
        </w:rPr>
        <w:t xml:space="preserve"> и </w:t>
      </w:r>
      <w:hyperlink w:anchor="P2352" w:history="1">
        <w:r w:rsidR="003918B4" w:rsidRPr="00602A88">
          <w:rPr>
            <w:rFonts w:ascii="Times New Roman" w:hAnsi="Times New Roman" w:cs="Times New Roman"/>
            <w:color w:val="0000FF"/>
            <w:sz w:val="24"/>
            <w:szCs w:val="24"/>
          </w:rPr>
          <w:t>9</w:t>
        </w:r>
      </w:hyperlink>
      <w:r w:rsidR="003918B4" w:rsidRPr="00602A88">
        <w:rPr>
          <w:rFonts w:ascii="Times New Roman" w:hAnsi="Times New Roman" w:cs="Times New Roman"/>
          <w:sz w:val="24"/>
          <w:szCs w:val="24"/>
        </w:rPr>
        <w:t xml:space="preserve"> - значения "плановый показатель уточненный" соответствуют значениям графы "Утвержденный план" Отчета о выполнении муниципального задания за отчетный период.</w:t>
      </w:r>
    </w:p>
    <w:p w14:paraId="7D3BE7F1"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2349" w:history="1">
        <w:r w:rsidR="003918B4" w:rsidRPr="00602A88">
          <w:rPr>
            <w:rFonts w:ascii="Times New Roman" w:hAnsi="Times New Roman" w:cs="Times New Roman"/>
            <w:color w:val="0000FF"/>
            <w:sz w:val="24"/>
            <w:szCs w:val="24"/>
          </w:rPr>
          <w:t>Графы 6</w:t>
        </w:r>
      </w:hyperlink>
      <w:r w:rsidR="003918B4" w:rsidRPr="00602A88">
        <w:rPr>
          <w:rFonts w:ascii="Times New Roman" w:hAnsi="Times New Roman" w:cs="Times New Roman"/>
          <w:sz w:val="24"/>
          <w:szCs w:val="24"/>
        </w:rPr>
        <w:t xml:space="preserve"> и </w:t>
      </w:r>
      <w:hyperlink w:anchor="P2353" w:history="1">
        <w:r w:rsidR="003918B4" w:rsidRPr="00602A88">
          <w:rPr>
            <w:rFonts w:ascii="Times New Roman" w:hAnsi="Times New Roman" w:cs="Times New Roman"/>
            <w:color w:val="0000FF"/>
            <w:sz w:val="24"/>
            <w:szCs w:val="24"/>
          </w:rPr>
          <w:t>10</w:t>
        </w:r>
      </w:hyperlink>
      <w:r w:rsidR="003918B4" w:rsidRPr="00602A88">
        <w:rPr>
          <w:rFonts w:ascii="Times New Roman" w:hAnsi="Times New Roman" w:cs="Times New Roman"/>
          <w:sz w:val="24"/>
          <w:szCs w:val="24"/>
        </w:rPr>
        <w:t xml:space="preserve"> - значения "фактический показатель за отчетный период" соответствуют значениям граф "факт за отчетный период" и "Всего выплаты учреждений на оказание муниципальных услуг (выполнение работ) без учета остатков, не использованных по состоянию..." Отчета о выполнении муниципального задания за отчетный период, утвержденного постановлением администрации.</w:t>
      </w:r>
    </w:p>
    <w:p w14:paraId="7E3DFCB0"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2351" w:history="1">
        <w:r w:rsidR="003918B4" w:rsidRPr="00602A88">
          <w:rPr>
            <w:rFonts w:ascii="Times New Roman" w:hAnsi="Times New Roman" w:cs="Times New Roman"/>
            <w:color w:val="0000FF"/>
            <w:sz w:val="24"/>
            <w:szCs w:val="24"/>
          </w:rPr>
          <w:t>Графы 8</w:t>
        </w:r>
      </w:hyperlink>
      <w:r w:rsidR="003918B4" w:rsidRPr="00602A88">
        <w:rPr>
          <w:rFonts w:ascii="Times New Roman" w:hAnsi="Times New Roman" w:cs="Times New Roman"/>
          <w:sz w:val="24"/>
          <w:szCs w:val="24"/>
        </w:rPr>
        <w:t xml:space="preserve">, </w:t>
      </w:r>
      <w:hyperlink w:anchor="P2352" w:history="1">
        <w:r w:rsidR="003918B4" w:rsidRPr="00602A88">
          <w:rPr>
            <w:rFonts w:ascii="Times New Roman" w:hAnsi="Times New Roman" w:cs="Times New Roman"/>
            <w:color w:val="0000FF"/>
            <w:sz w:val="24"/>
            <w:szCs w:val="24"/>
          </w:rPr>
          <w:t>9</w:t>
        </w:r>
      </w:hyperlink>
      <w:r w:rsidR="003918B4" w:rsidRPr="00602A88">
        <w:rPr>
          <w:rFonts w:ascii="Times New Roman" w:hAnsi="Times New Roman" w:cs="Times New Roman"/>
          <w:sz w:val="24"/>
          <w:szCs w:val="24"/>
        </w:rPr>
        <w:t xml:space="preserve">, </w:t>
      </w:r>
      <w:hyperlink w:anchor="P2353" w:history="1">
        <w:r w:rsidR="003918B4" w:rsidRPr="00602A88">
          <w:rPr>
            <w:rFonts w:ascii="Times New Roman" w:hAnsi="Times New Roman" w:cs="Times New Roman"/>
            <w:color w:val="0000FF"/>
            <w:sz w:val="24"/>
            <w:szCs w:val="24"/>
          </w:rPr>
          <w:t>10</w:t>
        </w:r>
      </w:hyperlink>
      <w:r w:rsidR="003918B4" w:rsidRPr="00602A88">
        <w:rPr>
          <w:rFonts w:ascii="Times New Roman" w:hAnsi="Times New Roman" w:cs="Times New Roman"/>
          <w:sz w:val="24"/>
          <w:szCs w:val="24"/>
        </w:rPr>
        <w:t xml:space="preserve"> - показатели по строке "Итого по отрасли" соответствуют показателям </w:t>
      </w:r>
      <w:hyperlink w:anchor="P2574" w:history="1">
        <w:r w:rsidR="003918B4" w:rsidRPr="00602A88">
          <w:rPr>
            <w:rFonts w:ascii="Times New Roman" w:hAnsi="Times New Roman" w:cs="Times New Roman"/>
            <w:color w:val="0000FF"/>
            <w:sz w:val="24"/>
            <w:szCs w:val="24"/>
          </w:rPr>
          <w:t>графы 19</w:t>
        </w:r>
      </w:hyperlink>
      <w:r w:rsidR="003918B4" w:rsidRPr="00602A88">
        <w:rPr>
          <w:rFonts w:ascii="Times New Roman" w:hAnsi="Times New Roman" w:cs="Times New Roman"/>
          <w:sz w:val="24"/>
          <w:szCs w:val="24"/>
        </w:rPr>
        <w:t xml:space="preserve"> соответствующих периодов Приложения N 8 к настоящему Порядку.</w:t>
      </w:r>
    </w:p>
    <w:p w14:paraId="2B13DAC2"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 xml:space="preserve">В </w:t>
      </w:r>
      <w:hyperlink w:anchor="P2355" w:history="1">
        <w:r w:rsidRPr="00602A88">
          <w:rPr>
            <w:rFonts w:ascii="Times New Roman" w:hAnsi="Times New Roman" w:cs="Times New Roman"/>
            <w:color w:val="0000FF"/>
            <w:sz w:val="24"/>
            <w:szCs w:val="24"/>
          </w:rPr>
          <w:t>графе 12</w:t>
        </w:r>
      </w:hyperlink>
      <w:r w:rsidRPr="00602A88">
        <w:rPr>
          <w:rFonts w:ascii="Times New Roman" w:hAnsi="Times New Roman" w:cs="Times New Roman"/>
          <w:sz w:val="24"/>
          <w:szCs w:val="24"/>
        </w:rPr>
        <w:t xml:space="preserve"> "Примечание" описать причину отклонения фактического показателя от планового показателя уточненного (количество, сумма).</w:t>
      </w:r>
    </w:p>
    <w:p w14:paraId="33BC10D4" w14:textId="77777777" w:rsidR="003918B4" w:rsidRPr="00602A88" w:rsidRDefault="003918B4" w:rsidP="00602A88">
      <w:pPr>
        <w:pStyle w:val="ConsPlusNormal"/>
        <w:jc w:val="both"/>
        <w:rPr>
          <w:rFonts w:ascii="Times New Roman" w:hAnsi="Times New Roman" w:cs="Times New Roman"/>
          <w:sz w:val="24"/>
          <w:szCs w:val="24"/>
        </w:rPr>
      </w:pPr>
    </w:p>
    <w:p w14:paraId="50DE7260" w14:textId="77777777" w:rsidR="003918B4" w:rsidRPr="00602A88" w:rsidRDefault="003918B4" w:rsidP="00602A88">
      <w:pPr>
        <w:pStyle w:val="ConsPlusNormal"/>
        <w:jc w:val="both"/>
        <w:rPr>
          <w:rFonts w:ascii="Times New Roman" w:hAnsi="Times New Roman" w:cs="Times New Roman"/>
          <w:sz w:val="24"/>
          <w:szCs w:val="24"/>
        </w:rPr>
      </w:pPr>
    </w:p>
    <w:p w14:paraId="00D6B328" w14:textId="77777777" w:rsidR="003918B4" w:rsidRPr="00602A88" w:rsidRDefault="003918B4" w:rsidP="00602A88">
      <w:pPr>
        <w:pStyle w:val="ConsPlusNormal"/>
        <w:jc w:val="both"/>
        <w:rPr>
          <w:rFonts w:ascii="Times New Roman" w:hAnsi="Times New Roman" w:cs="Times New Roman"/>
          <w:sz w:val="24"/>
          <w:szCs w:val="24"/>
        </w:rPr>
      </w:pPr>
    </w:p>
    <w:p w14:paraId="47A3B6AF" w14:textId="77777777" w:rsidR="003918B4" w:rsidRPr="00602A88" w:rsidRDefault="003918B4" w:rsidP="00602A88">
      <w:pPr>
        <w:pStyle w:val="ConsPlusNormal"/>
        <w:jc w:val="both"/>
        <w:rPr>
          <w:rFonts w:ascii="Times New Roman" w:hAnsi="Times New Roman" w:cs="Times New Roman"/>
          <w:sz w:val="24"/>
          <w:szCs w:val="24"/>
        </w:rPr>
      </w:pPr>
    </w:p>
    <w:p w14:paraId="6EA43768" w14:textId="77777777" w:rsidR="003918B4" w:rsidRPr="00602A88" w:rsidRDefault="003918B4" w:rsidP="00602A88">
      <w:pPr>
        <w:pStyle w:val="ConsPlusNormal"/>
        <w:jc w:val="both"/>
        <w:rPr>
          <w:rFonts w:ascii="Times New Roman" w:hAnsi="Times New Roman" w:cs="Times New Roman"/>
          <w:sz w:val="24"/>
          <w:szCs w:val="24"/>
        </w:rPr>
      </w:pPr>
    </w:p>
    <w:p w14:paraId="2CEE824D" w14:textId="77777777" w:rsidR="003918B4" w:rsidRPr="00602A88" w:rsidRDefault="003918B4" w:rsidP="00602A88">
      <w:pPr>
        <w:pStyle w:val="ConsPlusNormal"/>
        <w:jc w:val="right"/>
        <w:outlineLvl w:val="1"/>
        <w:rPr>
          <w:rFonts w:ascii="Times New Roman" w:hAnsi="Times New Roman" w:cs="Times New Roman"/>
          <w:sz w:val="24"/>
          <w:szCs w:val="24"/>
        </w:rPr>
      </w:pPr>
      <w:r w:rsidRPr="00602A88">
        <w:rPr>
          <w:rFonts w:ascii="Times New Roman" w:hAnsi="Times New Roman" w:cs="Times New Roman"/>
          <w:sz w:val="24"/>
          <w:szCs w:val="24"/>
        </w:rPr>
        <w:t>Приложение N 8</w:t>
      </w:r>
    </w:p>
    <w:p w14:paraId="55097EA4"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к Порядку</w:t>
      </w:r>
    </w:p>
    <w:p w14:paraId="684C3C08"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разработки и формирования плана развития</w:t>
      </w:r>
    </w:p>
    <w:p w14:paraId="4FA7F2AB"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муниципального сектора экономики</w:t>
      </w:r>
    </w:p>
    <w:p w14:paraId="79157C4F"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городского округа Тольятти</w:t>
      </w:r>
    </w:p>
    <w:p w14:paraId="484EDC02" w14:textId="77777777" w:rsidR="003918B4" w:rsidRPr="00602A88" w:rsidRDefault="003918B4" w:rsidP="00602A88">
      <w:pPr>
        <w:spacing w:after="0" w:line="240" w:lineRule="auto"/>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918B4" w:rsidRPr="00602A88" w14:paraId="7FE5688A" w14:textId="77777777">
        <w:trPr>
          <w:jc w:val="center"/>
        </w:trPr>
        <w:tc>
          <w:tcPr>
            <w:tcW w:w="9294" w:type="dxa"/>
            <w:tcBorders>
              <w:top w:val="nil"/>
              <w:left w:val="single" w:sz="24" w:space="0" w:color="CED3F1"/>
              <w:bottom w:val="nil"/>
              <w:right w:val="single" w:sz="24" w:space="0" w:color="F4F3F8"/>
            </w:tcBorders>
            <w:shd w:val="clear" w:color="auto" w:fill="F4F3F8"/>
          </w:tcPr>
          <w:p w14:paraId="145B159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color w:val="392C69"/>
                <w:sz w:val="24"/>
                <w:szCs w:val="24"/>
              </w:rPr>
              <w:t>Список изменяющих документов</w:t>
            </w:r>
          </w:p>
          <w:p w14:paraId="0557112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color w:val="392C69"/>
                <w:sz w:val="24"/>
                <w:szCs w:val="24"/>
              </w:rPr>
              <w:t xml:space="preserve">(в ред. </w:t>
            </w:r>
            <w:hyperlink r:id="rId61"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color w:val="392C69"/>
                <w:sz w:val="24"/>
                <w:szCs w:val="24"/>
              </w:rPr>
              <w:t xml:space="preserve"> Администрации городского округа Тольятти Самарской</w:t>
            </w:r>
          </w:p>
          <w:p w14:paraId="783AB95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color w:val="392C69"/>
                <w:sz w:val="24"/>
                <w:szCs w:val="24"/>
              </w:rPr>
              <w:t>области от 05.02.2019 N 243-п/1)</w:t>
            </w:r>
          </w:p>
        </w:tc>
      </w:tr>
    </w:tbl>
    <w:p w14:paraId="1EE874D7" w14:textId="77777777" w:rsidR="003918B4" w:rsidRPr="00602A88" w:rsidRDefault="003918B4" w:rsidP="00602A88">
      <w:pPr>
        <w:pStyle w:val="ConsPlusNormal"/>
        <w:jc w:val="both"/>
        <w:rPr>
          <w:rFonts w:ascii="Times New Roman" w:hAnsi="Times New Roman" w:cs="Times New Roman"/>
          <w:sz w:val="24"/>
          <w:szCs w:val="24"/>
        </w:rPr>
      </w:pPr>
    </w:p>
    <w:p w14:paraId="56D71593" w14:textId="77777777" w:rsidR="003918B4" w:rsidRPr="00602A88" w:rsidRDefault="003918B4" w:rsidP="00602A88">
      <w:pPr>
        <w:pStyle w:val="ConsPlusNormal"/>
        <w:jc w:val="center"/>
        <w:rPr>
          <w:rFonts w:ascii="Times New Roman" w:hAnsi="Times New Roman" w:cs="Times New Roman"/>
          <w:sz w:val="24"/>
          <w:szCs w:val="24"/>
        </w:rPr>
      </w:pPr>
      <w:bookmarkStart w:id="84" w:name="P2512"/>
      <w:bookmarkEnd w:id="84"/>
      <w:r w:rsidRPr="00602A88">
        <w:rPr>
          <w:rFonts w:ascii="Times New Roman" w:hAnsi="Times New Roman" w:cs="Times New Roman"/>
          <w:sz w:val="24"/>
          <w:szCs w:val="24"/>
        </w:rPr>
        <w:t>Отчет</w:t>
      </w:r>
    </w:p>
    <w:p w14:paraId="14638E7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об исполнении Плана развития муниципального сектора</w:t>
      </w:r>
    </w:p>
    <w:p w14:paraId="4A5CE11D"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экономики городского округа Тольятти</w:t>
      </w:r>
    </w:p>
    <w:p w14:paraId="683501BB" w14:textId="77777777" w:rsidR="003918B4" w:rsidRPr="00602A88" w:rsidRDefault="003918B4" w:rsidP="00602A88">
      <w:pPr>
        <w:pStyle w:val="ConsPlusNormal"/>
        <w:jc w:val="both"/>
        <w:rPr>
          <w:rFonts w:ascii="Times New Roman" w:hAnsi="Times New Roman" w:cs="Times New Roman"/>
          <w:sz w:val="24"/>
          <w:szCs w:val="24"/>
        </w:rPr>
      </w:pPr>
    </w:p>
    <w:p w14:paraId="549047DC" w14:textId="77777777" w:rsidR="003918B4" w:rsidRPr="00602A88" w:rsidRDefault="003918B4" w:rsidP="00602A88">
      <w:pPr>
        <w:pStyle w:val="ConsPlusNormal"/>
        <w:jc w:val="center"/>
        <w:outlineLvl w:val="2"/>
        <w:rPr>
          <w:rFonts w:ascii="Times New Roman" w:hAnsi="Times New Roman" w:cs="Times New Roman"/>
          <w:sz w:val="24"/>
          <w:szCs w:val="24"/>
        </w:rPr>
      </w:pPr>
      <w:r w:rsidRPr="00602A88">
        <w:rPr>
          <w:rFonts w:ascii="Times New Roman" w:hAnsi="Times New Roman" w:cs="Times New Roman"/>
          <w:sz w:val="24"/>
          <w:szCs w:val="24"/>
        </w:rPr>
        <w:t>Сведения</w:t>
      </w:r>
    </w:p>
    <w:p w14:paraId="3E21B67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 показателях финансово-хозяйственной деятельности</w:t>
      </w:r>
    </w:p>
    <w:p w14:paraId="2E61AA2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муниципальных автономных и муниципальных бюджетных</w:t>
      </w:r>
    </w:p>
    <w:p w14:paraId="73C9797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учреждений за 20____ год</w:t>
      </w:r>
    </w:p>
    <w:p w14:paraId="134618F6" w14:textId="77777777" w:rsidR="003918B4" w:rsidRPr="00602A88" w:rsidRDefault="003918B4" w:rsidP="00602A88">
      <w:pPr>
        <w:pStyle w:val="ConsPlusNormal"/>
        <w:jc w:val="both"/>
        <w:rPr>
          <w:rFonts w:ascii="Times New Roman" w:hAnsi="Times New Roman" w:cs="Times New Roman"/>
          <w:sz w:val="24"/>
          <w:szCs w:val="24"/>
        </w:rPr>
      </w:pPr>
    </w:p>
    <w:p w14:paraId="03384E8B"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(тыс. руб., чел.)</w:t>
      </w:r>
    </w:p>
    <w:p w14:paraId="2229CE50" w14:textId="77777777" w:rsidR="003918B4" w:rsidRPr="00602A88" w:rsidRDefault="003918B4" w:rsidP="00602A88">
      <w:pPr>
        <w:spacing w:after="0" w:line="240" w:lineRule="auto"/>
        <w:rPr>
          <w:rFonts w:ascii="Times New Roman" w:hAnsi="Times New Roman" w:cs="Times New Roman"/>
          <w:sz w:val="24"/>
          <w:szCs w:val="24"/>
        </w:rPr>
        <w:sectPr w:rsidR="003918B4" w:rsidRPr="00602A88">
          <w:pgSz w:w="11905" w:h="16838"/>
          <w:pgMar w:top="1134" w:right="850" w:bottom="1134" w:left="1701" w:header="0" w:footer="0" w:gutter="0"/>
          <w:cols w:space="720"/>
        </w:sectPr>
      </w:pPr>
    </w:p>
    <w:p w14:paraId="38DCA629" w14:textId="77777777" w:rsidR="003918B4" w:rsidRPr="00602A88" w:rsidRDefault="003918B4" w:rsidP="00602A88">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984"/>
        <w:gridCol w:w="1871"/>
        <w:gridCol w:w="850"/>
        <w:gridCol w:w="1361"/>
        <w:gridCol w:w="794"/>
        <w:gridCol w:w="794"/>
        <w:gridCol w:w="794"/>
        <w:gridCol w:w="737"/>
        <w:gridCol w:w="794"/>
        <w:gridCol w:w="794"/>
        <w:gridCol w:w="850"/>
        <w:gridCol w:w="794"/>
        <w:gridCol w:w="794"/>
        <w:gridCol w:w="737"/>
        <w:gridCol w:w="794"/>
        <w:gridCol w:w="737"/>
        <w:gridCol w:w="1247"/>
        <w:gridCol w:w="907"/>
        <w:gridCol w:w="850"/>
        <w:gridCol w:w="907"/>
        <w:gridCol w:w="794"/>
        <w:gridCol w:w="982"/>
        <w:gridCol w:w="964"/>
        <w:gridCol w:w="844"/>
        <w:gridCol w:w="737"/>
        <w:gridCol w:w="907"/>
        <w:gridCol w:w="1134"/>
      </w:tblGrid>
      <w:tr w:rsidR="003918B4" w:rsidRPr="00602A88" w14:paraId="1ED97A7D" w14:textId="77777777">
        <w:tc>
          <w:tcPr>
            <w:tcW w:w="510" w:type="dxa"/>
            <w:vMerge w:val="restart"/>
          </w:tcPr>
          <w:p w14:paraId="03DF4E3C"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N п/п</w:t>
            </w:r>
          </w:p>
        </w:tc>
        <w:tc>
          <w:tcPr>
            <w:tcW w:w="1984" w:type="dxa"/>
            <w:vMerge w:val="restart"/>
          </w:tcPr>
          <w:p w14:paraId="28C91762"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Наименование показателя</w:t>
            </w:r>
          </w:p>
        </w:tc>
        <w:tc>
          <w:tcPr>
            <w:tcW w:w="2721" w:type="dxa"/>
            <w:gridSpan w:val="2"/>
            <w:vMerge w:val="restart"/>
          </w:tcPr>
          <w:p w14:paraId="4592DE4C"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Остаток средств на начало года</w:t>
            </w:r>
          </w:p>
        </w:tc>
        <w:tc>
          <w:tcPr>
            <w:tcW w:w="10774" w:type="dxa"/>
            <w:gridSpan w:val="13"/>
          </w:tcPr>
          <w:p w14:paraId="2E66DF5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Поступления учреждениям</w:t>
            </w:r>
          </w:p>
        </w:tc>
        <w:tc>
          <w:tcPr>
            <w:tcW w:w="7495" w:type="dxa"/>
            <w:gridSpan w:val="8"/>
          </w:tcPr>
          <w:p w14:paraId="3B926B90"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Выплаты учреждений</w:t>
            </w:r>
          </w:p>
        </w:tc>
        <w:tc>
          <w:tcPr>
            <w:tcW w:w="737" w:type="dxa"/>
            <w:vMerge w:val="restart"/>
          </w:tcPr>
          <w:p w14:paraId="7B35492D"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Средняя численность работников</w:t>
            </w:r>
          </w:p>
        </w:tc>
        <w:tc>
          <w:tcPr>
            <w:tcW w:w="907" w:type="dxa"/>
            <w:vMerge w:val="restart"/>
          </w:tcPr>
          <w:p w14:paraId="464549B2"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Фонд начисленной заработной платы</w:t>
            </w:r>
          </w:p>
        </w:tc>
        <w:tc>
          <w:tcPr>
            <w:tcW w:w="1134" w:type="dxa"/>
            <w:vMerge w:val="restart"/>
          </w:tcPr>
          <w:p w14:paraId="6B28FF5D"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Среднемесячная заработная плата работников</w:t>
            </w:r>
          </w:p>
        </w:tc>
      </w:tr>
      <w:tr w:rsidR="003918B4" w:rsidRPr="00602A88" w14:paraId="6BD1CA69" w14:textId="77777777">
        <w:tc>
          <w:tcPr>
            <w:tcW w:w="510" w:type="dxa"/>
            <w:vMerge/>
          </w:tcPr>
          <w:p w14:paraId="183CCFE0" w14:textId="77777777" w:rsidR="003918B4" w:rsidRPr="00602A88" w:rsidRDefault="003918B4" w:rsidP="00602A88">
            <w:pPr>
              <w:spacing w:after="0" w:line="240" w:lineRule="auto"/>
              <w:rPr>
                <w:rFonts w:ascii="Times New Roman" w:hAnsi="Times New Roman" w:cs="Times New Roman"/>
                <w:sz w:val="24"/>
                <w:szCs w:val="24"/>
              </w:rPr>
            </w:pPr>
          </w:p>
        </w:tc>
        <w:tc>
          <w:tcPr>
            <w:tcW w:w="1984" w:type="dxa"/>
            <w:vMerge/>
          </w:tcPr>
          <w:p w14:paraId="6FFF7C45" w14:textId="77777777" w:rsidR="003918B4" w:rsidRPr="00602A88" w:rsidRDefault="003918B4" w:rsidP="00602A88">
            <w:pPr>
              <w:spacing w:after="0" w:line="240" w:lineRule="auto"/>
              <w:rPr>
                <w:rFonts w:ascii="Times New Roman" w:hAnsi="Times New Roman" w:cs="Times New Roman"/>
                <w:sz w:val="24"/>
                <w:szCs w:val="24"/>
              </w:rPr>
            </w:pPr>
          </w:p>
        </w:tc>
        <w:tc>
          <w:tcPr>
            <w:tcW w:w="2721" w:type="dxa"/>
            <w:gridSpan w:val="2"/>
            <w:vMerge/>
          </w:tcPr>
          <w:p w14:paraId="374F503D" w14:textId="77777777" w:rsidR="003918B4" w:rsidRPr="00602A88" w:rsidRDefault="003918B4" w:rsidP="00602A88">
            <w:pPr>
              <w:spacing w:after="0" w:line="240" w:lineRule="auto"/>
              <w:rPr>
                <w:rFonts w:ascii="Times New Roman" w:hAnsi="Times New Roman" w:cs="Times New Roman"/>
                <w:sz w:val="24"/>
                <w:szCs w:val="24"/>
              </w:rPr>
            </w:pPr>
          </w:p>
        </w:tc>
        <w:tc>
          <w:tcPr>
            <w:tcW w:w="1361" w:type="dxa"/>
            <w:vMerge w:val="restart"/>
          </w:tcPr>
          <w:p w14:paraId="78C600A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Всего</w:t>
            </w:r>
          </w:p>
        </w:tc>
        <w:tc>
          <w:tcPr>
            <w:tcW w:w="3119" w:type="dxa"/>
            <w:gridSpan w:val="4"/>
            <w:vMerge w:val="restart"/>
          </w:tcPr>
          <w:p w14:paraId="5F143EB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 том числе:</w:t>
            </w:r>
          </w:p>
        </w:tc>
        <w:tc>
          <w:tcPr>
            <w:tcW w:w="6294" w:type="dxa"/>
            <w:gridSpan w:val="8"/>
          </w:tcPr>
          <w:p w14:paraId="26B5EA5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 том числе:</w:t>
            </w:r>
          </w:p>
        </w:tc>
        <w:tc>
          <w:tcPr>
            <w:tcW w:w="1247" w:type="dxa"/>
            <w:vMerge w:val="restart"/>
          </w:tcPr>
          <w:p w14:paraId="2BEBBD82"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Всего</w:t>
            </w:r>
          </w:p>
        </w:tc>
        <w:tc>
          <w:tcPr>
            <w:tcW w:w="6248" w:type="dxa"/>
            <w:gridSpan w:val="7"/>
          </w:tcPr>
          <w:p w14:paraId="0DD1FD0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 том числе:</w:t>
            </w:r>
          </w:p>
        </w:tc>
        <w:tc>
          <w:tcPr>
            <w:tcW w:w="737" w:type="dxa"/>
            <w:vMerge/>
          </w:tcPr>
          <w:p w14:paraId="4BE465A8" w14:textId="77777777" w:rsidR="003918B4" w:rsidRPr="00602A88" w:rsidRDefault="003918B4" w:rsidP="00602A88">
            <w:pPr>
              <w:spacing w:after="0" w:line="240" w:lineRule="auto"/>
              <w:rPr>
                <w:rFonts w:ascii="Times New Roman" w:hAnsi="Times New Roman" w:cs="Times New Roman"/>
                <w:sz w:val="24"/>
                <w:szCs w:val="24"/>
              </w:rPr>
            </w:pPr>
          </w:p>
        </w:tc>
        <w:tc>
          <w:tcPr>
            <w:tcW w:w="907" w:type="dxa"/>
            <w:vMerge/>
          </w:tcPr>
          <w:p w14:paraId="141CCAC1" w14:textId="77777777" w:rsidR="003918B4" w:rsidRPr="00602A88" w:rsidRDefault="003918B4" w:rsidP="00602A88">
            <w:pPr>
              <w:spacing w:after="0" w:line="240" w:lineRule="auto"/>
              <w:rPr>
                <w:rFonts w:ascii="Times New Roman" w:hAnsi="Times New Roman" w:cs="Times New Roman"/>
                <w:sz w:val="24"/>
                <w:szCs w:val="24"/>
              </w:rPr>
            </w:pPr>
          </w:p>
        </w:tc>
        <w:tc>
          <w:tcPr>
            <w:tcW w:w="1134" w:type="dxa"/>
            <w:vMerge/>
          </w:tcPr>
          <w:p w14:paraId="2F9B1718" w14:textId="77777777" w:rsidR="003918B4" w:rsidRPr="00602A88" w:rsidRDefault="003918B4" w:rsidP="00602A88">
            <w:pPr>
              <w:spacing w:after="0" w:line="240" w:lineRule="auto"/>
              <w:rPr>
                <w:rFonts w:ascii="Times New Roman" w:hAnsi="Times New Roman" w:cs="Times New Roman"/>
                <w:sz w:val="24"/>
                <w:szCs w:val="24"/>
              </w:rPr>
            </w:pPr>
          </w:p>
        </w:tc>
      </w:tr>
      <w:tr w:rsidR="003918B4" w:rsidRPr="00602A88" w14:paraId="01D4EB7A" w14:textId="77777777">
        <w:trPr>
          <w:trHeight w:val="458"/>
        </w:trPr>
        <w:tc>
          <w:tcPr>
            <w:tcW w:w="510" w:type="dxa"/>
            <w:vMerge/>
          </w:tcPr>
          <w:p w14:paraId="6A4EFE0D" w14:textId="77777777" w:rsidR="003918B4" w:rsidRPr="00602A88" w:rsidRDefault="003918B4" w:rsidP="00602A88">
            <w:pPr>
              <w:spacing w:after="0" w:line="240" w:lineRule="auto"/>
              <w:rPr>
                <w:rFonts w:ascii="Times New Roman" w:hAnsi="Times New Roman" w:cs="Times New Roman"/>
                <w:sz w:val="24"/>
                <w:szCs w:val="24"/>
              </w:rPr>
            </w:pPr>
          </w:p>
        </w:tc>
        <w:tc>
          <w:tcPr>
            <w:tcW w:w="1984" w:type="dxa"/>
            <w:vMerge/>
          </w:tcPr>
          <w:p w14:paraId="737525BE" w14:textId="77777777" w:rsidR="003918B4" w:rsidRPr="00602A88" w:rsidRDefault="003918B4" w:rsidP="00602A88">
            <w:pPr>
              <w:spacing w:after="0" w:line="240" w:lineRule="auto"/>
              <w:rPr>
                <w:rFonts w:ascii="Times New Roman" w:hAnsi="Times New Roman" w:cs="Times New Roman"/>
                <w:sz w:val="24"/>
                <w:szCs w:val="24"/>
              </w:rPr>
            </w:pPr>
          </w:p>
        </w:tc>
        <w:tc>
          <w:tcPr>
            <w:tcW w:w="2721" w:type="dxa"/>
            <w:gridSpan w:val="2"/>
            <w:vMerge/>
          </w:tcPr>
          <w:p w14:paraId="7035CEE0" w14:textId="77777777" w:rsidR="003918B4" w:rsidRPr="00602A88" w:rsidRDefault="003918B4" w:rsidP="00602A88">
            <w:pPr>
              <w:spacing w:after="0" w:line="240" w:lineRule="auto"/>
              <w:rPr>
                <w:rFonts w:ascii="Times New Roman" w:hAnsi="Times New Roman" w:cs="Times New Roman"/>
                <w:sz w:val="24"/>
                <w:szCs w:val="24"/>
              </w:rPr>
            </w:pPr>
          </w:p>
        </w:tc>
        <w:tc>
          <w:tcPr>
            <w:tcW w:w="1361" w:type="dxa"/>
            <w:vMerge/>
          </w:tcPr>
          <w:p w14:paraId="5B4E5418" w14:textId="77777777" w:rsidR="003918B4" w:rsidRPr="00602A88" w:rsidRDefault="003918B4" w:rsidP="00602A88">
            <w:pPr>
              <w:spacing w:after="0" w:line="240" w:lineRule="auto"/>
              <w:rPr>
                <w:rFonts w:ascii="Times New Roman" w:hAnsi="Times New Roman" w:cs="Times New Roman"/>
                <w:sz w:val="24"/>
                <w:szCs w:val="24"/>
              </w:rPr>
            </w:pPr>
          </w:p>
        </w:tc>
        <w:tc>
          <w:tcPr>
            <w:tcW w:w="3119" w:type="dxa"/>
            <w:gridSpan w:val="4"/>
            <w:vMerge/>
          </w:tcPr>
          <w:p w14:paraId="66FD0C23" w14:textId="77777777" w:rsidR="003918B4" w:rsidRPr="00602A88" w:rsidRDefault="003918B4" w:rsidP="00602A88">
            <w:pPr>
              <w:spacing w:after="0" w:line="240" w:lineRule="auto"/>
              <w:rPr>
                <w:rFonts w:ascii="Times New Roman" w:hAnsi="Times New Roman" w:cs="Times New Roman"/>
                <w:sz w:val="24"/>
                <w:szCs w:val="24"/>
              </w:rPr>
            </w:pPr>
          </w:p>
        </w:tc>
        <w:tc>
          <w:tcPr>
            <w:tcW w:w="794" w:type="dxa"/>
            <w:vMerge w:val="restart"/>
          </w:tcPr>
          <w:p w14:paraId="14C7786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субсидии на финансовое обеспечение выполнения муниципального задания</w:t>
            </w:r>
          </w:p>
        </w:tc>
        <w:tc>
          <w:tcPr>
            <w:tcW w:w="794" w:type="dxa"/>
            <w:vMerge w:val="restart"/>
          </w:tcPr>
          <w:p w14:paraId="4361D6AA"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субсидии на иные цели</w:t>
            </w:r>
          </w:p>
        </w:tc>
        <w:tc>
          <w:tcPr>
            <w:tcW w:w="850" w:type="dxa"/>
            <w:vMerge w:val="restart"/>
          </w:tcPr>
          <w:p w14:paraId="1B74FECB"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бюджетные инвестиции</w:t>
            </w:r>
          </w:p>
        </w:tc>
        <w:tc>
          <w:tcPr>
            <w:tcW w:w="794" w:type="dxa"/>
            <w:vMerge w:val="restart"/>
          </w:tcPr>
          <w:p w14:paraId="725F6CB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субсидии на осуществление капитальных вложений</w:t>
            </w:r>
          </w:p>
        </w:tc>
        <w:tc>
          <w:tcPr>
            <w:tcW w:w="794" w:type="dxa"/>
            <w:vMerge w:val="restart"/>
          </w:tcPr>
          <w:p w14:paraId="51DA8072"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от оказания платных услуг</w:t>
            </w:r>
          </w:p>
        </w:tc>
        <w:tc>
          <w:tcPr>
            <w:tcW w:w="737" w:type="dxa"/>
            <w:vMerge w:val="restart"/>
          </w:tcPr>
          <w:p w14:paraId="467E78D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от сдачи имущества в аренду</w:t>
            </w:r>
          </w:p>
        </w:tc>
        <w:tc>
          <w:tcPr>
            <w:tcW w:w="794" w:type="dxa"/>
            <w:vMerge w:val="restart"/>
          </w:tcPr>
          <w:p w14:paraId="7CEED1BA"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от продажи имущества</w:t>
            </w:r>
          </w:p>
        </w:tc>
        <w:tc>
          <w:tcPr>
            <w:tcW w:w="737" w:type="dxa"/>
            <w:vMerge w:val="restart"/>
          </w:tcPr>
          <w:p w14:paraId="70F0D5E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прочие</w:t>
            </w:r>
          </w:p>
        </w:tc>
        <w:tc>
          <w:tcPr>
            <w:tcW w:w="1247" w:type="dxa"/>
            <w:vMerge/>
          </w:tcPr>
          <w:p w14:paraId="624B49E6" w14:textId="77777777" w:rsidR="003918B4" w:rsidRPr="00602A88" w:rsidRDefault="003918B4" w:rsidP="00602A88">
            <w:pPr>
              <w:spacing w:after="0" w:line="240" w:lineRule="auto"/>
              <w:rPr>
                <w:rFonts w:ascii="Times New Roman" w:hAnsi="Times New Roman" w:cs="Times New Roman"/>
                <w:sz w:val="24"/>
                <w:szCs w:val="24"/>
              </w:rPr>
            </w:pPr>
          </w:p>
        </w:tc>
        <w:tc>
          <w:tcPr>
            <w:tcW w:w="907" w:type="dxa"/>
            <w:vMerge w:val="restart"/>
          </w:tcPr>
          <w:p w14:paraId="7D5ED8F0"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субсидии на финансовое обеспечение выполнения муниципального задания</w:t>
            </w:r>
          </w:p>
        </w:tc>
        <w:tc>
          <w:tcPr>
            <w:tcW w:w="850" w:type="dxa"/>
            <w:vMerge w:val="restart"/>
          </w:tcPr>
          <w:p w14:paraId="3AB56DF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субсидии на иные цели</w:t>
            </w:r>
          </w:p>
        </w:tc>
        <w:tc>
          <w:tcPr>
            <w:tcW w:w="907" w:type="dxa"/>
            <w:vMerge w:val="restart"/>
          </w:tcPr>
          <w:p w14:paraId="5D48837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бюджетные инвестиции</w:t>
            </w:r>
          </w:p>
        </w:tc>
        <w:tc>
          <w:tcPr>
            <w:tcW w:w="794" w:type="dxa"/>
            <w:vMerge w:val="restart"/>
          </w:tcPr>
          <w:p w14:paraId="41E7FA7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субсидии на осуществление капитальных вложений</w:t>
            </w:r>
          </w:p>
        </w:tc>
        <w:tc>
          <w:tcPr>
            <w:tcW w:w="982" w:type="dxa"/>
            <w:vMerge w:val="restart"/>
          </w:tcPr>
          <w:p w14:paraId="7B8094B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использование остатка субсидии на финансовое обеспечение выполнения муниципального задания за предыдущий период</w:t>
            </w:r>
          </w:p>
        </w:tc>
        <w:tc>
          <w:tcPr>
            <w:tcW w:w="964" w:type="dxa"/>
            <w:vMerge w:val="restart"/>
          </w:tcPr>
          <w:p w14:paraId="0ED57F5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возврат средств в бюджет, прочие выплаты</w:t>
            </w:r>
          </w:p>
        </w:tc>
        <w:tc>
          <w:tcPr>
            <w:tcW w:w="844" w:type="dxa"/>
            <w:vMerge w:val="restart"/>
          </w:tcPr>
          <w:p w14:paraId="2F828D5D"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за счет поступлений от оказания платных услуг и иной приносящей доход деятельности</w:t>
            </w:r>
          </w:p>
        </w:tc>
        <w:tc>
          <w:tcPr>
            <w:tcW w:w="737" w:type="dxa"/>
            <w:vMerge/>
          </w:tcPr>
          <w:p w14:paraId="3E75E614" w14:textId="77777777" w:rsidR="003918B4" w:rsidRPr="00602A88" w:rsidRDefault="003918B4" w:rsidP="00602A88">
            <w:pPr>
              <w:spacing w:after="0" w:line="240" w:lineRule="auto"/>
              <w:rPr>
                <w:rFonts w:ascii="Times New Roman" w:hAnsi="Times New Roman" w:cs="Times New Roman"/>
                <w:sz w:val="24"/>
                <w:szCs w:val="24"/>
              </w:rPr>
            </w:pPr>
          </w:p>
        </w:tc>
        <w:tc>
          <w:tcPr>
            <w:tcW w:w="907" w:type="dxa"/>
            <w:vMerge/>
          </w:tcPr>
          <w:p w14:paraId="4C085712" w14:textId="77777777" w:rsidR="003918B4" w:rsidRPr="00602A88" w:rsidRDefault="003918B4" w:rsidP="00602A88">
            <w:pPr>
              <w:spacing w:after="0" w:line="240" w:lineRule="auto"/>
              <w:rPr>
                <w:rFonts w:ascii="Times New Roman" w:hAnsi="Times New Roman" w:cs="Times New Roman"/>
                <w:sz w:val="24"/>
                <w:szCs w:val="24"/>
              </w:rPr>
            </w:pPr>
          </w:p>
        </w:tc>
        <w:tc>
          <w:tcPr>
            <w:tcW w:w="1134" w:type="dxa"/>
            <w:vMerge/>
          </w:tcPr>
          <w:p w14:paraId="77012427" w14:textId="77777777" w:rsidR="003918B4" w:rsidRPr="00602A88" w:rsidRDefault="003918B4" w:rsidP="00602A88">
            <w:pPr>
              <w:spacing w:after="0" w:line="240" w:lineRule="auto"/>
              <w:rPr>
                <w:rFonts w:ascii="Times New Roman" w:hAnsi="Times New Roman" w:cs="Times New Roman"/>
                <w:sz w:val="24"/>
                <w:szCs w:val="24"/>
              </w:rPr>
            </w:pPr>
          </w:p>
        </w:tc>
      </w:tr>
      <w:tr w:rsidR="003918B4" w:rsidRPr="00602A88" w14:paraId="48501DAB" w14:textId="77777777">
        <w:tc>
          <w:tcPr>
            <w:tcW w:w="510" w:type="dxa"/>
            <w:vMerge/>
          </w:tcPr>
          <w:p w14:paraId="605A4BCF" w14:textId="77777777" w:rsidR="003918B4" w:rsidRPr="00602A88" w:rsidRDefault="003918B4" w:rsidP="00602A88">
            <w:pPr>
              <w:spacing w:after="0" w:line="240" w:lineRule="auto"/>
              <w:rPr>
                <w:rFonts w:ascii="Times New Roman" w:hAnsi="Times New Roman" w:cs="Times New Roman"/>
                <w:sz w:val="24"/>
                <w:szCs w:val="24"/>
              </w:rPr>
            </w:pPr>
          </w:p>
        </w:tc>
        <w:tc>
          <w:tcPr>
            <w:tcW w:w="1984" w:type="dxa"/>
            <w:vMerge/>
          </w:tcPr>
          <w:p w14:paraId="031B2FA7" w14:textId="77777777" w:rsidR="003918B4" w:rsidRPr="00602A88" w:rsidRDefault="003918B4" w:rsidP="00602A88">
            <w:pPr>
              <w:spacing w:after="0" w:line="240" w:lineRule="auto"/>
              <w:rPr>
                <w:rFonts w:ascii="Times New Roman" w:hAnsi="Times New Roman" w:cs="Times New Roman"/>
                <w:sz w:val="24"/>
                <w:szCs w:val="24"/>
              </w:rPr>
            </w:pPr>
          </w:p>
        </w:tc>
        <w:tc>
          <w:tcPr>
            <w:tcW w:w="1871" w:type="dxa"/>
          </w:tcPr>
          <w:p w14:paraId="44FFCFEB"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бюджетные средства</w:t>
            </w:r>
          </w:p>
        </w:tc>
        <w:tc>
          <w:tcPr>
            <w:tcW w:w="850" w:type="dxa"/>
          </w:tcPr>
          <w:p w14:paraId="24D8315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приносящая доход деятельность</w:t>
            </w:r>
          </w:p>
        </w:tc>
        <w:tc>
          <w:tcPr>
            <w:tcW w:w="1361" w:type="dxa"/>
            <w:vMerge/>
          </w:tcPr>
          <w:p w14:paraId="14E954E3" w14:textId="77777777" w:rsidR="003918B4" w:rsidRPr="00602A88" w:rsidRDefault="003918B4" w:rsidP="00602A88">
            <w:pPr>
              <w:spacing w:after="0" w:line="240" w:lineRule="auto"/>
              <w:rPr>
                <w:rFonts w:ascii="Times New Roman" w:hAnsi="Times New Roman" w:cs="Times New Roman"/>
                <w:sz w:val="24"/>
                <w:szCs w:val="24"/>
              </w:rPr>
            </w:pPr>
          </w:p>
        </w:tc>
        <w:tc>
          <w:tcPr>
            <w:tcW w:w="794" w:type="dxa"/>
          </w:tcPr>
          <w:p w14:paraId="566A351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 рамках программ</w:t>
            </w:r>
          </w:p>
        </w:tc>
        <w:tc>
          <w:tcPr>
            <w:tcW w:w="794" w:type="dxa"/>
          </w:tcPr>
          <w:p w14:paraId="4384C9F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средства бюджета городского округа</w:t>
            </w:r>
          </w:p>
        </w:tc>
        <w:tc>
          <w:tcPr>
            <w:tcW w:w="794" w:type="dxa"/>
          </w:tcPr>
          <w:p w14:paraId="5845E60C"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средства областного бюджета</w:t>
            </w:r>
          </w:p>
        </w:tc>
        <w:tc>
          <w:tcPr>
            <w:tcW w:w="737" w:type="dxa"/>
          </w:tcPr>
          <w:p w14:paraId="0C972CDC"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средства федерального бюджета</w:t>
            </w:r>
          </w:p>
        </w:tc>
        <w:tc>
          <w:tcPr>
            <w:tcW w:w="794" w:type="dxa"/>
            <w:vMerge/>
          </w:tcPr>
          <w:p w14:paraId="1EA0A6E0" w14:textId="77777777" w:rsidR="003918B4" w:rsidRPr="00602A88" w:rsidRDefault="003918B4" w:rsidP="00602A88">
            <w:pPr>
              <w:spacing w:after="0" w:line="240" w:lineRule="auto"/>
              <w:rPr>
                <w:rFonts w:ascii="Times New Roman" w:hAnsi="Times New Roman" w:cs="Times New Roman"/>
                <w:sz w:val="24"/>
                <w:szCs w:val="24"/>
              </w:rPr>
            </w:pPr>
          </w:p>
        </w:tc>
        <w:tc>
          <w:tcPr>
            <w:tcW w:w="794" w:type="dxa"/>
            <w:vMerge/>
          </w:tcPr>
          <w:p w14:paraId="142EA6A3" w14:textId="77777777" w:rsidR="003918B4" w:rsidRPr="00602A88" w:rsidRDefault="003918B4" w:rsidP="00602A88">
            <w:pPr>
              <w:spacing w:after="0" w:line="240" w:lineRule="auto"/>
              <w:rPr>
                <w:rFonts w:ascii="Times New Roman" w:hAnsi="Times New Roman" w:cs="Times New Roman"/>
                <w:sz w:val="24"/>
                <w:szCs w:val="24"/>
              </w:rPr>
            </w:pPr>
          </w:p>
        </w:tc>
        <w:tc>
          <w:tcPr>
            <w:tcW w:w="850" w:type="dxa"/>
            <w:vMerge/>
          </w:tcPr>
          <w:p w14:paraId="5CBB64B9" w14:textId="77777777" w:rsidR="003918B4" w:rsidRPr="00602A88" w:rsidRDefault="003918B4" w:rsidP="00602A88">
            <w:pPr>
              <w:spacing w:after="0" w:line="240" w:lineRule="auto"/>
              <w:rPr>
                <w:rFonts w:ascii="Times New Roman" w:hAnsi="Times New Roman" w:cs="Times New Roman"/>
                <w:sz w:val="24"/>
                <w:szCs w:val="24"/>
              </w:rPr>
            </w:pPr>
          </w:p>
        </w:tc>
        <w:tc>
          <w:tcPr>
            <w:tcW w:w="794" w:type="dxa"/>
            <w:vMerge/>
          </w:tcPr>
          <w:p w14:paraId="1C13FF2D" w14:textId="77777777" w:rsidR="003918B4" w:rsidRPr="00602A88" w:rsidRDefault="003918B4" w:rsidP="00602A88">
            <w:pPr>
              <w:spacing w:after="0" w:line="240" w:lineRule="auto"/>
              <w:rPr>
                <w:rFonts w:ascii="Times New Roman" w:hAnsi="Times New Roman" w:cs="Times New Roman"/>
                <w:sz w:val="24"/>
                <w:szCs w:val="24"/>
              </w:rPr>
            </w:pPr>
          </w:p>
        </w:tc>
        <w:tc>
          <w:tcPr>
            <w:tcW w:w="794" w:type="dxa"/>
            <w:vMerge/>
          </w:tcPr>
          <w:p w14:paraId="46311F63" w14:textId="77777777" w:rsidR="003918B4" w:rsidRPr="00602A88" w:rsidRDefault="003918B4" w:rsidP="00602A88">
            <w:pPr>
              <w:spacing w:after="0" w:line="240" w:lineRule="auto"/>
              <w:rPr>
                <w:rFonts w:ascii="Times New Roman" w:hAnsi="Times New Roman" w:cs="Times New Roman"/>
                <w:sz w:val="24"/>
                <w:szCs w:val="24"/>
              </w:rPr>
            </w:pPr>
          </w:p>
        </w:tc>
        <w:tc>
          <w:tcPr>
            <w:tcW w:w="737" w:type="dxa"/>
            <w:vMerge/>
          </w:tcPr>
          <w:p w14:paraId="658E0216" w14:textId="77777777" w:rsidR="003918B4" w:rsidRPr="00602A88" w:rsidRDefault="003918B4" w:rsidP="00602A88">
            <w:pPr>
              <w:spacing w:after="0" w:line="240" w:lineRule="auto"/>
              <w:rPr>
                <w:rFonts w:ascii="Times New Roman" w:hAnsi="Times New Roman" w:cs="Times New Roman"/>
                <w:sz w:val="24"/>
                <w:szCs w:val="24"/>
              </w:rPr>
            </w:pPr>
          </w:p>
        </w:tc>
        <w:tc>
          <w:tcPr>
            <w:tcW w:w="794" w:type="dxa"/>
            <w:vMerge/>
          </w:tcPr>
          <w:p w14:paraId="13F30021" w14:textId="77777777" w:rsidR="003918B4" w:rsidRPr="00602A88" w:rsidRDefault="003918B4" w:rsidP="00602A88">
            <w:pPr>
              <w:spacing w:after="0" w:line="240" w:lineRule="auto"/>
              <w:rPr>
                <w:rFonts w:ascii="Times New Roman" w:hAnsi="Times New Roman" w:cs="Times New Roman"/>
                <w:sz w:val="24"/>
                <w:szCs w:val="24"/>
              </w:rPr>
            </w:pPr>
          </w:p>
        </w:tc>
        <w:tc>
          <w:tcPr>
            <w:tcW w:w="737" w:type="dxa"/>
            <w:vMerge/>
          </w:tcPr>
          <w:p w14:paraId="6C58A84F" w14:textId="77777777" w:rsidR="003918B4" w:rsidRPr="00602A88" w:rsidRDefault="003918B4" w:rsidP="00602A88">
            <w:pPr>
              <w:spacing w:after="0" w:line="240" w:lineRule="auto"/>
              <w:rPr>
                <w:rFonts w:ascii="Times New Roman" w:hAnsi="Times New Roman" w:cs="Times New Roman"/>
                <w:sz w:val="24"/>
                <w:szCs w:val="24"/>
              </w:rPr>
            </w:pPr>
          </w:p>
        </w:tc>
        <w:tc>
          <w:tcPr>
            <w:tcW w:w="1247" w:type="dxa"/>
            <w:vMerge/>
          </w:tcPr>
          <w:p w14:paraId="203DD2FD" w14:textId="77777777" w:rsidR="003918B4" w:rsidRPr="00602A88" w:rsidRDefault="003918B4" w:rsidP="00602A88">
            <w:pPr>
              <w:spacing w:after="0" w:line="240" w:lineRule="auto"/>
              <w:rPr>
                <w:rFonts w:ascii="Times New Roman" w:hAnsi="Times New Roman" w:cs="Times New Roman"/>
                <w:sz w:val="24"/>
                <w:szCs w:val="24"/>
              </w:rPr>
            </w:pPr>
          </w:p>
        </w:tc>
        <w:tc>
          <w:tcPr>
            <w:tcW w:w="907" w:type="dxa"/>
            <w:vMerge/>
          </w:tcPr>
          <w:p w14:paraId="7ED40A26" w14:textId="77777777" w:rsidR="003918B4" w:rsidRPr="00602A88" w:rsidRDefault="003918B4" w:rsidP="00602A88">
            <w:pPr>
              <w:spacing w:after="0" w:line="240" w:lineRule="auto"/>
              <w:rPr>
                <w:rFonts w:ascii="Times New Roman" w:hAnsi="Times New Roman" w:cs="Times New Roman"/>
                <w:sz w:val="24"/>
                <w:szCs w:val="24"/>
              </w:rPr>
            </w:pPr>
          </w:p>
        </w:tc>
        <w:tc>
          <w:tcPr>
            <w:tcW w:w="850" w:type="dxa"/>
            <w:vMerge/>
          </w:tcPr>
          <w:p w14:paraId="279656A2" w14:textId="77777777" w:rsidR="003918B4" w:rsidRPr="00602A88" w:rsidRDefault="003918B4" w:rsidP="00602A88">
            <w:pPr>
              <w:spacing w:after="0" w:line="240" w:lineRule="auto"/>
              <w:rPr>
                <w:rFonts w:ascii="Times New Roman" w:hAnsi="Times New Roman" w:cs="Times New Roman"/>
                <w:sz w:val="24"/>
                <w:szCs w:val="24"/>
              </w:rPr>
            </w:pPr>
          </w:p>
        </w:tc>
        <w:tc>
          <w:tcPr>
            <w:tcW w:w="907" w:type="dxa"/>
            <w:vMerge/>
          </w:tcPr>
          <w:p w14:paraId="4D863E05" w14:textId="77777777" w:rsidR="003918B4" w:rsidRPr="00602A88" w:rsidRDefault="003918B4" w:rsidP="00602A88">
            <w:pPr>
              <w:spacing w:after="0" w:line="240" w:lineRule="auto"/>
              <w:rPr>
                <w:rFonts w:ascii="Times New Roman" w:hAnsi="Times New Roman" w:cs="Times New Roman"/>
                <w:sz w:val="24"/>
                <w:szCs w:val="24"/>
              </w:rPr>
            </w:pPr>
          </w:p>
        </w:tc>
        <w:tc>
          <w:tcPr>
            <w:tcW w:w="794" w:type="dxa"/>
            <w:vMerge/>
          </w:tcPr>
          <w:p w14:paraId="3206365C" w14:textId="77777777" w:rsidR="003918B4" w:rsidRPr="00602A88" w:rsidRDefault="003918B4" w:rsidP="00602A88">
            <w:pPr>
              <w:spacing w:after="0" w:line="240" w:lineRule="auto"/>
              <w:rPr>
                <w:rFonts w:ascii="Times New Roman" w:hAnsi="Times New Roman" w:cs="Times New Roman"/>
                <w:sz w:val="24"/>
                <w:szCs w:val="24"/>
              </w:rPr>
            </w:pPr>
          </w:p>
        </w:tc>
        <w:tc>
          <w:tcPr>
            <w:tcW w:w="982" w:type="dxa"/>
            <w:vMerge/>
          </w:tcPr>
          <w:p w14:paraId="33603A85" w14:textId="77777777" w:rsidR="003918B4" w:rsidRPr="00602A88" w:rsidRDefault="003918B4" w:rsidP="00602A88">
            <w:pPr>
              <w:spacing w:after="0" w:line="240" w:lineRule="auto"/>
              <w:rPr>
                <w:rFonts w:ascii="Times New Roman" w:hAnsi="Times New Roman" w:cs="Times New Roman"/>
                <w:sz w:val="24"/>
                <w:szCs w:val="24"/>
              </w:rPr>
            </w:pPr>
          </w:p>
        </w:tc>
        <w:tc>
          <w:tcPr>
            <w:tcW w:w="964" w:type="dxa"/>
            <w:vMerge/>
          </w:tcPr>
          <w:p w14:paraId="0DB1C4A8" w14:textId="77777777" w:rsidR="003918B4" w:rsidRPr="00602A88" w:rsidRDefault="003918B4" w:rsidP="00602A88">
            <w:pPr>
              <w:spacing w:after="0" w:line="240" w:lineRule="auto"/>
              <w:rPr>
                <w:rFonts w:ascii="Times New Roman" w:hAnsi="Times New Roman" w:cs="Times New Roman"/>
                <w:sz w:val="24"/>
                <w:szCs w:val="24"/>
              </w:rPr>
            </w:pPr>
          </w:p>
        </w:tc>
        <w:tc>
          <w:tcPr>
            <w:tcW w:w="844" w:type="dxa"/>
            <w:vMerge/>
          </w:tcPr>
          <w:p w14:paraId="77D20751" w14:textId="77777777" w:rsidR="003918B4" w:rsidRPr="00602A88" w:rsidRDefault="003918B4" w:rsidP="00602A88">
            <w:pPr>
              <w:spacing w:after="0" w:line="240" w:lineRule="auto"/>
              <w:rPr>
                <w:rFonts w:ascii="Times New Roman" w:hAnsi="Times New Roman" w:cs="Times New Roman"/>
                <w:sz w:val="24"/>
                <w:szCs w:val="24"/>
              </w:rPr>
            </w:pPr>
          </w:p>
        </w:tc>
        <w:tc>
          <w:tcPr>
            <w:tcW w:w="737" w:type="dxa"/>
            <w:vMerge/>
          </w:tcPr>
          <w:p w14:paraId="4F6FA7A9" w14:textId="77777777" w:rsidR="003918B4" w:rsidRPr="00602A88" w:rsidRDefault="003918B4" w:rsidP="00602A88">
            <w:pPr>
              <w:spacing w:after="0" w:line="240" w:lineRule="auto"/>
              <w:rPr>
                <w:rFonts w:ascii="Times New Roman" w:hAnsi="Times New Roman" w:cs="Times New Roman"/>
                <w:sz w:val="24"/>
                <w:szCs w:val="24"/>
              </w:rPr>
            </w:pPr>
          </w:p>
        </w:tc>
        <w:tc>
          <w:tcPr>
            <w:tcW w:w="907" w:type="dxa"/>
            <w:vMerge/>
          </w:tcPr>
          <w:p w14:paraId="097FD457" w14:textId="77777777" w:rsidR="003918B4" w:rsidRPr="00602A88" w:rsidRDefault="003918B4" w:rsidP="00602A88">
            <w:pPr>
              <w:spacing w:after="0" w:line="240" w:lineRule="auto"/>
              <w:rPr>
                <w:rFonts w:ascii="Times New Roman" w:hAnsi="Times New Roman" w:cs="Times New Roman"/>
                <w:sz w:val="24"/>
                <w:szCs w:val="24"/>
              </w:rPr>
            </w:pPr>
          </w:p>
        </w:tc>
        <w:tc>
          <w:tcPr>
            <w:tcW w:w="1134" w:type="dxa"/>
            <w:vMerge/>
          </w:tcPr>
          <w:p w14:paraId="0801CE33" w14:textId="77777777" w:rsidR="003918B4" w:rsidRPr="00602A88" w:rsidRDefault="003918B4" w:rsidP="00602A88">
            <w:pPr>
              <w:spacing w:after="0" w:line="240" w:lineRule="auto"/>
              <w:rPr>
                <w:rFonts w:ascii="Times New Roman" w:hAnsi="Times New Roman" w:cs="Times New Roman"/>
                <w:sz w:val="24"/>
                <w:szCs w:val="24"/>
              </w:rPr>
            </w:pPr>
          </w:p>
        </w:tc>
      </w:tr>
      <w:tr w:rsidR="003918B4" w:rsidRPr="00602A88" w14:paraId="2D422887" w14:textId="77777777">
        <w:tc>
          <w:tcPr>
            <w:tcW w:w="510" w:type="dxa"/>
          </w:tcPr>
          <w:p w14:paraId="448F0A3A"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w:t>
            </w:r>
          </w:p>
        </w:tc>
        <w:tc>
          <w:tcPr>
            <w:tcW w:w="1984" w:type="dxa"/>
          </w:tcPr>
          <w:p w14:paraId="3E883C7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w:t>
            </w:r>
          </w:p>
        </w:tc>
        <w:tc>
          <w:tcPr>
            <w:tcW w:w="1871" w:type="dxa"/>
          </w:tcPr>
          <w:p w14:paraId="0B859D6C"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3</w:t>
            </w:r>
          </w:p>
        </w:tc>
        <w:tc>
          <w:tcPr>
            <w:tcW w:w="850" w:type="dxa"/>
          </w:tcPr>
          <w:p w14:paraId="1FF4DE1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4</w:t>
            </w:r>
          </w:p>
        </w:tc>
        <w:tc>
          <w:tcPr>
            <w:tcW w:w="1361" w:type="dxa"/>
          </w:tcPr>
          <w:p w14:paraId="0FF84E5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 xml:space="preserve">5 = </w:t>
            </w:r>
            <w:hyperlink w:anchor="P2565" w:history="1">
              <w:r w:rsidRPr="00602A88">
                <w:rPr>
                  <w:rFonts w:ascii="Times New Roman" w:hAnsi="Times New Roman" w:cs="Times New Roman"/>
                  <w:color w:val="0000FF"/>
                  <w:sz w:val="24"/>
                  <w:szCs w:val="24"/>
                </w:rPr>
                <w:t>10</w:t>
              </w:r>
            </w:hyperlink>
            <w:r w:rsidRPr="00602A88">
              <w:rPr>
                <w:rFonts w:ascii="Times New Roman" w:hAnsi="Times New Roman" w:cs="Times New Roman"/>
                <w:sz w:val="24"/>
                <w:szCs w:val="24"/>
              </w:rPr>
              <w:t xml:space="preserve"> + </w:t>
            </w:r>
            <w:hyperlink w:anchor="P2566" w:history="1">
              <w:r w:rsidRPr="00602A88">
                <w:rPr>
                  <w:rFonts w:ascii="Times New Roman" w:hAnsi="Times New Roman" w:cs="Times New Roman"/>
                  <w:color w:val="0000FF"/>
                  <w:sz w:val="24"/>
                  <w:szCs w:val="24"/>
                </w:rPr>
                <w:t>11</w:t>
              </w:r>
            </w:hyperlink>
            <w:r w:rsidRPr="00602A88">
              <w:rPr>
                <w:rFonts w:ascii="Times New Roman" w:hAnsi="Times New Roman" w:cs="Times New Roman"/>
                <w:sz w:val="24"/>
                <w:szCs w:val="24"/>
              </w:rPr>
              <w:t xml:space="preserve"> + </w:t>
            </w:r>
            <w:hyperlink w:anchor="P2567" w:history="1">
              <w:r w:rsidRPr="00602A88">
                <w:rPr>
                  <w:rFonts w:ascii="Times New Roman" w:hAnsi="Times New Roman" w:cs="Times New Roman"/>
                  <w:color w:val="0000FF"/>
                  <w:sz w:val="24"/>
                  <w:szCs w:val="24"/>
                </w:rPr>
                <w:t>12</w:t>
              </w:r>
            </w:hyperlink>
            <w:r w:rsidRPr="00602A88">
              <w:rPr>
                <w:rFonts w:ascii="Times New Roman" w:hAnsi="Times New Roman" w:cs="Times New Roman"/>
                <w:sz w:val="24"/>
                <w:szCs w:val="24"/>
              </w:rPr>
              <w:t xml:space="preserve"> + </w:t>
            </w:r>
            <w:hyperlink w:anchor="P2568" w:history="1">
              <w:r w:rsidRPr="00602A88">
                <w:rPr>
                  <w:rFonts w:ascii="Times New Roman" w:hAnsi="Times New Roman" w:cs="Times New Roman"/>
                  <w:color w:val="0000FF"/>
                  <w:sz w:val="24"/>
                  <w:szCs w:val="24"/>
                </w:rPr>
                <w:t>13</w:t>
              </w:r>
            </w:hyperlink>
            <w:r w:rsidRPr="00602A88">
              <w:rPr>
                <w:rFonts w:ascii="Times New Roman" w:hAnsi="Times New Roman" w:cs="Times New Roman"/>
                <w:sz w:val="24"/>
                <w:szCs w:val="24"/>
              </w:rPr>
              <w:t xml:space="preserve"> + </w:t>
            </w:r>
            <w:hyperlink w:anchor="P2569" w:history="1">
              <w:r w:rsidRPr="00602A88">
                <w:rPr>
                  <w:rFonts w:ascii="Times New Roman" w:hAnsi="Times New Roman" w:cs="Times New Roman"/>
                  <w:color w:val="0000FF"/>
                  <w:sz w:val="24"/>
                  <w:szCs w:val="24"/>
                </w:rPr>
                <w:t>14</w:t>
              </w:r>
            </w:hyperlink>
            <w:r w:rsidRPr="00602A88">
              <w:rPr>
                <w:rFonts w:ascii="Times New Roman" w:hAnsi="Times New Roman" w:cs="Times New Roman"/>
                <w:sz w:val="24"/>
                <w:szCs w:val="24"/>
              </w:rPr>
              <w:t xml:space="preserve"> + </w:t>
            </w:r>
            <w:hyperlink w:anchor="P2570" w:history="1">
              <w:r w:rsidRPr="00602A88">
                <w:rPr>
                  <w:rFonts w:ascii="Times New Roman" w:hAnsi="Times New Roman" w:cs="Times New Roman"/>
                  <w:color w:val="0000FF"/>
                  <w:sz w:val="24"/>
                  <w:szCs w:val="24"/>
                </w:rPr>
                <w:t>15</w:t>
              </w:r>
            </w:hyperlink>
            <w:r w:rsidRPr="00602A88">
              <w:rPr>
                <w:rFonts w:ascii="Times New Roman" w:hAnsi="Times New Roman" w:cs="Times New Roman"/>
                <w:sz w:val="24"/>
                <w:szCs w:val="24"/>
              </w:rPr>
              <w:t xml:space="preserve"> + </w:t>
            </w:r>
            <w:hyperlink w:anchor="P2571" w:history="1">
              <w:r w:rsidRPr="00602A88">
                <w:rPr>
                  <w:rFonts w:ascii="Times New Roman" w:hAnsi="Times New Roman" w:cs="Times New Roman"/>
                  <w:color w:val="0000FF"/>
                  <w:sz w:val="24"/>
                  <w:szCs w:val="24"/>
                </w:rPr>
                <w:t>16</w:t>
              </w:r>
            </w:hyperlink>
            <w:r w:rsidRPr="00602A88">
              <w:rPr>
                <w:rFonts w:ascii="Times New Roman" w:hAnsi="Times New Roman" w:cs="Times New Roman"/>
                <w:sz w:val="24"/>
                <w:szCs w:val="24"/>
              </w:rPr>
              <w:t xml:space="preserve"> + </w:t>
            </w:r>
            <w:hyperlink w:anchor="P2572" w:history="1">
              <w:r w:rsidRPr="00602A88">
                <w:rPr>
                  <w:rFonts w:ascii="Times New Roman" w:hAnsi="Times New Roman" w:cs="Times New Roman"/>
                  <w:color w:val="0000FF"/>
                  <w:sz w:val="24"/>
                  <w:szCs w:val="24"/>
                </w:rPr>
                <w:t>17</w:t>
              </w:r>
            </w:hyperlink>
          </w:p>
        </w:tc>
        <w:tc>
          <w:tcPr>
            <w:tcW w:w="794" w:type="dxa"/>
          </w:tcPr>
          <w:p w14:paraId="43E1B4AC" w14:textId="77777777" w:rsidR="003918B4" w:rsidRPr="00602A88" w:rsidRDefault="003918B4" w:rsidP="00602A88">
            <w:pPr>
              <w:pStyle w:val="ConsPlusNormal"/>
              <w:jc w:val="center"/>
              <w:rPr>
                <w:rFonts w:ascii="Times New Roman" w:hAnsi="Times New Roman" w:cs="Times New Roman"/>
                <w:sz w:val="24"/>
                <w:szCs w:val="24"/>
              </w:rPr>
            </w:pPr>
            <w:bookmarkStart w:id="85" w:name="P2561"/>
            <w:bookmarkEnd w:id="85"/>
            <w:r w:rsidRPr="00602A88">
              <w:rPr>
                <w:rFonts w:ascii="Times New Roman" w:hAnsi="Times New Roman" w:cs="Times New Roman"/>
                <w:sz w:val="24"/>
                <w:szCs w:val="24"/>
              </w:rPr>
              <w:t>6</w:t>
            </w:r>
          </w:p>
        </w:tc>
        <w:tc>
          <w:tcPr>
            <w:tcW w:w="794" w:type="dxa"/>
          </w:tcPr>
          <w:p w14:paraId="44DD0140"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7</w:t>
            </w:r>
          </w:p>
        </w:tc>
        <w:tc>
          <w:tcPr>
            <w:tcW w:w="794" w:type="dxa"/>
          </w:tcPr>
          <w:p w14:paraId="6D85DB20"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8</w:t>
            </w:r>
          </w:p>
        </w:tc>
        <w:tc>
          <w:tcPr>
            <w:tcW w:w="737" w:type="dxa"/>
          </w:tcPr>
          <w:p w14:paraId="4334438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9</w:t>
            </w:r>
          </w:p>
        </w:tc>
        <w:tc>
          <w:tcPr>
            <w:tcW w:w="794" w:type="dxa"/>
          </w:tcPr>
          <w:p w14:paraId="470F50E8" w14:textId="77777777" w:rsidR="003918B4" w:rsidRPr="00602A88" w:rsidRDefault="003918B4" w:rsidP="00602A88">
            <w:pPr>
              <w:pStyle w:val="ConsPlusNormal"/>
              <w:jc w:val="center"/>
              <w:rPr>
                <w:rFonts w:ascii="Times New Roman" w:hAnsi="Times New Roman" w:cs="Times New Roman"/>
                <w:sz w:val="24"/>
                <w:szCs w:val="24"/>
              </w:rPr>
            </w:pPr>
            <w:bookmarkStart w:id="86" w:name="P2565"/>
            <w:bookmarkEnd w:id="86"/>
            <w:r w:rsidRPr="00602A88">
              <w:rPr>
                <w:rFonts w:ascii="Times New Roman" w:hAnsi="Times New Roman" w:cs="Times New Roman"/>
                <w:sz w:val="24"/>
                <w:szCs w:val="24"/>
              </w:rPr>
              <w:t>10</w:t>
            </w:r>
          </w:p>
        </w:tc>
        <w:tc>
          <w:tcPr>
            <w:tcW w:w="794" w:type="dxa"/>
          </w:tcPr>
          <w:p w14:paraId="319FBD55" w14:textId="77777777" w:rsidR="003918B4" w:rsidRPr="00602A88" w:rsidRDefault="003918B4" w:rsidP="00602A88">
            <w:pPr>
              <w:pStyle w:val="ConsPlusNormal"/>
              <w:jc w:val="center"/>
              <w:rPr>
                <w:rFonts w:ascii="Times New Roman" w:hAnsi="Times New Roman" w:cs="Times New Roman"/>
                <w:sz w:val="24"/>
                <w:szCs w:val="24"/>
              </w:rPr>
            </w:pPr>
            <w:bookmarkStart w:id="87" w:name="P2566"/>
            <w:bookmarkEnd w:id="87"/>
            <w:r w:rsidRPr="00602A88">
              <w:rPr>
                <w:rFonts w:ascii="Times New Roman" w:hAnsi="Times New Roman" w:cs="Times New Roman"/>
                <w:sz w:val="24"/>
                <w:szCs w:val="24"/>
              </w:rPr>
              <w:t>11</w:t>
            </w:r>
          </w:p>
        </w:tc>
        <w:tc>
          <w:tcPr>
            <w:tcW w:w="850" w:type="dxa"/>
          </w:tcPr>
          <w:p w14:paraId="582F32AE" w14:textId="77777777" w:rsidR="003918B4" w:rsidRPr="00602A88" w:rsidRDefault="003918B4" w:rsidP="00602A88">
            <w:pPr>
              <w:pStyle w:val="ConsPlusNormal"/>
              <w:jc w:val="center"/>
              <w:rPr>
                <w:rFonts w:ascii="Times New Roman" w:hAnsi="Times New Roman" w:cs="Times New Roman"/>
                <w:sz w:val="24"/>
                <w:szCs w:val="24"/>
              </w:rPr>
            </w:pPr>
            <w:bookmarkStart w:id="88" w:name="P2567"/>
            <w:bookmarkEnd w:id="88"/>
            <w:r w:rsidRPr="00602A88">
              <w:rPr>
                <w:rFonts w:ascii="Times New Roman" w:hAnsi="Times New Roman" w:cs="Times New Roman"/>
                <w:sz w:val="24"/>
                <w:szCs w:val="24"/>
              </w:rPr>
              <w:t>12</w:t>
            </w:r>
          </w:p>
        </w:tc>
        <w:tc>
          <w:tcPr>
            <w:tcW w:w="794" w:type="dxa"/>
          </w:tcPr>
          <w:p w14:paraId="25B81E05" w14:textId="77777777" w:rsidR="003918B4" w:rsidRPr="00602A88" w:rsidRDefault="003918B4" w:rsidP="00602A88">
            <w:pPr>
              <w:pStyle w:val="ConsPlusNormal"/>
              <w:jc w:val="center"/>
              <w:rPr>
                <w:rFonts w:ascii="Times New Roman" w:hAnsi="Times New Roman" w:cs="Times New Roman"/>
                <w:sz w:val="24"/>
                <w:szCs w:val="24"/>
              </w:rPr>
            </w:pPr>
            <w:bookmarkStart w:id="89" w:name="P2568"/>
            <w:bookmarkEnd w:id="89"/>
            <w:r w:rsidRPr="00602A88">
              <w:rPr>
                <w:rFonts w:ascii="Times New Roman" w:hAnsi="Times New Roman" w:cs="Times New Roman"/>
                <w:sz w:val="24"/>
                <w:szCs w:val="24"/>
              </w:rPr>
              <w:t>13</w:t>
            </w:r>
          </w:p>
        </w:tc>
        <w:tc>
          <w:tcPr>
            <w:tcW w:w="794" w:type="dxa"/>
          </w:tcPr>
          <w:p w14:paraId="2364735F" w14:textId="77777777" w:rsidR="003918B4" w:rsidRPr="00602A88" w:rsidRDefault="003918B4" w:rsidP="00602A88">
            <w:pPr>
              <w:pStyle w:val="ConsPlusNormal"/>
              <w:jc w:val="center"/>
              <w:rPr>
                <w:rFonts w:ascii="Times New Roman" w:hAnsi="Times New Roman" w:cs="Times New Roman"/>
                <w:sz w:val="24"/>
                <w:szCs w:val="24"/>
              </w:rPr>
            </w:pPr>
            <w:bookmarkStart w:id="90" w:name="P2569"/>
            <w:bookmarkEnd w:id="90"/>
            <w:r w:rsidRPr="00602A88">
              <w:rPr>
                <w:rFonts w:ascii="Times New Roman" w:hAnsi="Times New Roman" w:cs="Times New Roman"/>
                <w:sz w:val="24"/>
                <w:szCs w:val="24"/>
              </w:rPr>
              <w:t>14</w:t>
            </w:r>
          </w:p>
        </w:tc>
        <w:tc>
          <w:tcPr>
            <w:tcW w:w="737" w:type="dxa"/>
          </w:tcPr>
          <w:p w14:paraId="5FAAB6E9" w14:textId="77777777" w:rsidR="003918B4" w:rsidRPr="00602A88" w:rsidRDefault="003918B4" w:rsidP="00602A88">
            <w:pPr>
              <w:pStyle w:val="ConsPlusNormal"/>
              <w:jc w:val="center"/>
              <w:rPr>
                <w:rFonts w:ascii="Times New Roman" w:hAnsi="Times New Roman" w:cs="Times New Roman"/>
                <w:sz w:val="24"/>
                <w:szCs w:val="24"/>
              </w:rPr>
            </w:pPr>
            <w:bookmarkStart w:id="91" w:name="P2570"/>
            <w:bookmarkEnd w:id="91"/>
            <w:r w:rsidRPr="00602A88">
              <w:rPr>
                <w:rFonts w:ascii="Times New Roman" w:hAnsi="Times New Roman" w:cs="Times New Roman"/>
                <w:sz w:val="24"/>
                <w:szCs w:val="24"/>
              </w:rPr>
              <w:t>15</w:t>
            </w:r>
          </w:p>
        </w:tc>
        <w:tc>
          <w:tcPr>
            <w:tcW w:w="794" w:type="dxa"/>
          </w:tcPr>
          <w:p w14:paraId="3337F9B6" w14:textId="77777777" w:rsidR="003918B4" w:rsidRPr="00602A88" w:rsidRDefault="003918B4" w:rsidP="00602A88">
            <w:pPr>
              <w:pStyle w:val="ConsPlusNormal"/>
              <w:jc w:val="center"/>
              <w:rPr>
                <w:rFonts w:ascii="Times New Roman" w:hAnsi="Times New Roman" w:cs="Times New Roman"/>
                <w:sz w:val="24"/>
                <w:szCs w:val="24"/>
              </w:rPr>
            </w:pPr>
            <w:bookmarkStart w:id="92" w:name="P2571"/>
            <w:bookmarkEnd w:id="92"/>
            <w:r w:rsidRPr="00602A88">
              <w:rPr>
                <w:rFonts w:ascii="Times New Roman" w:hAnsi="Times New Roman" w:cs="Times New Roman"/>
                <w:sz w:val="24"/>
                <w:szCs w:val="24"/>
              </w:rPr>
              <w:t>16</w:t>
            </w:r>
          </w:p>
        </w:tc>
        <w:tc>
          <w:tcPr>
            <w:tcW w:w="737" w:type="dxa"/>
          </w:tcPr>
          <w:p w14:paraId="057398A2" w14:textId="77777777" w:rsidR="003918B4" w:rsidRPr="00602A88" w:rsidRDefault="003918B4" w:rsidP="00602A88">
            <w:pPr>
              <w:pStyle w:val="ConsPlusNormal"/>
              <w:jc w:val="center"/>
              <w:rPr>
                <w:rFonts w:ascii="Times New Roman" w:hAnsi="Times New Roman" w:cs="Times New Roman"/>
                <w:sz w:val="24"/>
                <w:szCs w:val="24"/>
              </w:rPr>
            </w:pPr>
            <w:bookmarkStart w:id="93" w:name="P2572"/>
            <w:bookmarkEnd w:id="93"/>
            <w:r w:rsidRPr="00602A88">
              <w:rPr>
                <w:rFonts w:ascii="Times New Roman" w:hAnsi="Times New Roman" w:cs="Times New Roman"/>
                <w:sz w:val="24"/>
                <w:szCs w:val="24"/>
              </w:rPr>
              <w:t>17</w:t>
            </w:r>
          </w:p>
        </w:tc>
        <w:tc>
          <w:tcPr>
            <w:tcW w:w="1247" w:type="dxa"/>
          </w:tcPr>
          <w:p w14:paraId="3EB3265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 xml:space="preserve">18 = </w:t>
            </w:r>
            <w:hyperlink w:anchor="P2574" w:history="1">
              <w:r w:rsidRPr="00602A88">
                <w:rPr>
                  <w:rFonts w:ascii="Times New Roman" w:hAnsi="Times New Roman" w:cs="Times New Roman"/>
                  <w:color w:val="0000FF"/>
                  <w:sz w:val="24"/>
                  <w:szCs w:val="24"/>
                </w:rPr>
                <w:t>19</w:t>
              </w:r>
            </w:hyperlink>
            <w:r w:rsidRPr="00602A88">
              <w:rPr>
                <w:rFonts w:ascii="Times New Roman" w:hAnsi="Times New Roman" w:cs="Times New Roman"/>
                <w:sz w:val="24"/>
                <w:szCs w:val="24"/>
              </w:rPr>
              <w:t xml:space="preserve"> + </w:t>
            </w:r>
            <w:hyperlink w:anchor="P2575" w:history="1">
              <w:r w:rsidRPr="00602A88">
                <w:rPr>
                  <w:rFonts w:ascii="Times New Roman" w:hAnsi="Times New Roman" w:cs="Times New Roman"/>
                  <w:color w:val="0000FF"/>
                  <w:sz w:val="24"/>
                  <w:szCs w:val="24"/>
                </w:rPr>
                <w:t>20</w:t>
              </w:r>
            </w:hyperlink>
            <w:r w:rsidRPr="00602A88">
              <w:rPr>
                <w:rFonts w:ascii="Times New Roman" w:hAnsi="Times New Roman" w:cs="Times New Roman"/>
                <w:sz w:val="24"/>
                <w:szCs w:val="24"/>
              </w:rPr>
              <w:t xml:space="preserve"> + </w:t>
            </w:r>
            <w:hyperlink w:anchor="P2576" w:history="1">
              <w:r w:rsidRPr="00602A88">
                <w:rPr>
                  <w:rFonts w:ascii="Times New Roman" w:hAnsi="Times New Roman" w:cs="Times New Roman"/>
                  <w:color w:val="0000FF"/>
                  <w:sz w:val="24"/>
                  <w:szCs w:val="24"/>
                </w:rPr>
                <w:t>21</w:t>
              </w:r>
            </w:hyperlink>
            <w:r w:rsidRPr="00602A88">
              <w:rPr>
                <w:rFonts w:ascii="Times New Roman" w:hAnsi="Times New Roman" w:cs="Times New Roman"/>
                <w:sz w:val="24"/>
                <w:szCs w:val="24"/>
              </w:rPr>
              <w:t xml:space="preserve"> + </w:t>
            </w:r>
            <w:hyperlink w:anchor="P2577" w:history="1">
              <w:r w:rsidRPr="00602A88">
                <w:rPr>
                  <w:rFonts w:ascii="Times New Roman" w:hAnsi="Times New Roman" w:cs="Times New Roman"/>
                  <w:color w:val="0000FF"/>
                  <w:sz w:val="24"/>
                  <w:szCs w:val="24"/>
                </w:rPr>
                <w:t>22</w:t>
              </w:r>
            </w:hyperlink>
            <w:r w:rsidRPr="00602A88">
              <w:rPr>
                <w:rFonts w:ascii="Times New Roman" w:hAnsi="Times New Roman" w:cs="Times New Roman"/>
                <w:sz w:val="24"/>
                <w:szCs w:val="24"/>
              </w:rPr>
              <w:t xml:space="preserve"> + </w:t>
            </w:r>
            <w:hyperlink w:anchor="P2578" w:history="1">
              <w:r w:rsidRPr="00602A88">
                <w:rPr>
                  <w:rFonts w:ascii="Times New Roman" w:hAnsi="Times New Roman" w:cs="Times New Roman"/>
                  <w:color w:val="0000FF"/>
                  <w:sz w:val="24"/>
                  <w:szCs w:val="24"/>
                </w:rPr>
                <w:t>23</w:t>
              </w:r>
            </w:hyperlink>
            <w:r w:rsidRPr="00602A88">
              <w:rPr>
                <w:rFonts w:ascii="Times New Roman" w:hAnsi="Times New Roman" w:cs="Times New Roman"/>
                <w:sz w:val="24"/>
                <w:szCs w:val="24"/>
              </w:rPr>
              <w:t xml:space="preserve"> + </w:t>
            </w:r>
            <w:hyperlink w:anchor="P2579" w:history="1">
              <w:r w:rsidRPr="00602A88">
                <w:rPr>
                  <w:rFonts w:ascii="Times New Roman" w:hAnsi="Times New Roman" w:cs="Times New Roman"/>
                  <w:color w:val="0000FF"/>
                  <w:sz w:val="24"/>
                  <w:szCs w:val="24"/>
                </w:rPr>
                <w:t>24</w:t>
              </w:r>
            </w:hyperlink>
            <w:r w:rsidRPr="00602A88">
              <w:rPr>
                <w:rFonts w:ascii="Times New Roman" w:hAnsi="Times New Roman" w:cs="Times New Roman"/>
                <w:sz w:val="24"/>
                <w:szCs w:val="24"/>
              </w:rPr>
              <w:t xml:space="preserve"> + </w:t>
            </w:r>
            <w:hyperlink w:anchor="P2580" w:history="1">
              <w:r w:rsidRPr="00602A88">
                <w:rPr>
                  <w:rFonts w:ascii="Times New Roman" w:hAnsi="Times New Roman" w:cs="Times New Roman"/>
                  <w:color w:val="0000FF"/>
                  <w:sz w:val="24"/>
                  <w:szCs w:val="24"/>
                </w:rPr>
                <w:t>25</w:t>
              </w:r>
            </w:hyperlink>
          </w:p>
        </w:tc>
        <w:tc>
          <w:tcPr>
            <w:tcW w:w="907" w:type="dxa"/>
          </w:tcPr>
          <w:p w14:paraId="79D2A6E0" w14:textId="77777777" w:rsidR="003918B4" w:rsidRPr="00602A88" w:rsidRDefault="003918B4" w:rsidP="00602A88">
            <w:pPr>
              <w:pStyle w:val="ConsPlusNormal"/>
              <w:jc w:val="center"/>
              <w:rPr>
                <w:rFonts w:ascii="Times New Roman" w:hAnsi="Times New Roman" w:cs="Times New Roman"/>
                <w:sz w:val="24"/>
                <w:szCs w:val="24"/>
              </w:rPr>
            </w:pPr>
            <w:bookmarkStart w:id="94" w:name="P2574"/>
            <w:bookmarkEnd w:id="94"/>
            <w:r w:rsidRPr="00602A88">
              <w:rPr>
                <w:rFonts w:ascii="Times New Roman" w:hAnsi="Times New Roman" w:cs="Times New Roman"/>
                <w:sz w:val="24"/>
                <w:szCs w:val="24"/>
              </w:rPr>
              <w:t>19</w:t>
            </w:r>
          </w:p>
        </w:tc>
        <w:tc>
          <w:tcPr>
            <w:tcW w:w="850" w:type="dxa"/>
          </w:tcPr>
          <w:p w14:paraId="2158E653" w14:textId="77777777" w:rsidR="003918B4" w:rsidRPr="00602A88" w:rsidRDefault="003918B4" w:rsidP="00602A88">
            <w:pPr>
              <w:pStyle w:val="ConsPlusNormal"/>
              <w:jc w:val="center"/>
              <w:rPr>
                <w:rFonts w:ascii="Times New Roman" w:hAnsi="Times New Roman" w:cs="Times New Roman"/>
                <w:sz w:val="24"/>
                <w:szCs w:val="24"/>
              </w:rPr>
            </w:pPr>
            <w:bookmarkStart w:id="95" w:name="P2575"/>
            <w:bookmarkEnd w:id="95"/>
            <w:r w:rsidRPr="00602A88">
              <w:rPr>
                <w:rFonts w:ascii="Times New Roman" w:hAnsi="Times New Roman" w:cs="Times New Roman"/>
                <w:sz w:val="24"/>
                <w:szCs w:val="24"/>
              </w:rPr>
              <w:t>20</w:t>
            </w:r>
          </w:p>
        </w:tc>
        <w:tc>
          <w:tcPr>
            <w:tcW w:w="907" w:type="dxa"/>
          </w:tcPr>
          <w:p w14:paraId="6A88B6DF" w14:textId="77777777" w:rsidR="003918B4" w:rsidRPr="00602A88" w:rsidRDefault="003918B4" w:rsidP="00602A88">
            <w:pPr>
              <w:pStyle w:val="ConsPlusNormal"/>
              <w:jc w:val="center"/>
              <w:rPr>
                <w:rFonts w:ascii="Times New Roman" w:hAnsi="Times New Roman" w:cs="Times New Roman"/>
                <w:sz w:val="24"/>
                <w:szCs w:val="24"/>
              </w:rPr>
            </w:pPr>
            <w:bookmarkStart w:id="96" w:name="P2576"/>
            <w:bookmarkEnd w:id="96"/>
            <w:r w:rsidRPr="00602A88">
              <w:rPr>
                <w:rFonts w:ascii="Times New Roman" w:hAnsi="Times New Roman" w:cs="Times New Roman"/>
                <w:sz w:val="24"/>
                <w:szCs w:val="24"/>
              </w:rPr>
              <w:t>21</w:t>
            </w:r>
          </w:p>
        </w:tc>
        <w:tc>
          <w:tcPr>
            <w:tcW w:w="794" w:type="dxa"/>
          </w:tcPr>
          <w:p w14:paraId="19DC761C" w14:textId="77777777" w:rsidR="003918B4" w:rsidRPr="00602A88" w:rsidRDefault="003918B4" w:rsidP="00602A88">
            <w:pPr>
              <w:pStyle w:val="ConsPlusNormal"/>
              <w:jc w:val="center"/>
              <w:rPr>
                <w:rFonts w:ascii="Times New Roman" w:hAnsi="Times New Roman" w:cs="Times New Roman"/>
                <w:sz w:val="24"/>
                <w:szCs w:val="24"/>
              </w:rPr>
            </w:pPr>
            <w:bookmarkStart w:id="97" w:name="P2577"/>
            <w:bookmarkEnd w:id="97"/>
            <w:r w:rsidRPr="00602A88">
              <w:rPr>
                <w:rFonts w:ascii="Times New Roman" w:hAnsi="Times New Roman" w:cs="Times New Roman"/>
                <w:sz w:val="24"/>
                <w:szCs w:val="24"/>
              </w:rPr>
              <w:t>22</w:t>
            </w:r>
          </w:p>
        </w:tc>
        <w:tc>
          <w:tcPr>
            <w:tcW w:w="982" w:type="dxa"/>
          </w:tcPr>
          <w:p w14:paraId="39ABD5A2" w14:textId="77777777" w:rsidR="003918B4" w:rsidRPr="00602A88" w:rsidRDefault="003918B4" w:rsidP="00602A88">
            <w:pPr>
              <w:pStyle w:val="ConsPlusNormal"/>
              <w:jc w:val="center"/>
              <w:rPr>
                <w:rFonts w:ascii="Times New Roman" w:hAnsi="Times New Roman" w:cs="Times New Roman"/>
                <w:sz w:val="24"/>
                <w:szCs w:val="24"/>
              </w:rPr>
            </w:pPr>
            <w:bookmarkStart w:id="98" w:name="P2578"/>
            <w:bookmarkEnd w:id="98"/>
            <w:r w:rsidRPr="00602A88">
              <w:rPr>
                <w:rFonts w:ascii="Times New Roman" w:hAnsi="Times New Roman" w:cs="Times New Roman"/>
                <w:sz w:val="24"/>
                <w:szCs w:val="24"/>
              </w:rPr>
              <w:t>23</w:t>
            </w:r>
          </w:p>
        </w:tc>
        <w:tc>
          <w:tcPr>
            <w:tcW w:w="964" w:type="dxa"/>
          </w:tcPr>
          <w:p w14:paraId="102F69F1" w14:textId="77777777" w:rsidR="003918B4" w:rsidRPr="00602A88" w:rsidRDefault="003918B4" w:rsidP="00602A88">
            <w:pPr>
              <w:pStyle w:val="ConsPlusNormal"/>
              <w:jc w:val="center"/>
              <w:rPr>
                <w:rFonts w:ascii="Times New Roman" w:hAnsi="Times New Roman" w:cs="Times New Roman"/>
                <w:sz w:val="24"/>
                <w:szCs w:val="24"/>
              </w:rPr>
            </w:pPr>
            <w:bookmarkStart w:id="99" w:name="P2579"/>
            <w:bookmarkEnd w:id="99"/>
            <w:r w:rsidRPr="00602A88">
              <w:rPr>
                <w:rFonts w:ascii="Times New Roman" w:hAnsi="Times New Roman" w:cs="Times New Roman"/>
                <w:sz w:val="24"/>
                <w:szCs w:val="24"/>
              </w:rPr>
              <w:t>24</w:t>
            </w:r>
          </w:p>
        </w:tc>
        <w:tc>
          <w:tcPr>
            <w:tcW w:w="844" w:type="dxa"/>
          </w:tcPr>
          <w:p w14:paraId="05FFFDF9" w14:textId="77777777" w:rsidR="003918B4" w:rsidRPr="00602A88" w:rsidRDefault="003918B4" w:rsidP="00602A88">
            <w:pPr>
              <w:pStyle w:val="ConsPlusNormal"/>
              <w:jc w:val="center"/>
              <w:rPr>
                <w:rFonts w:ascii="Times New Roman" w:hAnsi="Times New Roman" w:cs="Times New Roman"/>
                <w:sz w:val="24"/>
                <w:szCs w:val="24"/>
              </w:rPr>
            </w:pPr>
            <w:bookmarkStart w:id="100" w:name="P2580"/>
            <w:bookmarkEnd w:id="100"/>
            <w:r w:rsidRPr="00602A88">
              <w:rPr>
                <w:rFonts w:ascii="Times New Roman" w:hAnsi="Times New Roman" w:cs="Times New Roman"/>
                <w:sz w:val="24"/>
                <w:szCs w:val="24"/>
              </w:rPr>
              <w:t>25</w:t>
            </w:r>
          </w:p>
        </w:tc>
        <w:tc>
          <w:tcPr>
            <w:tcW w:w="737" w:type="dxa"/>
          </w:tcPr>
          <w:p w14:paraId="48BEEE82" w14:textId="77777777" w:rsidR="003918B4" w:rsidRPr="00602A88" w:rsidRDefault="003918B4" w:rsidP="00602A88">
            <w:pPr>
              <w:pStyle w:val="ConsPlusNormal"/>
              <w:jc w:val="center"/>
              <w:rPr>
                <w:rFonts w:ascii="Times New Roman" w:hAnsi="Times New Roman" w:cs="Times New Roman"/>
                <w:sz w:val="24"/>
                <w:szCs w:val="24"/>
              </w:rPr>
            </w:pPr>
            <w:bookmarkStart w:id="101" w:name="P2581"/>
            <w:bookmarkEnd w:id="101"/>
            <w:r w:rsidRPr="00602A88">
              <w:rPr>
                <w:rFonts w:ascii="Times New Roman" w:hAnsi="Times New Roman" w:cs="Times New Roman"/>
                <w:sz w:val="24"/>
                <w:szCs w:val="24"/>
              </w:rPr>
              <w:t>26</w:t>
            </w:r>
          </w:p>
        </w:tc>
        <w:tc>
          <w:tcPr>
            <w:tcW w:w="907" w:type="dxa"/>
          </w:tcPr>
          <w:p w14:paraId="5FD0BBC7" w14:textId="77777777" w:rsidR="003918B4" w:rsidRPr="00602A88" w:rsidRDefault="003918B4" w:rsidP="00602A88">
            <w:pPr>
              <w:pStyle w:val="ConsPlusNormal"/>
              <w:jc w:val="center"/>
              <w:rPr>
                <w:rFonts w:ascii="Times New Roman" w:hAnsi="Times New Roman" w:cs="Times New Roman"/>
                <w:sz w:val="24"/>
                <w:szCs w:val="24"/>
              </w:rPr>
            </w:pPr>
            <w:bookmarkStart w:id="102" w:name="P2582"/>
            <w:bookmarkEnd w:id="102"/>
            <w:r w:rsidRPr="00602A88">
              <w:rPr>
                <w:rFonts w:ascii="Times New Roman" w:hAnsi="Times New Roman" w:cs="Times New Roman"/>
                <w:sz w:val="24"/>
                <w:szCs w:val="24"/>
              </w:rPr>
              <w:t>27</w:t>
            </w:r>
          </w:p>
        </w:tc>
        <w:tc>
          <w:tcPr>
            <w:tcW w:w="1134" w:type="dxa"/>
          </w:tcPr>
          <w:p w14:paraId="65C0B73A"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 xml:space="preserve">28 = </w:t>
            </w:r>
            <w:hyperlink w:anchor="P2582" w:history="1">
              <w:r w:rsidRPr="00602A88">
                <w:rPr>
                  <w:rFonts w:ascii="Times New Roman" w:hAnsi="Times New Roman" w:cs="Times New Roman"/>
                  <w:color w:val="0000FF"/>
                  <w:sz w:val="24"/>
                  <w:szCs w:val="24"/>
                </w:rPr>
                <w:t>гр. 27</w:t>
              </w:r>
            </w:hyperlink>
            <w:r w:rsidRPr="00602A88">
              <w:rPr>
                <w:rFonts w:ascii="Times New Roman" w:hAnsi="Times New Roman" w:cs="Times New Roman"/>
                <w:sz w:val="24"/>
                <w:szCs w:val="24"/>
              </w:rPr>
              <w:t xml:space="preserve"> / </w:t>
            </w:r>
            <w:hyperlink w:anchor="P2581" w:history="1">
              <w:r w:rsidRPr="00602A88">
                <w:rPr>
                  <w:rFonts w:ascii="Times New Roman" w:hAnsi="Times New Roman" w:cs="Times New Roman"/>
                  <w:color w:val="0000FF"/>
                  <w:sz w:val="24"/>
                  <w:szCs w:val="24"/>
                </w:rPr>
                <w:t>гр. 26</w:t>
              </w:r>
            </w:hyperlink>
            <w:r w:rsidRPr="00602A88">
              <w:rPr>
                <w:rFonts w:ascii="Times New Roman" w:hAnsi="Times New Roman" w:cs="Times New Roman"/>
                <w:sz w:val="24"/>
                <w:szCs w:val="24"/>
              </w:rPr>
              <w:t xml:space="preserve"> / 12</w:t>
            </w:r>
          </w:p>
        </w:tc>
      </w:tr>
      <w:tr w:rsidR="003918B4" w:rsidRPr="00602A88" w14:paraId="2DFCC3F1" w14:textId="77777777">
        <w:tc>
          <w:tcPr>
            <w:tcW w:w="510" w:type="dxa"/>
          </w:tcPr>
          <w:p w14:paraId="5E19919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w:t>
            </w:r>
          </w:p>
        </w:tc>
        <w:tc>
          <w:tcPr>
            <w:tcW w:w="3855" w:type="dxa"/>
            <w:gridSpan w:val="2"/>
          </w:tcPr>
          <w:p w14:paraId="15F24F4E"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НАИМЕНОВАНИЕ ОТРАСЛИ</w:t>
            </w:r>
          </w:p>
        </w:tc>
        <w:tc>
          <w:tcPr>
            <w:tcW w:w="850" w:type="dxa"/>
          </w:tcPr>
          <w:p w14:paraId="0BD91ED5" w14:textId="77777777" w:rsidR="003918B4" w:rsidRPr="00602A88" w:rsidRDefault="003918B4" w:rsidP="00602A88">
            <w:pPr>
              <w:pStyle w:val="ConsPlusNormal"/>
              <w:rPr>
                <w:rFonts w:ascii="Times New Roman" w:hAnsi="Times New Roman" w:cs="Times New Roman"/>
                <w:sz w:val="24"/>
                <w:szCs w:val="24"/>
              </w:rPr>
            </w:pPr>
          </w:p>
        </w:tc>
        <w:tc>
          <w:tcPr>
            <w:tcW w:w="1361" w:type="dxa"/>
          </w:tcPr>
          <w:p w14:paraId="23808D66"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5BD487D"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992B35C"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2BF7A2FF"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5634CA8E"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424B9316"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6856833D"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59F5A99A"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40786F1C"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674B49CE"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4E5B4C5C"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F8D4E2D"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0AFCC548" w14:textId="77777777" w:rsidR="003918B4" w:rsidRPr="00602A88" w:rsidRDefault="003918B4" w:rsidP="00602A88">
            <w:pPr>
              <w:pStyle w:val="ConsPlusNormal"/>
              <w:rPr>
                <w:rFonts w:ascii="Times New Roman" w:hAnsi="Times New Roman" w:cs="Times New Roman"/>
                <w:sz w:val="24"/>
                <w:szCs w:val="24"/>
              </w:rPr>
            </w:pPr>
          </w:p>
        </w:tc>
        <w:tc>
          <w:tcPr>
            <w:tcW w:w="1247" w:type="dxa"/>
          </w:tcPr>
          <w:p w14:paraId="1E28FFB9"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25E72843"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300053D4"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179CBC6B"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72F50486" w14:textId="77777777" w:rsidR="003918B4" w:rsidRPr="00602A88" w:rsidRDefault="003918B4" w:rsidP="00602A88">
            <w:pPr>
              <w:pStyle w:val="ConsPlusNormal"/>
              <w:rPr>
                <w:rFonts w:ascii="Times New Roman" w:hAnsi="Times New Roman" w:cs="Times New Roman"/>
                <w:sz w:val="24"/>
                <w:szCs w:val="24"/>
              </w:rPr>
            </w:pPr>
          </w:p>
        </w:tc>
        <w:tc>
          <w:tcPr>
            <w:tcW w:w="982" w:type="dxa"/>
          </w:tcPr>
          <w:p w14:paraId="3CBB769A"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7EC1B766" w14:textId="77777777" w:rsidR="003918B4" w:rsidRPr="00602A88" w:rsidRDefault="003918B4" w:rsidP="00602A88">
            <w:pPr>
              <w:pStyle w:val="ConsPlusNormal"/>
              <w:rPr>
                <w:rFonts w:ascii="Times New Roman" w:hAnsi="Times New Roman" w:cs="Times New Roman"/>
                <w:sz w:val="24"/>
                <w:szCs w:val="24"/>
              </w:rPr>
            </w:pPr>
          </w:p>
        </w:tc>
        <w:tc>
          <w:tcPr>
            <w:tcW w:w="844" w:type="dxa"/>
          </w:tcPr>
          <w:p w14:paraId="68A5D2DE"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3C977095"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18C6C71E" w14:textId="77777777" w:rsidR="003918B4" w:rsidRPr="00602A88" w:rsidRDefault="003918B4" w:rsidP="00602A88">
            <w:pPr>
              <w:pStyle w:val="ConsPlusNormal"/>
              <w:rPr>
                <w:rFonts w:ascii="Times New Roman" w:hAnsi="Times New Roman" w:cs="Times New Roman"/>
                <w:sz w:val="24"/>
                <w:szCs w:val="24"/>
              </w:rPr>
            </w:pPr>
          </w:p>
        </w:tc>
        <w:tc>
          <w:tcPr>
            <w:tcW w:w="1134" w:type="dxa"/>
          </w:tcPr>
          <w:p w14:paraId="1CD18C36"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62BEA73D" w14:textId="77777777">
        <w:tc>
          <w:tcPr>
            <w:tcW w:w="510" w:type="dxa"/>
          </w:tcPr>
          <w:p w14:paraId="54F5C399" w14:textId="77777777" w:rsidR="003918B4" w:rsidRPr="00602A88" w:rsidRDefault="003918B4" w:rsidP="00602A88">
            <w:pPr>
              <w:pStyle w:val="ConsPlusNormal"/>
              <w:jc w:val="center"/>
              <w:rPr>
                <w:rFonts w:ascii="Times New Roman" w:hAnsi="Times New Roman" w:cs="Times New Roman"/>
                <w:sz w:val="24"/>
                <w:szCs w:val="24"/>
              </w:rPr>
            </w:pPr>
            <w:bookmarkStart w:id="103" w:name="P2611"/>
            <w:bookmarkEnd w:id="103"/>
            <w:r w:rsidRPr="00602A88">
              <w:rPr>
                <w:rFonts w:ascii="Times New Roman" w:hAnsi="Times New Roman" w:cs="Times New Roman"/>
                <w:sz w:val="24"/>
                <w:szCs w:val="24"/>
              </w:rPr>
              <w:t>1.1</w:t>
            </w:r>
          </w:p>
        </w:tc>
        <w:tc>
          <w:tcPr>
            <w:tcW w:w="1984" w:type="dxa"/>
          </w:tcPr>
          <w:p w14:paraId="735DB69F"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плановый показатель утвержденный</w:t>
            </w:r>
          </w:p>
        </w:tc>
        <w:tc>
          <w:tcPr>
            <w:tcW w:w="1871" w:type="dxa"/>
          </w:tcPr>
          <w:p w14:paraId="6D33DD22"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79B7466D" w14:textId="77777777" w:rsidR="003918B4" w:rsidRPr="00602A88" w:rsidRDefault="003918B4" w:rsidP="00602A88">
            <w:pPr>
              <w:pStyle w:val="ConsPlusNormal"/>
              <w:rPr>
                <w:rFonts w:ascii="Times New Roman" w:hAnsi="Times New Roman" w:cs="Times New Roman"/>
                <w:sz w:val="24"/>
                <w:szCs w:val="24"/>
              </w:rPr>
            </w:pPr>
          </w:p>
        </w:tc>
        <w:tc>
          <w:tcPr>
            <w:tcW w:w="1361" w:type="dxa"/>
          </w:tcPr>
          <w:p w14:paraId="0715C527"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69391EE4"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4F62F3BC"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222D4426"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3D9C18E8"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2874517A"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1667CF4"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23D468FF"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26CCB5A3"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660EE22"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1F9C3F82"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483D17B2"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6AC2EDB7" w14:textId="77777777" w:rsidR="003918B4" w:rsidRPr="00602A88" w:rsidRDefault="003918B4" w:rsidP="00602A88">
            <w:pPr>
              <w:pStyle w:val="ConsPlusNormal"/>
              <w:rPr>
                <w:rFonts w:ascii="Times New Roman" w:hAnsi="Times New Roman" w:cs="Times New Roman"/>
                <w:sz w:val="24"/>
                <w:szCs w:val="24"/>
              </w:rPr>
            </w:pPr>
          </w:p>
        </w:tc>
        <w:tc>
          <w:tcPr>
            <w:tcW w:w="1247" w:type="dxa"/>
          </w:tcPr>
          <w:p w14:paraId="53266E74"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04684457"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2F127C2C"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73327128"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712C0F2D" w14:textId="77777777" w:rsidR="003918B4" w:rsidRPr="00602A88" w:rsidRDefault="003918B4" w:rsidP="00602A88">
            <w:pPr>
              <w:pStyle w:val="ConsPlusNormal"/>
              <w:rPr>
                <w:rFonts w:ascii="Times New Roman" w:hAnsi="Times New Roman" w:cs="Times New Roman"/>
                <w:sz w:val="24"/>
                <w:szCs w:val="24"/>
              </w:rPr>
            </w:pPr>
          </w:p>
        </w:tc>
        <w:tc>
          <w:tcPr>
            <w:tcW w:w="982" w:type="dxa"/>
          </w:tcPr>
          <w:p w14:paraId="424F3718"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74017665" w14:textId="77777777" w:rsidR="003918B4" w:rsidRPr="00602A88" w:rsidRDefault="003918B4" w:rsidP="00602A88">
            <w:pPr>
              <w:pStyle w:val="ConsPlusNormal"/>
              <w:rPr>
                <w:rFonts w:ascii="Times New Roman" w:hAnsi="Times New Roman" w:cs="Times New Roman"/>
                <w:sz w:val="24"/>
                <w:szCs w:val="24"/>
              </w:rPr>
            </w:pPr>
          </w:p>
        </w:tc>
        <w:tc>
          <w:tcPr>
            <w:tcW w:w="844" w:type="dxa"/>
          </w:tcPr>
          <w:p w14:paraId="7728095C"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55FBF440"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3DD60F65" w14:textId="77777777" w:rsidR="003918B4" w:rsidRPr="00602A88" w:rsidRDefault="003918B4" w:rsidP="00602A88">
            <w:pPr>
              <w:pStyle w:val="ConsPlusNormal"/>
              <w:rPr>
                <w:rFonts w:ascii="Times New Roman" w:hAnsi="Times New Roman" w:cs="Times New Roman"/>
                <w:sz w:val="24"/>
                <w:szCs w:val="24"/>
              </w:rPr>
            </w:pPr>
          </w:p>
        </w:tc>
        <w:tc>
          <w:tcPr>
            <w:tcW w:w="1134" w:type="dxa"/>
          </w:tcPr>
          <w:p w14:paraId="58196EDB"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09E5B526" w14:textId="77777777">
        <w:tc>
          <w:tcPr>
            <w:tcW w:w="510" w:type="dxa"/>
          </w:tcPr>
          <w:p w14:paraId="4722CDA4" w14:textId="77777777" w:rsidR="003918B4" w:rsidRPr="00602A88" w:rsidRDefault="003918B4" w:rsidP="00602A88">
            <w:pPr>
              <w:pStyle w:val="ConsPlusNormal"/>
              <w:jc w:val="center"/>
              <w:rPr>
                <w:rFonts w:ascii="Times New Roman" w:hAnsi="Times New Roman" w:cs="Times New Roman"/>
                <w:sz w:val="24"/>
                <w:szCs w:val="24"/>
              </w:rPr>
            </w:pPr>
            <w:bookmarkStart w:id="104" w:name="P2639"/>
            <w:bookmarkEnd w:id="104"/>
            <w:r w:rsidRPr="00602A88">
              <w:rPr>
                <w:rFonts w:ascii="Times New Roman" w:hAnsi="Times New Roman" w:cs="Times New Roman"/>
                <w:sz w:val="24"/>
                <w:szCs w:val="24"/>
              </w:rPr>
              <w:t>1.2</w:t>
            </w:r>
          </w:p>
        </w:tc>
        <w:tc>
          <w:tcPr>
            <w:tcW w:w="1984" w:type="dxa"/>
          </w:tcPr>
          <w:p w14:paraId="1D37D76F"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плановый показатель уточненный</w:t>
            </w:r>
          </w:p>
        </w:tc>
        <w:tc>
          <w:tcPr>
            <w:tcW w:w="1871" w:type="dxa"/>
          </w:tcPr>
          <w:p w14:paraId="0250826A"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65A7BBC0" w14:textId="77777777" w:rsidR="003918B4" w:rsidRPr="00602A88" w:rsidRDefault="003918B4" w:rsidP="00602A88">
            <w:pPr>
              <w:pStyle w:val="ConsPlusNormal"/>
              <w:rPr>
                <w:rFonts w:ascii="Times New Roman" w:hAnsi="Times New Roman" w:cs="Times New Roman"/>
                <w:sz w:val="24"/>
                <w:szCs w:val="24"/>
              </w:rPr>
            </w:pPr>
          </w:p>
        </w:tc>
        <w:tc>
          <w:tcPr>
            <w:tcW w:w="1361" w:type="dxa"/>
          </w:tcPr>
          <w:p w14:paraId="6EDAAB23"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55E44E42"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329B0D39"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015715FC"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04F30299"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79B754D6"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093E965B"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411AD7FB"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3DDC977E"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52AC9869"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425FD39A"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7145A484"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17C55989" w14:textId="77777777" w:rsidR="003918B4" w:rsidRPr="00602A88" w:rsidRDefault="003918B4" w:rsidP="00602A88">
            <w:pPr>
              <w:pStyle w:val="ConsPlusNormal"/>
              <w:rPr>
                <w:rFonts w:ascii="Times New Roman" w:hAnsi="Times New Roman" w:cs="Times New Roman"/>
                <w:sz w:val="24"/>
                <w:szCs w:val="24"/>
              </w:rPr>
            </w:pPr>
          </w:p>
        </w:tc>
        <w:tc>
          <w:tcPr>
            <w:tcW w:w="1247" w:type="dxa"/>
          </w:tcPr>
          <w:p w14:paraId="0908A0BC"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2B0AF61C"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5E905148"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618B3170"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33F48050" w14:textId="77777777" w:rsidR="003918B4" w:rsidRPr="00602A88" w:rsidRDefault="003918B4" w:rsidP="00602A88">
            <w:pPr>
              <w:pStyle w:val="ConsPlusNormal"/>
              <w:rPr>
                <w:rFonts w:ascii="Times New Roman" w:hAnsi="Times New Roman" w:cs="Times New Roman"/>
                <w:sz w:val="24"/>
                <w:szCs w:val="24"/>
              </w:rPr>
            </w:pPr>
          </w:p>
        </w:tc>
        <w:tc>
          <w:tcPr>
            <w:tcW w:w="982" w:type="dxa"/>
          </w:tcPr>
          <w:p w14:paraId="45EB42BF"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6D6C7060" w14:textId="77777777" w:rsidR="003918B4" w:rsidRPr="00602A88" w:rsidRDefault="003918B4" w:rsidP="00602A88">
            <w:pPr>
              <w:pStyle w:val="ConsPlusNormal"/>
              <w:rPr>
                <w:rFonts w:ascii="Times New Roman" w:hAnsi="Times New Roman" w:cs="Times New Roman"/>
                <w:sz w:val="24"/>
                <w:szCs w:val="24"/>
              </w:rPr>
            </w:pPr>
          </w:p>
        </w:tc>
        <w:tc>
          <w:tcPr>
            <w:tcW w:w="844" w:type="dxa"/>
          </w:tcPr>
          <w:p w14:paraId="74200EA7"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0CDF1F92"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66CAE41A" w14:textId="77777777" w:rsidR="003918B4" w:rsidRPr="00602A88" w:rsidRDefault="003918B4" w:rsidP="00602A88">
            <w:pPr>
              <w:pStyle w:val="ConsPlusNormal"/>
              <w:rPr>
                <w:rFonts w:ascii="Times New Roman" w:hAnsi="Times New Roman" w:cs="Times New Roman"/>
                <w:sz w:val="24"/>
                <w:szCs w:val="24"/>
              </w:rPr>
            </w:pPr>
          </w:p>
        </w:tc>
        <w:tc>
          <w:tcPr>
            <w:tcW w:w="1134" w:type="dxa"/>
          </w:tcPr>
          <w:p w14:paraId="109D9EE7"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2B0582CE" w14:textId="77777777">
        <w:tc>
          <w:tcPr>
            <w:tcW w:w="510" w:type="dxa"/>
          </w:tcPr>
          <w:p w14:paraId="4C63333E" w14:textId="77777777" w:rsidR="003918B4" w:rsidRPr="00602A88" w:rsidRDefault="003918B4" w:rsidP="00602A88">
            <w:pPr>
              <w:pStyle w:val="ConsPlusNormal"/>
              <w:jc w:val="center"/>
              <w:rPr>
                <w:rFonts w:ascii="Times New Roman" w:hAnsi="Times New Roman" w:cs="Times New Roman"/>
                <w:sz w:val="24"/>
                <w:szCs w:val="24"/>
              </w:rPr>
            </w:pPr>
            <w:bookmarkStart w:id="105" w:name="P2667"/>
            <w:bookmarkEnd w:id="105"/>
            <w:r w:rsidRPr="00602A88">
              <w:rPr>
                <w:rFonts w:ascii="Times New Roman" w:hAnsi="Times New Roman" w:cs="Times New Roman"/>
                <w:sz w:val="24"/>
                <w:szCs w:val="24"/>
              </w:rPr>
              <w:t>1.3</w:t>
            </w:r>
          </w:p>
        </w:tc>
        <w:tc>
          <w:tcPr>
            <w:tcW w:w="1984" w:type="dxa"/>
          </w:tcPr>
          <w:p w14:paraId="14B1B375"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фактический показатель за отчетный период</w:t>
            </w:r>
          </w:p>
        </w:tc>
        <w:tc>
          <w:tcPr>
            <w:tcW w:w="1871" w:type="dxa"/>
          </w:tcPr>
          <w:p w14:paraId="003E527E"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71EF6E15" w14:textId="77777777" w:rsidR="003918B4" w:rsidRPr="00602A88" w:rsidRDefault="003918B4" w:rsidP="00602A88">
            <w:pPr>
              <w:pStyle w:val="ConsPlusNormal"/>
              <w:rPr>
                <w:rFonts w:ascii="Times New Roman" w:hAnsi="Times New Roman" w:cs="Times New Roman"/>
                <w:sz w:val="24"/>
                <w:szCs w:val="24"/>
              </w:rPr>
            </w:pPr>
          </w:p>
        </w:tc>
        <w:tc>
          <w:tcPr>
            <w:tcW w:w="1361" w:type="dxa"/>
          </w:tcPr>
          <w:p w14:paraId="095F1252"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F4E8ADD"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2332072B"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5149D004"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17BE09AA"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70857AEC"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4BC9AA77"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129D8574"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40156E09"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12B2045"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3E81B81B"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180B0C3"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1109F139" w14:textId="77777777" w:rsidR="003918B4" w:rsidRPr="00602A88" w:rsidRDefault="003918B4" w:rsidP="00602A88">
            <w:pPr>
              <w:pStyle w:val="ConsPlusNormal"/>
              <w:rPr>
                <w:rFonts w:ascii="Times New Roman" w:hAnsi="Times New Roman" w:cs="Times New Roman"/>
                <w:sz w:val="24"/>
                <w:szCs w:val="24"/>
              </w:rPr>
            </w:pPr>
          </w:p>
        </w:tc>
        <w:tc>
          <w:tcPr>
            <w:tcW w:w="1247" w:type="dxa"/>
          </w:tcPr>
          <w:p w14:paraId="4577DD04"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2266BCF8"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5A6C39C1"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04F07BC8"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8C952E5" w14:textId="77777777" w:rsidR="003918B4" w:rsidRPr="00602A88" w:rsidRDefault="003918B4" w:rsidP="00602A88">
            <w:pPr>
              <w:pStyle w:val="ConsPlusNormal"/>
              <w:rPr>
                <w:rFonts w:ascii="Times New Roman" w:hAnsi="Times New Roman" w:cs="Times New Roman"/>
                <w:sz w:val="24"/>
                <w:szCs w:val="24"/>
              </w:rPr>
            </w:pPr>
          </w:p>
        </w:tc>
        <w:tc>
          <w:tcPr>
            <w:tcW w:w="982" w:type="dxa"/>
          </w:tcPr>
          <w:p w14:paraId="7E7DC73F"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3A51B499" w14:textId="77777777" w:rsidR="003918B4" w:rsidRPr="00602A88" w:rsidRDefault="003918B4" w:rsidP="00602A88">
            <w:pPr>
              <w:pStyle w:val="ConsPlusNormal"/>
              <w:rPr>
                <w:rFonts w:ascii="Times New Roman" w:hAnsi="Times New Roman" w:cs="Times New Roman"/>
                <w:sz w:val="24"/>
                <w:szCs w:val="24"/>
              </w:rPr>
            </w:pPr>
          </w:p>
        </w:tc>
        <w:tc>
          <w:tcPr>
            <w:tcW w:w="844" w:type="dxa"/>
          </w:tcPr>
          <w:p w14:paraId="6B8A1D08"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2C88B8BD"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1423F5D1" w14:textId="77777777" w:rsidR="003918B4" w:rsidRPr="00602A88" w:rsidRDefault="003918B4" w:rsidP="00602A88">
            <w:pPr>
              <w:pStyle w:val="ConsPlusNormal"/>
              <w:rPr>
                <w:rFonts w:ascii="Times New Roman" w:hAnsi="Times New Roman" w:cs="Times New Roman"/>
                <w:sz w:val="24"/>
                <w:szCs w:val="24"/>
              </w:rPr>
            </w:pPr>
          </w:p>
        </w:tc>
        <w:tc>
          <w:tcPr>
            <w:tcW w:w="1134" w:type="dxa"/>
          </w:tcPr>
          <w:p w14:paraId="429A0D85"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25E55E87" w14:textId="77777777">
        <w:tc>
          <w:tcPr>
            <w:tcW w:w="2494" w:type="dxa"/>
            <w:gridSpan w:val="2"/>
          </w:tcPr>
          <w:p w14:paraId="0D77EA5D"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ИТОГО:</w:t>
            </w:r>
          </w:p>
        </w:tc>
        <w:tc>
          <w:tcPr>
            <w:tcW w:w="1871" w:type="dxa"/>
          </w:tcPr>
          <w:p w14:paraId="4C6696E0"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16B6E5D8" w14:textId="77777777" w:rsidR="003918B4" w:rsidRPr="00602A88" w:rsidRDefault="003918B4" w:rsidP="00602A88">
            <w:pPr>
              <w:pStyle w:val="ConsPlusNormal"/>
              <w:rPr>
                <w:rFonts w:ascii="Times New Roman" w:hAnsi="Times New Roman" w:cs="Times New Roman"/>
                <w:sz w:val="24"/>
                <w:szCs w:val="24"/>
              </w:rPr>
            </w:pPr>
          </w:p>
        </w:tc>
        <w:tc>
          <w:tcPr>
            <w:tcW w:w="1361" w:type="dxa"/>
          </w:tcPr>
          <w:p w14:paraId="019C5A7A"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6647A6FA"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65DDA88D"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03980577"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7A164A58"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442F00F0"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5A43D17A"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76C80A70"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734551B6"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455CAA07"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0EF3B293"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361677B0"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16FA5CF4" w14:textId="77777777" w:rsidR="003918B4" w:rsidRPr="00602A88" w:rsidRDefault="003918B4" w:rsidP="00602A88">
            <w:pPr>
              <w:pStyle w:val="ConsPlusNormal"/>
              <w:rPr>
                <w:rFonts w:ascii="Times New Roman" w:hAnsi="Times New Roman" w:cs="Times New Roman"/>
                <w:sz w:val="24"/>
                <w:szCs w:val="24"/>
              </w:rPr>
            </w:pPr>
          </w:p>
        </w:tc>
        <w:tc>
          <w:tcPr>
            <w:tcW w:w="1247" w:type="dxa"/>
          </w:tcPr>
          <w:p w14:paraId="1DCCB118"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50B29EE3"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6F865B01"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105E2ED3"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08371911" w14:textId="77777777" w:rsidR="003918B4" w:rsidRPr="00602A88" w:rsidRDefault="003918B4" w:rsidP="00602A88">
            <w:pPr>
              <w:pStyle w:val="ConsPlusNormal"/>
              <w:rPr>
                <w:rFonts w:ascii="Times New Roman" w:hAnsi="Times New Roman" w:cs="Times New Roman"/>
                <w:sz w:val="24"/>
                <w:szCs w:val="24"/>
              </w:rPr>
            </w:pPr>
          </w:p>
        </w:tc>
        <w:tc>
          <w:tcPr>
            <w:tcW w:w="982" w:type="dxa"/>
          </w:tcPr>
          <w:p w14:paraId="44C94E6F"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79D2C712" w14:textId="77777777" w:rsidR="003918B4" w:rsidRPr="00602A88" w:rsidRDefault="003918B4" w:rsidP="00602A88">
            <w:pPr>
              <w:pStyle w:val="ConsPlusNormal"/>
              <w:rPr>
                <w:rFonts w:ascii="Times New Roman" w:hAnsi="Times New Roman" w:cs="Times New Roman"/>
                <w:sz w:val="24"/>
                <w:szCs w:val="24"/>
              </w:rPr>
            </w:pPr>
          </w:p>
        </w:tc>
        <w:tc>
          <w:tcPr>
            <w:tcW w:w="844" w:type="dxa"/>
          </w:tcPr>
          <w:p w14:paraId="262BFA12"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00255A30"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34018827" w14:textId="77777777" w:rsidR="003918B4" w:rsidRPr="00602A88" w:rsidRDefault="003918B4" w:rsidP="00602A88">
            <w:pPr>
              <w:pStyle w:val="ConsPlusNormal"/>
              <w:rPr>
                <w:rFonts w:ascii="Times New Roman" w:hAnsi="Times New Roman" w:cs="Times New Roman"/>
                <w:sz w:val="24"/>
                <w:szCs w:val="24"/>
              </w:rPr>
            </w:pPr>
          </w:p>
        </w:tc>
        <w:tc>
          <w:tcPr>
            <w:tcW w:w="1134" w:type="dxa"/>
          </w:tcPr>
          <w:p w14:paraId="39D11A29"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335B8623" w14:textId="77777777">
        <w:tc>
          <w:tcPr>
            <w:tcW w:w="510" w:type="dxa"/>
          </w:tcPr>
          <w:p w14:paraId="6B682D6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1.1</w:t>
            </w:r>
          </w:p>
        </w:tc>
        <w:tc>
          <w:tcPr>
            <w:tcW w:w="1984" w:type="dxa"/>
          </w:tcPr>
          <w:p w14:paraId="16A2590E"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плановый показатель утвержденный</w:t>
            </w:r>
          </w:p>
        </w:tc>
        <w:tc>
          <w:tcPr>
            <w:tcW w:w="1871" w:type="dxa"/>
          </w:tcPr>
          <w:p w14:paraId="6D3F2E26"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2BDA4D42" w14:textId="77777777" w:rsidR="003918B4" w:rsidRPr="00602A88" w:rsidRDefault="003918B4" w:rsidP="00602A88">
            <w:pPr>
              <w:pStyle w:val="ConsPlusNormal"/>
              <w:rPr>
                <w:rFonts w:ascii="Times New Roman" w:hAnsi="Times New Roman" w:cs="Times New Roman"/>
                <w:sz w:val="24"/>
                <w:szCs w:val="24"/>
              </w:rPr>
            </w:pPr>
          </w:p>
        </w:tc>
        <w:tc>
          <w:tcPr>
            <w:tcW w:w="1361" w:type="dxa"/>
          </w:tcPr>
          <w:p w14:paraId="70D2B4B7"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5E6BC538"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6779CF2E"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470E0FBF"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017EEBC8"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7D27FF84"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02825D13"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5E395321"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5836FFCB"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50FFE151"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0373C0B6"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0AB4C942"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549992DC" w14:textId="77777777" w:rsidR="003918B4" w:rsidRPr="00602A88" w:rsidRDefault="003918B4" w:rsidP="00602A88">
            <w:pPr>
              <w:pStyle w:val="ConsPlusNormal"/>
              <w:rPr>
                <w:rFonts w:ascii="Times New Roman" w:hAnsi="Times New Roman" w:cs="Times New Roman"/>
                <w:sz w:val="24"/>
                <w:szCs w:val="24"/>
              </w:rPr>
            </w:pPr>
          </w:p>
        </w:tc>
        <w:tc>
          <w:tcPr>
            <w:tcW w:w="1247" w:type="dxa"/>
          </w:tcPr>
          <w:p w14:paraId="22A3F05E"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064915F3"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3CDBCFEA"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57C4062B"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62D8860" w14:textId="77777777" w:rsidR="003918B4" w:rsidRPr="00602A88" w:rsidRDefault="003918B4" w:rsidP="00602A88">
            <w:pPr>
              <w:pStyle w:val="ConsPlusNormal"/>
              <w:rPr>
                <w:rFonts w:ascii="Times New Roman" w:hAnsi="Times New Roman" w:cs="Times New Roman"/>
                <w:sz w:val="24"/>
                <w:szCs w:val="24"/>
              </w:rPr>
            </w:pPr>
          </w:p>
        </w:tc>
        <w:tc>
          <w:tcPr>
            <w:tcW w:w="982" w:type="dxa"/>
          </w:tcPr>
          <w:p w14:paraId="6BD57BCD"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77FB58C3" w14:textId="77777777" w:rsidR="003918B4" w:rsidRPr="00602A88" w:rsidRDefault="003918B4" w:rsidP="00602A88">
            <w:pPr>
              <w:pStyle w:val="ConsPlusNormal"/>
              <w:rPr>
                <w:rFonts w:ascii="Times New Roman" w:hAnsi="Times New Roman" w:cs="Times New Roman"/>
                <w:sz w:val="24"/>
                <w:szCs w:val="24"/>
              </w:rPr>
            </w:pPr>
          </w:p>
        </w:tc>
        <w:tc>
          <w:tcPr>
            <w:tcW w:w="844" w:type="dxa"/>
          </w:tcPr>
          <w:p w14:paraId="00892342"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281A5C8A"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165CF181" w14:textId="77777777" w:rsidR="003918B4" w:rsidRPr="00602A88" w:rsidRDefault="003918B4" w:rsidP="00602A88">
            <w:pPr>
              <w:pStyle w:val="ConsPlusNormal"/>
              <w:rPr>
                <w:rFonts w:ascii="Times New Roman" w:hAnsi="Times New Roman" w:cs="Times New Roman"/>
                <w:sz w:val="24"/>
                <w:szCs w:val="24"/>
              </w:rPr>
            </w:pPr>
          </w:p>
        </w:tc>
        <w:tc>
          <w:tcPr>
            <w:tcW w:w="1134" w:type="dxa"/>
          </w:tcPr>
          <w:p w14:paraId="06A998E7"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6092F1D2" w14:textId="77777777">
        <w:tc>
          <w:tcPr>
            <w:tcW w:w="510" w:type="dxa"/>
          </w:tcPr>
          <w:p w14:paraId="5935AEFD"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1.2</w:t>
            </w:r>
          </w:p>
        </w:tc>
        <w:tc>
          <w:tcPr>
            <w:tcW w:w="1984" w:type="dxa"/>
          </w:tcPr>
          <w:p w14:paraId="7B86FFED"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плановый показатель уточненный</w:t>
            </w:r>
          </w:p>
        </w:tc>
        <w:tc>
          <w:tcPr>
            <w:tcW w:w="1871" w:type="dxa"/>
          </w:tcPr>
          <w:p w14:paraId="051531B8"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192114D2" w14:textId="77777777" w:rsidR="003918B4" w:rsidRPr="00602A88" w:rsidRDefault="003918B4" w:rsidP="00602A88">
            <w:pPr>
              <w:pStyle w:val="ConsPlusNormal"/>
              <w:rPr>
                <w:rFonts w:ascii="Times New Roman" w:hAnsi="Times New Roman" w:cs="Times New Roman"/>
                <w:sz w:val="24"/>
                <w:szCs w:val="24"/>
              </w:rPr>
            </w:pPr>
          </w:p>
        </w:tc>
        <w:tc>
          <w:tcPr>
            <w:tcW w:w="1361" w:type="dxa"/>
          </w:tcPr>
          <w:p w14:paraId="25287FE0"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DBE8813"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3176F042"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3AEBE606"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06E44A0D"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7EF98E57"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46D69398"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30E90EF4"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77EF6D38"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373E0198"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60CFEE9F"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240231C4"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033BE42E" w14:textId="77777777" w:rsidR="003918B4" w:rsidRPr="00602A88" w:rsidRDefault="003918B4" w:rsidP="00602A88">
            <w:pPr>
              <w:pStyle w:val="ConsPlusNormal"/>
              <w:rPr>
                <w:rFonts w:ascii="Times New Roman" w:hAnsi="Times New Roman" w:cs="Times New Roman"/>
                <w:sz w:val="24"/>
                <w:szCs w:val="24"/>
              </w:rPr>
            </w:pPr>
          </w:p>
        </w:tc>
        <w:tc>
          <w:tcPr>
            <w:tcW w:w="1247" w:type="dxa"/>
          </w:tcPr>
          <w:p w14:paraId="2BAD6020"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354D73EF"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77656D2A"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0919E031"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40BA7C10" w14:textId="77777777" w:rsidR="003918B4" w:rsidRPr="00602A88" w:rsidRDefault="003918B4" w:rsidP="00602A88">
            <w:pPr>
              <w:pStyle w:val="ConsPlusNormal"/>
              <w:rPr>
                <w:rFonts w:ascii="Times New Roman" w:hAnsi="Times New Roman" w:cs="Times New Roman"/>
                <w:sz w:val="24"/>
                <w:szCs w:val="24"/>
              </w:rPr>
            </w:pPr>
          </w:p>
        </w:tc>
        <w:tc>
          <w:tcPr>
            <w:tcW w:w="982" w:type="dxa"/>
          </w:tcPr>
          <w:p w14:paraId="4D36377F"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33FBDA21" w14:textId="77777777" w:rsidR="003918B4" w:rsidRPr="00602A88" w:rsidRDefault="003918B4" w:rsidP="00602A88">
            <w:pPr>
              <w:pStyle w:val="ConsPlusNormal"/>
              <w:rPr>
                <w:rFonts w:ascii="Times New Roman" w:hAnsi="Times New Roman" w:cs="Times New Roman"/>
                <w:sz w:val="24"/>
                <w:szCs w:val="24"/>
              </w:rPr>
            </w:pPr>
          </w:p>
        </w:tc>
        <w:tc>
          <w:tcPr>
            <w:tcW w:w="844" w:type="dxa"/>
          </w:tcPr>
          <w:p w14:paraId="5FEBF968"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7ACBE750"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7B75F4C6" w14:textId="77777777" w:rsidR="003918B4" w:rsidRPr="00602A88" w:rsidRDefault="003918B4" w:rsidP="00602A88">
            <w:pPr>
              <w:pStyle w:val="ConsPlusNormal"/>
              <w:rPr>
                <w:rFonts w:ascii="Times New Roman" w:hAnsi="Times New Roman" w:cs="Times New Roman"/>
                <w:sz w:val="24"/>
                <w:szCs w:val="24"/>
              </w:rPr>
            </w:pPr>
          </w:p>
        </w:tc>
        <w:tc>
          <w:tcPr>
            <w:tcW w:w="1134" w:type="dxa"/>
          </w:tcPr>
          <w:p w14:paraId="773C54ED"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11F23F68" w14:textId="77777777">
        <w:tc>
          <w:tcPr>
            <w:tcW w:w="510" w:type="dxa"/>
          </w:tcPr>
          <w:p w14:paraId="0053EA8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1.3</w:t>
            </w:r>
          </w:p>
        </w:tc>
        <w:tc>
          <w:tcPr>
            <w:tcW w:w="1984" w:type="dxa"/>
          </w:tcPr>
          <w:p w14:paraId="2E58B301"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фактический показатель за отчетный период</w:t>
            </w:r>
          </w:p>
        </w:tc>
        <w:tc>
          <w:tcPr>
            <w:tcW w:w="1871" w:type="dxa"/>
          </w:tcPr>
          <w:p w14:paraId="1BD7FA2B"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47A50C74" w14:textId="77777777" w:rsidR="003918B4" w:rsidRPr="00602A88" w:rsidRDefault="003918B4" w:rsidP="00602A88">
            <w:pPr>
              <w:pStyle w:val="ConsPlusNormal"/>
              <w:rPr>
                <w:rFonts w:ascii="Times New Roman" w:hAnsi="Times New Roman" w:cs="Times New Roman"/>
                <w:sz w:val="24"/>
                <w:szCs w:val="24"/>
              </w:rPr>
            </w:pPr>
          </w:p>
        </w:tc>
        <w:tc>
          <w:tcPr>
            <w:tcW w:w="1361" w:type="dxa"/>
          </w:tcPr>
          <w:p w14:paraId="21DB86E6"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7DD2E757"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F01E0E1"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261CDD59"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3C646F5B"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7410CF98"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43F8FCBE"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4204EF0C"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52537A06"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677D09C6"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42ECE9B7"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5CEE3D4"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3D070765" w14:textId="77777777" w:rsidR="003918B4" w:rsidRPr="00602A88" w:rsidRDefault="003918B4" w:rsidP="00602A88">
            <w:pPr>
              <w:pStyle w:val="ConsPlusNormal"/>
              <w:rPr>
                <w:rFonts w:ascii="Times New Roman" w:hAnsi="Times New Roman" w:cs="Times New Roman"/>
                <w:sz w:val="24"/>
                <w:szCs w:val="24"/>
              </w:rPr>
            </w:pPr>
          </w:p>
        </w:tc>
        <w:tc>
          <w:tcPr>
            <w:tcW w:w="1247" w:type="dxa"/>
          </w:tcPr>
          <w:p w14:paraId="51B37D31"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6DD68FEC"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5B5C49BE"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7E85E559"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71BC73AD" w14:textId="77777777" w:rsidR="003918B4" w:rsidRPr="00602A88" w:rsidRDefault="003918B4" w:rsidP="00602A88">
            <w:pPr>
              <w:pStyle w:val="ConsPlusNormal"/>
              <w:rPr>
                <w:rFonts w:ascii="Times New Roman" w:hAnsi="Times New Roman" w:cs="Times New Roman"/>
                <w:sz w:val="24"/>
                <w:szCs w:val="24"/>
              </w:rPr>
            </w:pPr>
          </w:p>
        </w:tc>
        <w:tc>
          <w:tcPr>
            <w:tcW w:w="982" w:type="dxa"/>
          </w:tcPr>
          <w:p w14:paraId="65AEA6DC"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78443F3A" w14:textId="77777777" w:rsidR="003918B4" w:rsidRPr="00602A88" w:rsidRDefault="003918B4" w:rsidP="00602A88">
            <w:pPr>
              <w:pStyle w:val="ConsPlusNormal"/>
              <w:rPr>
                <w:rFonts w:ascii="Times New Roman" w:hAnsi="Times New Roman" w:cs="Times New Roman"/>
                <w:sz w:val="24"/>
                <w:szCs w:val="24"/>
              </w:rPr>
            </w:pPr>
          </w:p>
        </w:tc>
        <w:tc>
          <w:tcPr>
            <w:tcW w:w="844" w:type="dxa"/>
          </w:tcPr>
          <w:p w14:paraId="6D3A9731"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7BC72E34"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23448764" w14:textId="77777777" w:rsidR="003918B4" w:rsidRPr="00602A88" w:rsidRDefault="003918B4" w:rsidP="00602A88">
            <w:pPr>
              <w:pStyle w:val="ConsPlusNormal"/>
              <w:rPr>
                <w:rFonts w:ascii="Times New Roman" w:hAnsi="Times New Roman" w:cs="Times New Roman"/>
                <w:sz w:val="24"/>
                <w:szCs w:val="24"/>
              </w:rPr>
            </w:pPr>
          </w:p>
        </w:tc>
        <w:tc>
          <w:tcPr>
            <w:tcW w:w="1134" w:type="dxa"/>
          </w:tcPr>
          <w:p w14:paraId="170ABC9B" w14:textId="77777777" w:rsidR="003918B4" w:rsidRPr="00602A88" w:rsidRDefault="003918B4" w:rsidP="00602A88">
            <w:pPr>
              <w:pStyle w:val="ConsPlusNormal"/>
              <w:rPr>
                <w:rFonts w:ascii="Times New Roman" w:hAnsi="Times New Roman" w:cs="Times New Roman"/>
                <w:sz w:val="24"/>
                <w:szCs w:val="24"/>
              </w:rPr>
            </w:pPr>
          </w:p>
        </w:tc>
      </w:tr>
    </w:tbl>
    <w:p w14:paraId="15773BFF" w14:textId="77777777" w:rsidR="003918B4" w:rsidRPr="00602A88" w:rsidRDefault="003918B4" w:rsidP="00602A88">
      <w:pPr>
        <w:spacing w:after="0" w:line="240" w:lineRule="auto"/>
        <w:rPr>
          <w:rFonts w:ascii="Times New Roman" w:hAnsi="Times New Roman" w:cs="Times New Roman"/>
          <w:sz w:val="24"/>
          <w:szCs w:val="24"/>
        </w:rPr>
        <w:sectPr w:rsidR="003918B4" w:rsidRPr="00602A88">
          <w:pgSz w:w="16838" w:h="11905" w:orient="landscape"/>
          <w:pgMar w:top="1701" w:right="1134" w:bottom="850" w:left="1134" w:header="0" w:footer="0" w:gutter="0"/>
          <w:cols w:space="720"/>
        </w:sectPr>
      </w:pPr>
    </w:p>
    <w:p w14:paraId="1A45567E" w14:textId="77777777" w:rsidR="003918B4" w:rsidRPr="00602A88" w:rsidRDefault="003918B4" w:rsidP="00602A88">
      <w:pPr>
        <w:pStyle w:val="ConsPlusNormal"/>
        <w:jc w:val="both"/>
        <w:rPr>
          <w:rFonts w:ascii="Times New Roman" w:hAnsi="Times New Roman" w:cs="Times New Roman"/>
          <w:sz w:val="24"/>
          <w:szCs w:val="24"/>
        </w:rPr>
      </w:pPr>
    </w:p>
    <w:p w14:paraId="7113E3BB"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Исполнитель, телефон</w:t>
      </w:r>
    </w:p>
    <w:p w14:paraId="23147379" w14:textId="77777777" w:rsidR="003918B4" w:rsidRPr="00602A88" w:rsidRDefault="003918B4" w:rsidP="00602A88">
      <w:pPr>
        <w:pStyle w:val="ConsPlusNormal"/>
        <w:jc w:val="both"/>
        <w:rPr>
          <w:rFonts w:ascii="Times New Roman" w:hAnsi="Times New Roman" w:cs="Times New Roman"/>
          <w:sz w:val="24"/>
          <w:szCs w:val="24"/>
        </w:rPr>
      </w:pPr>
    </w:p>
    <w:p w14:paraId="629EAA38"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Примечание.</w:t>
      </w:r>
    </w:p>
    <w:p w14:paraId="7BF50832"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2611" w:history="1">
        <w:r w:rsidR="003918B4" w:rsidRPr="00602A88">
          <w:rPr>
            <w:rFonts w:ascii="Times New Roman" w:hAnsi="Times New Roman" w:cs="Times New Roman"/>
            <w:color w:val="0000FF"/>
            <w:sz w:val="24"/>
            <w:szCs w:val="24"/>
          </w:rPr>
          <w:t>Строка 1.1</w:t>
        </w:r>
      </w:hyperlink>
      <w:r w:rsidR="003918B4" w:rsidRPr="00602A88">
        <w:rPr>
          <w:rFonts w:ascii="Times New Roman" w:hAnsi="Times New Roman" w:cs="Times New Roman"/>
          <w:sz w:val="24"/>
          <w:szCs w:val="24"/>
        </w:rPr>
        <w:t xml:space="preserve"> "плановый показатель утвержденный" - соответствуют показателям Плана развития муниципального сектора экономики на отчетный период, утвержденного постановлением администрации.</w:t>
      </w:r>
    </w:p>
    <w:p w14:paraId="02486EEA"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2639" w:history="1">
        <w:r w:rsidR="003918B4" w:rsidRPr="00602A88">
          <w:rPr>
            <w:rFonts w:ascii="Times New Roman" w:hAnsi="Times New Roman" w:cs="Times New Roman"/>
            <w:color w:val="0000FF"/>
            <w:sz w:val="24"/>
            <w:szCs w:val="24"/>
          </w:rPr>
          <w:t>Строка 1.2</w:t>
        </w:r>
      </w:hyperlink>
      <w:r w:rsidR="003918B4" w:rsidRPr="00602A88">
        <w:rPr>
          <w:rFonts w:ascii="Times New Roman" w:hAnsi="Times New Roman" w:cs="Times New Roman"/>
          <w:sz w:val="24"/>
          <w:szCs w:val="24"/>
        </w:rPr>
        <w:t xml:space="preserve"> "плановый показатель уточненный" соответствует значениям графы "Утвержденный план" Отчета о выполнении муниципального задания за отчетный период, утвержденного постановлением администрации.</w:t>
      </w:r>
    </w:p>
    <w:p w14:paraId="2FD3A727"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2667" w:history="1">
        <w:r w:rsidR="003918B4" w:rsidRPr="00602A88">
          <w:rPr>
            <w:rFonts w:ascii="Times New Roman" w:hAnsi="Times New Roman" w:cs="Times New Roman"/>
            <w:color w:val="0000FF"/>
            <w:sz w:val="24"/>
            <w:szCs w:val="24"/>
          </w:rPr>
          <w:t>Строка 1.3</w:t>
        </w:r>
      </w:hyperlink>
      <w:r w:rsidR="003918B4" w:rsidRPr="00602A88">
        <w:rPr>
          <w:rFonts w:ascii="Times New Roman" w:hAnsi="Times New Roman" w:cs="Times New Roman"/>
          <w:sz w:val="24"/>
          <w:szCs w:val="24"/>
        </w:rPr>
        <w:t xml:space="preserve"> "фактический показатель за отчетный период" - соответствуют показателям Отчета о выполнении муниципального задания за отчетный период, утвержденного постановлением администрации:</w:t>
      </w:r>
    </w:p>
    <w:p w14:paraId="65C05A16"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2667" w:history="1">
        <w:r w:rsidR="003918B4" w:rsidRPr="00602A88">
          <w:rPr>
            <w:rFonts w:ascii="Times New Roman" w:hAnsi="Times New Roman" w:cs="Times New Roman"/>
            <w:color w:val="0000FF"/>
            <w:sz w:val="24"/>
            <w:szCs w:val="24"/>
          </w:rPr>
          <w:t>строка 1.3</w:t>
        </w:r>
      </w:hyperlink>
      <w:r w:rsidR="003918B4" w:rsidRPr="00602A88">
        <w:rPr>
          <w:rFonts w:ascii="Times New Roman" w:hAnsi="Times New Roman" w:cs="Times New Roman"/>
          <w:sz w:val="24"/>
          <w:szCs w:val="24"/>
        </w:rPr>
        <w:t xml:space="preserve"> графа 10 соответствует показателю "Перечислено средств соответствующей субсидии муниципальному учреждению за отчетный период" Отчета о выполнении муниципального задания за отчетный период;</w:t>
      </w:r>
    </w:p>
    <w:p w14:paraId="1F4CE373"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2667" w:history="1">
        <w:r w:rsidR="003918B4" w:rsidRPr="00602A88">
          <w:rPr>
            <w:rFonts w:ascii="Times New Roman" w:hAnsi="Times New Roman" w:cs="Times New Roman"/>
            <w:color w:val="0000FF"/>
            <w:sz w:val="24"/>
            <w:szCs w:val="24"/>
          </w:rPr>
          <w:t>строка 1.3</w:t>
        </w:r>
      </w:hyperlink>
      <w:r w:rsidR="003918B4" w:rsidRPr="00602A88">
        <w:rPr>
          <w:rFonts w:ascii="Times New Roman" w:hAnsi="Times New Roman" w:cs="Times New Roman"/>
          <w:sz w:val="24"/>
          <w:szCs w:val="24"/>
        </w:rPr>
        <w:t xml:space="preserve"> графа 19 - выплаты учреждения (без учета остатков), соответствует показателю "Всего выплаты учреждений на оказание муниципальных услуг (выполнение работ) без учета остатков, не использованных по состоянию..." Отчета о выполнении муниципального задания за отчетный период.</w:t>
      </w:r>
    </w:p>
    <w:p w14:paraId="63BE6401"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2561" w:history="1">
        <w:r w:rsidR="003918B4" w:rsidRPr="00602A88">
          <w:rPr>
            <w:rFonts w:ascii="Times New Roman" w:hAnsi="Times New Roman" w:cs="Times New Roman"/>
            <w:color w:val="0000FF"/>
            <w:sz w:val="24"/>
            <w:szCs w:val="24"/>
          </w:rPr>
          <w:t>Графа 6</w:t>
        </w:r>
      </w:hyperlink>
      <w:r w:rsidR="003918B4" w:rsidRPr="00602A88">
        <w:rPr>
          <w:rFonts w:ascii="Times New Roman" w:hAnsi="Times New Roman" w:cs="Times New Roman"/>
          <w:sz w:val="24"/>
          <w:szCs w:val="24"/>
        </w:rPr>
        <w:t xml:space="preserve"> указывается справочно, из всех источников финансирования.</w:t>
      </w:r>
    </w:p>
    <w:p w14:paraId="1A0F612B"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2581" w:history="1">
        <w:r w:rsidR="003918B4" w:rsidRPr="00602A88">
          <w:rPr>
            <w:rFonts w:ascii="Times New Roman" w:hAnsi="Times New Roman" w:cs="Times New Roman"/>
            <w:color w:val="0000FF"/>
            <w:sz w:val="24"/>
            <w:szCs w:val="24"/>
          </w:rPr>
          <w:t>Графа 26</w:t>
        </w:r>
      </w:hyperlink>
      <w:r w:rsidR="003918B4" w:rsidRPr="00602A88">
        <w:rPr>
          <w:rFonts w:ascii="Times New Roman" w:hAnsi="Times New Roman" w:cs="Times New Roman"/>
          <w:sz w:val="24"/>
          <w:szCs w:val="24"/>
        </w:rPr>
        <w:t xml:space="preserve"> - средняя численность работников организации за период включает: среднесписочную численность работников; среднюю численность внешних совместителей; среднюю численность работников, выполнявших работы по договорам гражданско-правового характера.</w:t>
      </w:r>
    </w:p>
    <w:p w14:paraId="5B0F6A30"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2582" w:history="1">
        <w:r w:rsidR="003918B4" w:rsidRPr="00602A88">
          <w:rPr>
            <w:rFonts w:ascii="Times New Roman" w:hAnsi="Times New Roman" w:cs="Times New Roman"/>
            <w:color w:val="0000FF"/>
            <w:sz w:val="24"/>
            <w:szCs w:val="24"/>
          </w:rPr>
          <w:t>Графа 27</w:t>
        </w:r>
      </w:hyperlink>
      <w:r w:rsidR="003918B4" w:rsidRPr="00602A88">
        <w:rPr>
          <w:rFonts w:ascii="Times New Roman" w:hAnsi="Times New Roman" w:cs="Times New Roman"/>
          <w:sz w:val="24"/>
          <w:szCs w:val="24"/>
        </w:rPr>
        <w:t xml:space="preserve"> - фонд начисленной заработной платы включает все выплаты, независимо от источников их финансирования, статей смет и предоставленных налоговых льгот (без начислений на выплаты по оплате труда).</w:t>
      </w:r>
    </w:p>
    <w:p w14:paraId="79699CC9" w14:textId="77777777" w:rsidR="003918B4" w:rsidRPr="00602A88" w:rsidRDefault="003918B4" w:rsidP="00602A88">
      <w:pPr>
        <w:pStyle w:val="ConsPlusNormal"/>
        <w:jc w:val="both"/>
        <w:rPr>
          <w:rFonts w:ascii="Times New Roman" w:hAnsi="Times New Roman" w:cs="Times New Roman"/>
          <w:sz w:val="24"/>
          <w:szCs w:val="24"/>
        </w:rPr>
      </w:pPr>
    </w:p>
    <w:p w14:paraId="63B0B3B1" w14:textId="77777777" w:rsidR="003918B4" w:rsidRPr="00602A88" w:rsidRDefault="003918B4" w:rsidP="00602A88">
      <w:pPr>
        <w:pStyle w:val="ConsPlusNormal"/>
        <w:jc w:val="both"/>
        <w:rPr>
          <w:rFonts w:ascii="Times New Roman" w:hAnsi="Times New Roman" w:cs="Times New Roman"/>
          <w:sz w:val="24"/>
          <w:szCs w:val="24"/>
        </w:rPr>
      </w:pPr>
    </w:p>
    <w:p w14:paraId="0CEA8411" w14:textId="77777777" w:rsidR="003918B4" w:rsidRPr="00602A88" w:rsidRDefault="003918B4" w:rsidP="00602A88">
      <w:pPr>
        <w:pStyle w:val="ConsPlusNormal"/>
        <w:jc w:val="both"/>
        <w:rPr>
          <w:rFonts w:ascii="Times New Roman" w:hAnsi="Times New Roman" w:cs="Times New Roman"/>
          <w:sz w:val="24"/>
          <w:szCs w:val="24"/>
        </w:rPr>
      </w:pPr>
    </w:p>
    <w:p w14:paraId="1BD92FD5" w14:textId="77777777" w:rsidR="003918B4" w:rsidRPr="00602A88" w:rsidRDefault="003918B4" w:rsidP="00602A88">
      <w:pPr>
        <w:pStyle w:val="ConsPlusNormal"/>
        <w:jc w:val="both"/>
        <w:rPr>
          <w:rFonts w:ascii="Times New Roman" w:hAnsi="Times New Roman" w:cs="Times New Roman"/>
          <w:sz w:val="24"/>
          <w:szCs w:val="24"/>
        </w:rPr>
      </w:pPr>
    </w:p>
    <w:p w14:paraId="760CC5EF" w14:textId="77777777" w:rsidR="003918B4" w:rsidRPr="00602A88" w:rsidRDefault="003918B4" w:rsidP="00602A88">
      <w:pPr>
        <w:pStyle w:val="ConsPlusNormal"/>
        <w:jc w:val="both"/>
        <w:rPr>
          <w:rFonts w:ascii="Times New Roman" w:hAnsi="Times New Roman" w:cs="Times New Roman"/>
          <w:sz w:val="24"/>
          <w:szCs w:val="24"/>
        </w:rPr>
      </w:pPr>
    </w:p>
    <w:p w14:paraId="63124D92" w14:textId="77777777" w:rsidR="003918B4" w:rsidRPr="00602A88" w:rsidRDefault="003918B4" w:rsidP="00602A88">
      <w:pPr>
        <w:pStyle w:val="ConsPlusNormal"/>
        <w:jc w:val="right"/>
        <w:outlineLvl w:val="1"/>
        <w:rPr>
          <w:rFonts w:ascii="Times New Roman" w:hAnsi="Times New Roman" w:cs="Times New Roman"/>
          <w:sz w:val="24"/>
          <w:szCs w:val="24"/>
        </w:rPr>
      </w:pPr>
      <w:r w:rsidRPr="00602A88">
        <w:rPr>
          <w:rFonts w:ascii="Times New Roman" w:hAnsi="Times New Roman" w:cs="Times New Roman"/>
          <w:sz w:val="24"/>
          <w:szCs w:val="24"/>
        </w:rPr>
        <w:t>Приложение N 9</w:t>
      </w:r>
    </w:p>
    <w:p w14:paraId="5036BBAC"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к Порядку</w:t>
      </w:r>
    </w:p>
    <w:p w14:paraId="5ECA82F5"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разработки и формирования плана развития</w:t>
      </w:r>
    </w:p>
    <w:p w14:paraId="1A0EEA2A"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муниципального сектора экономики</w:t>
      </w:r>
    </w:p>
    <w:p w14:paraId="493A1C15"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городского округа Тольятти</w:t>
      </w:r>
    </w:p>
    <w:p w14:paraId="55542EC4" w14:textId="77777777" w:rsidR="003918B4" w:rsidRPr="00602A88" w:rsidRDefault="003918B4" w:rsidP="00602A88">
      <w:pPr>
        <w:spacing w:after="0" w:line="240" w:lineRule="auto"/>
        <w:rPr>
          <w:rFonts w:ascii="Times New Roman" w:hAnsi="Times New Roman" w:cs="Times New Roman"/>
          <w:sz w:val="24"/>
          <w:szCs w:val="24"/>
        </w:rPr>
      </w:pPr>
    </w:p>
    <w:tbl>
      <w:tblPr>
        <w:tblW w:w="9951"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951"/>
      </w:tblGrid>
      <w:tr w:rsidR="003918B4" w:rsidRPr="00602A88" w14:paraId="362E17E7" w14:textId="77777777" w:rsidTr="00602A88">
        <w:trPr>
          <w:jc w:val="center"/>
        </w:trPr>
        <w:tc>
          <w:tcPr>
            <w:tcW w:w="9951" w:type="dxa"/>
            <w:tcBorders>
              <w:top w:val="nil"/>
              <w:left w:val="single" w:sz="24" w:space="0" w:color="CED3F1"/>
              <w:bottom w:val="nil"/>
              <w:right w:val="single" w:sz="24" w:space="0" w:color="F4F3F8"/>
            </w:tcBorders>
            <w:shd w:val="clear" w:color="auto" w:fill="F4F3F8"/>
          </w:tcPr>
          <w:p w14:paraId="47CD9DDE" w14:textId="38F0D9AE"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color w:val="392C69"/>
                <w:sz w:val="24"/>
                <w:szCs w:val="24"/>
              </w:rPr>
              <w:t xml:space="preserve">(в ред. </w:t>
            </w:r>
            <w:hyperlink r:id="rId62"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color w:val="392C69"/>
                <w:sz w:val="24"/>
                <w:szCs w:val="24"/>
              </w:rPr>
              <w:t xml:space="preserve"> Администрации городского округа Тольятти </w:t>
            </w:r>
            <w:r w:rsidR="00602A88">
              <w:rPr>
                <w:rFonts w:ascii="Times New Roman" w:hAnsi="Times New Roman" w:cs="Times New Roman"/>
                <w:color w:val="392C69"/>
                <w:sz w:val="24"/>
                <w:szCs w:val="24"/>
              </w:rPr>
              <w:t xml:space="preserve"> </w:t>
            </w:r>
            <w:r w:rsidRPr="00602A88">
              <w:rPr>
                <w:rFonts w:ascii="Times New Roman" w:hAnsi="Times New Roman" w:cs="Times New Roman"/>
                <w:color w:val="392C69"/>
                <w:sz w:val="24"/>
                <w:szCs w:val="24"/>
              </w:rPr>
              <w:t>от 05.02.2019 N 243-п/1)</w:t>
            </w:r>
          </w:p>
        </w:tc>
      </w:tr>
    </w:tbl>
    <w:p w14:paraId="2157D2FC" w14:textId="77777777" w:rsidR="003918B4" w:rsidRPr="00602A88" w:rsidRDefault="003918B4" w:rsidP="00602A88">
      <w:pPr>
        <w:pStyle w:val="ConsPlusNormal"/>
        <w:jc w:val="both"/>
        <w:rPr>
          <w:rFonts w:ascii="Times New Roman" w:hAnsi="Times New Roman" w:cs="Times New Roman"/>
          <w:sz w:val="24"/>
          <w:szCs w:val="24"/>
        </w:rPr>
      </w:pPr>
    </w:p>
    <w:p w14:paraId="4145CDC3" w14:textId="77777777" w:rsidR="003918B4" w:rsidRPr="00602A88" w:rsidRDefault="003918B4" w:rsidP="00602A88">
      <w:pPr>
        <w:pStyle w:val="ConsPlusNormal"/>
        <w:jc w:val="center"/>
        <w:rPr>
          <w:rFonts w:ascii="Times New Roman" w:hAnsi="Times New Roman" w:cs="Times New Roman"/>
          <w:sz w:val="24"/>
          <w:szCs w:val="24"/>
        </w:rPr>
      </w:pPr>
      <w:bookmarkStart w:id="106" w:name="P2832"/>
      <w:bookmarkEnd w:id="106"/>
      <w:r w:rsidRPr="00602A88">
        <w:rPr>
          <w:rFonts w:ascii="Times New Roman" w:hAnsi="Times New Roman" w:cs="Times New Roman"/>
          <w:sz w:val="24"/>
          <w:szCs w:val="24"/>
        </w:rPr>
        <w:t>Отчет</w:t>
      </w:r>
    </w:p>
    <w:p w14:paraId="7156D9FF" w14:textId="4E0AFBD2"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об исполнении Плана развития муниципального сектора</w:t>
      </w:r>
      <w:r w:rsidR="00602A88">
        <w:rPr>
          <w:rFonts w:ascii="Times New Roman" w:hAnsi="Times New Roman" w:cs="Times New Roman"/>
          <w:sz w:val="24"/>
          <w:szCs w:val="24"/>
        </w:rPr>
        <w:t xml:space="preserve"> </w:t>
      </w:r>
      <w:r w:rsidRPr="00602A88">
        <w:rPr>
          <w:rFonts w:ascii="Times New Roman" w:hAnsi="Times New Roman" w:cs="Times New Roman"/>
          <w:sz w:val="24"/>
          <w:szCs w:val="24"/>
        </w:rPr>
        <w:t>экономики городского округа Тольятти</w:t>
      </w:r>
    </w:p>
    <w:p w14:paraId="2BF5F330" w14:textId="77777777" w:rsidR="003918B4" w:rsidRPr="00602A88" w:rsidRDefault="003918B4" w:rsidP="00602A88">
      <w:pPr>
        <w:pStyle w:val="ConsPlusNormal"/>
        <w:jc w:val="both"/>
        <w:rPr>
          <w:rFonts w:ascii="Times New Roman" w:hAnsi="Times New Roman" w:cs="Times New Roman"/>
          <w:sz w:val="24"/>
          <w:szCs w:val="24"/>
        </w:rPr>
      </w:pPr>
    </w:p>
    <w:p w14:paraId="157F537A" w14:textId="77777777" w:rsidR="003918B4" w:rsidRPr="00602A88" w:rsidRDefault="003918B4" w:rsidP="00602A88">
      <w:pPr>
        <w:pStyle w:val="ConsPlusNormal"/>
        <w:jc w:val="center"/>
        <w:outlineLvl w:val="2"/>
        <w:rPr>
          <w:rFonts w:ascii="Times New Roman" w:hAnsi="Times New Roman" w:cs="Times New Roman"/>
          <w:sz w:val="24"/>
          <w:szCs w:val="24"/>
        </w:rPr>
      </w:pPr>
      <w:r w:rsidRPr="00602A88">
        <w:rPr>
          <w:rFonts w:ascii="Times New Roman" w:hAnsi="Times New Roman" w:cs="Times New Roman"/>
          <w:sz w:val="24"/>
          <w:szCs w:val="24"/>
        </w:rPr>
        <w:t>Сведения</w:t>
      </w:r>
    </w:p>
    <w:p w14:paraId="50B23D6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 показателях деятельности муниципальных казенных учреждений</w:t>
      </w:r>
    </w:p>
    <w:p w14:paraId="60EA2FD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за 20_____ год</w:t>
      </w:r>
    </w:p>
    <w:p w14:paraId="133B523C" w14:textId="77777777" w:rsidR="003918B4" w:rsidRPr="00602A88" w:rsidRDefault="003918B4" w:rsidP="00602A88">
      <w:pPr>
        <w:pStyle w:val="ConsPlusNormal"/>
        <w:jc w:val="both"/>
        <w:rPr>
          <w:rFonts w:ascii="Times New Roman" w:hAnsi="Times New Roman" w:cs="Times New Roman"/>
          <w:sz w:val="24"/>
          <w:szCs w:val="24"/>
        </w:rPr>
      </w:pPr>
    </w:p>
    <w:p w14:paraId="65CE8191"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(тыс. руб., чел.)</w:t>
      </w:r>
    </w:p>
    <w:p w14:paraId="3E4D733D" w14:textId="77777777" w:rsidR="003918B4" w:rsidRPr="00602A88" w:rsidRDefault="003918B4" w:rsidP="00602A88">
      <w:pPr>
        <w:spacing w:after="0" w:line="240" w:lineRule="auto"/>
        <w:rPr>
          <w:rFonts w:ascii="Times New Roman" w:hAnsi="Times New Roman" w:cs="Times New Roman"/>
          <w:sz w:val="24"/>
          <w:szCs w:val="24"/>
        </w:rPr>
        <w:sectPr w:rsidR="003918B4" w:rsidRPr="00602A88">
          <w:pgSz w:w="11905" w:h="16838"/>
          <w:pgMar w:top="1134" w:right="850" w:bottom="1134" w:left="1701" w:header="0" w:footer="0" w:gutter="0"/>
          <w:cols w:space="720"/>
        </w:sectPr>
      </w:pPr>
    </w:p>
    <w:p w14:paraId="3C4AC3A7" w14:textId="77777777" w:rsidR="003918B4" w:rsidRPr="00602A88" w:rsidRDefault="003918B4" w:rsidP="00602A88">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2884"/>
        <w:gridCol w:w="1384"/>
        <w:gridCol w:w="1684"/>
        <w:gridCol w:w="1444"/>
        <w:gridCol w:w="1324"/>
        <w:gridCol w:w="964"/>
        <w:gridCol w:w="1924"/>
        <w:gridCol w:w="1804"/>
        <w:gridCol w:w="1354"/>
        <w:gridCol w:w="1684"/>
        <w:gridCol w:w="1566"/>
      </w:tblGrid>
      <w:tr w:rsidR="003918B4" w:rsidRPr="00602A88" w14:paraId="35C08111" w14:textId="77777777">
        <w:tc>
          <w:tcPr>
            <w:tcW w:w="604" w:type="dxa"/>
            <w:vMerge w:val="restart"/>
          </w:tcPr>
          <w:p w14:paraId="1B40A50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N п/п</w:t>
            </w:r>
          </w:p>
        </w:tc>
        <w:tc>
          <w:tcPr>
            <w:tcW w:w="2884" w:type="dxa"/>
            <w:vMerge w:val="restart"/>
          </w:tcPr>
          <w:p w14:paraId="1A06C7D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Наименование показателя</w:t>
            </w:r>
          </w:p>
        </w:tc>
        <w:tc>
          <w:tcPr>
            <w:tcW w:w="6800" w:type="dxa"/>
            <w:gridSpan w:val="5"/>
          </w:tcPr>
          <w:p w14:paraId="112D70F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Расходы казенных учреждений</w:t>
            </w:r>
          </w:p>
        </w:tc>
        <w:tc>
          <w:tcPr>
            <w:tcW w:w="3728" w:type="dxa"/>
            <w:gridSpan w:val="2"/>
          </w:tcPr>
          <w:p w14:paraId="1752FF0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Справочно</w:t>
            </w:r>
          </w:p>
        </w:tc>
        <w:tc>
          <w:tcPr>
            <w:tcW w:w="1354" w:type="dxa"/>
            <w:vMerge w:val="restart"/>
          </w:tcPr>
          <w:p w14:paraId="660FA1B0"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Средняя численность работников</w:t>
            </w:r>
          </w:p>
        </w:tc>
        <w:tc>
          <w:tcPr>
            <w:tcW w:w="1684" w:type="dxa"/>
            <w:vMerge w:val="restart"/>
          </w:tcPr>
          <w:p w14:paraId="00BAC27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Фонд оплаты труда из всех источников финансирования</w:t>
            </w:r>
          </w:p>
        </w:tc>
        <w:tc>
          <w:tcPr>
            <w:tcW w:w="1566" w:type="dxa"/>
            <w:vMerge w:val="restart"/>
          </w:tcPr>
          <w:p w14:paraId="17C32DCB"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Среднемесячная заработная плата работников</w:t>
            </w:r>
          </w:p>
        </w:tc>
      </w:tr>
      <w:tr w:rsidR="003918B4" w:rsidRPr="00602A88" w14:paraId="193A2C25" w14:textId="77777777">
        <w:tc>
          <w:tcPr>
            <w:tcW w:w="604" w:type="dxa"/>
            <w:vMerge/>
          </w:tcPr>
          <w:p w14:paraId="3524309F" w14:textId="77777777" w:rsidR="003918B4" w:rsidRPr="00602A88" w:rsidRDefault="003918B4" w:rsidP="00602A88">
            <w:pPr>
              <w:spacing w:after="0" w:line="240" w:lineRule="auto"/>
              <w:rPr>
                <w:rFonts w:ascii="Times New Roman" w:hAnsi="Times New Roman" w:cs="Times New Roman"/>
                <w:sz w:val="24"/>
                <w:szCs w:val="24"/>
              </w:rPr>
            </w:pPr>
          </w:p>
        </w:tc>
        <w:tc>
          <w:tcPr>
            <w:tcW w:w="2884" w:type="dxa"/>
            <w:vMerge/>
          </w:tcPr>
          <w:p w14:paraId="486A11D6" w14:textId="77777777" w:rsidR="003918B4" w:rsidRPr="00602A88" w:rsidRDefault="003918B4" w:rsidP="00602A88">
            <w:pPr>
              <w:spacing w:after="0" w:line="240" w:lineRule="auto"/>
              <w:rPr>
                <w:rFonts w:ascii="Times New Roman" w:hAnsi="Times New Roman" w:cs="Times New Roman"/>
                <w:sz w:val="24"/>
                <w:szCs w:val="24"/>
              </w:rPr>
            </w:pPr>
          </w:p>
        </w:tc>
        <w:tc>
          <w:tcPr>
            <w:tcW w:w="1384" w:type="dxa"/>
            <w:vMerge w:val="restart"/>
          </w:tcPr>
          <w:p w14:paraId="283B22EC"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Всего</w:t>
            </w:r>
          </w:p>
        </w:tc>
        <w:tc>
          <w:tcPr>
            <w:tcW w:w="4452" w:type="dxa"/>
            <w:gridSpan w:val="3"/>
          </w:tcPr>
          <w:p w14:paraId="7FB78BF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бюджетные ассигнования</w:t>
            </w:r>
          </w:p>
        </w:tc>
        <w:tc>
          <w:tcPr>
            <w:tcW w:w="964" w:type="dxa"/>
            <w:vMerge w:val="restart"/>
          </w:tcPr>
          <w:p w14:paraId="3F80EFC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прочие</w:t>
            </w:r>
          </w:p>
        </w:tc>
        <w:tc>
          <w:tcPr>
            <w:tcW w:w="1924" w:type="dxa"/>
            <w:vMerge w:val="restart"/>
          </w:tcPr>
          <w:p w14:paraId="507B5A9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Расходы казенных учреждений в рамках муниципальных программ</w:t>
            </w:r>
          </w:p>
        </w:tc>
        <w:tc>
          <w:tcPr>
            <w:tcW w:w="1804" w:type="dxa"/>
            <w:vMerge w:val="restart"/>
          </w:tcPr>
          <w:p w14:paraId="274E4C2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Поступления в бюджет от приносящей доход деятельности</w:t>
            </w:r>
          </w:p>
        </w:tc>
        <w:tc>
          <w:tcPr>
            <w:tcW w:w="1354" w:type="dxa"/>
            <w:vMerge/>
          </w:tcPr>
          <w:p w14:paraId="01CB9DEE" w14:textId="77777777" w:rsidR="003918B4" w:rsidRPr="00602A88" w:rsidRDefault="003918B4" w:rsidP="00602A88">
            <w:pPr>
              <w:spacing w:after="0" w:line="240" w:lineRule="auto"/>
              <w:rPr>
                <w:rFonts w:ascii="Times New Roman" w:hAnsi="Times New Roman" w:cs="Times New Roman"/>
                <w:sz w:val="24"/>
                <w:szCs w:val="24"/>
              </w:rPr>
            </w:pPr>
          </w:p>
        </w:tc>
        <w:tc>
          <w:tcPr>
            <w:tcW w:w="1684" w:type="dxa"/>
            <w:vMerge/>
          </w:tcPr>
          <w:p w14:paraId="7B766450" w14:textId="77777777" w:rsidR="003918B4" w:rsidRPr="00602A88" w:rsidRDefault="003918B4" w:rsidP="00602A88">
            <w:pPr>
              <w:spacing w:after="0" w:line="240" w:lineRule="auto"/>
              <w:rPr>
                <w:rFonts w:ascii="Times New Roman" w:hAnsi="Times New Roman" w:cs="Times New Roman"/>
                <w:sz w:val="24"/>
                <w:szCs w:val="24"/>
              </w:rPr>
            </w:pPr>
          </w:p>
        </w:tc>
        <w:tc>
          <w:tcPr>
            <w:tcW w:w="1566" w:type="dxa"/>
            <w:vMerge/>
          </w:tcPr>
          <w:p w14:paraId="07F33B64" w14:textId="77777777" w:rsidR="003918B4" w:rsidRPr="00602A88" w:rsidRDefault="003918B4" w:rsidP="00602A88">
            <w:pPr>
              <w:spacing w:after="0" w:line="240" w:lineRule="auto"/>
              <w:rPr>
                <w:rFonts w:ascii="Times New Roman" w:hAnsi="Times New Roman" w:cs="Times New Roman"/>
                <w:sz w:val="24"/>
                <w:szCs w:val="24"/>
              </w:rPr>
            </w:pPr>
          </w:p>
        </w:tc>
      </w:tr>
      <w:tr w:rsidR="003918B4" w:rsidRPr="00602A88" w14:paraId="39091A1F" w14:textId="77777777">
        <w:tc>
          <w:tcPr>
            <w:tcW w:w="604" w:type="dxa"/>
            <w:vMerge/>
          </w:tcPr>
          <w:p w14:paraId="67BC3F7C" w14:textId="77777777" w:rsidR="003918B4" w:rsidRPr="00602A88" w:rsidRDefault="003918B4" w:rsidP="00602A88">
            <w:pPr>
              <w:spacing w:after="0" w:line="240" w:lineRule="auto"/>
              <w:rPr>
                <w:rFonts w:ascii="Times New Roman" w:hAnsi="Times New Roman" w:cs="Times New Roman"/>
                <w:sz w:val="24"/>
                <w:szCs w:val="24"/>
              </w:rPr>
            </w:pPr>
          </w:p>
        </w:tc>
        <w:tc>
          <w:tcPr>
            <w:tcW w:w="2884" w:type="dxa"/>
            <w:vMerge/>
          </w:tcPr>
          <w:p w14:paraId="3BDC7328" w14:textId="77777777" w:rsidR="003918B4" w:rsidRPr="00602A88" w:rsidRDefault="003918B4" w:rsidP="00602A88">
            <w:pPr>
              <w:spacing w:after="0" w:line="240" w:lineRule="auto"/>
              <w:rPr>
                <w:rFonts w:ascii="Times New Roman" w:hAnsi="Times New Roman" w:cs="Times New Roman"/>
                <w:sz w:val="24"/>
                <w:szCs w:val="24"/>
              </w:rPr>
            </w:pPr>
          </w:p>
        </w:tc>
        <w:tc>
          <w:tcPr>
            <w:tcW w:w="1384" w:type="dxa"/>
            <w:vMerge/>
          </w:tcPr>
          <w:p w14:paraId="133A89B8" w14:textId="77777777" w:rsidR="003918B4" w:rsidRPr="00602A88" w:rsidRDefault="003918B4" w:rsidP="00602A88">
            <w:pPr>
              <w:spacing w:after="0" w:line="240" w:lineRule="auto"/>
              <w:rPr>
                <w:rFonts w:ascii="Times New Roman" w:hAnsi="Times New Roman" w:cs="Times New Roman"/>
                <w:sz w:val="24"/>
                <w:szCs w:val="24"/>
              </w:rPr>
            </w:pPr>
          </w:p>
        </w:tc>
        <w:tc>
          <w:tcPr>
            <w:tcW w:w="1684" w:type="dxa"/>
          </w:tcPr>
          <w:p w14:paraId="47C2168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средства бюджета городского округа</w:t>
            </w:r>
          </w:p>
        </w:tc>
        <w:tc>
          <w:tcPr>
            <w:tcW w:w="1444" w:type="dxa"/>
          </w:tcPr>
          <w:p w14:paraId="7BE8470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средства областного бюджета</w:t>
            </w:r>
          </w:p>
        </w:tc>
        <w:tc>
          <w:tcPr>
            <w:tcW w:w="1324" w:type="dxa"/>
          </w:tcPr>
          <w:p w14:paraId="18FB05DC"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средства федерального бюджета</w:t>
            </w:r>
          </w:p>
        </w:tc>
        <w:tc>
          <w:tcPr>
            <w:tcW w:w="964" w:type="dxa"/>
            <w:vMerge/>
          </w:tcPr>
          <w:p w14:paraId="711C82B0" w14:textId="77777777" w:rsidR="003918B4" w:rsidRPr="00602A88" w:rsidRDefault="003918B4" w:rsidP="00602A88">
            <w:pPr>
              <w:spacing w:after="0" w:line="240" w:lineRule="auto"/>
              <w:rPr>
                <w:rFonts w:ascii="Times New Roman" w:hAnsi="Times New Roman" w:cs="Times New Roman"/>
                <w:sz w:val="24"/>
                <w:szCs w:val="24"/>
              </w:rPr>
            </w:pPr>
          </w:p>
        </w:tc>
        <w:tc>
          <w:tcPr>
            <w:tcW w:w="1924" w:type="dxa"/>
            <w:vMerge/>
          </w:tcPr>
          <w:p w14:paraId="6DCE9BDC" w14:textId="77777777" w:rsidR="003918B4" w:rsidRPr="00602A88" w:rsidRDefault="003918B4" w:rsidP="00602A88">
            <w:pPr>
              <w:spacing w:after="0" w:line="240" w:lineRule="auto"/>
              <w:rPr>
                <w:rFonts w:ascii="Times New Roman" w:hAnsi="Times New Roman" w:cs="Times New Roman"/>
                <w:sz w:val="24"/>
                <w:szCs w:val="24"/>
              </w:rPr>
            </w:pPr>
          </w:p>
        </w:tc>
        <w:tc>
          <w:tcPr>
            <w:tcW w:w="1804" w:type="dxa"/>
            <w:vMerge/>
          </w:tcPr>
          <w:p w14:paraId="2A3E45ED" w14:textId="77777777" w:rsidR="003918B4" w:rsidRPr="00602A88" w:rsidRDefault="003918B4" w:rsidP="00602A88">
            <w:pPr>
              <w:spacing w:after="0" w:line="240" w:lineRule="auto"/>
              <w:rPr>
                <w:rFonts w:ascii="Times New Roman" w:hAnsi="Times New Roman" w:cs="Times New Roman"/>
                <w:sz w:val="24"/>
                <w:szCs w:val="24"/>
              </w:rPr>
            </w:pPr>
          </w:p>
        </w:tc>
        <w:tc>
          <w:tcPr>
            <w:tcW w:w="1354" w:type="dxa"/>
            <w:vMerge/>
          </w:tcPr>
          <w:p w14:paraId="320D6A71" w14:textId="77777777" w:rsidR="003918B4" w:rsidRPr="00602A88" w:rsidRDefault="003918B4" w:rsidP="00602A88">
            <w:pPr>
              <w:spacing w:after="0" w:line="240" w:lineRule="auto"/>
              <w:rPr>
                <w:rFonts w:ascii="Times New Roman" w:hAnsi="Times New Roman" w:cs="Times New Roman"/>
                <w:sz w:val="24"/>
                <w:szCs w:val="24"/>
              </w:rPr>
            </w:pPr>
          </w:p>
        </w:tc>
        <w:tc>
          <w:tcPr>
            <w:tcW w:w="1684" w:type="dxa"/>
            <w:vMerge/>
          </w:tcPr>
          <w:p w14:paraId="47B9469E" w14:textId="77777777" w:rsidR="003918B4" w:rsidRPr="00602A88" w:rsidRDefault="003918B4" w:rsidP="00602A88">
            <w:pPr>
              <w:spacing w:after="0" w:line="240" w:lineRule="auto"/>
              <w:rPr>
                <w:rFonts w:ascii="Times New Roman" w:hAnsi="Times New Roman" w:cs="Times New Roman"/>
                <w:sz w:val="24"/>
                <w:szCs w:val="24"/>
              </w:rPr>
            </w:pPr>
          </w:p>
        </w:tc>
        <w:tc>
          <w:tcPr>
            <w:tcW w:w="1566" w:type="dxa"/>
            <w:vMerge/>
          </w:tcPr>
          <w:p w14:paraId="29D705E0" w14:textId="77777777" w:rsidR="003918B4" w:rsidRPr="00602A88" w:rsidRDefault="003918B4" w:rsidP="00602A88">
            <w:pPr>
              <w:spacing w:after="0" w:line="240" w:lineRule="auto"/>
              <w:rPr>
                <w:rFonts w:ascii="Times New Roman" w:hAnsi="Times New Roman" w:cs="Times New Roman"/>
                <w:sz w:val="24"/>
                <w:szCs w:val="24"/>
              </w:rPr>
            </w:pPr>
          </w:p>
        </w:tc>
      </w:tr>
      <w:tr w:rsidR="003918B4" w:rsidRPr="00602A88" w14:paraId="3F1679C2" w14:textId="77777777">
        <w:tc>
          <w:tcPr>
            <w:tcW w:w="604" w:type="dxa"/>
          </w:tcPr>
          <w:p w14:paraId="2D3BF67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w:t>
            </w:r>
          </w:p>
        </w:tc>
        <w:tc>
          <w:tcPr>
            <w:tcW w:w="2884" w:type="dxa"/>
          </w:tcPr>
          <w:p w14:paraId="706C3AC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w:t>
            </w:r>
          </w:p>
        </w:tc>
        <w:tc>
          <w:tcPr>
            <w:tcW w:w="1384" w:type="dxa"/>
          </w:tcPr>
          <w:p w14:paraId="0318D46B"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 xml:space="preserve">3 = </w:t>
            </w:r>
            <w:hyperlink w:anchor="P2859" w:history="1">
              <w:r w:rsidRPr="00602A88">
                <w:rPr>
                  <w:rFonts w:ascii="Times New Roman" w:hAnsi="Times New Roman" w:cs="Times New Roman"/>
                  <w:color w:val="0000FF"/>
                  <w:sz w:val="24"/>
                  <w:szCs w:val="24"/>
                </w:rPr>
                <w:t>4</w:t>
              </w:r>
            </w:hyperlink>
            <w:r w:rsidRPr="00602A88">
              <w:rPr>
                <w:rFonts w:ascii="Times New Roman" w:hAnsi="Times New Roman" w:cs="Times New Roman"/>
                <w:sz w:val="24"/>
                <w:szCs w:val="24"/>
              </w:rPr>
              <w:t xml:space="preserve"> + </w:t>
            </w:r>
            <w:hyperlink w:anchor="P2860" w:history="1">
              <w:r w:rsidRPr="00602A88">
                <w:rPr>
                  <w:rFonts w:ascii="Times New Roman" w:hAnsi="Times New Roman" w:cs="Times New Roman"/>
                  <w:color w:val="0000FF"/>
                  <w:sz w:val="24"/>
                  <w:szCs w:val="24"/>
                </w:rPr>
                <w:t>5</w:t>
              </w:r>
            </w:hyperlink>
            <w:r w:rsidRPr="00602A88">
              <w:rPr>
                <w:rFonts w:ascii="Times New Roman" w:hAnsi="Times New Roman" w:cs="Times New Roman"/>
                <w:sz w:val="24"/>
                <w:szCs w:val="24"/>
              </w:rPr>
              <w:t xml:space="preserve"> + </w:t>
            </w:r>
            <w:hyperlink w:anchor="P2861" w:history="1">
              <w:r w:rsidRPr="00602A88">
                <w:rPr>
                  <w:rFonts w:ascii="Times New Roman" w:hAnsi="Times New Roman" w:cs="Times New Roman"/>
                  <w:color w:val="0000FF"/>
                  <w:sz w:val="24"/>
                  <w:szCs w:val="24"/>
                </w:rPr>
                <w:t>6</w:t>
              </w:r>
            </w:hyperlink>
            <w:r w:rsidRPr="00602A88">
              <w:rPr>
                <w:rFonts w:ascii="Times New Roman" w:hAnsi="Times New Roman" w:cs="Times New Roman"/>
                <w:sz w:val="24"/>
                <w:szCs w:val="24"/>
              </w:rPr>
              <w:t xml:space="preserve"> + </w:t>
            </w:r>
            <w:hyperlink w:anchor="P2862" w:history="1">
              <w:r w:rsidRPr="00602A88">
                <w:rPr>
                  <w:rFonts w:ascii="Times New Roman" w:hAnsi="Times New Roman" w:cs="Times New Roman"/>
                  <w:color w:val="0000FF"/>
                  <w:sz w:val="24"/>
                  <w:szCs w:val="24"/>
                </w:rPr>
                <w:t>7</w:t>
              </w:r>
            </w:hyperlink>
          </w:p>
        </w:tc>
        <w:tc>
          <w:tcPr>
            <w:tcW w:w="1684" w:type="dxa"/>
          </w:tcPr>
          <w:p w14:paraId="6A99CFC8" w14:textId="77777777" w:rsidR="003918B4" w:rsidRPr="00602A88" w:rsidRDefault="003918B4" w:rsidP="00602A88">
            <w:pPr>
              <w:pStyle w:val="ConsPlusNormal"/>
              <w:jc w:val="center"/>
              <w:rPr>
                <w:rFonts w:ascii="Times New Roman" w:hAnsi="Times New Roman" w:cs="Times New Roman"/>
                <w:sz w:val="24"/>
                <w:szCs w:val="24"/>
              </w:rPr>
            </w:pPr>
            <w:bookmarkStart w:id="107" w:name="P2859"/>
            <w:bookmarkEnd w:id="107"/>
            <w:r w:rsidRPr="00602A88">
              <w:rPr>
                <w:rFonts w:ascii="Times New Roman" w:hAnsi="Times New Roman" w:cs="Times New Roman"/>
                <w:sz w:val="24"/>
                <w:szCs w:val="24"/>
              </w:rPr>
              <w:t>4</w:t>
            </w:r>
          </w:p>
        </w:tc>
        <w:tc>
          <w:tcPr>
            <w:tcW w:w="1444" w:type="dxa"/>
          </w:tcPr>
          <w:p w14:paraId="29C50D5E" w14:textId="77777777" w:rsidR="003918B4" w:rsidRPr="00602A88" w:rsidRDefault="003918B4" w:rsidP="00602A88">
            <w:pPr>
              <w:pStyle w:val="ConsPlusNormal"/>
              <w:jc w:val="center"/>
              <w:rPr>
                <w:rFonts w:ascii="Times New Roman" w:hAnsi="Times New Roman" w:cs="Times New Roman"/>
                <w:sz w:val="24"/>
                <w:szCs w:val="24"/>
              </w:rPr>
            </w:pPr>
            <w:bookmarkStart w:id="108" w:name="P2860"/>
            <w:bookmarkEnd w:id="108"/>
            <w:r w:rsidRPr="00602A88">
              <w:rPr>
                <w:rFonts w:ascii="Times New Roman" w:hAnsi="Times New Roman" w:cs="Times New Roman"/>
                <w:sz w:val="24"/>
                <w:szCs w:val="24"/>
              </w:rPr>
              <w:t>5</w:t>
            </w:r>
          </w:p>
        </w:tc>
        <w:tc>
          <w:tcPr>
            <w:tcW w:w="1324" w:type="dxa"/>
          </w:tcPr>
          <w:p w14:paraId="079E943C" w14:textId="77777777" w:rsidR="003918B4" w:rsidRPr="00602A88" w:rsidRDefault="003918B4" w:rsidP="00602A88">
            <w:pPr>
              <w:pStyle w:val="ConsPlusNormal"/>
              <w:jc w:val="center"/>
              <w:rPr>
                <w:rFonts w:ascii="Times New Roman" w:hAnsi="Times New Roman" w:cs="Times New Roman"/>
                <w:sz w:val="24"/>
                <w:szCs w:val="24"/>
              </w:rPr>
            </w:pPr>
            <w:bookmarkStart w:id="109" w:name="P2861"/>
            <w:bookmarkEnd w:id="109"/>
            <w:r w:rsidRPr="00602A88">
              <w:rPr>
                <w:rFonts w:ascii="Times New Roman" w:hAnsi="Times New Roman" w:cs="Times New Roman"/>
                <w:sz w:val="24"/>
                <w:szCs w:val="24"/>
              </w:rPr>
              <w:t>6</w:t>
            </w:r>
          </w:p>
        </w:tc>
        <w:tc>
          <w:tcPr>
            <w:tcW w:w="964" w:type="dxa"/>
          </w:tcPr>
          <w:p w14:paraId="69A98767" w14:textId="77777777" w:rsidR="003918B4" w:rsidRPr="00602A88" w:rsidRDefault="003918B4" w:rsidP="00602A88">
            <w:pPr>
              <w:pStyle w:val="ConsPlusNormal"/>
              <w:jc w:val="center"/>
              <w:rPr>
                <w:rFonts w:ascii="Times New Roman" w:hAnsi="Times New Roman" w:cs="Times New Roman"/>
                <w:sz w:val="24"/>
                <w:szCs w:val="24"/>
              </w:rPr>
            </w:pPr>
            <w:bookmarkStart w:id="110" w:name="P2862"/>
            <w:bookmarkEnd w:id="110"/>
            <w:r w:rsidRPr="00602A88">
              <w:rPr>
                <w:rFonts w:ascii="Times New Roman" w:hAnsi="Times New Roman" w:cs="Times New Roman"/>
                <w:sz w:val="24"/>
                <w:szCs w:val="24"/>
              </w:rPr>
              <w:t>7</w:t>
            </w:r>
          </w:p>
        </w:tc>
        <w:tc>
          <w:tcPr>
            <w:tcW w:w="1924" w:type="dxa"/>
          </w:tcPr>
          <w:p w14:paraId="27BC70CE" w14:textId="77777777" w:rsidR="003918B4" w:rsidRPr="00602A88" w:rsidRDefault="003918B4" w:rsidP="00602A88">
            <w:pPr>
              <w:pStyle w:val="ConsPlusNormal"/>
              <w:jc w:val="center"/>
              <w:rPr>
                <w:rFonts w:ascii="Times New Roman" w:hAnsi="Times New Roman" w:cs="Times New Roman"/>
                <w:sz w:val="24"/>
                <w:szCs w:val="24"/>
              </w:rPr>
            </w:pPr>
            <w:bookmarkStart w:id="111" w:name="P2863"/>
            <w:bookmarkEnd w:id="111"/>
            <w:r w:rsidRPr="00602A88">
              <w:rPr>
                <w:rFonts w:ascii="Times New Roman" w:hAnsi="Times New Roman" w:cs="Times New Roman"/>
                <w:sz w:val="24"/>
                <w:szCs w:val="24"/>
              </w:rPr>
              <w:t>8</w:t>
            </w:r>
          </w:p>
        </w:tc>
        <w:tc>
          <w:tcPr>
            <w:tcW w:w="1804" w:type="dxa"/>
          </w:tcPr>
          <w:p w14:paraId="0340686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9</w:t>
            </w:r>
          </w:p>
        </w:tc>
        <w:tc>
          <w:tcPr>
            <w:tcW w:w="1354" w:type="dxa"/>
          </w:tcPr>
          <w:p w14:paraId="58F10709" w14:textId="77777777" w:rsidR="003918B4" w:rsidRPr="00602A88" w:rsidRDefault="003918B4" w:rsidP="00602A88">
            <w:pPr>
              <w:pStyle w:val="ConsPlusNormal"/>
              <w:jc w:val="center"/>
              <w:rPr>
                <w:rFonts w:ascii="Times New Roman" w:hAnsi="Times New Roman" w:cs="Times New Roman"/>
                <w:sz w:val="24"/>
                <w:szCs w:val="24"/>
              </w:rPr>
            </w:pPr>
            <w:bookmarkStart w:id="112" w:name="P2865"/>
            <w:bookmarkEnd w:id="112"/>
            <w:r w:rsidRPr="00602A88">
              <w:rPr>
                <w:rFonts w:ascii="Times New Roman" w:hAnsi="Times New Roman" w:cs="Times New Roman"/>
                <w:sz w:val="24"/>
                <w:szCs w:val="24"/>
              </w:rPr>
              <w:t>10</w:t>
            </w:r>
          </w:p>
        </w:tc>
        <w:tc>
          <w:tcPr>
            <w:tcW w:w="1684" w:type="dxa"/>
          </w:tcPr>
          <w:p w14:paraId="31A7CE26" w14:textId="77777777" w:rsidR="003918B4" w:rsidRPr="00602A88" w:rsidRDefault="003918B4" w:rsidP="00602A88">
            <w:pPr>
              <w:pStyle w:val="ConsPlusNormal"/>
              <w:jc w:val="center"/>
              <w:rPr>
                <w:rFonts w:ascii="Times New Roman" w:hAnsi="Times New Roman" w:cs="Times New Roman"/>
                <w:sz w:val="24"/>
                <w:szCs w:val="24"/>
              </w:rPr>
            </w:pPr>
            <w:bookmarkStart w:id="113" w:name="P2866"/>
            <w:bookmarkEnd w:id="113"/>
            <w:r w:rsidRPr="00602A88">
              <w:rPr>
                <w:rFonts w:ascii="Times New Roman" w:hAnsi="Times New Roman" w:cs="Times New Roman"/>
                <w:sz w:val="24"/>
                <w:szCs w:val="24"/>
              </w:rPr>
              <w:t>11</w:t>
            </w:r>
          </w:p>
        </w:tc>
        <w:tc>
          <w:tcPr>
            <w:tcW w:w="1566" w:type="dxa"/>
          </w:tcPr>
          <w:p w14:paraId="0D9C452D"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 xml:space="preserve">12 = </w:t>
            </w:r>
            <w:hyperlink w:anchor="P2866" w:history="1">
              <w:r w:rsidRPr="00602A88">
                <w:rPr>
                  <w:rFonts w:ascii="Times New Roman" w:hAnsi="Times New Roman" w:cs="Times New Roman"/>
                  <w:color w:val="0000FF"/>
                  <w:sz w:val="24"/>
                  <w:szCs w:val="24"/>
                </w:rPr>
                <w:t>гр. 11</w:t>
              </w:r>
            </w:hyperlink>
            <w:r w:rsidRPr="00602A88">
              <w:rPr>
                <w:rFonts w:ascii="Times New Roman" w:hAnsi="Times New Roman" w:cs="Times New Roman"/>
                <w:sz w:val="24"/>
                <w:szCs w:val="24"/>
              </w:rPr>
              <w:t xml:space="preserve"> / </w:t>
            </w:r>
            <w:hyperlink w:anchor="P2865" w:history="1">
              <w:r w:rsidRPr="00602A88">
                <w:rPr>
                  <w:rFonts w:ascii="Times New Roman" w:hAnsi="Times New Roman" w:cs="Times New Roman"/>
                  <w:color w:val="0000FF"/>
                  <w:sz w:val="24"/>
                  <w:szCs w:val="24"/>
                </w:rPr>
                <w:t>гр. 10</w:t>
              </w:r>
            </w:hyperlink>
            <w:r w:rsidRPr="00602A88">
              <w:rPr>
                <w:rFonts w:ascii="Times New Roman" w:hAnsi="Times New Roman" w:cs="Times New Roman"/>
                <w:sz w:val="24"/>
                <w:szCs w:val="24"/>
              </w:rPr>
              <w:t xml:space="preserve"> / 12</w:t>
            </w:r>
          </w:p>
        </w:tc>
      </w:tr>
      <w:tr w:rsidR="003918B4" w:rsidRPr="00602A88" w14:paraId="74EDA41C" w14:textId="77777777">
        <w:tc>
          <w:tcPr>
            <w:tcW w:w="604" w:type="dxa"/>
          </w:tcPr>
          <w:p w14:paraId="5C49D9F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w:t>
            </w:r>
          </w:p>
        </w:tc>
        <w:tc>
          <w:tcPr>
            <w:tcW w:w="2884" w:type="dxa"/>
          </w:tcPr>
          <w:p w14:paraId="183BFEC6"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НАИМЕНОВАНИЕ ОТРАСЛИ</w:t>
            </w:r>
          </w:p>
        </w:tc>
        <w:tc>
          <w:tcPr>
            <w:tcW w:w="1384" w:type="dxa"/>
          </w:tcPr>
          <w:p w14:paraId="50A9B930" w14:textId="77777777" w:rsidR="003918B4" w:rsidRPr="00602A88" w:rsidRDefault="003918B4" w:rsidP="00602A88">
            <w:pPr>
              <w:pStyle w:val="ConsPlusNormal"/>
              <w:rPr>
                <w:rFonts w:ascii="Times New Roman" w:hAnsi="Times New Roman" w:cs="Times New Roman"/>
                <w:sz w:val="24"/>
                <w:szCs w:val="24"/>
              </w:rPr>
            </w:pPr>
          </w:p>
        </w:tc>
        <w:tc>
          <w:tcPr>
            <w:tcW w:w="1684" w:type="dxa"/>
          </w:tcPr>
          <w:p w14:paraId="1A323650" w14:textId="77777777" w:rsidR="003918B4" w:rsidRPr="00602A88" w:rsidRDefault="003918B4" w:rsidP="00602A88">
            <w:pPr>
              <w:pStyle w:val="ConsPlusNormal"/>
              <w:rPr>
                <w:rFonts w:ascii="Times New Roman" w:hAnsi="Times New Roman" w:cs="Times New Roman"/>
                <w:sz w:val="24"/>
                <w:szCs w:val="24"/>
              </w:rPr>
            </w:pPr>
          </w:p>
        </w:tc>
        <w:tc>
          <w:tcPr>
            <w:tcW w:w="1444" w:type="dxa"/>
          </w:tcPr>
          <w:p w14:paraId="135A66AB" w14:textId="77777777" w:rsidR="003918B4" w:rsidRPr="00602A88" w:rsidRDefault="003918B4" w:rsidP="00602A88">
            <w:pPr>
              <w:pStyle w:val="ConsPlusNormal"/>
              <w:rPr>
                <w:rFonts w:ascii="Times New Roman" w:hAnsi="Times New Roman" w:cs="Times New Roman"/>
                <w:sz w:val="24"/>
                <w:szCs w:val="24"/>
              </w:rPr>
            </w:pPr>
          </w:p>
        </w:tc>
        <w:tc>
          <w:tcPr>
            <w:tcW w:w="1324" w:type="dxa"/>
          </w:tcPr>
          <w:p w14:paraId="0E216C2A"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333F4A05" w14:textId="77777777" w:rsidR="003918B4" w:rsidRPr="00602A88" w:rsidRDefault="003918B4" w:rsidP="00602A88">
            <w:pPr>
              <w:pStyle w:val="ConsPlusNormal"/>
              <w:rPr>
                <w:rFonts w:ascii="Times New Roman" w:hAnsi="Times New Roman" w:cs="Times New Roman"/>
                <w:sz w:val="24"/>
                <w:szCs w:val="24"/>
              </w:rPr>
            </w:pPr>
          </w:p>
        </w:tc>
        <w:tc>
          <w:tcPr>
            <w:tcW w:w="1924" w:type="dxa"/>
          </w:tcPr>
          <w:p w14:paraId="1E077597" w14:textId="77777777" w:rsidR="003918B4" w:rsidRPr="00602A88" w:rsidRDefault="003918B4" w:rsidP="00602A88">
            <w:pPr>
              <w:pStyle w:val="ConsPlusNormal"/>
              <w:rPr>
                <w:rFonts w:ascii="Times New Roman" w:hAnsi="Times New Roman" w:cs="Times New Roman"/>
                <w:sz w:val="24"/>
                <w:szCs w:val="24"/>
              </w:rPr>
            </w:pPr>
          </w:p>
        </w:tc>
        <w:tc>
          <w:tcPr>
            <w:tcW w:w="1804" w:type="dxa"/>
          </w:tcPr>
          <w:p w14:paraId="1F36D82E" w14:textId="77777777" w:rsidR="003918B4" w:rsidRPr="00602A88" w:rsidRDefault="003918B4" w:rsidP="00602A88">
            <w:pPr>
              <w:pStyle w:val="ConsPlusNormal"/>
              <w:rPr>
                <w:rFonts w:ascii="Times New Roman" w:hAnsi="Times New Roman" w:cs="Times New Roman"/>
                <w:sz w:val="24"/>
                <w:szCs w:val="24"/>
              </w:rPr>
            </w:pPr>
          </w:p>
        </w:tc>
        <w:tc>
          <w:tcPr>
            <w:tcW w:w="1354" w:type="dxa"/>
          </w:tcPr>
          <w:p w14:paraId="16102AA4" w14:textId="77777777" w:rsidR="003918B4" w:rsidRPr="00602A88" w:rsidRDefault="003918B4" w:rsidP="00602A88">
            <w:pPr>
              <w:pStyle w:val="ConsPlusNormal"/>
              <w:rPr>
                <w:rFonts w:ascii="Times New Roman" w:hAnsi="Times New Roman" w:cs="Times New Roman"/>
                <w:sz w:val="24"/>
                <w:szCs w:val="24"/>
              </w:rPr>
            </w:pPr>
          </w:p>
        </w:tc>
        <w:tc>
          <w:tcPr>
            <w:tcW w:w="1684" w:type="dxa"/>
          </w:tcPr>
          <w:p w14:paraId="05408576" w14:textId="77777777" w:rsidR="003918B4" w:rsidRPr="00602A88" w:rsidRDefault="003918B4" w:rsidP="00602A88">
            <w:pPr>
              <w:pStyle w:val="ConsPlusNormal"/>
              <w:rPr>
                <w:rFonts w:ascii="Times New Roman" w:hAnsi="Times New Roman" w:cs="Times New Roman"/>
                <w:sz w:val="24"/>
                <w:szCs w:val="24"/>
              </w:rPr>
            </w:pPr>
          </w:p>
        </w:tc>
        <w:tc>
          <w:tcPr>
            <w:tcW w:w="1566" w:type="dxa"/>
          </w:tcPr>
          <w:p w14:paraId="174CB5F8"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5B69555D" w14:textId="77777777">
        <w:tc>
          <w:tcPr>
            <w:tcW w:w="604" w:type="dxa"/>
          </w:tcPr>
          <w:p w14:paraId="5BBDCF24" w14:textId="77777777" w:rsidR="003918B4" w:rsidRPr="00602A88" w:rsidRDefault="003918B4" w:rsidP="00602A88">
            <w:pPr>
              <w:pStyle w:val="ConsPlusNormal"/>
              <w:jc w:val="center"/>
              <w:rPr>
                <w:rFonts w:ascii="Times New Roman" w:hAnsi="Times New Roman" w:cs="Times New Roman"/>
                <w:sz w:val="24"/>
                <w:szCs w:val="24"/>
              </w:rPr>
            </w:pPr>
            <w:bookmarkStart w:id="114" w:name="P2880"/>
            <w:bookmarkEnd w:id="114"/>
            <w:r w:rsidRPr="00602A88">
              <w:rPr>
                <w:rFonts w:ascii="Times New Roman" w:hAnsi="Times New Roman" w:cs="Times New Roman"/>
                <w:sz w:val="24"/>
                <w:szCs w:val="24"/>
              </w:rPr>
              <w:t>1.1</w:t>
            </w:r>
          </w:p>
        </w:tc>
        <w:tc>
          <w:tcPr>
            <w:tcW w:w="2884" w:type="dxa"/>
          </w:tcPr>
          <w:p w14:paraId="1BC0736B"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плановый показатель утвержденный</w:t>
            </w:r>
          </w:p>
        </w:tc>
        <w:tc>
          <w:tcPr>
            <w:tcW w:w="1384" w:type="dxa"/>
          </w:tcPr>
          <w:p w14:paraId="41189375" w14:textId="77777777" w:rsidR="003918B4" w:rsidRPr="00602A88" w:rsidRDefault="003918B4" w:rsidP="00602A88">
            <w:pPr>
              <w:pStyle w:val="ConsPlusNormal"/>
              <w:rPr>
                <w:rFonts w:ascii="Times New Roman" w:hAnsi="Times New Roman" w:cs="Times New Roman"/>
                <w:sz w:val="24"/>
                <w:szCs w:val="24"/>
              </w:rPr>
            </w:pPr>
          </w:p>
        </w:tc>
        <w:tc>
          <w:tcPr>
            <w:tcW w:w="1684" w:type="dxa"/>
          </w:tcPr>
          <w:p w14:paraId="66DDC332" w14:textId="77777777" w:rsidR="003918B4" w:rsidRPr="00602A88" w:rsidRDefault="003918B4" w:rsidP="00602A88">
            <w:pPr>
              <w:pStyle w:val="ConsPlusNormal"/>
              <w:rPr>
                <w:rFonts w:ascii="Times New Roman" w:hAnsi="Times New Roman" w:cs="Times New Roman"/>
                <w:sz w:val="24"/>
                <w:szCs w:val="24"/>
              </w:rPr>
            </w:pPr>
          </w:p>
        </w:tc>
        <w:tc>
          <w:tcPr>
            <w:tcW w:w="1444" w:type="dxa"/>
          </w:tcPr>
          <w:p w14:paraId="6496513E" w14:textId="77777777" w:rsidR="003918B4" w:rsidRPr="00602A88" w:rsidRDefault="003918B4" w:rsidP="00602A88">
            <w:pPr>
              <w:pStyle w:val="ConsPlusNormal"/>
              <w:rPr>
                <w:rFonts w:ascii="Times New Roman" w:hAnsi="Times New Roman" w:cs="Times New Roman"/>
                <w:sz w:val="24"/>
                <w:szCs w:val="24"/>
              </w:rPr>
            </w:pPr>
          </w:p>
        </w:tc>
        <w:tc>
          <w:tcPr>
            <w:tcW w:w="1324" w:type="dxa"/>
          </w:tcPr>
          <w:p w14:paraId="75B7AFEE"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22E539B2" w14:textId="77777777" w:rsidR="003918B4" w:rsidRPr="00602A88" w:rsidRDefault="003918B4" w:rsidP="00602A88">
            <w:pPr>
              <w:pStyle w:val="ConsPlusNormal"/>
              <w:rPr>
                <w:rFonts w:ascii="Times New Roman" w:hAnsi="Times New Roman" w:cs="Times New Roman"/>
                <w:sz w:val="24"/>
                <w:szCs w:val="24"/>
              </w:rPr>
            </w:pPr>
          </w:p>
        </w:tc>
        <w:tc>
          <w:tcPr>
            <w:tcW w:w="1924" w:type="dxa"/>
          </w:tcPr>
          <w:p w14:paraId="4EE31B6F" w14:textId="77777777" w:rsidR="003918B4" w:rsidRPr="00602A88" w:rsidRDefault="003918B4" w:rsidP="00602A88">
            <w:pPr>
              <w:pStyle w:val="ConsPlusNormal"/>
              <w:rPr>
                <w:rFonts w:ascii="Times New Roman" w:hAnsi="Times New Roman" w:cs="Times New Roman"/>
                <w:sz w:val="24"/>
                <w:szCs w:val="24"/>
              </w:rPr>
            </w:pPr>
          </w:p>
        </w:tc>
        <w:tc>
          <w:tcPr>
            <w:tcW w:w="1804" w:type="dxa"/>
          </w:tcPr>
          <w:p w14:paraId="79A04CE2" w14:textId="77777777" w:rsidR="003918B4" w:rsidRPr="00602A88" w:rsidRDefault="003918B4" w:rsidP="00602A88">
            <w:pPr>
              <w:pStyle w:val="ConsPlusNormal"/>
              <w:rPr>
                <w:rFonts w:ascii="Times New Roman" w:hAnsi="Times New Roman" w:cs="Times New Roman"/>
                <w:sz w:val="24"/>
                <w:szCs w:val="24"/>
              </w:rPr>
            </w:pPr>
          </w:p>
        </w:tc>
        <w:tc>
          <w:tcPr>
            <w:tcW w:w="1354" w:type="dxa"/>
          </w:tcPr>
          <w:p w14:paraId="15B278F5" w14:textId="77777777" w:rsidR="003918B4" w:rsidRPr="00602A88" w:rsidRDefault="003918B4" w:rsidP="00602A88">
            <w:pPr>
              <w:pStyle w:val="ConsPlusNormal"/>
              <w:rPr>
                <w:rFonts w:ascii="Times New Roman" w:hAnsi="Times New Roman" w:cs="Times New Roman"/>
                <w:sz w:val="24"/>
                <w:szCs w:val="24"/>
              </w:rPr>
            </w:pPr>
          </w:p>
        </w:tc>
        <w:tc>
          <w:tcPr>
            <w:tcW w:w="1684" w:type="dxa"/>
          </w:tcPr>
          <w:p w14:paraId="7AD71668" w14:textId="77777777" w:rsidR="003918B4" w:rsidRPr="00602A88" w:rsidRDefault="003918B4" w:rsidP="00602A88">
            <w:pPr>
              <w:pStyle w:val="ConsPlusNormal"/>
              <w:rPr>
                <w:rFonts w:ascii="Times New Roman" w:hAnsi="Times New Roman" w:cs="Times New Roman"/>
                <w:sz w:val="24"/>
                <w:szCs w:val="24"/>
              </w:rPr>
            </w:pPr>
          </w:p>
        </w:tc>
        <w:tc>
          <w:tcPr>
            <w:tcW w:w="1566" w:type="dxa"/>
          </w:tcPr>
          <w:p w14:paraId="288397F5"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41E4A10D" w14:textId="77777777">
        <w:tc>
          <w:tcPr>
            <w:tcW w:w="604" w:type="dxa"/>
          </w:tcPr>
          <w:p w14:paraId="72FCB5F0" w14:textId="77777777" w:rsidR="003918B4" w:rsidRPr="00602A88" w:rsidRDefault="003918B4" w:rsidP="00602A88">
            <w:pPr>
              <w:pStyle w:val="ConsPlusNormal"/>
              <w:jc w:val="center"/>
              <w:rPr>
                <w:rFonts w:ascii="Times New Roman" w:hAnsi="Times New Roman" w:cs="Times New Roman"/>
                <w:sz w:val="24"/>
                <w:szCs w:val="24"/>
              </w:rPr>
            </w:pPr>
            <w:bookmarkStart w:id="115" w:name="P2892"/>
            <w:bookmarkEnd w:id="115"/>
            <w:r w:rsidRPr="00602A88">
              <w:rPr>
                <w:rFonts w:ascii="Times New Roman" w:hAnsi="Times New Roman" w:cs="Times New Roman"/>
                <w:sz w:val="24"/>
                <w:szCs w:val="24"/>
              </w:rPr>
              <w:t>1.2</w:t>
            </w:r>
          </w:p>
        </w:tc>
        <w:tc>
          <w:tcPr>
            <w:tcW w:w="2884" w:type="dxa"/>
          </w:tcPr>
          <w:p w14:paraId="63DC9A44"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плановый показатель уточненный</w:t>
            </w:r>
          </w:p>
        </w:tc>
        <w:tc>
          <w:tcPr>
            <w:tcW w:w="1384" w:type="dxa"/>
          </w:tcPr>
          <w:p w14:paraId="21171A11" w14:textId="77777777" w:rsidR="003918B4" w:rsidRPr="00602A88" w:rsidRDefault="003918B4" w:rsidP="00602A88">
            <w:pPr>
              <w:pStyle w:val="ConsPlusNormal"/>
              <w:rPr>
                <w:rFonts w:ascii="Times New Roman" w:hAnsi="Times New Roman" w:cs="Times New Roman"/>
                <w:sz w:val="24"/>
                <w:szCs w:val="24"/>
              </w:rPr>
            </w:pPr>
          </w:p>
        </w:tc>
        <w:tc>
          <w:tcPr>
            <w:tcW w:w="1684" w:type="dxa"/>
          </w:tcPr>
          <w:p w14:paraId="0E4FBF38" w14:textId="77777777" w:rsidR="003918B4" w:rsidRPr="00602A88" w:rsidRDefault="003918B4" w:rsidP="00602A88">
            <w:pPr>
              <w:pStyle w:val="ConsPlusNormal"/>
              <w:rPr>
                <w:rFonts w:ascii="Times New Roman" w:hAnsi="Times New Roman" w:cs="Times New Roman"/>
                <w:sz w:val="24"/>
                <w:szCs w:val="24"/>
              </w:rPr>
            </w:pPr>
          </w:p>
        </w:tc>
        <w:tc>
          <w:tcPr>
            <w:tcW w:w="1444" w:type="dxa"/>
          </w:tcPr>
          <w:p w14:paraId="24676DEF" w14:textId="77777777" w:rsidR="003918B4" w:rsidRPr="00602A88" w:rsidRDefault="003918B4" w:rsidP="00602A88">
            <w:pPr>
              <w:pStyle w:val="ConsPlusNormal"/>
              <w:rPr>
                <w:rFonts w:ascii="Times New Roman" w:hAnsi="Times New Roman" w:cs="Times New Roman"/>
                <w:sz w:val="24"/>
                <w:szCs w:val="24"/>
              </w:rPr>
            </w:pPr>
          </w:p>
        </w:tc>
        <w:tc>
          <w:tcPr>
            <w:tcW w:w="1324" w:type="dxa"/>
          </w:tcPr>
          <w:p w14:paraId="2EF13235"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761FE08F" w14:textId="77777777" w:rsidR="003918B4" w:rsidRPr="00602A88" w:rsidRDefault="003918B4" w:rsidP="00602A88">
            <w:pPr>
              <w:pStyle w:val="ConsPlusNormal"/>
              <w:rPr>
                <w:rFonts w:ascii="Times New Roman" w:hAnsi="Times New Roman" w:cs="Times New Roman"/>
                <w:sz w:val="24"/>
                <w:szCs w:val="24"/>
              </w:rPr>
            </w:pPr>
          </w:p>
        </w:tc>
        <w:tc>
          <w:tcPr>
            <w:tcW w:w="1924" w:type="dxa"/>
          </w:tcPr>
          <w:p w14:paraId="3FF6CED4" w14:textId="77777777" w:rsidR="003918B4" w:rsidRPr="00602A88" w:rsidRDefault="003918B4" w:rsidP="00602A88">
            <w:pPr>
              <w:pStyle w:val="ConsPlusNormal"/>
              <w:rPr>
                <w:rFonts w:ascii="Times New Roman" w:hAnsi="Times New Roman" w:cs="Times New Roman"/>
                <w:sz w:val="24"/>
                <w:szCs w:val="24"/>
              </w:rPr>
            </w:pPr>
          </w:p>
        </w:tc>
        <w:tc>
          <w:tcPr>
            <w:tcW w:w="1804" w:type="dxa"/>
          </w:tcPr>
          <w:p w14:paraId="7A695EAC" w14:textId="77777777" w:rsidR="003918B4" w:rsidRPr="00602A88" w:rsidRDefault="003918B4" w:rsidP="00602A88">
            <w:pPr>
              <w:pStyle w:val="ConsPlusNormal"/>
              <w:rPr>
                <w:rFonts w:ascii="Times New Roman" w:hAnsi="Times New Roman" w:cs="Times New Roman"/>
                <w:sz w:val="24"/>
                <w:szCs w:val="24"/>
              </w:rPr>
            </w:pPr>
          </w:p>
        </w:tc>
        <w:tc>
          <w:tcPr>
            <w:tcW w:w="1354" w:type="dxa"/>
          </w:tcPr>
          <w:p w14:paraId="3761ED83" w14:textId="77777777" w:rsidR="003918B4" w:rsidRPr="00602A88" w:rsidRDefault="003918B4" w:rsidP="00602A88">
            <w:pPr>
              <w:pStyle w:val="ConsPlusNormal"/>
              <w:rPr>
                <w:rFonts w:ascii="Times New Roman" w:hAnsi="Times New Roman" w:cs="Times New Roman"/>
                <w:sz w:val="24"/>
                <w:szCs w:val="24"/>
              </w:rPr>
            </w:pPr>
          </w:p>
        </w:tc>
        <w:tc>
          <w:tcPr>
            <w:tcW w:w="1684" w:type="dxa"/>
          </w:tcPr>
          <w:p w14:paraId="42E18C56" w14:textId="77777777" w:rsidR="003918B4" w:rsidRPr="00602A88" w:rsidRDefault="003918B4" w:rsidP="00602A88">
            <w:pPr>
              <w:pStyle w:val="ConsPlusNormal"/>
              <w:rPr>
                <w:rFonts w:ascii="Times New Roman" w:hAnsi="Times New Roman" w:cs="Times New Roman"/>
                <w:sz w:val="24"/>
                <w:szCs w:val="24"/>
              </w:rPr>
            </w:pPr>
          </w:p>
        </w:tc>
        <w:tc>
          <w:tcPr>
            <w:tcW w:w="1566" w:type="dxa"/>
          </w:tcPr>
          <w:p w14:paraId="61D19F99"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0709BE5E" w14:textId="77777777">
        <w:tc>
          <w:tcPr>
            <w:tcW w:w="604" w:type="dxa"/>
          </w:tcPr>
          <w:p w14:paraId="7B033BD9" w14:textId="77777777" w:rsidR="003918B4" w:rsidRPr="00602A88" w:rsidRDefault="003918B4" w:rsidP="00602A88">
            <w:pPr>
              <w:pStyle w:val="ConsPlusNormal"/>
              <w:jc w:val="center"/>
              <w:rPr>
                <w:rFonts w:ascii="Times New Roman" w:hAnsi="Times New Roman" w:cs="Times New Roman"/>
                <w:sz w:val="24"/>
                <w:szCs w:val="24"/>
              </w:rPr>
            </w:pPr>
            <w:bookmarkStart w:id="116" w:name="P2904"/>
            <w:bookmarkEnd w:id="116"/>
            <w:r w:rsidRPr="00602A88">
              <w:rPr>
                <w:rFonts w:ascii="Times New Roman" w:hAnsi="Times New Roman" w:cs="Times New Roman"/>
                <w:sz w:val="24"/>
                <w:szCs w:val="24"/>
              </w:rPr>
              <w:t>1.3</w:t>
            </w:r>
          </w:p>
        </w:tc>
        <w:tc>
          <w:tcPr>
            <w:tcW w:w="2884" w:type="dxa"/>
          </w:tcPr>
          <w:p w14:paraId="461BE2A7"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фактический показатель за отчетный период</w:t>
            </w:r>
          </w:p>
        </w:tc>
        <w:tc>
          <w:tcPr>
            <w:tcW w:w="1384" w:type="dxa"/>
          </w:tcPr>
          <w:p w14:paraId="36D2ED05" w14:textId="77777777" w:rsidR="003918B4" w:rsidRPr="00602A88" w:rsidRDefault="003918B4" w:rsidP="00602A88">
            <w:pPr>
              <w:pStyle w:val="ConsPlusNormal"/>
              <w:rPr>
                <w:rFonts w:ascii="Times New Roman" w:hAnsi="Times New Roman" w:cs="Times New Roman"/>
                <w:sz w:val="24"/>
                <w:szCs w:val="24"/>
              </w:rPr>
            </w:pPr>
          </w:p>
        </w:tc>
        <w:tc>
          <w:tcPr>
            <w:tcW w:w="1684" w:type="dxa"/>
          </w:tcPr>
          <w:p w14:paraId="54DBB62D" w14:textId="77777777" w:rsidR="003918B4" w:rsidRPr="00602A88" w:rsidRDefault="003918B4" w:rsidP="00602A88">
            <w:pPr>
              <w:pStyle w:val="ConsPlusNormal"/>
              <w:rPr>
                <w:rFonts w:ascii="Times New Roman" w:hAnsi="Times New Roman" w:cs="Times New Roman"/>
                <w:sz w:val="24"/>
                <w:szCs w:val="24"/>
              </w:rPr>
            </w:pPr>
          </w:p>
        </w:tc>
        <w:tc>
          <w:tcPr>
            <w:tcW w:w="1444" w:type="dxa"/>
          </w:tcPr>
          <w:p w14:paraId="0BE8C2A1" w14:textId="77777777" w:rsidR="003918B4" w:rsidRPr="00602A88" w:rsidRDefault="003918B4" w:rsidP="00602A88">
            <w:pPr>
              <w:pStyle w:val="ConsPlusNormal"/>
              <w:rPr>
                <w:rFonts w:ascii="Times New Roman" w:hAnsi="Times New Roman" w:cs="Times New Roman"/>
                <w:sz w:val="24"/>
                <w:szCs w:val="24"/>
              </w:rPr>
            </w:pPr>
          </w:p>
        </w:tc>
        <w:tc>
          <w:tcPr>
            <w:tcW w:w="1324" w:type="dxa"/>
          </w:tcPr>
          <w:p w14:paraId="7B7F4BA3"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5D85B269" w14:textId="77777777" w:rsidR="003918B4" w:rsidRPr="00602A88" w:rsidRDefault="003918B4" w:rsidP="00602A88">
            <w:pPr>
              <w:pStyle w:val="ConsPlusNormal"/>
              <w:rPr>
                <w:rFonts w:ascii="Times New Roman" w:hAnsi="Times New Roman" w:cs="Times New Roman"/>
                <w:sz w:val="24"/>
                <w:szCs w:val="24"/>
              </w:rPr>
            </w:pPr>
          </w:p>
        </w:tc>
        <w:tc>
          <w:tcPr>
            <w:tcW w:w="1924" w:type="dxa"/>
          </w:tcPr>
          <w:p w14:paraId="6D1A4C45" w14:textId="77777777" w:rsidR="003918B4" w:rsidRPr="00602A88" w:rsidRDefault="003918B4" w:rsidP="00602A88">
            <w:pPr>
              <w:pStyle w:val="ConsPlusNormal"/>
              <w:rPr>
                <w:rFonts w:ascii="Times New Roman" w:hAnsi="Times New Roman" w:cs="Times New Roman"/>
                <w:sz w:val="24"/>
                <w:szCs w:val="24"/>
              </w:rPr>
            </w:pPr>
          </w:p>
        </w:tc>
        <w:tc>
          <w:tcPr>
            <w:tcW w:w="1804" w:type="dxa"/>
          </w:tcPr>
          <w:p w14:paraId="24ECE303" w14:textId="77777777" w:rsidR="003918B4" w:rsidRPr="00602A88" w:rsidRDefault="003918B4" w:rsidP="00602A88">
            <w:pPr>
              <w:pStyle w:val="ConsPlusNormal"/>
              <w:rPr>
                <w:rFonts w:ascii="Times New Roman" w:hAnsi="Times New Roman" w:cs="Times New Roman"/>
                <w:sz w:val="24"/>
                <w:szCs w:val="24"/>
              </w:rPr>
            </w:pPr>
          </w:p>
        </w:tc>
        <w:tc>
          <w:tcPr>
            <w:tcW w:w="1354" w:type="dxa"/>
          </w:tcPr>
          <w:p w14:paraId="2ECDABF4" w14:textId="77777777" w:rsidR="003918B4" w:rsidRPr="00602A88" w:rsidRDefault="003918B4" w:rsidP="00602A88">
            <w:pPr>
              <w:pStyle w:val="ConsPlusNormal"/>
              <w:rPr>
                <w:rFonts w:ascii="Times New Roman" w:hAnsi="Times New Roman" w:cs="Times New Roman"/>
                <w:sz w:val="24"/>
                <w:szCs w:val="24"/>
              </w:rPr>
            </w:pPr>
          </w:p>
        </w:tc>
        <w:tc>
          <w:tcPr>
            <w:tcW w:w="1684" w:type="dxa"/>
          </w:tcPr>
          <w:p w14:paraId="234A7C85" w14:textId="77777777" w:rsidR="003918B4" w:rsidRPr="00602A88" w:rsidRDefault="003918B4" w:rsidP="00602A88">
            <w:pPr>
              <w:pStyle w:val="ConsPlusNormal"/>
              <w:rPr>
                <w:rFonts w:ascii="Times New Roman" w:hAnsi="Times New Roman" w:cs="Times New Roman"/>
                <w:sz w:val="24"/>
                <w:szCs w:val="24"/>
              </w:rPr>
            </w:pPr>
          </w:p>
        </w:tc>
        <w:tc>
          <w:tcPr>
            <w:tcW w:w="1566" w:type="dxa"/>
          </w:tcPr>
          <w:p w14:paraId="7B97BBBA"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5DC5AB1D" w14:textId="77777777">
        <w:tc>
          <w:tcPr>
            <w:tcW w:w="604" w:type="dxa"/>
          </w:tcPr>
          <w:p w14:paraId="1BD8CFED" w14:textId="77777777" w:rsidR="003918B4" w:rsidRPr="00602A88" w:rsidRDefault="003918B4" w:rsidP="00602A88">
            <w:pPr>
              <w:pStyle w:val="ConsPlusNormal"/>
              <w:rPr>
                <w:rFonts w:ascii="Times New Roman" w:hAnsi="Times New Roman" w:cs="Times New Roman"/>
                <w:sz w:val="24"/>
                <w:szCs w:val="24"/>
              </w:rPr>
            </w:pPr>
          </w:p>
        </w:tc>
        <w:tc>
          <w:tcPr>
            <w:tcW w:w="2884" w:type="dxa"/>
          </w:tcPr>
          <w:p w14:paraId="67AD7E47" w14:textId="77777777" w:rsidR="003918B4" w:rsidRPr="00602A88" w:rsidRDefault="003918B4" w:rsidP="00602A88">
            <w:pPr>
              <w:pStyle w:val="ConsPlusNormal"/>
              <w:rPr>
                <w:rFonts w:ascii="Times New Roman" w:hAnsi="Times New Roman" w:cs="Times New Roman"/>
                <w:sz w:val="24"/>
                <w:szCs w:val="24"/>
              </w:rPr>
            </w:pPr>
          </w:p>
        </w:tc>
        <w:tc>
          <w:tcPr>
            <w:tcW w:w="1384" w:type="dxa"/>
          </w:tcPr>
          <w:p w14:paraId="05D25911" w14:textId="77777777" w:rsidR="003918B4" w:rsidRPr="00602A88" w:rsidRDefault="003918B4" w:rsidP="00602A88">
            <w:pPr>
              <w:pStyle w:val="ConsPlusNormal"/>
              <w:rPr>
                <w:rFonts w:ascii="Times New Roman" w:hAnsi="Times New Roman" w:cs="Times New Roman"/>
                <w:sz w:val="24"/>
                <w:szCs w:val="24"/>
              </w:rPr>
            </w:pPr>
          </w:p>
        </w:tc>
        <w:tc>
          <w:tcPr>
            <w:tcW w:w="1684" w:type="dxa"/>
          </w:tcPr>
          <w:p w14:paraId="71AF8A89" w14:textId="77777777" w:rsidR="003918B4" w:rsidRPr="00602A88" w:rsidRDefault="003918B4" w:rsidP="00602A88">
            <w:pPr>
              <w:pStyle w:val="ConsPlusNormal"/>
              <w:rPr>
                <w:rFonts w:ascii="Times New Roman" w:hAnsi="Times New Roman" w:cs="Times New Roman"/>
                <w:sz w:val="24"/>
                <w:szCs w:val="24"/>
              </w:rPr>
            </w:pPr>
          </w:p>
        </w:tc>
        <w:tc>
          <w:tcPr>
            <w:tcW w:w="1444" w:type="dxa"/>
          </w:tcPr>
          <w:p w14:paraId="76628DCC" w14:textId="77777777" w:rsidR="003918B4" w:rsidRPr="00602A88" w:rsidRDefault="003918B4" w:rsidP="00602A88">
            <w:pPr>
              <w:pStyle w:val="ConsPlusNormal"/>
              <w:rPr>
                <w:rFonts w:ascii="Times New Roman" w:hAnsi="Times New Roman" w:cs="Times New Roman"/>
                <w:sz w:val="24"/>
                <w:szCs w:val="24"/>
              </w:rPr>
            </w:pPr>
          </w:p>
        </w:tc>
        <w:tc>
          <w:tcPr>
            <w:tcW w:w="1324" w:type="dxa"/>
          </w:tcPr>
          <w:p w14:paraId="3DE6B7D5"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57272F6F" w14:textId="77777777" w:rsidR="003918B4" w:rsidRPr="00602A88" w:rsidRDefault="003918B4" w:rsidP="00602A88">
            <w:pPr>
              <w:pStyle w:val="ConsPlusNormal"/>
              <w:rPr>
                <w:rFonts w:ascii="Times New Roman" w:hAnsi="Times New Roman" w:cs="Times New Roman"/>
                <w:sz w:val="24"/>
                <w:szCs w:val="24"/>
              </w:rPr>
            </w:pPr>
          </w:p>
        </w:tc>
        <w:tc>
          <w:tcPr>
            <w:tcW w:w="1924" w:type="dxa"/>
          </w:tcPr>
          <w:p w14:paraId="155392FD" w14:textId="77777777" w:rsidR="003918B4" w:rsidRPr="00602A88" w:rsidRDefault="003918B4" w:rsidP="00602A88">
            <w:pPr>
              <w:pStyle w:val="ConsPlusNormal"/>
              <w:rPr>
                <w:rFonts w:ascii="Times New Roman" w:hAnsi="Times New Roman" w:cs="Times New Roman"/>
                <w:sz w:val="24"/>
                <w:szCs w:val="24"/>
              </w:rPr>
            </w:pPr>
          </w:p>
        </w:tc>
        <w:tc>
          <w:tcPr>
            <w:tcW w:w="1804" w:type="dxa"/>
          </w:tcPr>
          <w:p w14:paraId="423AA956" w14:textId="77777777" w:rsidR="003918B4" w:rsidRPr="00602A88" w:rsidRDefault="003918B4" w:rsidP="00602A88">
            <w:pPr>
              <w:pStyle w:val="ConsPlusNormal"/>
              <w:rPr>
                <w:rFonts w:ascii="Times New Roman" w:hAnsi="Times New Roman" w:cs="Times New Roman"/>
                <w:sz w:val="24"/>
                <w:szCs w:val="24"/>
              </w:rPr>
            </w:pPr>
          </w:p>
        </w:tc>
        <w:tc>
          <w:tcPr>
            <w:tcW w:w="1354" w:type="dxa"/>
          </w:tcPr>
          <w:p w14:paraId="5F7F0F46" w14:textId="77777777" w:rsidR="003918B4" w:rsidRPr="00602A88" w:rsidRDefault="003918B4" w:rsidP="00602A88">
            <w:pPr>
              <w:pStyle w:val="ConsPlusNormal"/>
              <w:rPr>
                <w:rFonts w:ascii="Times New Roman" w:hAnsi="Times New Roman" w:cs="Times New Roman"/>
                <w:sz w:val="24"/>
                <w:szCs w:val="24"/>
              </w:rPr>
            </w:pPr>
          </w:p>
        </w:tc>
        <w:tc>
          <w:tcPr>
            <w:tcW w:w="1684" w:type="dxa"/>
          </w:tcPr>
          <w:p w14:paraId="2879D1C3" w14:textId="77777777" w:rsidR="003918B4" w:rsidRPr="00602A88" w:rsidRDefault="003918B4" w:rsidP="00602A88">
            <w:pPr>
              <w:pStyle w:val="ConsPlusNormal"/>
              <w:rPr>
                <w:rFonts w:ascii="Times New Roman" w:hAnsi="Times New Roman" w:cs="Times New Roman"/>
                <w:sz w:val="24"/>
                <w:szCs w:val="24"/>
              </w:rPr>
            </w:pPr>
          </w:p>
        </w:tc>
        <w:tc>
          <w:tcPr>
            <w:tcW w:w="1566" w:type="dxa"/>
          </w:tcPr>
          <w:p w14:paraId="6470FDCE"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71C52C3A" w14:textId="77777777">
        <w:tc>
          <w:tcPr>
            <w:tcW w:w="3488" w:type="dxa"/>
            <w:gridSpan w:val="2"/>
          </w:tcPr>
          <w:p w14:paraId="03426B3A"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ИТОГО:</w:t>
            </w:r>
          </w:p>
        </w:tc>
        <w:tc>
          <w:tcPr>
            <w:tcW w:w="1384" w:type="dxa"/>
          </w:tcPr>
          <w:p w14:paraId="261854EE" w14:textId="77777777" w:rsidR="003918B4" w:rsidRPr="00602A88" w:rsidRDefault="003918B4" w:rsidP="00602A88">
            <w:pPr>
              <w:pStyle w:val="ConsPlusNormal"/>
              <w:rPr>
                <w:rFonts w:ascii="Times New Roman" w:hAnsi="Times New Roman" w:cs="Times New Roman"/>
                <w:sz w:val="24"/>
                <w:szCs w:val="24"/>
              </w:rPr>
            </w:pPr>
          </w:p>
        </w:tc>
        <w:tc>
          <w:tcPr>
            <w:tcW w:w="1684" w:type="dxa"/>
          </w:tcPr>
          <w:p w14:paraId="0E7F0589" w14:textId="77777777" w:rsidR="003918B4" w:rsidRPr="00602A88" w:rsidRDefault="003918B4" w:rsidP="00602A88">
            <w:pPr>
              <w:pStyle w:val="ConsPlusNormal"/>
              <w:rPr>
                <w:rFonts w:ascii="Times New Roman" w:hAnsi="Times New Roman" w:cs="Times New Roman"/>
                <w:sz w:val="24"/>
                <w:szCs w:val="24"/>
              </w:rPr>
            </w:pPr>
          </w:p>
        </w:tc>
        <w:tc>
          <w:tcPr>
            <w:tcW w:w="1444" w:type="dxa"/>
          </w:tcPr>
          <w:p w14:paraId="3A03FF6F" w14:textId="77777777" w:rsidR="003918B4" w:rsidRPr="00602A88" w:rsidRDefault="003918B4" w:rsidP="00602A88">
            <w:pPr>
              <w:pStyle w:val="ConsPlusNormal"/>
              <w:rPr>
                <w:rFonts w:ascii="Times New Roman" w:hAnsi="Times New Roman" w:cs="Times New Roman"/>
                <w:sz w:val="24"/>
                <w:szCs w:val="24"/>
              </w:rPr>
            </w:pPr>
          </w:p>
        </w:tc>
        <w:tc>
          <w:tcPr>
            <w:tcW w:w="1324" w:type="dxa"/>
          </w:tcPr>
          <w:p w14:paraId="466B14AC"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1504F20A" w14:textId="77777777" w:rsidR="003918B4" w:rsidRPr="00602A88" w:rsidRDefault="003918B4" w:rsidP="00602A88">
            <w:pPr>
              <w:pStyle w:val="ConsPlusNormal"/>
              <w:rPr>
                <w:rFonts w:ascii="Times New Roman" w:hAnsi="Times New Roman" w:cs="Times New Roman"/>
                <w:sz w:val="24"/>
                <w:szCs w:val="24"/>
              </w:rPr>
            </w:pPr>
          </w:p>
        </w:tc>
        <w:tc>
          <w:tcPr>
            <w:tcW w:w="1924" w:type="dxa"/>
          </w:tcPr>
          <w:p w14:paraId="79C61E28" w14:textId="77777777" w:rsidR="003918B4" w:rsidRPr="00602A88" w:rsidRDefault="003918B4" w:rsidP="00602A88">
            <w:pPr>
              <w:pStyle w:val="ConsPlusNormal"/>
              <w:rPr>
                <w:rFonts w:ascii="Times New Roman" w:hAnsi="Times New Roman" w:cs="Times New Roman"/>
                <w:sz w:val="24"/>
                <w:szCs w:val="24"/>
              </w:rPr>
            </w:pPr>
          </w:p>
        </w:tc>
        <w:tc>
          <w:tcPr>
            <w:tcW w:w="1804" w:type="dxa"/>
          </w:tcPr>
          <w:p w14:paraId="407FCB09" w14:textId="77777777" w:rsidR="003918B4" w:rsidRPr="00602A88" w:rsidRDefault="003918B4" w:rsidP="00602A88">
            <w:pPr>
              <w:pStyle w:val="ConsPlusNormal"/>
              <w:rPr>
                <w:rFonts w:ascii="Times New Roman" w:hAnsi="Times New Roman" w:cs="Times New Roman"/>
                <w:sz w:val="24"/>
                <w:szCs w:val="24"/>
              </w:rPr>
            </w:pPr>
          </w:p>
        </w:tc>
        <w:tc>
          <w:tcPr>
            <w:tcW w:w="1354" w:type="dxa"/>
          </w:tcPr>
          <w:p w14:paraId="019CDE55" w14:textId="77777777" w:rsidR="003918B4" w:rsidRPr="00602A88" w:rsidRDefault="003918B4" w:rsidP="00602A88">
            <w:pPr>
              <w:pStyle w:val="ConsPlusNormal"/>
              <w:rPr>
                <w:rFonts w:ascii="Times New Roman" w:hAnsi="Times New Roman" w:cs="Times New Roman"/>
                <w:sz w:val="24"/>
                <w:szCs w:val="24"/>
              </w:rPr>
            </w:pPr>
          </w:p>
        </w:tc>
        <w:tc>
          <w:tcPr>
            <w:tcW w:w="1684" w:type="dxa"/>
          </w:tcPr>
          <w:p w14:paraId="7A0A0FFC" w14:textId="77777777" w:rsidR="003918B4" w:rsidRPr="00602A88" w:rsidRDefault="003918B4" w:rsidP="00602A88">
            <w:pPr>
              <w:pStyle w:val="ConsPlusNormal"/>
              <w:rPr>
                <w:rFonts w:ascii="Times New Roman" w:hAnsi="Times New Roman" w:cs="Times New Roman"/>
                <w:sz w:val="24"/>
                <w:szCs w:val="24"/>
              </w:rPr>
            </w:pPr>
          </w:p>
        </w:tc>
        <w:tc>
          <w:tcPr>
            <w:tcW w:w="1566" w:type="dxa"/>
          </w:tcPr>
          <w:p w14:paraId="6F141DB9"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55933A40" w14:textId="77777777">
        <w:tc>
          <w:tcPr>
            <w:tcW w:w="604" w:type="dxa"/>
          </w:tcPr>
          <w:p w14:paraId="343EAE2C"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1.1</w:t>
            </w:r>
          </w:p>
        </w:tc>
        <w:tc>
          <w:tcPr>
            <w:tcW w:w="2884" w:type="dxa"/>
          </w:tcPr>
          <w:p w14:paraId="63ACA69F"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плановый показатель утвержденный</w:t>
            </w:r>
          </w:p>
        </w:tc>
        <w:tc>
          <w:tcPr>
            <w:tcW w:w="1384" w:type="dxa"/>
          </w:tcPr>
          <w:p w14:paraId="71811D64" w14:textId="77777777" w:rsidR="003918B4" w:rsidRPr="00602A88" w:rsidRDefault="003918B4" w:rsidP="00602A88">
            <w:pPr>
              <w:pStyle w:val="ConsPlusNormal"/>
              <w:rPr>
                <w:rFonts w:ascii="Times New Roman" w:hAnsi="Times New Roman" w:cs="Times New Roman"/>
                <w:sz w:val="24"/>
                <w:szCs w:val="24"/>
              </w:rPr>
            </w:pPr>
          </w:p>
        </w:tc>
        <w:tc>
          <w:tcPr>
            <w:tcW w:w="1684" w:type="dxa"/>
          </w:tcPr>
          <w:p w14:paraId="01517A4C" w14:textId="77777777" w:rsidR="003918B4" w:rsidRPr="00602A88" w:rsidRDefault="003918B4" w:rsidP="00602A88">
            <w:pPr>
              <w:pStyle w:val="ConsPlusNormal"/>
              <w:rPr>
                <w:rFonts w:ascii="Times New Roman" w:hAnsi="Times New Roman" w:cs="Times New Roman"/>
                <w:sz w:val="24"/>
                <w:szCs w:val="24"/>
              </w:rPr>
            </w:pPr>
          </w:p>
        </w:tc>
        <w:tc>
          <w:tcPr>
            <w:tcW w:w="1444" w:type="dxa"/>
          </w:tcPr>
          <w:p w14:paraId="2DCD578E" w14:textId="77777777" w:rsidR="003918B4" w:rsidRPr="00602A88" w:rsidRDefault="003918B4" w:rsidP="00602A88">
            <w:pPr>
              <w:pStyle w:val="ConsPlusNormal"/>
              <w:rPr>
                <w:rFonts w:ascii="Times New Roman" w:hAnsi="Times New Roman" w:cs="Times New Roman"/>
                <w:sz w:val="24"/>
                <w:szCs w:val="24"/>
              </w:rPr>
            </w:pPr>
          </w:p>
        </w:tc>
        <w:tc>
          <w:tcPr>
            <w:tcW w:w="1324" w:type="dxa"/>
          </w:tcPr>
          <w:p w14:paraId="39A4A0EE"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7BBE8E3B" w14:textId="77777777" w:rsidR="003918B4" w:rsidRPr="00602A88" w:rsidRDefault="003918B4" w:rsidP="00602A88">
            <w:pPr>
              <w:pStyle w:val="ConsPlusNormal"/>
              <w:rPr>
                <w:rFonts w:ascii="Times New Roman" w:hAnsi="Times New Roman" w:cs="Times New Roman"/>
                <w:sz w:val="24"/>
                <w:szCs w:val="24"/>
              </w:rPr>
            </w:pPr>
          </w:p>
        </w:tc>
        <w:tc>
          <w:tcPr>
            <w:tcW w:w="1924" w:type="dxa"/>
          </w:tcPr>
          <w:p w14:paraId="586365C4" w14:textId="77777777" w:rsidR="003918B4" w:rsidRPr="00602A88" w:rsidRDefault="003918B4" w:rsidP="00602A88">
            <w:pPr>
              <w:pStyle w:val="ConsPlusNormal"/>
              <w:rPr>
                <w:rFonts w:ascii="Times New Roman" w:hAnsi="Times New Roman" w:cs="Times New Roman"/>
                <w:sz w:val="24"/>
                <w:szCs w:val="24"/>
              </w:rPr>
            </w:pPr>
          </w:p>
        </w:tc>
        <w:tc>
          <w:tcPr>
            <w:tcW w:w="1804" w:type="dxa"/>
          </w:tcPr>
          <w:p w14:paraId="7844059D" w14:textId="77777777" w:rsidR="003918B4" w:rsidRPr="00602A88" w:rsidRDefault="003918B4" w:rsidP="00602A88">
            <w:pPr>
              <w:pStyle w:val="ConsPlusNormal"/>
              <w:rPr>
                <w:rFonts w:ascii="Times New Roman" w:hAnsi="Times New Roman" w:cs="Times New Roman"/>
                <w:sz w:val="24"/>
                <w:szCs w:val="24"/>
              </w:rPr>
            </w:pPr>
          </w:p>
        </w:tc>
        <w:tc>
          <w:tcPr>
            <w:tcW w:w="1354" w:type="dxa"/>
          </w:tcPr>
          <w:p w14:paraId="64984A13" w14:textId="77777777" w:rsidR="003918B4" w:rsidRPr="00602A88" w:rsidRDefault="003918B4" w:rsidP="00602A88">
            <w:pPr>
              <w:pStyle w:val="ConsPlusNormal"/>
              <w:rPr>
                <w:rFonts w:ascii="Times New Roman" w:hAnsi="Times New Roman" w:cs="Times New Roman"/>
                <w:sz w:val="24"/>
                <w:szCs w:val="24"/>
              </w:rPr>
            </w:pPr>
          </w:p>
        </w:tc>
        <w:tc>
          <w:tcPr>
            <w:tcW w:w="1684" w:type="dxa"/>
          </w:tcPr>
          <w:p w14:paraId="415EA66D" w14:textId="77777777" w:rsidR="003918B4" w:rsidRPr="00602A88" w:rsidRDefault="003918B4" w:rsidP="00602A88">
            <w:pPr>
              <w:pStyle w:val="ConsPlusNormal"/>
              <w:rPr>
                <w:rFonts w:ascii="Times New Roman" w:hAnsi="Times New Roman" w:cs="Times New Roman"/>
                <w:sz w:val="24"/>
                <w:szCs w:val="24"/>
              </w:rPr>
            </w:pPr>
          </w:p>
        </w:tc>
        <w:tc>
          <w:tcPr>
            <w:tcW w:w="1566" w:type="dxa"/>
          </w:tcPr>
          <w:p w14:paraId="6723702C"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2BB9B7A4" w14:textId="77777777">
        <w:tc>
          <w:tcPr>
            <w:tcW w:w="604" w:type="dxa"/>
          </w:tcPr>
          <w:p w14:paraId="0C2E832B"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1.2</w:t>
            </w:r>
          </w:p>
        </w:tc>
        <w:tc>
          <w:tcPr>
            <w:tcW w:w="2884" w:type="dxa"/>
          </w:tcPr>
          <w:p w14:paraId="6F6ABAE5"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плановый показатель уточненный</w:t>
            </w:r>
          </w:p>
        </w:tc>
        <w:tc>
          <w:tcPr>
            <w:tcW w:w="1384" w:type="dxa"/>
          </w:tcPr>
          <w:p w14:paraId="6C90DED2" w14:textId="77777777" w:rsidR="003918B4" w:rsidRPr="00602A88" w:rsidRDefault="003918B4" w:rsidP="00602A88">
            <w:pPr>
              <w:pStyle w:val="ConsPlusNormal"/>
              <w:rPr>
                <w:rFonts w:ascii="Times New Roman" w:hAnsi="Times New Roman" w:cs="Times New Roman"/>
                <w:sz w:val="24"/>
                <w:szCs w:val="24"/>
              </w:rPr>
            </w:pPr>
          </w:p>
        </w:tc>
        <w:tc>
          <w:tcPr>
            <w:tcW w:w="1684" w:type="dxa"/>
          </w:tcPr>
          <w:p w14:paraId="0CC11368" w14:textId="77777777" w:rsidR="003918B4" w:rsidRPr="00602A88" w:rsidRDefault="003918B4" w:rsidP="00602A88">
            <w:pPr>
              <w:pStyle w:val="ConsPlusNormal"/>
              <w:rPr>
                <w:rFonts w:ascii="Times New Roman" w:hAnsi="Times New Roman" w:cs="Times New Roman"/>
                <w:sz w:val="24"/>
                <w:szCs w:val="24"/>
              </w:rPr>
            </w:pPr>
          </w:p>
        </w:tc>
        <w:tc>
          <w:tcPr>
            <w:tcW w:w="1444" w:type="dxa"/>
          </w:tcPr>
          <w:p w14:paraId="66122CA9" w14:textId="77777777" w:rsidR="003918B4" w:rsidRPr="00602A88" w:rsidRDefault="003918B4" w:rsidP="00602A88">
            <w:pPr>
              <w:pStyle w:val="ConsPlusNormal"/>
              <w:rPr>
                <w:rFonts w:ascii="Times New Roman" w:hAnsi="Times New Roman" w:cs="Times New Roman"/>
                <w:sz w:val="24"/>
                <w:szCs w:val="24"/>
              </w:rPr>
            </w:pPr>
          </w:p>
        </w:tc>
        <w:tc>
          <w:tcPr>
            <w:tcW w:w="1324" w:type="dxa"/>
          </w:tcPr>
          <w:p w14:paraId="62482BDB"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05C74FF2" w14:textId="77777777" w:rsidR="003918B4" w:rsidRPr="00602A88" w:rsidRDefault="003918B4" w:rsidP="00602A88">
            <w:pPr>
              <w:pStyle w:val="ConsPlusNormal"/>
              <w:rPr>
                <w:rFonts w:ascii="Times New Roman" w:hAnsi="Times New Roman" w:cs="Times New Roman"/>
                <w:sz w:val="24"/>
                <w:szCs w:val="24"/>
              </w:rPr>
            </w:pPr>
          </w:p>
        </w:tc>
        <w:tc>
          <w:tcPr>
            <w:tcW w:w="1924" w:type="dxa"/>
          </w:tcPr>
          <w:p w14:paraId="4A52B328" w14:textId="77777777" w:rsidR="003918B4" w:rsidRPr="00602A88" w:rsidRDefault="003918B4" w:rsidP="00602A88">
            <w:pPr>
              <w:pStyle w:val="ConsPlusNormal"/>
              <w:rPr>
                <w:rFonts w:ascii="Times New Roman" w:hAnsi="Times New Roman" w:cs="Times New Roman"/>
                <w:sz w:val="24"/>
                <w:szCs w:val="24"/>
              </w:rPr>
            </w:pPr>
          </w:p>
        </w:tc>
        <w:tc>
          <w:tcPr>
            <w:tcW w:w="1804" w:type="dxa"/>
          </w:tcPr>
          <w:p w14:paraId="61AFE0DE" w14:textId="77777777" w:rsidR="003918B4" w:rsidRPr="00602A88" w:rsidRDefault="003918B4" w:rsidP="00602A88">
            <w:pPr>
              <w:pStyle w:val="ConsPlusNormal"/>
              <w:rPr>
                <w:rFonts w:ascii="Times New Roman" w:hAnsi="Times New Roman" w:cs="Times New Roman"/>
                <w:sz w:val="24"/>
                <w:szCs w:val="24"/>
              </w:rPr>
            </w:pPr>
          </w:p>
        </w:tc>
        <w:tc>
          <w:tcPr>
            <w:tcW w:w="1354" w:type="dxa"/>
          </w:tcPr>
          <w:p w14:paraId="33528E99" w14:textId="77777777" w:rsidR="003918B4" w:rsidRPr="00602A88" w:rsidRDefault="003918B4" w:rsidP="00602A88">
            <w:pPr>
              <w:pStyle w:val="ConsPlusNormal"/>
              <w:rPr>
                <w:rFonts w:ascii="Times New Roman" w:hAnsi="Times New Roman" w:cs="Times New Roman"/>
                <w:sz w:val="24"/>
                <w:szCs w:val="24"/>
              </w:rPr>
            </w:pPr>
          </w:p>
        </w:tc>
        <w:tc>
          <w:tcPr>
            <w:tcW w:w="1684" w:type="dxa"/>
          </w:tcPr>
          <w:p w14:paraId="01355748" w14:textId="77777777" w:rsidR="003918B4" w:rsidRPr="00602A88" w:rsidRDefault="003918B4" w:rsidP="00602A88">
            <w:pPr>
              <w:pStyle w:val="ConsPlusNormal"/>
              <w:rPr>
                <w:rFonts w:ascii="Times New Roman" w:hAnsi="Times New Roman" w:cs="Times New Roman"/>
                <w:sz w:val="24"/>
                <w:szCs w:val="24"/>
              </w:rPr>
            </w:pPr>
          </w:p>
        </w:tc>
        <w:tc>
          <w:tcPr>
            <w:tcW w:w="1566" w:type="dxa"/>
          </w:tcPr>
          <w:p w14:paraId="76621482"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5C9BB08D" w14:textId="77777777">
        <w:tc>
          <w:tcPr>
            <w:tcW w:w="604" w:type="dxa"/>
          </w:tcPr>
          <w:p w14:paraId="0EC6C9B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1.3</w:t>
            </w:r>
          </w:p>
        </w:tc>
        <w:tc>
          <w:tcPr>
            <w:tcW w:w="2884" w:type="dxa"/>
          </w:tcPr>
          <w:p w14:paraId="7B349790"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фактический показатель за отчетный период</w:t>
            </w:r>
          </w:p>
        </w:tc>
        <w:tc>
          <w:tcPr>
            <w:tcW w:w="1384" w:type="dxa"/>
          </w:tcPr>
          <w:p w14:paraId="2BA770B7" w14:textId="77777777" w:rsidR="003918B4" w:rsidRPr="00602A88" w:rsidRDefault="003918B4" w:rsidP="00602A88">
            <w:pPr>
              <w:pStyle w:val="ConsPlusNormal"/>
              <w:rPr>
                <w:rFonts w:ascii="Times New Roman" w:hAnsi="Times New Roman" w:cs="Times New Roman"/>
                <w:sz w:val="24"/>
                <w:szCs w:val="24"/>
              </w:rPr>
            </w:pPr>
          </w:p>
        </w:tc>
        <w:tc>
          <w:tcPr>
            <w:tcW w:w="1684" w:type="dxa"/>
          </w:tcPr>
          <w:p w14:paraId="519BEAA1" w14:textId="77777777" w:rsidR="003918B4" w:rsidRPr="00602A88" w:rsidRDefault="003918B4" w:rsidP="00602A88">
            <w:pPr>
              <w:pStyle w:val="ConsPlusNormal"/>
              <w:rPr>
                <w:rFonts w:ascii="Times New Roman" w:hAnsi="Times New Roman" w:cs="Times New Roman"/>
                <w:sz w:val="24"/>
                <w:szCs w:val="24"/>
              </w:rPr>
            </w:pPr>
          </w:p>
        </w:tc>
        <w:tc>
          <w:tcPr>
            <w:tcW w:w="1444" w:type="dxa"/>
          </w:tcPr>
          <w:p w14:paraId="65850DA2" w14:textId="77777777" w:rsidR="003918B4" w:rsidRPr="00602A88" w:rsidRDefault="003918B4" w:rsidP="00602A88">
            <w:pPr>
              <w:pStyle w:val="ConsPlusNormal"/>
              <w:rPr>
                <w:rFonts w:ascii="Times New Roman" w:hAnsi="Times New Roman" w:cs="Times New Roman"/>
                <w:sz w:val="24"/>
                <w:szCs w:val="24"/>
              </w:rPr>
            </w:pPr>
          </w:p>
        </w:tc>
        <w:tc>
          <w:tcPr>
            <w:tcW w:w="1324" w:type="dxa"/>
          </w:tcPr>
          <w:p w14:paraId="3C68F650"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21BE3B93" w14:textId="77777777" w:rsidR="003918B4" w:rsidRPr="00602A88" w:rsidRDefault="003918B4" w:rsidP="00602A88">
            <w:pPr>
              <w:pStyle w:val="ConsPlusNormal"/>
              <w:rPr>
                <w:rFonts w:ascii="Times New Roman" w:hAnsi="Times New Roman" w:cs="Times New Roman"/>
                <w:sz w:val="24"/>
                <w:szCs w:val="24"/>
              </w:rPr>
            </w:pPr>
          </w:p>
        </w:tc>
        <w:tc>
          <w:tcPr>
            <w:tcW w:w="1924" w:type="dxa"/>
          </w:tcPr>
          <w:p w14:paraId="1A002815" w14:textId="77777777" w:rsidR="003918B4" w:rsidRPr="00602A88" w:rsidRDefault="003918B4" w:rsidP="00602A88">
            <w:pPr>
              <w:pStyle w:val="ConsPlusNormal"/>
              <w:rPr>
                <w:rFonts w:ascii="Times New Roman" w:hAnsi="Times New Roman" w:cs="Times New Roman"/>
                <w:sz w:val="24"/>
                <w:szCs w:val="24"/>
              </w:rPr>
            </w:pPr>
          </w:p>
        </w:tc>
        <w:tc>
          <w:tcPr>
            <w:tcW w:w="1804" w:type="dxa"/>
          </w:tcPr>
          <w:p w14:paraId="130E7184" w14:textId="77777777" w:rsidR="003918B4" w:rsidRPr="00602A88" w:rsidRDefault="003918B4" w:rsidP="00602A88">
            <w:pPr>
              <w:pStyle w:val="ConsPlusNormal"/>
              <w:rPr>
                <w:rFonts w:ascii="Times New Roman" w:hAnsi="Times New Roman" w:cs="Times New Roman"/>
                <w:sz w:val="24"/>
                <w:szCs w:val="24"/>
              </w:rPr>
            </w:pPr>
          </w:p>
        </w:tc>
        <w:tc>
          <w:tcPr>
            <w:tcW w:w="1354" w:type="dxa"/>
          </w:tcPr>
          <w:p w14:paraId="2C259E29" w14:textId="77777777" w:rsidR="003918B4" w:rsidRPr="00602A88" w:rsidRDefault="003918B4" w:rsidP="00602A88">
            <w:pPr>
              <w:pStyle w:val="ConsPlusNormal"/>
              <w:rPr>
                <w:rFonts w:ascii="Times New Roman" w:hAnsi="Times New Roman" w:cs="Times New Roman"/>
                <w:sz w:val="24"/>
                <w:szCs w:val="24"/>
              </w:rPr>
            </w:pPr>
          </w:p>
        </w:tc>
        <w:tc>
          <w:tcPr>
            <w:tcW w:w="1684" w:type="dxa"/>
          </w:tcPr>
          <w:p w14:paraId="3A315021" w14:textId="77777777" w:rsidR="003918B4" w:rsidRPr="00602A88" w:rsidRDefault="003918B4" w:rsidP="00602A88">
            <w:pPr>
              <w:pStyle w:val="ConsPlusNormal"/>
              <w:rPr>
                <w:rFonts w:ascii="Times New Roman" w:hAnsi="Times New Roman" w:cs="Times New Roman"/>
                <w:sz w:val="24"/>
                <w:szCs w:val="24"/>
              </w:rPr>
            </w:pPr>
          </w:p>
        </w:tc>
        <w:tc>
          <w:tcPr>
            <w:tcW w:w="1566" w:type="dxa"/>
          </w:tcPr>
          <w:p w14:paraId="10DBD589" w14:textId="77777777" w:rsidR="003918B4" w:rsidRPr="00602A88" w:rsidRDefault="003918B4" w:rsidP="00602A88">
            <w:pPr>
              <w:pStyle w:val="ConsPlusNormal"/>
              <w:rPr>
                <w:rFonts w:ascii="Times New Roman" w:hAnsi="Times New Roman" w:cs="Times New Roman"/>
                <w:sz w:val="24"/>
                <w:szCs w:val="24"/>
              </w:rPr>
            </w:pPr>
          </w:p>
        </w:tc>
      </w:tr>
    </w:tbl>
    <w:p w14:paraId="5BD0EB83" w14:textId="77777777" w:rsidR="003918B4" w:rsidRPr="00602A88" w:rsidRDefault="003918B4" w:rsidP="00602A88">
      <w:pPr>
        <w:spacing w:after="0" w:line="240" w:lineRule="auto"/>
        <w:rPr>
          <w:rFonts w:ascii="Times New Roman" w:hAnsi="Times New Roman" w:cs="Times New Roman"/>
          <w:sz w:val="24"/>
          <w:szCs w:val="24"/>
        </w:rPr>
        <w:sectPr w:rsidR="003918B4" w:rsidRPr="00602A88">
          <w:pgSz w:w="16838" w:h="11905" w:orient="landscape"/>
          <w:pgMar w:top="1701" w:right="1134" w:bottom="850" w:left="1134" w:header="0" w:footer="0" w:gutter="0"/>
          <w:cols w:space="720"/>
        </w:sectPr>
      </w:pPr>
    </w:p>
    <w:p w14:paraId="78E7D5B5" w14:textId="77777777" w:rsidR="003918B4" w:rsidRPr="00602A88" w:rsidRDefault="003918B4" w:rsidP="00602A88">
      <w:pPr>
        <w:pStyle w:val="ConsPlusNormal"/>
        <w:jc w:val="both"/>
        <w:rPr>
          <w:rFonts w:ascii="Times New Roman" w:hAnsi="Times New Roman" w:cs="Times New Roman"/>
          <w:sz w:val="24"/>
          <w:szCs w:val="24"/>
        </w:rPr>
      </w:pPr>
    </w:p>
    <w:p w14:paraId="70FE67C7"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Исполнитель, телефон</w:t>
      </w:r>
    </w:p>
    <w:p w14:paraId="6AE03434" w14:textId="77777777" w:rsidR="003918B4" w:rsidRPr="00602A88" w:rsidRDefault="003918B4" w:rsidP="00602A88">
      <w:pPr>
        <w:pStyle w:val="ConsPlusNormal"/>
        <w:jc w:val="both"/>
        <w:rPr>
          <w:rFonts w:ascii="Times New Roman" w:hAnsi="Times New Roman" w:cs="Times New Roman"/>
          <w:sz w:val="24"/>
          <w:szCs w:val="24"/>
        </w:rPr>
      </w:pPr>
    </w:p>
    <w:p w14:paraId="363F92EC"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Примечание.</w:t>
      </w:r>
    </w:p>
    <w:p w14:paraId="3FF42E18"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Сведения о расходах казенных учреждений полностью соответствуют сумме бюджетной сметы казенного учреждения.</w:t>
      </w:r>
    </w:p>
    <w:p w14:paraId="159917B4"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2880" w:history="1">
        <w:r w:rsidR="003918B4" w:rsidRPr="00602A88">
          <w:rPr>
            <w:rFonts w:ascii="Times New Roman" w:hAnsi="Times New Roman" w:cs="Times New Roman"/>
            <w:color w:val="0000FF"/>
            <w:sz w:val="24"/>
            <w:szCs w:val="24"/>
          </w:rPr>
          <w:t>Строка 1.1</w:t>
        </w:r>
      </w:hyperlink>
      <w:r w:rsidR="003918B4" w:rsidRPr="00602A88">
        <w:rPr>
          <w:rFonts w:ascii="Times New Roman" w:hAnsi="Times New Roman" w:cs="Times New Roman"/>
          <w:sz w:val="24"/>
          <w:szCs w:val="24"/>
        </w:rPr>
        <w:t xml:space="preserve"> "плановый показатель утвержденный" соответствует показателям Плана развития муниципального сектора экономики на отчетный период, утвержденного постановлением администрации.</w:t>
      </w:r>
    </w:p>
    <w:p w14:paraId="2D2F04B9"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2892" w:history="1">
        <w:r w:rsidR="003918B4" w:rsidRPr="00602A88">
          <w:rPr>
            <w:rFonts w:ascii="Times New Roman" w:hAnsi="Times New Roman" w:cs="Times New Roman"/>
            <w:color w:val="0000FF"/>
            <w:sz w:val="24"/>
            <w:szCs w:val="24"/>
          </w:rPr>
          <w:t>Строка 1.2</w:t>
        </w:r>
      </w:hyperlink>
      <w:r w:rsidR="003918B4" w:rsidRPr="00602A88">
        <w:rPr>
          <w:rFonts w:ascii="Times New Roman" w:hAnsi="Times New Roman" w:cs="Times New Roman"/>
          <w:sz w:val="24"/>
          <w:szCs w:val="24"/>
        </w:rPr>
        <w:t xml:space="preserve"> "плановый показатель уточненный" заполняется с учетом последних изменений.</w:t>
      </w:r>
    </w:p>
    <w:p w14:paraId="7FD4E6C0"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2904" w:history="1">
        <w:r w:rsidR="003918B4" w:rsidRPr="00602A88">
          <w:rPr>
            <w:rFonts w:ascii="Times New Roman" w:hAnsi="Times New Roman" w:cs="Times New Roman"/>
            <w:color w:val="0000FF"/>
            <w:sz w:val="24"/>
            <w:szCs w:val="24"/>
          </w:rPr>
          <w:t>Строка 1.3</w:t>
        </w:r>
      </w:hyperlink>
      <w:r w:rsidR="003918B4" w:rsidRPr="00602A88">
        <w:rPr>
          <w:rFonts w:ascii="Times New Roman" w:hAnsi="Times New Roman" w:cs="Times New Roman"/>
          <w:sz w:val="24"/>
          <w:szCs w:val="24"/>
        </w:rPr>
        <w:t xml:space="preserve"> "фактический показатель за отчетный период" соответствует исполнению бюджетной сметы за отчетный период.</w:t>
      </w:r>
    </w:p>
    <w:p w14:paraId="25A540C6"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2863" w:history="1">
        <w:r w:rsidR="003918B4" w:rsidRPr="00602A88">
          <w:rPr>
            <w:rFonts w:ascii="Times New Roman" w:hAnsi="Times New Roman" w:cs="Times New Roman"/>
            <w:color w:val="0000FF"/>
            <w:sz w:val="24"/>
            <w:szCs w:val="24"/>
          </w:rPr>
          <w:t>Графа 8</w:t>
        </w:r>
      </w:hyperlink>
      <w:r w:rsidR="003918B4" w:rsidRPr="00602A88">
        <w:rPr>
          <w:rFonts w:ascii="Times New Roman" w:hAnsi="Times New Roman" w:cs="Times New Roman"/>
          <w:sz w:val="24"/>
          <w:szCs w:val="24"/>
        </w:rPr>
        <w:t xml:space="preserve"> указывается из всех источников финансирования.</w:t>
      </w:r>
    </w:p>
    <w:p w14:paraId="4FB2AA7F"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2865" w:history="1">
        <w:r w:rsidR="003918B4" w:rsidRPr="00602A88">
          <w:rPr>
            <w:rFonts w:ascii="Times New Roman" w:hAnsi="Times New Roman" w:cs="Times New Roman"/>
            <w:color w:val="0000FF"/>
            <w:sz w:val="24"/>
            <w:szCs w:val="24"/>
          </w:rPr>
          <w:t>Графа 10</w:t>
        </w:r>
      </w:hyperlink>
      <w:r w:rsidR="003918B4" w:rsidRPr="00602A88">
        <w:rPr>
          <w:rFonts w:ascii="Times New Roman" w:hAnsi="Times New Roman" w:cs="Times New Roman"/>
          <w:sz w:val="24"/>
          <w:szCs w:val="24"/>
        </w:rPr>
        <w:t xml:space="preserve"> - средняя численность работников организации за период включает: среднесписочную численность работников; среднюю численность внешних совместителей; среднюю численность работников, выполнявших работы по договорам гражданско-правового характера.</w:t>
      </w:r>
    </w:p>
    <w:p w14:paraId="14439751" w14:textId="77777777" w:rsidR="003918B4" w:rsidRPr="00602A88" w:rsidRDefault="00602A88" w:rsidP="00602A88">
      <w:pPr>
        <w:pStyle w:val="ConsPlusNormal"/>
        <w:ind w:firstLine="540"/>
        <w:jc w:val="both"/>
        <w:rPr>
          <w:rFonts w:ascii="Times New Roman" w:hAnsi="Times New Roman" w:cs="Times New Roman"/>
          <w:sz w:val="24"/>
          <w:szCs w:val="24"/>
        </w:rPr>
      </w:pPr>
      <w:hyperlink w:anchor="P2866" w:history="1">
        <w:r w:rsidR="003918B4" w:rsidRPr="00602A88">
          <w:rPr>
            <w:rFonts w:ascii="Times New Roman" w:hAnsi="Times New Roman" w:cs="Times New Roman"/>
            <w:color w:val="0000FF"/>
            <w:sz w:val="24"/>
            <w:szCs w:val="24"/>
          </w:rPr>
          <w:t>Графа 11</w:t>
        </w:r>
      </w:hyperlink>
      <w:r w:rsidR="003918B4" w:rsidRPr="00602A88">
        <w:rPr>
          <w:rFonts w:ascii="Times New Roman" w:hAnsi="Times New Roman" w:cs="Times New Roman"/>
          <w:sz w:val="24"/>
          <w:szCs w:val="24"/>
        </w:rPr>
        <w:t xml:space="preserve"> - фонд оплаты труда включает все выплаты, независимо от источников их финансирования, статей смет и предоставленных налоговых льгот (без начислений на выплаты по оплате труда).</w:t>
      </w:r>
    </w:p>
    <w:p w14:paraId="0010B55A" w14:textId="77777777" w:rsidR="003918B4" w:rsidRPr="00602A88" w:rsidRDefault="003918B4" w:rsidP="00602A88">
      <w:pPr>
        <w:pStyle w:val="ConsPlusNormal"/>
        <w:jc w:val="both"/>
        <w:rPr>
          <w:rFonts w:ascii="Times New Roman" w:hAnsi="Times New Roman" w:cs="Times New Roman"/>
          <w:sz w:val="24"/>
          <w:szCs w:val="24"/>
        </w:rPr>
      </w:pPr>
    </w:p>
    <w:p w14:paraId="1C09F6A5" w14:textId="77777777" w:rsidR="003918B4" w:rsidRPr="00602A88" w:rsidRDefault="003918B4" w:rsidP="00602A88">
      <w:pPr>
        <w:pStyle w:val="ConsPlusNormal"/>
        <w:jc w:val="both"/>
        <w:rPr>
          <w:rFonts w:ascii="Times New Roman" w:hAnsi="Times New Roman" w:cs="Times New Roman"/>
          <w:sz w:val="24"/>
          <w:szCs w:val="24"/>
        </w:rPr>
      </w:pPr>
    </w:p>
    <w:p w14:paraId="4547CD38" w14:textId="77777777" w:rsidR="003918B4" w:rsidRPr="00602A88" w:rsidRDefault="003918B4" w:rsidP="00602A88">
      <w:pPr>
        <w:pStyle w:val="ConsPlusNormal"/>
        <w:jc w:val="both"/>
        <w:rPr>
          <w:rFonts w:ascii="Times New Roman" w:hAnsi="Times New Roman" w:cs="Times New Roman"/>
          <w:sz w:val="24"/>
          <w:szCs w:val="24"/>
        </w:rPr>
      </w:pPr>
    </w:p>
    <w:p w14:paraId="6E98A413" w14:textId="77777777" w:rsidR="003918B4" w:rsidRPr="00602A88" w:rsidRDefault="003918B4" w:rsidP="00602A88">
      <w:pPr>
        <w:pStyle w:val="ConsPlusNormal"/>
        <w:jc w:val="both"/>
        <w:rPr>
          <w:rFonts w:ascii="Times New Roman" w:hAnsi="Times New Roman" w:cs="Times New Roman"/>
          <w:sz w:val="24"/>
          <w:szCs w:val="24"/>
        </w:rPr>
      </w:pPr>
    </w:p>
    <w:p w14:paraId="70DB58B9" w14:textId="77777777" w:rsidR="003918B4" w:rsidRPr="00602A88" w:rsidRDefault="003918B4" w:rsidP="00602A88">
      <w:pPr>
        <w:pStyle w:val="ConsPlusNormal"/>
        <w:jc w:val="both"/>
        <w:rPr>
          <w:rFonts w:ascii="Times New Roman" w:hAnsi="Times New Roman" w:cs="Times New Roman"/>
          <w:sz w:val="24"/>
          <w:szCs w:val="24"/>
        </w:rPr>
      </w:pPr>
    </w:p>
    <w:p w14:paraId="29E799BC" w14:textId="77777777" w:rsidR="003918B4" w:rsidRPr="00602A88" w:rsidRDefault="003918B4" w:rsidP="00602A88">
      <w:pPr>
        <w:pStyle w:val="ConsPlusNormal"/>
        <w:jc w:val="right"/>
        <w:outlineLvl w:val="1"/>
        <w:rPr>
          <w:rFonts w:ascii="Times New Roman" w:hAnsi="Times New Roman" w:cs="Times New Roman"/>
          <w:sz w:val="24"/>
          <w:szCs w:val="24"/>
        </w:rPr>
      </w:pPr>
      <w:r w:rsidRPr="00602A88">
        <w:rPr>
          <w:rFonts w:ascii="Times New Roman" w:hAnsi="Times New Roman" w:cs="Times New Roman"/>
          <w:sz w:val="24"/>
          <w:szCs w:val="24"/>
        </w:rPr>
        <w:t>Приложение N 10</w:t>
      </w:r>
    </w:p>
    <w:p w14:paraId="350183C2"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к Порядку</w:t>
      </w:r>
    </w:p>
    <w:p w14:paraId="162887BD"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разработки и формирования плана развития</w:t>
      </w:r>
    </w:p>
    <w:p w14:paraId="2BEC2478"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муниципального сектора экономики</w:t>
      </w:r>
    </w:p>
    <w:p w14:paraId="1D3FDC06"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городского округа Тольятти</w:t>
      </w:r>
    </w:p>
    <w:p w14:paraId="35E89025" w14:textId="77777777" w:rsidR="003918B4" w:rsidRPr="00602A88" w:rsidRDefault="003918B4" w:rsidP="00602A88">
      <w:pPr>
        <w:spacing w:after="0" w:line="240" w:lineRule="auto"/>
        <w:rPr>
          <w:rFonts w:ascii="Times New Roman" w:hAnsi="Times New Roman" w:cs="Times New Roman"/>
          <w:sz w:val="24"/>
          <w:szCs w:val="24"/>
        </w:rPr>
      </w:pPr>
    </w:p>
    <w:tbl>
      <w:tblPr>
        <w:tblW w:w="10093"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0093"/>
      </w:tblGrid>
      <w:tr w:rsidR="003918B4" w:rsidRPr="00602A88" w14:paraId="19E5CC84" w14:textId="77777777" w:rsidTr="00602A88">
        <w:trPr>
          <w:jc w:val="center"/>
        </w:trPr>
        <w:tc>
          <w:tcPr>
            <w:tcW w:w="10093" w:type="dxa"/>
            <w:tcBorders>
              <w:top w:val="nil"/>
              <w:left w:val="single" w:sz="24" w:space="0" w:color="CED3F1"/>
              <w:bottom w:val="nil"/>
              <w:right w:val="single" w:sz="24" w:space="0" w:color="F4F3F8"/>
            </w:tcBorders>
            <w:shd w:val="clear" w:color="auto" w:fill="F4F3F8"/>
          </w:tcPr>
          <w:p w14:paraId="6356F444" w14:textId="4B2D01F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color w:val="392C69"/>
                <w:sz w:val="24"/>
                <w:szCs w:val="24"/>
              </w:rPr>
              <w:t xml:space="preserve">(в ред. </w:t>
            </w:r>
            <w:hyperlink r:id="rId63"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color w:val="392C69"/>
                <w:sz w:val="24"/>
                <w:szCs w:val="24"/>
              </w:rPr>
              <w:t xml:space="preserve"> Администрации городского округа Тольятти </w:t>
            </w:r>
            <w:r w:rsidR="00602A88">
              <w:rPr>
                <w:rFonts w:ascii="Times New Roman" w:hAnsi="Times New Roman" w:cs="Times New Roman"/>
                <w:color w:val="392C69"/>
                <w:sz w:val="24"/>
                <w:szCs w:val="24"/>
              </w:rPr>
              <w:t xml:space="preserve"> </w:t>
            </w:r>
            <w:r w:rsidRPr="00602A88">
              <w:rPr>
                <w:rFonts w:ascii="Times New Roman" w:hAnsi="Times New Roman" w:cs="Times New Roman"/>
                <w:color w:val="392C69"/>
                <w:sz w:val="24"/>
                <w:szCs w:val="24"/>
              </w:rPr>
              <w:t>от 05.02.2019 N 243-п/1)</w:t>
            </w:r>
          </w:p>
        </w:tc>
      </w:tr>
    </w:tbl>
    <w:p w14:paraId="1FE3A871" w14:textId="77777777" w:rsidR="003918B4" w:rsidRPr="00602A88" w:rsidRDefault="003918B4" w:rsidP="00602A88">
      <w:pPr>
        <w:pStyle w:val="ConsPlusNormal"/>
        <w:jc w:val="both"/>
        <w:rPr>
          <w:rFonts w:ascii="Times New Roman" w:hAnsi="Times New Roman" w:cs="Times New Roman"/>
          <w:sz w:val="24"/>
          <w:szCs w:val="24"/>
        </w:rPr>
      </w:pPr>
    </w:p>
    <w:p w14:paraId="7BC1AB46" w14:textId="77777777" w:rsidR="003918B4" w:rsidRPr="00602A88" w:rsidRDefault="003918B4" w:rsidP="00602A88">
      <w:pPr>
        <w:pStyle w:val="ConsPlusNormal"/>
        <w:jc w:val="center"/>
        <w:rPr>
          <w:rFonts w:ascii="Times New Roman" w:hAnsi="Times New Roman" w:cs="Times New Roman"/>
          <w:sz w:val="24"/>
          <w:szCs w:val="24"/>
        </w:rPr>
      </w:pPr>
      <w:bookmarkStart w:id="117" w:name="P3000"/>
      <w:bookmarkEnd w:id="117"/>
      <w:r w:rsidRPr="00602A88">
        <w:rPr>
          <w:rFonts w:ascii="Times New Roman" w:hAnsi="Times New Roman" w:cs="Times New Roman"/>
          <w:sz w:val="24"/>
          <w:szCs w:val="24"/>
        </w:rPr>
        <w:t>Отчет</w:t>
      </w:r>
    </w:p>
    <w:p w14:paraId="28423EC7" w14:textId="726E9B5D"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об исполнении Плана развития муниципального сектора</w:t>
      </w:r>
      <w:r w:rsidR="00602A88">
        <w:rPr>
          <w:rFonts w:ascii="Times New Roman" w:hAnsi="Times New Roman" w:cs="Times New Roman"/>
          <w:sz w:val="24"/>
          <w:szCs w:val="24"/>
        </w:rPr>
        <w:t xml:space="preserve"> </w:t>
      </w:r>
      <w:r w:rsidRPr="00602A88">
        <w:rPr>
          <w:rFonts w:ascii="Times New Roman" w:hAnsi="Times New Roman" w:cs="Times New Roman"/>
          <w:sz w:val="24"/>
          <w:szCs w:val="24"/>
        </w:rPr>
        <w:t>экономики городского округа Тольятти</w:t>
      </w:r>
    </w:p>
    <w:p w14:paraId="106F2A45" w14:textId="77777777" w:rsidR="003918B4" w:rsidRPr="00602A88" w:rsidRDefault="003918B4" w:rsidP="00602A88">
      <w:pPr>
        <w:pStyle w:val="ConsPlusNormal"/>
        <w:jc w:val="both"/>
        <w:rPr>
          <w:rFonts w:ascii="Times New Roman" w:hAnsi="Times New Roman" w:cs="Times New Roman"/>
          <w:sz w:val="24"/>
          <w:szCs w:val="24"/>
        </w:rPr>
      </w:pPr>
    </w:p>
    <w:p w14:paraId="13B5419B" w14:textId="77777777" w:rsidR="003918B4" w:rsidRPr="00602A88" w:rsidRDefault="003918B4" w:rsidP="00602A88">
      <w:pPr>
        <w:pStyle w:val="ConsPlusNormal"/>
        <w:jc w:val="center"/>
        <w:outlineLvl w:val="2"/>
        <w:rPr>
          <w:rFonts w:ascii="Times New Roman" w:hAnsi="Times New Roman" w:cs="Times New Roman"/>
          <w:sz w:val="24"/>
          <w:szCs w:val="24"/>
        </w:rPr>
      </w:pPr>
      <w:r w:rsidRPr="00602A88">
        <w:rPr>
          <w:rFonts w:ascii="Times New Roman" w:hAnsi="Times New Roman" w:cs="Times New Roman"/>
          <w:sz w:val="24"/>
          <w:szCs w:val="24"/>
        </w:rPr>
        <w:t>Сведения</w:t>
      </w:r>
    </w:p>
    <w:p w14:paraId="2BA2950D"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 показателях финансово-хозяйственной деятельности</w:t>
      </w:r>
    </w:p>
    <w:p w14:paraId="173CE0FA"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муниципальных предприятий за 20_____ год</w:t>
      </w:r>
    </w:p>
    <w:p w14:paraId="158F94B7" w14:textId="77777777" w:rsidR="003918B4" w:rsidRPr="00602A88" w:rsidRDefault="003918B4" w:rsidP="00602A88">
      <w:pPr>
        <w:pStyle w:val="ConsPlusNormal"/>
        <w:jc w:val="both"/>
        <w:rPr>
          <w:rFonts w:ascii="Times New Roman" w:hAnsi="Times New Roman" w:cs="Times New Roman"/>
          <w:sz w:val="24"/>
          <w:szCs w:val="24"/>
        </w:rPr>
      </w:pPr>
    </w:p>
    <w:p w14:paraId="4048E54E"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(тыс. руб., чел.)</w:t>
      </w:r>
    </w:p>
    <w:p w14:paraId="4791BD59" w14:textId="77777777" w:rsidR="003918B4" w:rsidRPr="00602A88" w:rsidRDefault="003918B4" w:rsidP="00602A88">
      <w:pPr>
        <w:spacing w:after="0" w:line="240" w:lineRule="auto"/>
        <w:rPr>
          <w:rFonts w:ascii="Times New Roman" w:hAnsi="Times New Roman" w:cs="Times New Roman"/>
          <w:sz w:val="24"/>
          <w:szCs w:val="24"/>
        </w:rPr>
        <w:sectPr w:rsidR="003918B4" w:rsidRPr="00602A88">
          <w:pgSz w:w="11905" w:h="16838"/>
          <w:pgMar w:top="1134" w:right="850" w:bottom="1134" w:left="1701" w:header="0" w:footer="0" w:gutter="0"/>
          <w:cols w:space="720"/>
        </w:sectPr>
      </w:pPr>
    </w:p>
    <w:p w14:paraId="3D19DB45" w14:textId="77777777" w:rsidR="003918B4" w:rsidRPr="00602A88" w:rsidRDefault="003918B4" w:rsidP="00602A88">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2524"/>
        <w:gridCol w:w="1077"/>
        <w:gridCol w:w="737"/>
        <w:gridCol w:w="794"/>
        <w:gridCol w:w="604"/>
        <w:gridCol w:w="794"/>
        <w:gridCol w:w="964"/>
        <w:gridCol w:w="604"/>
        <w:gridCol w:w="907"/>
        <w:gridCol w:w="737"/>
        <w:gridCol w:w="737"/>
        <w:gridCol w:w="850"/>
        <w:gridCol w:w="604"/>
        <w:gridCol w:w="1099"/>
        <w:gridCol w:w="964"/>
        <w:gridCol w:w="724"/>
        <w:gridCol w:w="604"/>
        <w:gridCol w:w="604"/>
        <w:gridCol w:w="616"/>
        <w:gridCol w:w="604"/>
        <w:gridCol w:w="604"/>
        <w:gridCol w:w="794"/>
        <w:gridCol w:w="794"/>
        <w:gridCol w:w="850"/>
        <w:gridCol w:w="724"/>
      </w:tblGrid>
      <w:tr w:rsidR="003918B4" w:rsidRPr="00602A88" w14:paraId="143347E3" w14:textId="77777777">
        <w:tc>
          <w:tcPr>
            <w:tcW w:w="484" w:type="dxa"/>
            <w:vMerge w:val="restart"/>
          </w:tcPr>
          <w:p w14:paraId="23FDBB0A"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N п/п</w:t>
            </w:r>
          </w:p>
        </w:tc>
        <w:tc>
          <w:tcPr>
            <w:tcW w:w="2524" w:type="dxa"/>
            <w:vMerge w:val="restart"/>
          </w:tcPr>
          <w:p w14:paraId="57FD215C"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Наименование показателя</w:t>
            </w:r>
          </w:p>
        </w:tc>
        <w:tc>
          <w:tcPr>
            <w:tcW w:w="2608" w:type="dxa"/>
            <w:gridSpan w:val="3"/>
          </w:tcPr>
          <w:p w14:paraId="24F59F2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Выручка</w:t>
            </w:r>
          </w:p>
        </w:tc>
        <w:tc>
          <w:tcPr>
            <w:tcW w:w="2362" w:type="dxa"/>
            <w:gridSpan w:val="3"/>
          </w:tcPr>
          <w:p w14:paraId="7DE6DDF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Себестоимость</w:t>
            </w:r>
          </w:p>
        </w:tc>
        <w:tc>
          <w:tcPr>
            <w:tcW w:w="2248" w:type="dxa"/>
            <w:gridSpan w:val="3"/>
          </w:tcPr>
          <w:p w14:paraId="1CDDA41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Прочие доходы</w:t>
            </w:r>
          </w:p>
        </w:tc>
        <w:tc>
          <w:tcPr>
            <w:tcW w:w="737" w:type="dxa"/>
            <w:vMerge w:val="restart"/>
          </w:tcPr>
          <w:p w14:paraId="7DEE020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Прочие расходы</w:t>
            </w:r>
          </w:p>
        </w:tc>
        <w:tc>
          <w:tcPr>
            <w:tcW w:w="850" w:type="dxa"/>
            <w:vMerge w:val="restart"/>
          </w:tcPr>
          <w:p w14:paraId="2ED03B9B"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Прибыль (убыток) до налогообложения</w:t>
            </w:r>
          </w:p>
        </w:tc>
        <w:tc>
          <w:tcPr>
            <w:tcW w:w="604" w:type="dxa"/>
            <w:vMerge w:val="restart"/>
          </w:tcPr>
          <w:p w14:paraId="058B6F5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Чистая прибыль (убыток)</w:t>
            </w:r>
          </w:p>
        </w:tc>
        <w:tc>
          <w:tcPr>
            <w:tcW w:w="1099" w:type="dxa"/>
            <w:vMerge w:val="restart"/>
          </w:tcPr>
          <w:p w14:paraId="513C3C9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Часть чистой прибыли, подлежащей перечислению в бюджет городского округа</w:t>
            </w:r>
          </w:p>
        </w:tc>
        <w:tc>
          <w:tcPr>
            <w:tcW w:w="964" w:type="dxa"/>
            <w:vMerge w:val="restart"/>
          </w:tcPr>
          <w:p w14:paraId="0EEE609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Инвестиции в основной капитал за счет собственных и привлеченных средств</w:t>
            </w:r>
          </w:p>
        </w:tc>
        <w:tc>
          <w:tcPr>
            <w:tcW w:w="724" w:type="dxa"/>
            <w:vMerge w:val="restart"/>
          </w:tcPr>
          <w:p w14:paraId="69FBC5C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Субсидии на осуществление капитальных вложений</w:t>
            </w:r>
          </w:p>
        </w:tc>
        <w:tc>
          <w:tcPr>
            <w:tcW w:w="6194" w:type="dxa"/>
            <w:gridSpan w:val="9"/>
          </w:tcPr>
          <w:p w14:paraId="7AE0914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Справочно</w:t>
            </w:r>
          </w:p>
        </w:tc>
      </w:tr>
      <w:tr w:rsidR="003918B4" w:rsidRPr="00602A88" w14:paraId="286BA4A9" w14:textId="77777777">
        <w:tc>
          <w:tcPr>
            <w:tcW w:w="484" w:type="dxa"/>
            <w:vMerge/>
          </w:tcPr>
          <w:p w14:paraId="0E598E55" w14:textId="77777777" w:rsidR="003918B4" w:rsidRPr="00602A88" w:rsidRDefault="003918B4" w:rsidP="00602A88">
            <w:pPr>
              <w:spacing w:after="0" w:line="240" w:lineRule="auto"/>
              <w:rPr>
                <w:rFonts w:ascii="Times New Roman" w:hAnsi="Times New Roman" w:cs="Times New Roman"/>
                <w:sz w:val="24"/>
                <w:szCs w:val="24"/>
              </w:rPr>
            </w:pPr>
          </w:p>
        </w:tc>
        <w:tc>
          <w:tcPr>
            <w:tcW w:w="2524" w:type="dxa"/>
            <w:vMerge/>
          </w:tcPr>
          <w:p w14:paraId="1CB61591" w14:textId="77777777" w:rsidR="003918B4" w:rsidRPr="00602A88" w:rsidRDefault="003918B4" w:rsidP="00602A88">
            <w:pPr>
              <w:spacing w:after="0" w:line="240" w:lineRule="auto"/>
              <w:rPr>
                <w:rFonts w:ascii="Times New Roman" w:hAnsi="Times New Roman" w:cs="Times New Roman"/>
                <w:sz w:val="24"/>
                <w:szCs w:val="24"/>
              </w:rPr>
            </w:pPr>
          </w:p>
        </w:tc>
        <w:tc>
          <w:tcPr>
            <w:tcW w:w="1077" w:type="dxa"/>
            <w:vMerge w:val="restart"/>
          </w:tcPr>
          <w:p w14:paraId="1066287B"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всего</w:t>
            </w:r>
          </w:p>
        </w:tc>
        <w:tc>
          <w:tcPr>
            <w:tcW w:w="1531" w:type="dxa"/>
            <w:gridSpan w:val="2"/>
          </w:tcPr>
          <w:p w14:paraId="3A2BB12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 том числе:</w:t>
            </w:r>
          </w:p>
        </w:tc>
        <w:tc>
          <w:tcPr>
            <w:tcW w:w="604" w:type="dxa"/>
            <w:vMerge w:val="restart"/>
          </w:tcPr>
          <w:p w14:paraId="39370C8A"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всего</w:t>
            </w:r>
          </w:p>
        </w:tc>
        <w:tc>
          <w:tcPr>
            <w:tcW w:w="1758" w:type="dxa"/>
            <w:gridSpan w:val="2"/>
          </w:tcPr>
          <w:p w14:paraId="0FE8E3E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 том числе:</w:t>
            </w:r>
          </w:p>
        </w:tc>
        <w:tc>
          <w:tcPr>
            <w:tcW w:w="604" w:type="dxa"/>
            <w:vMerge w:val="restart"/>
          </w:tcPr>
          <w:p w14:paraId="747BB94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всего</w:t>
            </w:r>
          </w:p>
        </w:tc>
        <w:tc>
          <w:tcPr>
            <w:tcW w:w="1644" w:type="dxa"/>
            <w:gridSpan w:val="2"/>
          </w:tcPr>
          <w:p w14:paraId="497EF67D"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из них:</w:t>
            </w:r>
          </w:p>
        </w:tc>
        <w:tc>
          <w:tcPr>
            <w:tcW w:w="737" w:type="dxa"/>
            <w:vMerge/>
          </w:tcPr>
          <w:p w14:paraId="26C2E743" w14:textId="77777777" w:rsidR="003918B4" w:rsidRPr="00602A88" w:rsidRDefault="003918B4" w:rsidP="00602A88">
            <w:pPr>
              <w:spacing w:after="0" w:line="240" w:lineRule="auto"/>
              <w:rPr>
                <w:rFonts w:ascii="Times New Roman" w:hAnsi="Times New Roman" w:cs="Times New Roman"/>
                <w:sz w:val="24"/>
                <w:szCs w:val="24"/>
              </w:rPr>
            </w:pPr>
          </w:p>
        </w:tc>
        <w:tc>
          <w:tcPr>
            <w:tcW w:w="850" w:type="dxa"/>
            <w:vMerge/>
          </w:tcPr>
          <w:p w14:paraId="1E2EC49E" w14:textId="77777777" w:rsidR="003918B4" w:rsidRPr="00602A88" w:rsidRDefault="003918B4" w:rsidP="00602A88">
            <w:pPr>
              <w:spacing w:after="0" w:line="240" w:lineRule="auto"/>
              <w:rPr>
                <w:rFonts w:ascii="Times New Roman" w:hAnsi="Times New Roman" w:cs="Times New Roman"/>
                <w:sz w:val="24"/>
                <w:szCs w:val="24"/>
              </w:rPr>
            </w:pPr>
          </w:p>
        </w:tc>
        <w:tc>
          <w:tcPr>
            <w:tcW w:w="604" w:type="dxa"/>
            <w:vMerge/>
          </w:tcPr>
          <w:p w14:paraId="03399B9F" w14:textId="77777777" w:rsidR="003918B4" w:rsidRPr="00602A88" w:rsidRDefault="003918B4" w:rsidP="00602A88">
            <w:pPr>
              <w:spacing w:after="0" w:line="240" w:lineRule="auto"/>
              <w:rPr>
                <w:rFonts w:ascii="Times New Roman" w:hAnsi="Times New Roman" w:cs="Times New Roman"/>
                <w:sz w:val="24"/>
                <w:szCs w:val="24"/>
              </w:rPr>
            </w:pPr>
          </w:p>
        </w:tc>
        <w:tc>
          <w:tcPr>
            <w:tcW w:w="1099" w:type="dxa"/>
            <w:vMerge/>
          </w:tcPr>
          <w:p w14:paraId="5413DB68" w14:textId="77777777" w:rsidR="003918B4" w:rsidRPr="00602A88" w:rsidRDefault="003918B4" w:rsidP="00602A88">
            <w:pPr>
              <w:spacing w:after="0" w:line="240" w:lineRule="auto"/>
              <w:rPr>
                <w:rFonts w:ascii="Times New Roman" w:hAnsi="Times New Roman" w:cs="Times New Roman"/>
                <w:sz w:val="24"/>
                <w:szCs w:val="24"/>
              </w:rPr>
            </w:pPr>
          </w:p>
        </w:tc>
        <w:tc>
          <w:tcPr>
            <w:tcW w:w="964" w:type="dxa"/>
            <w:vMerge/>
          </w:tcPr>
          <w:p w14:paraId="18D50AEA" w14:textId="77777777" w:rsidR="003918B4" w:rsidRPr="00602A88" w:rsidRDefault="003918B4" w:rsidP="00602A88">
            <w:pPr>
              <w:spacing w:after="0" w:line="240" w:lineRule="auto"/>
              <w:rPr>
                <w:rFonts w:ascii="Times New Roman" w:hAnsi="Times New Roman" w:cs="Times New Roman"/>
                <w:sz w:val="24"/>
                <w:szCs w:val="24"/>
              </w:rPr>
            </w:pPr>
          </w:p>
        </w:tc>
        <w:tc>
          <w:tcPr>
            <w:tcW w:w="724" w:type="dxa"/>
            <w:vMerge/>
          </w:tcPr>
          <w:p w14:paraId="40106D3A" w14:textId="77777777" w:rsidR="003918B4" w:rsidRPr="00602A88" w:rsidRDefault="003918B4" w:rsidP="00602A88">
            <w:pPr>
              <w:spacing w:after="0" w:line="240" w:lineRule="auto"/>
              <w:rPr>
                <w:rFonts w:ascii="Times New Roman" w:hAnsi="Times New Roman" w:cs="Times New Roman"/>
                <w:sz w:val="24"/>
                <w:szCs w:val="24"/>
              </w:rPr>
            </w:pPr>
          </w:p>
        </w:tc>
        <w:tc>
          <w:tcPr>
            <w:tcW w:w="604" w:type="dxa"/>
            <w:vMerge w:val="restart"/>
          </w:tcPr>
          <w:p w14:paraId="513B291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Уставный фонд</w:t>
            </w:r>
          </w:p>
        </w:tc>
        <w:tc>
          <w:tcPr>
            <w:tcW w:w="604" w:type="dxa"/>
            <w:vMerge w:val="restart"/>
          </w:tcPr>
          <w:p w14:paraId="65A3CA6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Чистые активы</w:t>
            </w:r>
          </w:p>
        </w:tc>
        <w:tc>
          <w:tcPr>
            <w:tcW w:w="616" w:type="dxa"/>
            <w:vMerge w:val="restart"/>
          </w:tcPr>
          <w:p w14:paraId="57984E4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Среднемесячная численность работников</w:t>
            </w:r>
          </w:p>
        </w:tc>
        <w:tc>
          <w:tcPr>
            <w:tcW w:w="604" w:type="dxa"/>
            <w:vMerge w:val="restart"/>
          </w:tcPr>
          <w:p w14:paraId="08FF952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Фонд оплаты труда</w:t>
            </w:r>
          </w:p>
        </w:tc>
        <w:tc>
          <w:tcPr>
            <w:tcW w:w="604" w:type="dxa"/>
            <w:vMerge w:val="restart"/>
          </w:tcPr>
          <w:p w14:paraId="50096B6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Средняя зарплата работников</w:t>
            </w:r>
          </w:p>
        </w:tc>
        <w:tc>
          <w:tcPr>
            <w:tcW w:w="3162" w:type="dxa"/>
            <w:gridSpan w:val="4"/>
          </w:tcPr>
          <w:p w14:paraId="14695842"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Основные средства (балансовая остаточная стоимость)</w:t>
            </w:r>
          </w:p>
        </w:tc>
      </w:tr>
      <w:tr w:rsidR="003918B4" w:rsidRPr="00602A88" w14:paraId="7155626D" w14:textId="77777777">
        <w:tc>
          <w:tcPr>
            <w:tcW w:w="484" w:type="dxa"/>
            <w:vMerge/>
          </w:tcPr>
          <w:p w14:paraId="4498A237" w14:textId="77777777" w:rsidR="003918B4" w:rsidRPr="00602A88" w:rsidRDefault="003918B4" w:rsidP="00602A88">
            <w:pPr>
              <w:spacing w:after="0" w:line="240" w:lineRule="auto"/>
              <w:rPr>
                <w:rFonts w:ascii="Times New Roman" w:hAnsi="Times New Roman" w:cs="Times New Roman"/>
                <w:sz w:val="24"/>
                <w:szCs w:val="24"/>
              </w:rPr>
            </w:pPr>
          </w:p>
        </w:tc>
        <w:tc>
          <w:tcPr>
            <w:tcW w:w="2524" w:type="dxa"/>
            <w:vMerge/>
          </w:tcPr>
          <w:p w14:paraId="2E93E203" w14:textId="77777777" w:rsidR="003918B4" w:rsidRPr="00602A88" w:rsidRDefault="003918B4" w:rsidP="00602A88">
            <w:pPr>
              <w:spacing w:after="0" w:line="240" w:lineRule="auto"/>
              <w:rPr>
                <w:rFonts w:ascii="Times New Roman" w:hAnsi="Times New Roman" w:cs="Times New Roman"/>
                <w:sz w:val="24"/>
                <w:szCs w:val="24"/>
              </w:rPr>
            </w:pPr>
          </w:p>
        </w:tc>
        <w:tc>
          <w:tcPr>
            <w:tcW w:w="1077" w:type="dxa"/>
            <w:vMerge/>
          </w:tcPr>
          <w:p w14:paraId="7A52523F" w14:textId="77777777" w:rsidR="003918B4" w:rsidRPr="00602A88" w:rsidRDefault="003918B4" w:rsidP="00602A88">
            <w:pPr>
              <w:spacing w:after="0" w:line="240" w:lineRule="auto"/>
              <w:rPr>
                <w:rFonts w:ascii="Times New Roman" w:hAnsi="Times New Roman" w:cs="Times New Roman"/>
                <w:sz w:val="24"/>
                <w:szCs w:val="24"/>
              </w:rPr>
            </w:pPr>
          </w:p>
        </w:tc>
        <w:tc>
          <w:tcPr>
            <w:tcW w:w="737" w:type="dxa"/>
          </w:tcPr>
          <w:p w14:paraId="432A2DD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по основной деятельности</w:t>
            </w:r>
          </w:p>
        </w:tc>
        <w:tc>
          <w:tcPr>
            <w:tcW w:w="794" w:type="dxa"/>
          </w:tcPr>
          <w:p w14:paraId="442CEA1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по прочим услугам (работам)</w:t>
            </w:r>
          </w:p>
        </w:tc>
        <w:tc>
          <w:tcPr>
            <w:tcW w:w="604" w:type="dxa"/>
            <w:vMerge/>
          </w:tcPr>
          <w:p w14:paraId="0A1C7608" w14:textId="77777777" w:rsidR="003918B4" w:rsidRPr="00602A88" w:rsidRDefault="003918B4" w:rsidP="00602A88">
            <w:pPr>
              <w:spacing w:after="0" w:line="240" w:lineRule="auto"/>
              <w:rPr>
                <w:rFonts w:ascii="Times New Roman" w:hAnsi="Times New Roman" w:cs="Times New Roman"/>
                <w:sz w:val="24"/>
                <w:szCs w:val="24"/>
              </w:rPr>
            </w:pPr>
          </w:p>
        </w:tc>
        <w:tc>
          <w:tcPr>
            <w:tcW w:w="794" w:type="dxa"/>
          </w:tcPr>
          <w:p w14:paraId="00E8BAF2"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по основной деятельности</w:t>
            </w:r>
          </w:p>
        </w:tc>
        <w:tc>
          <w:tcPr>
            <w:tcW w:w="964" w:type="dxa"/>
          </w:tcPr>
          <w:p w14:paraId="7B58859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по прочим платным услугам (работам)</w:t>
            </w:r>
          </w:p>
        </w:tc>
        <w:tc>
          <w:tcPr>
            <w:tcW w:w="604" w:type="dxa"/>
            <w:vMerge/>
          </w:tcPr>
          <w:p w14:paraId="0E08F99A" w14:textId="77777777" w:rsidR="003918B4" w:rsidRPr="00602A88" w:rsidRDefault="003918B4" w:rsidP="00602A88">
            <w:pPr>
              <w:spacing w:after="0" w:line="240" w:lineRule="auto"/>
              <w:rPr>
                <w:rFonts w:ascii="Times New Roman" w:hAnsi="Times New Roman" w:cs="Times New Roman"/>
                <w:sz w:val="24"/>
                <w:szCs w:val="24"/>
              </w:rPr>
            </w:pPr>
          </w:p>
        </w:tc>
        <w:tc>
          <w:tcPr>
            <w:tcW w:w="907" w:type="dxa"/>
          </w:tcPr>
          <w:p w14:paraId="095C339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от сдачи имущества в аренду</w:t>
            </w:r>
          </w:p>
        </w:tc>
        <w:tc>
          <w:tcPr>
            <w:tcW w:w="737" w:type="dxa"/>
          </w:tcPr>
          <w:p w14:paraId="31339C2B"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от продажи имущества</w:t>
            </w:r>
          </w:p>
        </w:tc>
        <w:tc>
          <w:tcPr>
            <w:tcW w:w="737" w:type="dxa"/>
            <w:vMerge/>
          </w:tcPr>
          <w:p w14:paraId="23FAEA93" w14:textId="77777777" w:rsidR="003918B4" w:rsidRPr="00602A88" w:rsidRDefault="003918B4" w:rsidP="00602A88">
            <w:pPr>
              <w:spacing w:after="0" w:line="240" w:lineRule="auto"/>
              <w:rPr>
                <w:rFonts w:ascii="Times New Roman" w:hAnsi="Times New Roman" w:cs="Times New Roman"/>
                <w:sz w:val="24"/>
                <w:szCs w:val="24"/>
              </w:rPr>
            </w:pPr>
          </w:p>
        </w:tc>
        <w:tc>
          <w:tcPr>
            <w:tcW w:w="850" w:type="dxa"/>
            <w:vMerge/>
          </w:tcPr>
          <w:p w14:paraId="6C05D1C8" w14:textId="77777777" w:rsidR="003918B4" w:rsidRPr="00602A88" w:rsidRDefault="003918B4" w:rsidP="00602A88">
            <w:pPr>
              <w:spacing w:after="0" w:line="240" w:lineRule="auto"/>
              <w:rPr>
                <w:rFonts w:ascii="Times New Roman" w:hAnsi="Times New Roman" w:cs="Times New Roman"/>
                <w:sz w:val="24"/>
                <w:szCs w:val="24"/>
              </w:rPr>
            </w:pPr>
          </w:p>
        </w:tc>
        <w:tc>
          <w:tcPr>
            <w:tcW w:w="604" w:type="dxa"/>
            <w:vMerge/>
          </w:tcPr>
          <w:p w14:paraId="364DD154" w14:textId="77777777" w:rsidR="003918B4" w:rsidRPr="00602A88" w:rsidRDefault="003918B4" w:rsidP="00602A88">
            <w:pPr>
              <w:spacing w:after="0" w:line="240" w:lineRule="auto"/>
              <w:rPr>
                <w:rFonts w:ascii="Times New Roman" w:hAnsi="Times New Roman" w:cs="Times New Roman"/>
                <w:sz w:val="24"/>
                <w:szCs w:val="24"/>
              </w:rPr>
            </w:pPr>
          </w:p>
        </w:tc>
        <w:tc>
          <w:tcPr>
            <w:tcW w:w="1099" w:type="dxa"/>
            <w:vMerge/>
          </w:tcPr>
          <w:p w14:paraId="62645E1A" w14:textId="77777777" w:rsidR="003918B4" w:rsidRPr="00602A88" w:rsidRDefault="003918B4" w:rsidP="00602A88">
            <w:pPr>
              <w:spacing w:after="0" w:line="240" w:lineRule="auto"/>
              <w:rPr>
                <w:rFonts w:ascii="Times New Roman" w:hAnsi="Times New Roman" w:cs="Times New Roman"/>
                <w:sz w:val="24"/>
                <w:szCs w:val="24"/>
              </w:rPr>
            </w:pPr>
          </w:p>
        </w:tc>
        <w:tc>
          <w:tcPr>
            <w:tcW w:w="964" w:type="dxa"/>
            <w:vMerge/>
          </w:tcPr>
          <w:p w14:paraId="3F7AFC70" w14:textId="77777777" w:rsidR="003918B4" w:rsidRPr="00602A88" w:rsidRDefault="003918B4" w:rsidP="00602A88">
            <w:pPr>
              <w:spacing w:after="0" w:line="240" w:lineRule="auto"/>
              <w:rPr>
                <w:rFonts w:ascii="Times New Roman" w:hAnsi="Times New Roman" w:cs="Times New Roman"/>
                <w:sz w:val="24"/>
                <w:szCs w:val="24"/>
              </w:rPr>
            </w:pPr>
          </w:p>
        </w:tc>
        <w:tc>
          <w:tcPr>
            <w:tcW w:w="724" w:type="dxa"/>
            <w:vMerge/>
          </w:tcPr>
          <w:p w14:paraId="6C332B3A" w14:textId="77777777" w:rsidR="003918B4" w:rsidRPr="00602A88" w:rsidRDefault="003918B4" w:rsidP="00602A88">
            <w:pPr>
              <w:spacing w:after="0" w:line="240" w:lineRule="auto"/>
              <w:rPr>
                <w:rFonts w:ascii="Times New Roman" w:hAnsi="Times New Roman" w:cs="Times New Roman"/>
                <w:sz w:val="24"/>
                <w:szCs w:val="24"/>
              </w:rPr>
            </w:pPr>
          </w:p>
        </w:tc>
        <w:tc>
          <w:tcPr>
            <w:tcW w:w="604" w:type="dxa"/>
            <w:vMerge/>
          </w:tcPr>
          <w:p w14:paraId="020E4869" w14:textId="77777777" w:rsidR="003918B4" w:rsidRPr="00602A88" w:rsidRDefault="003918B4" w:rsidP="00602A88">
            <w:pPr>
              <w:spacing w:after="0" w:line="240" w:lineRule="auto"/>
              <w:rPr>
                <w:rFonts w:ascii="Times New Roman" w:hAnsi="Times New Roman" w:cs="Times New Roman"/>
                <w:sz w:val="24"/>
                <w:szCs w:val="24"/>
              </w:rPr>
            </w:pPr>
          </w:p>
        </w:tc>
        <w:tc>
          <w:tcPr>
            <w:tcW w:w="604" w:type="dxa"/>
            <w:vMerge/>
          </w:tcPr>
          <w:p w14:paraId="78FC8CD4" w14:textId="77777777" w:rsidR="003918B4" w:rsidRPr="00602A88" w:rsidRDefault="003918B4" w:rsidP="00602A88">
            <w:pPr>
              <w:spacing w:after="0" w:line="240" w:lineRule="auto"/>
              <w:rPr>
                <w:rFonts w:ascii="Times New Roman" w:hAnsi="Times New Roman" w:cs="Times New Roman"/>
                <w:sz w:val="24"/>
                <w:szCs w:val="24"/>
              </w:rPr>
            </w:pPr>
          </w:p>
        </w:tc>
        <w:tc>
          <w:tcPr>
            <w:tcW w:w="616" w:type="dxa"/>
            <w:vMerge/>
          </w:tcPr>
          <w:p w14:paraId="0BB39310" w14:textId="77777777" w:rsidR="003918B4" w:rsidRPr="00602A88" w:rsidRDefault="003918B4" w:rsidP="00602A88">
            <w:pPr>
              <w:spacing w:after="0" w:line="240" w:lineRule="auto"/>
              <w:rPr>
                <w:rFonts w:ascii="Times New Roman" w:hAnsi="Times New Roman" w:cs="Times New Roman"/>
                <w:sz w:val="24"/>
                <w:szCs w:val="24"/>
              </w:rPr>
            </w:pPr>
          </w:p>
        </w:tc>
        <w:tc>
          <w:tcPr>
            <w:tcW w:w="604" w:type="dxa"/>
            <w:vMerge/>
          </w:tcPr>
          <w:p w14:paraId="031D828A" w14:textId="77777777" w:rsidR="003918B4" w:rsidRPr="00602A88" w:rsidRDefault="003918B4" w:rsidP="00602A88">
            <w:pPr>
              <w:spacing w:after="0" w:line="240" w:lineRule="auto"/>
              <w:rPr>
                <w:rFonts w:ascii="Times New Roman" w:hAnsi="Times New Roman" w:cs="Times New Roman"/>
                <w:sz w:val="24"/>
                <w:szCs w:val="24"/>
              </w:rPr>
            </w:pPr>
          </w:p>
        </w:tc>
        <w:tc>
          <w:tcPr>
            <w:tcW w:w="604" w:type="dxa"/>
            <w:vMerge/>
          </w:tcPr>
          <w:p w14:paraId="1E25A4AD" w14:textId="77777777" w:rsidR="003918B4" w:rsidRPr="00602A88" w:rsidRDefault="003918B4" w:rsidP="00602A88">
            <w:pPr>
              <w:spacing w:after="0" w:line="240" w:lineRule="auto"/>
              <w:rPr>
                <w:rFonts w:ascii="Times New Roman" w:hAnsi="Times New Roman" w:cs="Times New Roman"/>
                <w:sz w:val="24"/>
                <w:szCs w:val="24"/>
              </w:rPr>
            </w:pPr>
          </w:p>
        </w:tc>
        <w:tc>
          <w:tcPr>
            <w:tcW w:w="794" w:type="dxa"/>
          </w:tcPr>
          <w:p w14:paraId="252B51B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на начало периода</w:t>
            </w:r>
          </w:p>
        </w:tc>
        <w:tc>
          <w:tcPr>
            <w:tcW w:w="794" w:type="dxa"/>
          </w:tcPr>
          <w:p w14:paraId="09EA0A2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на конец периода</w:t>
            </w:r>
          </w:p>
        </w:tc>
        <w:tc>
          <w:tcPr>
            <w:tcW w:w="850" w:type="dxa"/>
          </w:tcPr>
          <w:p w14:paraId="7293867A"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коэффициент износа</w:t>
            </w:r>
          </w:p>
        </w:tc>
        <w:tc>
          <w:tcPr>
            <w:tcW w:w="724" w:type="dxa"/>
          </w:tcPr>
          <w:p w14:paraId="209AE52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доля основных средств в общей сумме активов</w:t>
            </w:r>
          </w:p>
        </w:tc>
      </w:tr>
      <w:tr w:rsidR="003918B4" w:rsidRPr="00602A88" w14:paraId="71128031" w14:textId="77777777">
        <w:tc>
          <w:tcPr>
            <w:tcW w:w="484" w:type="dxa"/>
          </w:tcPr>
          <w:p w14:paraId="73ADF352"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w:t>
            </w:r>
          </w:p>
        </w:tc>
        <w:tc>
          <w:tcPr>
            <w:tcW w:w="2524" w:type="dxa"/>
          </w:tcPr>
          <w:p w14:paraId="735C773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w:t>
            </w:r>
          </w:p>
        </w:tc>
        <w:tc>
          <w:tcPr>
            <w:tcW w:w="1077" w:type="dxa"/>
          </w:tcPr>
          <w:p w14:paraId="3D565E82"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3</w:t>
            </w:r>
          </w:p>
        </w:tc>
        <w:tc>
          <w:tcPr>
            <w:tcW w:w="737" w:type="dxa"/>
          </w:tcPr>
          <w:p w14:paraId="35747FDD"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4</w:t>
            </w:r>
          </w:p>
        </w:tc>
        <w:tc>
          <w:tcPr>
            <w:tcW w:w="794" w:type="dxa"/>
          </w:tcPr>
          <w:p w14:paraId="515A0492"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5</w:t>
            </w:r>
          </w:p>
        </w:tc>
        <w:tc>
          <w:tcPr>
            <w:tcW w:w="604" w:type="dxa"/>
          </w:tcPr>
          <w:p w14:paraId="056E333A"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6</w:t>
            </w:r>
          </w:p>
        </w:tc>
        <w:tc>
          <w:tcPr>
            <w:tcW w:w="794" w:type="dxa"/>
          </w:tcPr>
          <w:p w14:paraId="6FAFF7E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7</w:t>
            </w:r>
          </w:p>
        </w:tc>
        <w:tc>
          <w:tcPr>
            <w:tcW w:w="964" w:type="dxa"/>
          </w:tcPr>
          <w:p w14:paraId="4CC6763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8</w:t>
            </w:r>
          </w:p>
        </w:tc>
        <w:tc>
          <w:tcPr>
            <w:tcW w:w="604" w:type="dxa"/>
          </w:tcPr>
          <w:p w14:paraId="74B119D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9</w:t>
            </w:r>
          </w:p>
        </w:tc>
        <w:tc>
          <w:tcPr>
            <w:tcW w:w="907" w:type="dxa"/>
          </w:tcPr>
          <w:p w14:paraId="4938C6A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10</w:t>
            </w:r>
          </w:p>
        </w:tc>
        <w:tc>
          <w:tcPr>
            <w:tcW w:w="737" w:type="dxa"/>
          </w:tcPr>
          <w:p w14:paraId="222A29EC"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11</w:t>
            </w:r>
          </w:p>
        </w:tc>
        <w:tc>
          <w:tcPr>
            <w:tcW w:w="737" w:type="dxa"/>
          </w:tcPr>
          <w:p w14:paraId="4697051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12</w:t>
            </w:r>
          </w:p>
        </w:tc>
        <w:tc>
          <w:tcPr>
            <w:tcW w:w="850" w:type="dxa"/>
          </w:tcPr>
          <w:p w14:paraId="2AAC4D8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13</w:t>
            </w:r>
          </w:p>
        </w:tc>
        <w:tc>
          <w:tcPr>
            <w:tcW w:w="604" w:type="dxa"/>
          </w:tcPr>
          <w:p w14:paraId="2F280B8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14</w:t>
            </w:r>
          </w:p>
        </w:tc>
        <w:tc>
          <w:tcPr>
            <w:tcW w:w="1099" w:type="dxa"/>
          </w:tcPr>
          <w:p w14:paraId="2E4E9302"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15</w:t>
            </w:r>
          </w:p>
        </w:tc>
        <w:tc>
          <w:tcPr>
            <w:tcW w:w="964" w:type="dxa"/>
          </w:tcPr>
          <w:p w14:paraId="176A753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16</w:t>
            </w:r>
          </w:p>
        </w:tc>
        <w:tc>
          <w:tcPr>
            <w:tcW w:w="724" w:type="dxa"/>
          </w:tcPr>
          <w:p w14:paraId="6A1F8F60"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17</w:t>
            </w:r>
          </w:p>
        </w:tc>
        <w:tc>
          <w:tcPr>
            <w:tcW w:w="604" w:type="dxa"/>
          </w:tcPr>
          <w:p w14:paraId="57CC524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18</w:t>
            </w:r>
          </w:p>
        </w:tc>
        <w:tc>
          <w:tcPr>
            <w:tcW w:w="604" w:type="dxa"/>
          </w:tcPr>
          <w:p w14:paraId="547C758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19</w:t>
            </w:r>
          </w:p>
        </w:tc>
        <w:tc>
          <w:tcPr>
            <w:tcW w:w="616" w:type="dxa"/>
          </w:tcPr>
          <w:p w14:paraId="45B5CE2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20</w:t>
            </w:r>
          </w:p>
        </w:tc>
        <w:tc>
          <w:tcPr>
            <w:tcW w:w="604" w:type="dxa"/>
          </w:tcPr>
          <w:p w14:paraId="6AB28FA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21</w:t>
            </w:r>
          </w:p>
        </w:tc>
        <w:tc>
          <w:tcPr>
            <w:tcW w:w="604" w:type="dxa"/>
          </w:tcPr>
          <w:p w14:paraId="5F3DB93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22</w:t>
            </w:r>
          </w:p>
        </w:tc>
        <w:tc>
          <w:tcPr>
            <w:tcW w:w="794" w:type="dxa"/>
          </w:tcPr>
          <w:p w14:paraId="5DF7014A"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23</w:t>
            </w:r>
          </w:p>
        </w:tc>
        <w:tc>
          <w:tcPr>
            <w:tcW w:w="794" w:type="dxa"/>
          </w:tcPr>
          <w:p w14:paraId="67F96852"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24</w:t>
            </w:r>
          </w:p>
        </w:tc>
        <w:tc>
          <w:tcPr>
            <w:tcW w:w="850" w:type="dxa"/>
          </w:tcPr>
          <w:p w14:paraId="6623F5F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25</w:t>
            </w:r>
          </w:p>
        </w:tc>
        <w:tc>
          <w:tcPr>
            <w:tcW w:w="724" w:type="dxa"/>
          </w:tcPr>
          <w:p w14:paraId="0C9FFF5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26</w:t>
            </w:r>
          </w:p>
        </w:tc>
      </w:tr>
      <w:tr w:rsidR="003918B4" w:rsidRPr="00602A88" w14:paraId="12C68132" w14:textId="77777777">
        <w:tc>
          <w:tcPr>
            <w:tcW w:w="484" w:type="dxa"/>
          </w:tcPr>
          <w:p w14:paraId="6DCCD9B9" w14:textId="77777777" w:rsidR="003918B4" w:rsidRPr="00602A88" w:rsidRDefault="003918B4" w:rsidP="00602A88">
            <w:pPr>
              <w:pStyle w:val="ConsPlusNormal"/>
              <w:rPr>
                <w:rFonts w:ascii="Times New Roman" w:hAnsi="Times New Roman" w:cs="Times New Roman"/>
                <w:sz w:val="24"/>
                <w:szCs w:val="24"/>
              </w:rPr>
            </w:pPr>
          </w:p>
        </w:tc>
        <w:tc>
          <w:tcPr>
            <w:tcW w:w="3601" w:type="dxa"/>
            <w:gridSpan w:val="2"/>
          </w:tcPr>
          <w:p w14:paraId="66C98D35"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НАИМЕНОВАНИЕ ОТРАСЛИ</w:t>
            </w:r>
          </w:p>
        </w:tc>
        <w:tc>
          <w:tcPr>
            <w:tcW w:w="737" w:type="dxa"/>
          </w:tcPr>
          <w:p w14:paraId="5D3B25F6"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412C23F0"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556B724C"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60CABB9"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7F249113"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38DE80EF"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4B05348E"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21BDFC5C"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108727EC"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2C133BB0"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78E59631" w14:textId="77777777" w:rsidR="003918B4" w:rsidRPr="00602A88" w:rsidRDefault="003918B4" w:rsidP="00602A88">
            <w:pPr>
              <w:pStyle w:val="ConsPlusNormal"/>
              <w:rPr>
                <w:rFonts w:ascii="Times New Roman" w:hAnsi="Times New Roman" w:cs="Times New Roman"/>
                <w:sz w:val="24"/>
                <w:szCs w:val="24"/>
              </w:rPr>
            </w:pPr>
          </w:p>
        </w:tc>
        <w:tc>
          <w:tcPr>
            <w:tcW w:w="1099" w:type="dxa"/>
          </w:tcPr>
          <w:p w14:paraId="1ABFCC0A"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4B036763"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5CA20CF1"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4FD75A6F"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13B528D9" w14:textId="77777777" w:rsidR="003918B4" w:rsidRPr="00602A88" w:rsidRDefault="003918B4" w:rsidP="00602A88">
            <w:pPr>
              <w:pStyle w:val="ConsPlusNormal"/>
              <w:rPr>
                <w:rFonts w:ascii="Times New Roman" w:hAnsi="Times New Roman" w:cs="Times New Roman"/>
                <w:sz w:val="24"/>
                <w:szCs w:val="24"/>
              </w:rPr>
            </w:pPr>
          </w:p>
        </w:tc>
        <w:tc>
          <w:tcPr>
            <w:tcW w:w="616" w:type="dxa"/>
          </w:tcPr>
          <w:p w14:paraId="27ECBC1D"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3FF96F9D"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5F3BB406"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07629CB"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202DFB88"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1F175F62"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5EB2F74F"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28526CA6" w14:textId="77777777">
        <w:tc>
          <w:tcPr>
            <w:tcW w:w="484" w:type="dxa"/>
          </w:tcPr>
          <w:p w14:paraId="6457196D"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w:t>
            </w:r>
          </w:p>
        </w:tc>
        <w:tc>
          <w:tcPr>
            <w:tcW w:w="2524" w:type="dxa"/>
          </w:tcPr>
          <w:p w14:paraId="7C7768A0"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Наименование предприятия</w:t>
            </w:r>
          </w:p>
        </w:tc>
        <w:tc>
          <w:tcPr>
            <w:tcW w:w="1077" w:type="dxa"/>
          </w:tcPr>
          <w:p w14:paraId="0BF5AFE6"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6B69C213"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53474398"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6FF8FF40"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3E651CB5"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480B194E"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6CD69F19"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00A27327"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73285663"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6D870F25"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715CFB7E"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1729171F" w14:textId="77777777" w:rsidR="003918B4" w:rsidRPr="00602A88" w:rsidRDefault="003918B4" w:rsidP="00602A88">
            <w:pPr>
              <w:pStyle w:val="ConsPlusNormal"/>
              <w:rPr>
                <w:rFonts w:ascii="Times New Roman" w:hAnsi="Times New Roman" w:cs="Times New Roman"/>
                <w:sz w:val="24"/>
                <w:szCs w:val="24"/>
              </w:rPr>
            </w:pPr>
          </w:p>
        </w:tc>
        <w:tc>
          <w:tcPr>
            <w:tcW w:w="1099" w:type="dxa"/>
          </w:tcPr>
          <w:p w14:paraId="1E68CDF7"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35B23E12"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1203FB01"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3DC10D43"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32268A26" w14:textId="77777777" w:rsidR="003918B4" w:rsidRPr="00602A88" w:rsidRDefault="003918B4" w:rsidP="00602A88">
            <w:pPr>
              <w:pStyle w:val="ConsPlusNormal"/>
              <w:rPr>
                <w:rFonts w:ascii="Times New Roman" w:hAnsi="Times New Roman" w:cs="Times New Roman"/>
                <w:sz w:val="24"/>
                <w:szCs w:val="24"/>
              </w:rPr>
            </w:pPr>
          </w:p>
        </w:tc>
        <w:tc>
          <w:tcPr>
            <w:tcW w:w="616" w:type="dxa"/>
          </w:tcPr>
          <w:p w14:paraId="0B8EA03C"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79A5DBC2"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6AECA9FE"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44273AE"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545C9E2C"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002CCE29"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51EDBC02"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767FC456" w14:textId="77777777">
        <w:tc>
          <w:tcPr>
            <w:tcW w:w="484" w:type="dxa"/>
          </w:tcPr>
          <w:p w14:paraId="7D1EEEF2"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1.1</w:t>
            </w:r>
          </w:p>
        </w:tc>
        <w:tc>
          <w:tcPr>
            <w:tcW w:w="2524" w:type="dxa"/>
          </w:tcPr>
          <w:p w14:paraId="26C1C788"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фактический показатель за предыдущий год</w:t>
            </w:r>
          </w:p>
        </w:tc>
        <w:tc>
          <w:tcPr>
            <w:tcW w:w="1077" w:type="dxa"/>
          </w:tcPr>
          <w:p w14:paraId="73106B91"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57FB9E99"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6B003669"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02344A64"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2B1695B4"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1C79D6CA"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0931B6F0"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5343C777"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6A47F57F"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65A1FE19"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129DF3AE"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509A1195" w14:textId="77777777" w:rsidR="003918B4" w:rsidRPr="00602A88" w:rsidRDefault="003918B4" w:rsidP="00602A88">
            <w:pPr>
              <w:pStyle w:val="ConsPlusNormal"/>
              <w:rPr>
                <w:rFonts w:ascii="Times New Roman" w:hAnsi="Times New Roman" w:cs="Times New Roman"/>
                <w:sz w:val="24"/>
                <w:szCs w:val="24"/>
              </w:rPr>
            </w:pPr>
          </w:p>
        </w:tc>
        <w:tc>
          <w:tcPr>
            <w:tcW w:w="1099" w:type="dxa"/>
          </w:tcPr>
          <w:p w14:paraId="41A163E2"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6781BE60"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77714A94"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50470A93"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506D7827" w14:textId="77777777" w:rsidR="003918B4" w:rsidRPr="00602A88" w:rsidRDefault="003918B4" w:rsidP="00602A88">
            <w:pPr>
              <w:pStyle w:val="ConsPlusNormal"/>
              <w:rPr>
                <w:rFonts w:ascii="Times New Roman" w:hAnsi="Times New Roman" w:cs="Times New Roman"/>
                <w:sz w:val="24"/>
                <w:szCs w:val="24"/>
              </w:rPr>
            </w:pPr>
          </w:p>
        </w:tc>
        <w:tc>
          <w:tcPr>
            <w:tcW w:w="616" w:type="dxa"/>
          </w:tcPr>
          <w:p w14:paraId="12A74657"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364226BC"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22D4DDCE"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5B4DE3B4"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56254F40"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705E2270"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665C1ADF"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2E893CF8" w14:textId="77777777">
        <w:tc>
          <w:tcPr>
            <w:tcW w:w="484" w:type="dxa"/>
          </w:tcPr>
          <w:p w14:paraId="1E9C039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1.2</w:t>
            </w:r>
          </w:p>
        </w:tc>
        <w:tc>
          <w:tcPr>
            <w:tcW w:w="2524" w:type="dxa"/>
          </w:tcPr>
          <w:p w14:paraId="62428481"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плановый показатель утвержденный</w:t>
            </w:r>
          </w:p>
        </w:tc>
        <w:tc>
          <w:tcPr>
            <w:tcW w:w="1077" w:type="dxa"/>
          </w:tcPr>
          <w:p w14:paraId="2CE24219"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7F0E8EDF"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6C8C0063"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51F7CE13"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2AA98F56"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45ECA751"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22DB966F"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5D26E927"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38CB6C4A"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6F0614AB"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5753D064"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456E784D" w14:textId="77777777" w:rsidR="003918B4" w:rsidRPr="00602A88" w:rsidRDefault="003918B4" w:rsidP="00602A88">
            <w:pPr>
              <w:pStyle w:val="ConsPlusNormal"/>
              <w:rPr>
                <w:rFonts w:ascii="Times New Roman" w:hAnsi="Times New Roman" w:cs="Times New Roman"/>
                <w:sz w:val="24"/>
                <w:szCs w:val="24"/>
              </w:rPr>
            </w:pPr>
          </w:p>
        </w:tc>
        <w:tc>
          <w:tcPr>
            <w:tcW w:w="1099" w:type="dxa"/>
          </w:tcPr>
          <w:p w14:paraId="3A09F1FF"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2A959D2D"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48BBA382"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617C9C19"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047D5E2D" w14:textId="77777777" w:rsidR="003918B4" w:rsidRPr="00602A88" w:rsidRDefault="003918B4" w:rsidP="00602A88">
            <w:pPr>
              <w:pStyle w:val="ConsPlusNormal"/>
              <w:rPr>
                <w:rFonts w:ascii="Times New Roman" w:hAnsi="Times New Roman" w:cs="Times New Roman"/>
                <w:sz w:val="24"/>
                <w:szCs w:val="24"/>
              </w:rPr>
            </w:pPr>
          </w:p>
        </w:tc>
        <w:tc>
          <w:tcPr>
            <w:tcW w:w="616" w:type="dxa"/>
          </w:tcPr>
          <w:p w14:paraId="589297D2"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0AD74B54"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0071888C"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E900AB9"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6F826F7"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48FB82D9"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73D787FF"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5F2A398E" w14:textId="77777777">
        <w:tc>
          <w:tcPr>
            <w:tcW w:w="484" w:type="dxa"/>
          </w:tcPr>
          <w:p w14:paraId="61F4CF5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1.3</w:t>
            </w:r>
          </w:p>
        </w:tc>
        <w:tc>
          <w:tcPr>
            <w:tcW w:w="2524" w:type="dxa"/>
          </w:tcPr>
          <w:p w14:paraId="07C2D689"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фактический показатель за отчетный год</w:t>
            </w:r>
          </w:p>
        </w:tc>
        <w:tc>
          <w:tcPr>
            <w:tcW w:w="1077" w:type="dxa"/>
          </w:tcPr>
          <w:p w14:paraId="58ACF366"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7E0281A4"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41347EDE"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15F3E218"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48356538"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4378FF84"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13EF538E"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5F6537F0"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491FEBB9"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68A2E382"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4BFEE11F"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0C0F3583" w14:textId="77777777" w:rsidR="003918B4" w:rsidRPr="00602A88" w:rsidRDefault="003918B4" w:rsidP="00602A88">
            <w:pPr>
              <w:pStyle w:val="ConsPlusNormal"/>
              <w:rPr>
                <w:rFonts w:ascii="Times New Roman" w:hAnsi="Times New Roman" w:cs="Times New Roman"/>
                <w:sz w:val="24"/>
                <w:szCs w:val="24"/>
              </w:rPr>
            </w:pPr>
          </w:p>
        </w:tc>
        <w:tc>
          <w:tcPr>
            <w:tcW w:w="1099" w:type="dxa"/>
          </w:tcPr>
          <w:p w14:paraId="3E848E80"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7E5B88E8"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18A02644"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52E8CD74"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481EB14F" w14:textId="77777777" w:rsidR="003918B4" w:rsidRPr="00602A88" w:rsidRDefault="003918B4" w:rsidP="00602A88">
            <w:pPr>
              <w:pStyle w:val="ConsPlusNormal"/>
              <w:rPr>
                <w:rFonts w:ascii="Times New Roman" w:hAnsi="Times New Roman" w:cs="Times New Roman"/>
                <w:sz w:val="24"/>
                <w:szCs w:val="24"/>
              </w:rPr>
            </w:pPr>
          </w:p>
        </w:tc>
        <w:tc>
          <w:tcPr>
            <w:tcW w:w="616" w:type="dxa"/>
          </w:tcPr>
          <w:p w14:paraId="5C84F931"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7458B04D"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09708292"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3C4DD39C"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0BBE6D6"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13934715"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141AB1F8"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75141BA8" w14:textId="77777777">
        <w:tc>
          <w:tcPr>
            <w:tcW w:w="484" w:type="dxa"/>
          </w:tcPr>
          <w:p w14:paraId="71EEDAD8" w14:textId="77777777" w:rsidR="003918B4" w:rsidRPr="00602A88" w:rsidRDefault="003918B4" w:rsidP="00602A88">
            <w:pPr>
              <w:pStyle w:val="ConsPlusNormal"/>
              <w:rPr>
                <w:rFonts w:ascii="Times New Roman" w:hAnsi="Times New Roman" w:cs="Times New Roman"/>
                <w:sz w:val="24"/>
                <w:szCs w:val="24"/>
              </w:rPr>
            </w:pPr>
          </w:p>
        </w:tc>
        <w:tc>
          <w:tcPr>
            <w:tcW w:w="2524" w:type="dxa"/>
          </w:tcPr>
          <w:p w14:paraId="734E7DA3" w14:textId="77777777" w:rsidR="003918B4" w:rsidRPr="00602A88" w:rsidRDefault="003918B4" w:rsidP="00602A88">
            <w:pPr>
              <w:pStyle w:val="ConsPlusNormal"/>
              <w:rPr>
                <w:rFonts w:ascii="Times New Roman" w:hAnsi="Times New Roman" w:cs="Times New Roman"/>
                <w:sz w:val="24"/>
                <w:szCs w:val="24"/>
              </w:rPr>
            </w:pPr>
          </w:p>
        </w:tc>
        <w:tc>
          <w:tcPr>
            <w:tcW w:w="1077" w:type="dxa"/>
          </w:tcPr>
          <w:p w14:paraId="2536C915"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41CCEFA3"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6E122537"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492AA97D"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04B4F9A7"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2DDA3BF5"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283AFA00"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79959D3A"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7BBDA1FE"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34FC8B14"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57705734"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0BCE5709" w14:textId="77777777" w:rsidR="003918B4" w:rsidRPr="00602A88" w:rsidRDefault="003918B4" w:rsidP="00602A88">
            <w:pPr>
              <w:pStyle w:val="ConsPlusNormal"/>
              <w:rPr>
                <w:rFonts w:ascii="Times New Roman" w:hAnsi="Times New Roman" w:cs="Times New Roman"/>
                <w:sz w:val="24"/>
                <w:szCs w:val="24"/>
              </w:rPr>
            </w:pPr>
          </w:p>
        </w:tc>
        <w:tc>
          <w:tcPr>
            <w:tcW w:w="1099" w:type="dxa"/>
          </w:tcPr>
          <w:p w14:paraId="05EDB264"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0AE149B3"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7FD5014F"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29A03720"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026F912F" w14:textId="77777777" w:rsidR="003918B4" w:rsidRPr="00602A88" w:rsidRDefault="003918B4" w:rsidP="00602A88">
            <w:pPr>
              <w:pStyle w:val="ConsPlusNormal"/>
              <w:rPr>
                <w:rFonts w:ascii="Times New Roman" w:hAnsi="Times New Roman" w:cs="Times New Roman"/>
                <w:sz w:val="24"/>
                <w:szCs w:val="24"/>
              </w:rPr>
            </w:pPr>
          </w:p>
        </w:tc>
        <w:tc>
          <w:tcPr>
            <w:tcW w:w="616" w:type="dxa"/>
          </w:tcPr>
          <w:p w14:paraId="0D21614A"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549E039D"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4CFD838E"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34ACADDC"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5F96B181"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332480E0"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1A70D124"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25932AFE" w14:textId="77777777">
        <w:tc>
          <w:tcPr>
            <w:tcW w:w="3008" w:type="dxa"/>
            <w:gridSpan w:val="2"/>
          </w:tcPr>
          <w:p w14:paraId="1F75E41C"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ИТОГО по отрасли:</w:t>
            </w:r>
          </w:p>
        </w:tc>
        <w:tc>
          <w:tcPr>
            <w:tcW w:w="1077" w:type="dxa"/>
          </w:tcPr>
          <w:p w14:paraId="08BCC531"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4CE5930F"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E479160"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3AA0CB12"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459B380C"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6EC1FB46"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22D1A13F"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5F23A841"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75FAB28E"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2DA0F5D6"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1303DD26"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1647BC72" w14:textId="77777777" w:rsidR="003918B4" w:rsidRPr="00602A88" w:rsidRDefault="003918B4" w:rsidP="00602A88">
            <w:pPr>
              <w:pStyle w:val="ConsPlusNormal"/>
              <w:rPr>
                <w:rFonts w:ascii="Times New Roman" w:hAnsi="Times New Roman" w:cs="Times New Roman"/>
                <w:sz w:val="24"/>
                <w:szCs w:val="24"/>
              </w:rPr>
            </w:pPr>
          </w:p>
        </w:tc>
        <w:tc>
          <w:tcPr>
            <w:tcW w:w="1099" w:type="dxa"/>
          </w:tcPr>
          <w:p w14:paraId="59151962"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197BB8BE"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3A6B1954"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39B79038"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522492FA" w14:textId="77777777" w:rsidR="003918B4" w:rsidRPr="00602A88" w:rsidRDefault="003918B4" w:rsidP="00602A88">
            <w:pPr>
              <w:pStyle w:val="ConsPlusNormal"/>
              <w:rPr>
                <w:rFonts w:ascii="Times New Roman" w:hAnsi="Times New Roman" w:cs="Times New Roman"/>
                <w:sz w:val="24"/>
                <w:szCs w:val="24"/>
              </w:rPr>
            </w:pPr>
          </w:p>
        </w:tc>
        <w:tc>
          <w:tcPr>
            <w:tcW w:w="616" w:type="dxa"/>
          </w:tcPr>
          <w:p w14:paraId="60276A78"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632C5BC7"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37C9C77F"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52F723AF"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6E20D487"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7C8624B8"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413B936A"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446151A7" w14:textId="77777777">
        <w:tc>
          <w:tcPr>
            <w:tcW w:w="484" w:type="dxa"/>
          </w:tcPr>
          <w:p w14:paraId="19E511D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1.1</w:t>
            </w:r>
          </w:p>
        </w:tc>
        <w:tc>
          <w:tcPr>
            <w:tcW w:w="2524" w:type="dxa"/>
          </w:tcPr>
          <w:p w14:paraId="03E9339B"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фактический показатель за предыдущий год</w:t>
            </w:r>
          </w:p>
        </w:tc>
        <w:tc>
          <w:tcPr>
            <w:tcW w:w="1077" w:type="dxa"/>
          </w:tcPr>
          <w:p w14:paraId="246D6906"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1462C900"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2CC5B2DC"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376B5BB1"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2CA970DD"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7B5BA6C6"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0619E7A1"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2AD7BBF8"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3152E094"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537E4C2E"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2F3D6651"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618AF097" w14:textId="77777777" w:rsidR="003918B4" w:rsidRPr="00602A88" w:rsidRDefault="003918B4" w:rsidP="00602A88">
            <w:pPr>
              <w:pStyle w:val="ConsPlusNormal"/>
              <w:rPr>
                <w:rFonts w:ascii="Times New Roman" w:hAnsi="Times New Roman" w:cs="Times New Roman"/>
                <w:sz w:val="24"/>
                <w:szCs w:val="24"/>
              </w:rPr>
            </w:pPr>
          </w:p>
        </w:tc>
        <w:tc>
          <w:tcPr>
            <w:tcW w:w="1099" w:type="dxa"/>
          </w:tcPr>
          <w:p w14:paraId="2A3CAF6B"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7522582F"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419E0BBE"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67355DD9"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055E4845" w14:textId="77777777" w:rsidR="003918B4" w:rsidRPr="00602A88" w:rsidRDefault="003918B4" w:rsidP="00602A88">
            <w:pPr>
              <w:pStyle w:val="ConsPlusNormal"/>
              <w:rPr>
                <w:rFonts w:ascii="Times New Roman" w:hAnsi="Times New Roman" w:cs="Times New Roman"/>
                <w:sz w:val="24"/>
                <w:szCs w:val="24"/>
              </w:rPr>
            </w:pPr>
          </w:p>
        </w:tc>
        <w:tc>
          <w:tcPr>
            <w:tcW w:w="616" w:type="dxa"/>
          </w:tcPr>
          <w:p w14:paraId="0D072AE7"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67059D5B"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5D72AA29"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12F6DBA3"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2354AF8B"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02DF2B3C"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468A5811"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7C3DD61E" w14:textId="77777777">
        <w:tc>
          <w:tcPr>
            <w:tcW w:w="484" w:type="dxa"/>
          </w:tcPr>
          <w:p w14:paraId="64865D7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1.2</w:t>
            </w:r>
          </w:p>
        </w:tc>
        <w:tc>
          <w:tcPr>
            <w:tcW w:w="2524" w:type="dxa"/>
          </w:tcPr>
          <w:p w14:paraId="11BC8A5B"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плановый показатель утвержденный</w:t>
            </w:r>
          </w:p>
        </w:tc>
        <w:tc>
          <w:tcPr>
            <w:tcW w:w="1077" w:type="dxa"/>
          </w:tcPr>
          <w:p w14:paraId="09147CA9"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71FF0A53"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603C156D"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7C0ED96D"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60B81AD7"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11EA87D8"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6D6A25DC"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1C3B5233"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2ACD29F2"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1BCF0454"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6FE5D511"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5F2BE31D" w14:textId="77777777" w:rsidR="003918B4" w:rsidRPr="00602A88" w:rsidRDefault="003918B4" w:rsidP="00602A88">
            <w:pPr>
              <w:pStyle w:val="ConsPlusNormal"/>
              <w:rPr>
                <w:rFonts w:ascii="Times New Roman" w:hAnsi="Times New Roman" w:cs="Times New Roman"/>
                <w:sz w:val="24"/>
                <w:szCs w:val="24"/>
              </w:rPr>
            </w:pPr>
          </w:p>
        </w:tc>
        <w:tc>
          <w:tcPr>
            <w:tcW w:w="1099" w:type="dxa"/>
          </w:tcPr>
          <w:p w14:paraId="31B4A5C7"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7A489FC0"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4F258E7F"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6ED880D1"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02D2B43C" w14:textId="77777777" w:rsidR="003918B4" w:rsidRPr="00602A88" w:rsidRDefault="003918B4" w:rsidP="00602A88">
            <w:pPr>
              <w:pStyle w:val="ConsPlusNormal"/>
              <w:rPr>
                <w:rFonts w:ascii="Times New Roman" w:hAnsi="Times New Roman" w:cs="Times New Roman"/>
                <w:sz w:val="24"/>
                <w:szCs w:val="24"/>
              </w:rPr>
            </w:pPr>
          </w:p>
        </w:tc>
        <w:tc>
          <w:tcPr>
            <w:tcW w:w="616" w:type="dxa"/>
          </w:tcPr>
          <w:p w14:paraId="68592142"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3E5DDB6A"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31B73458"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5C5FEEB5"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67556E51"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53760E17"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73075B13"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179811A3" w14:textId="77777777">
        <w:tc>
          <w:tcPr>
            <w:tcW w:w="484" w:type="dxa"/>
          </w:tcPr>
          <w:p w14:paraId="6B4C449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1.3</w:t>
            </w:r>
          </w:p>
        </w:tc>
        <w:tc>
          <w:tcPr>
            <w:tcW w:w="2524" w:type="dxa"/>
          </w:tcPr>
          <w:p w14:paraId="67F05342" w14:textId="77777777" w:rsidR="003918B4" w:rsidRPr="00602A88" w:rsidRDefault="003918B4" w:rsidP="00602A88">
            <w:pPr>
              <w:pStyle w:val="ConsPlusNormal"/>
              <w:rPr>
                <w:rFonts w:ascii="Times New Roman" w:hAnsi="Times New Roman" w:cs="Times New Roman"/>
                <w:sz w:val="24"/>
                <w:szCs w:val="24"/>
              </w:rPr>
            </w:pPr>
            <w:r w:rsidRPr="00602A88">
              <w:rPr>
                <w:rFonts w:ascii="Times New Roman" w:hAnsi="Times New Roman" w:cs="Times New Roman"/>
                <w:sz w:val="24"/>
                <w:szCs w:val="24"/>
              </w:rPr>
              <w:t>фактический показатель за отчетный год</w:t>
            </w:r>
          </w:p>
        </w:tc>
        <w:tc>
          <w:tcPr>
            <w:tcW w:w="1077" w:type="dxa"/>
          </w:tcPr>
          <w:p w14:paraId="09B6F54E"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4AED5B25"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0ECE81EC"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235AE84B"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718E4981"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7AA6C5E8"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6B0352C9"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798BCC72"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032F331E"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44C8C98F"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65E94D9D"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425368A3" w14:textId="77777777" w:rsidR="003918B4" w:rsidRPr="00602A88" w:rsidRDefault="003918B4" w:rsidP="00602A88">
            <w:pPr>
              <w:pStyle w:val="ConsPlusNormal"/>
              <w:rPr>
                <w:rFonts w:ascii="Times New Roman" w:hAnsi="Times New Roman" w:cs="Times New Roman"/>
                <w:sz w:val="24"/>
                <w:szCs w:val="24"/>
              </w:rPr>
            </w:pPr>
          </w:p>
        </w:tc>
        <w:tc>
          <w:tcPr>
            <w:tcW w:w="1099" w:type="dxa"/>
          </w:tcPr>
          <w:p w14:paraId="14E1FE93"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3CEFFA36"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5D5EB4EB"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154F8A45"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277825F3" w14:textId="77777777" w:rsidR="003918B4" w:rsidRPr="00602A88" w:rsidRDefault="003918B4" w:rsidP="00602A88">
            <w:pPr>
              <w:pStyle w:val="ConsPlusNormal"/>
              <w:rPr>
                <w:rFonts w:ascii="Times New Roman" w:hAnsi="Times New Roman" w:cs="Times New Roman"/>
                <w:sz w:val="24"/>
                <w:szCs w:val="24"/>
              </w:rPr>
            </w:pPr>
          </w:p>
        </w:tc>
        <w:tc>
          <w:tcPr>
            <w:tcW w:w="616" w:type="dxa"/>
          </w:tcPr>
          <w:p w14:paraId="4754AD8C"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1692BEA3"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16A82079"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4AF290B5" w14:textId="77777777" w:rsidR="003918B4" w:rsidRPr="00602A88" w:rsidRDefault="003918B4" w:rsidP="00602A88">
            <w:pPr>
              <w:pStyle w:val="ConsPlusNormal"/>
              <w:rPr>
                <w:rFonts w:ascii="Times New Roman" w:hAnsi="Times New Roman" w:cs="Times New Roman"/>
                <w:sz w:val="24"/>
                <w:szCs w:val="24"/>
              </w:rPr>
            </w:pPr>
          </w:p>
        </w:tc>
        <w:tc>
          <w:tcPr>
            <w:tcW w:w="794" w:type="dxa"/>
          </w:tcPr>
          <w:p w14:paraId="56A645EC" w14:textId="77777777" w:rsidR="003918B4" w:rsidRPr="00602A88" w:rsidRDefault="003918B4" w:rsidP="00602A88">
            <w:pPr>
              <w:pStyle w:val="ConsPlusNormal"/>
              <w:rPr>
                <w:rFonts w:ascii="Times New Roman" w:hAnsi="Times New Roman" w:cs="Times New Roman"/>
                <w:sz w:val="24"/>
                <w:szCs w:val="24"/>
              </w:rPr>
            </w:pPr>
          </w:p>
        </w:tc>
        <w:tc>
          <w:tcPr>
            <w:tcW w:w="850" w:type="dxa"/>
          </w:tcPr>
          <w:p w14:paraId="43D5443A"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67A74893" w14:textId="77777777" w:rsidR="003918B4" w:rsidRPr="00602A88" w:rsidRDefault="003918B4" w:rsidP="00602A88">
            <w:pPr>
              <w:pStyle w:val="ConsPlusNormal"/>
              <w:rPr>
                <w:rFonts w:ascii="Times New Roman" w:hAnsi="Times New Roman" w:cs="Times New Roman"/>
                <w:sz w:val="24"/>
                <w:szCs w:val="24"/>
              </w:rPr>
            </w:pPr>
          </w:p>
        </w:tc>
      </w:tr>
    </w:tbl>
    <w:p w14:paraId="3FE952B6" w14:textId="77777777" w:rsidR="003918B4" w:rsidRPr="00602A88" w:rsidRDefault="003918B4" w:rsidP="00602A88">
      <w:pPr>
        <w:pStyle w:val="ConsPlusNormal"/>
        <w:jc w:val="both"/>
        <w:rPr>
          <w:rFonts w:ascii="Times New Roman" w:hAnsi="Times New Roman" w:cs="Times New Roman"/>
          <w:sz w:val="24"/>
          <w:szCs w:val="24"/>
        </w:rPr>
      </w:pPr>
    </w:p>
    <w:p w14:paraId="7516E84E"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Исполнитель, телефон</w:t>
      </w:r>
    </w:p>
    <w:p w14:paraId="0ADAF086" w14:textId="77777777" w:rsidR="003918B4" w:rsidRPr="00602A88" w:rsidRDefault="003918B4" w:rsidP="00602A88">
      <w:pPr>
        <w:pStyle w:val="ConsPlusNormal"/>
        <w:jc w:val="both"/>
        <w:rPr>
          <w:rFonts w:ascii="Times New Roman" w:hAnsi="Times New Roman" w:cs="Times New Roman"/>
          <w:sz w:val="24"/>
          <w:szCs w:val="24"/>
        </w:rPr>
      </w:pPr>
    </w:p>
    <w:p w14:paraId="0C4A05A5" w14:textId="77777777" w:rsidR="003918B4" w:rsidRPr="00602A88" w:rsidRDefault="003918B4" w:rsidP="00602A88">
      <w:pPr>
        <w:pStyle w:val="ConsPlusNormal"/>
        <w:jc w:val="both"/>
        <w:rPr>
          <w:rFonts w:ascii="Times New Roman" w:hAnsi="Times New Roman" w:cs="Times New Roman"/>
          <w:sz w:val="24"/>
          <w:szCs w:val="24"/>
        </w:rPr>
      </w:pPr>
    </w:p>
    <w:p w14:paraId="0EC750EE" w14:textId="77777777" w:rsidR="003918B4" w:rsidRPr="00602A88" w:rsidRDefault="003918B4" w:rsidP="00602A88">
      <w:pPr>
        <w:pStyle w:val="ConsPlusNormal"/>
        <w:jc w:val="both"/>
        <w:rPr>
          <w:rFonts w:ascii="Times New Roman" w:hAnsi="Times New Roman" w:cs="Times New Roman"/>
          <w:sz w:val="24"/>
          <w:szCs w:val="24"/>
        </w:rPr>
      </w:pPr>
    </w:p>
    <w:p w14:paraId="0F78609A" w14:textId="77777777" w:rsidR="003918B4" w:rsidRPr="00602A88" w:rsidRDefault="003918B4" w:rsidP="00602A88">
      <w:pPr>
        <w:pStyle w:val="ConsPlusNormal"/>
        <w:jc w:val="both"/>
        <w:rPr>
          <w:rFonts w:ascii="Times New Roman" w:hAnsi="Times New Roman" w:cs="Times New Roman"/>
          <w:sz w:val="24"/>
          <w:szCs w:val="24"/>
        </w:rPr>
      </w:pPr>
    </w:p>
    <w:p w14:paraId="181EB8E2" w14:textId="77777777" w:rsidR="003918B4" w:rsidRPr="00602A88" w:rsidRDefault="003918B4" w:rsidP="00602A88">
      <w:pPr>
        <w:pStyle w:val="ConsPlusNormal"/>
        <w:jc w:val="both"/>
        <w:rPr>
          <w:rFonts w:ascii="Times New Roman" w:hAnsi="Times New Roman" w:cs="Times New Roman"/>
          <w:sz w:val="24"/>
          <w:szCs w:val="24"/>
        </w:rPr>
      </w:pPr>
    </w:p>
    <w:p w14:paraId="6DA76DC5" w14:textId="77777777" w:rsidR="003918B4" w:rsidRPr="00602A88" w:rsidRDefault="003918B4" w:rsidP="00602A88">
      <w:pPr>
        <w:pStyle w:val="ConsPlusNormal"/>
        <w:jc w:val="right"/>
        <w:outlineLvl w:val="1"/>
        <w:rPr>
          <w:rFonts w:ascii="Times New Roman" w:hAnsi="Times New Roman" w:cs="Times New Roman"/>
          <w:sz w:val="24"/>
          <w:szCs w:val="24"/>
        </w:rPr>
      </w:pPr>
      <w:r w:rsidRPr="00602A88">
        <w:rPr>
          <w:rFonts w:ascii="Times New Roman" w:hAnsi="Times New Roman" w:cs="Times New Roman"/>
          <w:sz w:val="24"/>
          <w:szCs w:val="24"/>
        </w:rPr>
        <w:t>Приложение N 11</w:t>
      </w:r>
    </w:p>
    <w:p w14:paraId="4B2B1D32"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к Порядку</w:t>
      </w:r>
    </w:p>
    <w:p w14:paraId="500BE01A"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разработки и формирования плана развития</w:t>
      </w:r>
    </w:p>
    <w:p w14:paraId="72A13696"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муниципального сектора экономики</w:t>
      </w:r>
    </w:p>
    <w:p w14:paraId="2DB7FCF9"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городского округа Тольятти</w:t>
      </w:r>
    </w:p>
    <w:p w14:paraId="0670A644" w14:textId="77777777" w:rsidR="003918B4" w:rsidRPr="00602A88" w:rsidRDefault="003918B4" w:rsidP="00602A88">
      <w:pPr>
        <w:spacing w:after="0" w:line="240" w:lineRule="auto"/>
        <w:rPr>
          <w:rFonts w:ascii="Times New Roman" w:hAnsi="Times New Roman" w:cs="Times New Roman"/>
          <w:sz w:val="24"/>
          <w:szCs w:val="24"/>
        </w:rPr>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3918B4" w:rsidRPr="00602A88" w14:paraId="40BDADC8" w14:textId="77777777">
        <w:trPr>
          <w:jc w:val="center"/>
        </w:trPr>
        <w:tc>
          <w:tcPr>
            <w:tcW w:w="9294" w:type="dxa"/>
            <w:tcBorders>
              <w:top w:val="nil"/>
              <w:left w:val="single" w:sz="24" w:space="0" w:color="CED3F1"/>
              <w:bottom w:val="nil"/>
              <w:right w:val="single" w:sz="24" w:space="0" w:color="F4F3F8"/>
            </w:tcBorders>
            <w:shd w:val="clear" w:color="auto" w:fill="F4F3F8"/>
          </w:tcPr>
          <w:p w14:paraId="13A51FB2" w14:textId="7DFB4402"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color w:val="392C69"/>
                <w:sz w:val="24"/>
                <w:szCs w:val="24"/>
              </w:rPr>
              <w:t xml:space="preserve">(в ред. </w:t>
            </w:r>
            <w:hyperlink r:id="rId64" w:history="1">
              <w:r w:rsidRPr="00602A88">
                <w:rPr>
                  <w:rFonts w:ascii="Times New Roman" w:hAnsi="Times New Roman" w:cs="Times New Roman"/>
                  <w:color w:val="0000FF"/>
                  <w:sz w:val="24"/>
                  <w:szCs w:val="24"/>
                </w:rPr>
                <w:t>Постановления</w:t>
              </w:r>
            </w:hyperlink>
            <w:r w:rsidRPr="00602A88">
              <w:rPr>
                <w:rFonts w:ascii="Times New Roman" w:hAnsi="Times New Roman" w:cs="Times New Roman"/>
                <w:color w:val="392C69"/>
                <w:sz w:val="24"/>
                <w:szCs w:val="24"/>
              </w:rPr>
              <w:t xml:space="preserve"> Администрации городского округа Тольятти от 05.02.2019 N 243-п/1)</w:t>
            </w:r>
          </w:p>
        </w:tc>
      </w:tr>
    </w:tbl>
    <w:p w14:paraId="47C09B63" w14:textId="77777777" w:rsidR="003918B4" w:rsidRPr="00602A88" w:rsidRDefault="003918B4" w:rsidP="00602A88">
      <w:pPr>
        <w:pStyle w:val="ConsPlusNormal"/>
        <w:jc w:val="both"/>
        <w:rPr>
          <w:rFonts w:ascii="Times New Roman" w:hAnsi="Times New Roman" w:cs="Times New Roman"/>
          <w:sz w:val="24"/>
          <w:szCs w:val="24"/>
        </w:rPr>
      </w:pPr>
    </w:p>
    <w:p w14:paraId="4315F49D" w14:textId="77777777" w:rsidR="003918B4" w:rsidRPr="00602A88" w:rsidRDefault="003918B4" w:rsidP="00602A88">
      <w:pPr>
        <w:pStyle w:val="ConsPlusNormal"/>
        <w:jc w:val="center"/>
        <w:rPr>
          <w:rFonts w:ascii="Times New Roman" w:hAnsi="Times New Roman" w:cs="Times New Roman"/>
          <w:sz w:val="24"/>
          <w:szCs w:val="24"/>
        </w:rPr>
      </w:pPr>
      <w:bookmarkStart w:id="118" w:name="P3343"/>
      <w:bookmarkEnd w:id="118"/>
      <w:r w:rsidRPr="00602A88">
        <w:rPr>
          <w:rFonts w:ascii="Times New Roman" w:hAnsi="Times New Roman" w:cs="Times New Roman"/>
          <w:sz w:val="24"/>
          <w:szCs w:val="24"/>
        </w:rPr>
        <w:t>Отчет</w:t>
      </w:r>
    </w:p>
    <w:p w14:paraId="4B81717C" w14:textId="0E3CCE0F"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об исполнении Плана развития муниципального сектора</w:t>
      </w:r>
      <w:r w:rsidR="00602A88">
        <w:rPr>
          <w:rFonts w:ascii="Times New Roman" w:hAnsi="Times New Roman" w:cs="Times New Roman"/>
          <w:sz w:val="24"/>
          <w:szCs w:val="24"/>
        </w:rPr>
        <w:t xml:space="preserve"> </w:t>
      </w:r>
      <w:r w:rsidRPr="00602A88">
        <w:rPr>
          <w:rFonts w:ascii="Times New Roman" w:hAnsi="Times New Roman" w:cs="Times New Roman"/>
          <w:sz w:val="24"/>
          <w:szCs w:val="24"/>
        </w:rPr>
        <w:t>экономики городского округа Тольятти</w:t>
      </w:r>
    </w:p>
    <w:p w14:paraId="3FEB8A0C" w14:textId="77777777" w:rsidR="003918B4" w:rsidRPr="00602A88" w:rsidRDefault="003918B4" w:rsidP="00602A88">
      <w:pPr>
        <w:pStyle w:val="ConsPlusNormal"/>
        <w:jc w:val="both"/>
        <w:rPr>
          <w:rFonts w:ascii="Times New Roman" w:hAnsi="Times New Roman" w:cs="Times New Roman"/>
          <w:sz w:val="24"/>
          <w:szCs w:val="24"/>
        </w:rPr>
      </w:pPr>
    </w:p>
    <w:p w14:paraId="4A1BCCB2" w14:textId="77777777" w:rsidR="003918B4" w:rsidRPr="00602A88" w:rsidRDefault="003918B4" w:rsidP="00602A88">
      <w:pPr>
        <w:pStyle w:val="ConsPlusNormal"/>
        <w:jc w:val="center"/>
        <w:outlineLvl w:val="2"/>
        <w:rPr>
          <w:rFonts w:ascii="Times New Roman" w:hAnsi="Times New Roman" w:cs="Times New Roman"/>
          <w:sz w:val="24"/>
          <w:szCs w:val="24"/>
        </w:rPr>
      </w:pPr>
      <w:r w:rsidRPr="00602A88">
        <w:rPr>
          <w:rFonts w:ascii="Times New Roman" w:hAnsi="Times New Roman" w:cs="Times New Roman"/>
          <w:sz w:val="24"/>
          <w:szCs w:val="24"/>
        </w:rPr>
        <w:t>Сведения</w:t>
      </w:r>
    </w:p>
    <w:p w14:paraId="290BC8C4" w14:textId="2D395FC6"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 показателях финансово-хозяйственной деятельности</w:t>
      </w:r>
      <w:r w:rsidR="00602A88">
        <w:rPr>
          <w:rFonts w:ascii="Times New Roman" w:hAnsi="Times New Roman" w:cs="Times New Roman"/>
          <w:sz w:val="24"/>
          <w:szCs w:val="24"/>
        </w:rPr>
        <w:t xml:space="preserve"> </w:t>
      </w:r>
      <w:r w:rsidRPr="00602A88">
        <w:rPr>
          <w:rFonts w:ascii="Times New Roman" w:hAnsi="Times New Roman" w:cs="Times New Roman"/>
          <w:sz w:val="24"/>
          <w:szCs w:val="24"/>
        </w:rPr>
        <w:t>акционерных обществ, часть акций которых находится</w:t>
      </w:r>
      <w:r w:rsidR="00602A88">
        <w:rPr>
          <w:rFonts w:ascii="Times New Roman" w:hAnsi="Times New Roman" w:cs="Times New Roman"/>
          <w:sz w:val="24"/>
          <w:szCs w:val="24"/>
        </w:rPr>
        <w:t xml:space="preserve"> </w:t>
      </w:r>
      <w:r w:rsidRPr="00602A88">
        <w:rPr>
          <w:rFonts w:ascii="Times New Roman" w:hAnsi="Times New Roman" w:cs="Times New Roman"/>
          <w:sz w:val="24"/>
          <w:szCs w:val="24"/>
        </w:rPr>
        <w:t>в муниципальной собственности городского округа Тольятти,</w:t>
      </w:r>
    </w:p>
    <w:p w14:paraId="4421BF7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за 20_____ год</w:t>
      </w:r>
    </w:p>
    <w:p w14:paraId="5DBB6E9B" w14:textId="77777777" w:rsidR="003918B4" w:rsidRPr="00602A88" w:rsidRDefault="003918B4" w:rsidP="00602A88">
      <w:pPr>
        <w:pStyle w:val="ConsPlusNormal"/>
        <w:jc w:val="both"/>
        <w:rPr>
          <w:rFonts w:ascii="Times New Roman" w:hAnsi="Times New Roman" w:cs="Times New Roman"/>
          <w:sz w:val="24"/>
          <w:szCs w:val="24"/>
        </w:rPr>
      </w:pPr>
    </w:p>
    <w:p w14:paraId="7A8F0E7D" w14:textId="77777777" w:rsidR="003918B4" w:rsidRPr="00602A88" w:rsidRDefault="003918B4" w:rsidP="00602A88">
      <w:pPr>
        <w:pStyle w:val="ConsPlusNormal"/>
        <w:jc w:val="right"/>
        <w:rPr>
          <w:rFonts w:ascii="Times New Roman" w:hAnsi="Times New Roman" w:cs="Times New Roman"/>
          <w:sz w:val="24"/>
          <w:szCs w:val="24"/>
        </w:rPr>
      </w:pPr>
      <w:r w:rsidRPr="00602A88">
        <w:rPr>
          <w:rFonts w:ascii="Times New Roman" w:hAnsi="Times New Roman" w:cs="Times New Roman"/>
          <w:sz w:val="24"/>
          <w:szCs w:val="24"/>
        </w:rPr>
        <w:t>(тыс. руб., чел.)</w:t>
      </w:r>
    </w:p>
    <w:p w14:paraId="5D2BDDF9" w14:textId="77777777" w:rsidR="003918B4" w:rsidRPr="00602A88" w:rsidRDefault="003918B4" w:rsidP="00602A88">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2524"/>
        <w:gridCol w:w="1191"/>
        <w:gridCol w:w="964"/>
        <w:gridCol w:w="907"/>
        <w:gridCol w:w="604"/>
        <w:gridCol w:w="737"/>
        <w:gridCol w:w="964"/>
        <w:gridCol w:w="604"/>
        <w:gridCol w:w="907"/>
        <w:gridCol w:w="737"/>
        <w:gridCol w:w="484"/>
        <w:gridCol w:w="484"/>
        <w:gridCol w:w="484"/>
        <w:gridCol w:w="604"/>
        <w:gridCol w:w="604"/>
        <w:gridCol w:w="604"/>
        <w:gridCol w:w="724"/>
        <w:gridCol w:w="574"/>
        <w:gridCol w:w="514"/>
        <w:gridCol w:w="604"/>
        <w:gridCol w:w="484"/>
        <w:gridCol w:w="484"/>
        <w:gridCol w:w="484"/>
        <w:gridCol w:w="484"/>
        <w:gridCol w:w="484"/>
        <w:gridCol w:w="484"/>
        <w:gridCol w:w="484"/>
        <w:gridCol w:w="484"/>
      </w:tblGrid>
      <w:tr w:rsidR="003918B4" w:rsidRPr="00602A88" w14:paraId="2BB7D0BE" w14:textId="77777777">
        <w:tc>
          <w:tcPr>
            <w:tcW w:w="484" w:type="dxa"/>
            <w:vMerge w:val="restart"/>
          </w:tcPr>
          <w:p w14:paraId="76EF905D"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N п/п</w:t>
            </w:r>
          </w:p>
        </w:tc>
        <w:tc>
          <w:tcPr>
            <w:tcW w:w="2524" w:type="dxa"/>
            <w:vMerge w:val="restart"/>
          </w:tcPr>
          <w:p w14:paraId="5F824A1A"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Наименование показателя</w:t>
            </w:r>
          </w:p>
        </w:tc>
        <w:tc>
          <w:tcPr>
            <w:tcW w:w="3062" w:type="dxa"/>
            <w:gridSpan w:val="3"/>
          </w:tcPr>
          <w:p w14:paraId="2461AD4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Выручка</w:t>
            </w:r>
          </w:p>
        </w:tc>
        <w:tc>
          <w:tcPr>
            <w:tcW w:w="2305" w:type="dxa"/>
            <w:gridSpan w:val="3"/>
          </w:tcPr>
          <w:p w14:paraId="52412A80"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Себестоимость</w:t>
            </w:r>
          </w:p>
        </w:tc>
        <w:tc>
          <w:tcPr>
            <w:tcW w:w="2248" w:type="dxa"/>
            <w:gridSpan w:val="3"/>
          </w:tcPr>
          <w:p w14:paraId="290842B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Прочие доходы</w:t>
            </w:r>
          </w:p>
        </w:tc>
        <w:tc>
          <w:tcPr>
            <w:tcW w:w="484" w:type="dxa"/>
            <w:vMerge w:val="restart"/>
          </w:tcPr>
          <w:p w14:paraId="3CF38A7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Прочие расходы</w:t>
            </w:r>
          </w:p>
        </w:tc>
        <w:tc>
          <w:tcPr>
            <w:tcW w:w="484" w:type="dxa"/>
            <w:vMerge w:val="restart"/>
          </w:tcPr>
          <w:p w14:paraId="6613F55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Прибыль (убыток) до налогообложения</w:t>
            </w:r>
          </w:p>
        </w:tc>
        <w:tc>
          <w:tcPr>
            <w:tcW w:w="484" w:type="dxa"/>
            <w:vMerge w:val="restart"/>
          </w:tcPr>
          <w:p w14:paraId="26B7B29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Чистая прибыль (убыток)</w:t>
            </w:r>
          </w:p>
        </w:tc>
        <w:tc>
          <w:tcPr>
            <w:tcW w:w="604" w:type="dxa"/>
            <w:vMerge w:val="restart"/>
          </w:tcPr>
          <w:p w14:paraId="704C311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Дивиденды, подлежащие перечислению в бюджет городского округа</w:t>
            </w:r>
          </w:p>
        </w:tc>
        <w:tc>
          <w:tcPr>
            <w:tcW w:w="604" w:type="dxa"/>
            <w:vMerge w:val="restart"/>
          </w:tcPr>
          <w:p w14:paraId="3604031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Целевое финансирование за счет бюджетных средств городского округа</w:t>
            </w:r>
          </w:p>
        </w:tc>
        <w:tc>
          <w:tcPr>
            <w:tcW w:w="604" w:type="dxa"/>
            <w:vMerge w:val="restart"/>
          </w:tcPr>
          <w:p w14:paraId="52F76AFC"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Инвестиции в основной капитал за счет собственных и привлеченных средств</w:t>
            </w:r>
          </w:p>
        </w:tc>
        <w:tc>
          <w:tcPr>
            <w:tcW w:w="724" w:type="dxa"/>
            <w:vMerge w:val="restart"/>
          </w:tcPr>
          <w:p w14:paraId="78D03962"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Бюджетные инвестиции в объекты капитального строительства и (или) приобретения объектов недвижимого имущества</w:t>
            </w:r>
          </w:p>
        </w:tc>
        <w:tc>
          <w:tcPr>
            <w:tcW w:w="5564" w:type="dxa"/>
            <w:gridSpan w:val="11"/>
          </w:tcPr>
          <w:p w14:paraId="67365DC2"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Справочно</w:t>
            </w:r>
          </w:p>
        </w:tc>
      </w:tr>
      <w:tr w:rsidR="003918B4" w:rsidRPr="00602A88" w14:paraId="4A3E3022" w14:textId="77777777">
        <w:tc>
          <w:tcPr>
            <w:tcW w:w="484" w:type="dxa"/>
            <w:vMerge/>
          </w:tcPr>
          <w:p w14:paraId="45CFC6C4" w14:textId="77777777" w:rsidR="003918B4" w:rsidRPr="00602A88" w:rsidRDefault="003918B4" w:rsidP="00602A88">
            <w:pPr>
              <w:spacing w:after="0" w:line="240" w:lineRule="auto"/>
              <w:rPr>
                <w:rFonts w:ascii="Times New Roman" w:hAnsi="Times New Roman" w:cs="Times New Roman"/>
                <w:sz w:val="24"/>
                <w:szCs w:val="24"/>
              </w:rPr>
            </w:pPr>
          </w:p>
        </w:tc>
        <w:tc>
          <w:tcPr>
            <w:tcW w:w="2524" w:type="dxa"/>
            <w:vMerge/>
          </w:tcPr>
          <w:p w14:paraId="4F091A74" w14:textId="77777777" w:rsidR="003918B4" w:rsidRPr="00602A88" w:rsidRDefault="003918B4" w:rsidP="00602A88">
            <w:pPr>
              <w:spacing w:after="0" w:line="240" w:lineRule="auto"/>
              <w:rPr>
                <w:rFonts w:ascii="Times New Roman" w:hAnsi="Times New Roman" w:cs="Times New Roman"/>
                <w:sz w:val="24"/>
                <w:szCs w:val="24"/>
              </w:rPr>
            </w:pPr>
          </w:p>
        </w:tc>
        <w:tc>
          <w:tcPr>
            <w:tcW w:w="1191" w:type="dxa"/>
            <w:vMerge w:val="restart"/>
          </w:tcPr>
          <w:p w14:paraId="2B48B86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всего</w:t>
            </w:r>
          </w:p>
        </w:tc>
        <w:tc>
          <w:tcPr>
            <w:tcW w:w="1871" w:type="dxa"/>
            <w:gridSpan w:val="2"/>
          </w:tcPr>
          <w:p w14:paraId="1FD6D5E2"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 том числе:</w:t>
            </w:r>
          </w:p>
        </w:tc>
        <w:tc>
          <w:tcPr>
            <w:tcW w:w="604" w:type="dxa"/>
            <w:vMerge w:val="restart"/>
          </w:tcPr>
          <w:p w14:paraId="0FD7F4C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всего</w:t>
            </w:r>
          </w:p>
        </w:tc>
        <w:tc>
          <w:tcPr>
            <w:tcW w:w="1701" w:type="dxa"/>
            <w:gridSpan w:val="2"/>
          </w:tcPr>
          <w:p w14:paraId="6AD545A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 том числе:</w:t>
            </w:r>
          </w:p>
        </w:tc>
        <w:tc>
          <w:tcPr>
            <w:tcW w:w="604" w:type="dxa"/>
            <w:vMerge w:val="restart"/>
          </w:tcPr>
          <w:p w14:paraId="12DF45E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всего</w:t>
            </w:r>
          </w:p>
        </w:tc>
        <w:tc>
          <w:tcPr>
            <w:tcW w:w="1644" w:type="dxa"/>
            <w:gridSpan w:val="2"/>
          </w:tcPr>
          <w:p w14:paraId="1A89AE86"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из них:</w:t>
            </w:r>
          </w:p>
        </w:tc>
        <w:tc>
          <w:tcPr>
            <w:tcW w:w="484" w:type="dxa"/>
            <w:vMerge/>
          </w:tcPr>
          <w:p w14:paraId="2EF90AF8" w14:textId="77777777" w:rsidR="003918B4" w:rsidRPr="00602A88" w:rsidRDefault="003918B4" w:rsidP="00602A88">
            <w:pPr>
              <w:spacing w:after="0" w:line="240" w:lineRule="auto"/>
              <w:rPr>
                <w:rFonts w:ascii="Times New Roman" w:hAnsi="Times New Roman" w:cs="Times New Roman"/>
                <w:sz w:val="24"/>
                <w:szCs w:val="24"/>
              </w:rPr>
            </w:pPr>
          </w:p>
        </w:tc>
        <w:tc>
          <w:tcPr>
            <w:tcW w:w="484" w:type="dxa"/>
            <w:vMerge/>
          </w:tcPr>
          <w:p w14:paraId="2326A017" w14:textId="77777777" w:rsidR="003918B4" w:rsidRPr="00602A88" w:rsidRDefault="003918B4" w:rsidP="00602A88">
            <w:pPr>
              <w:spacing w:after="0" w:line="240" w:lineRule="auto"/>
              <w:rPr>
                <w:rFonts w:ascii="Times New Roman" w:hAnsi="Times New Roman" w:cs="Times New Roman"/>
                <w:sz w:val="24"/>
                <w:szCs w:val="24"/>
              </w:rPr>
            </w:pPr>
          </w:p>
        </w:tc>
        <w:tc>
          <w:tcPr>
            <w:tcW w:w="484" w:type="dxa"/>
            <w:vMerge/>
          </w:tcPr>
          <w:p w14:paraId="1BD85D96" w14:textId="77777777" w:rsidR="003918B4" w:rsidRPr="00602A88" w:rsidRDefault="003918B4" w:rsidP="00602A88">
            <w:pPr>
              <w:spacing w:after="0" w:line="240" w:lineRule="auto"/>
              <w:rPr>
                <w:rFonts w:ascii="Times New Roman" w:hAnsi="Times New Roman" w:cs="Times New Roman"/>
                <w:sz w:val="24"/>
                <w:szCs w:val="24"/>
              </w:rPr>
            </w:pPr>
          </w:p>
        </w:tc>
        <w:tc>
          <w:tcPr>
            <w:tcW w:w="604" w:type="dxa"/>
            <w:vMerge/>
          </w:tcPr>
          <w:p w14:paraId="568B050E" w14:textId="77777777" w:rsidR="003918B4" w:rsidRPr="00602A88" w:rsidRDefault="003918B4" w:rsidP="00602A88">
            <w:pPr>
              <w:spacing w:after="0" w:line="240" w:lineRule="auto"/>
              <w:rPr>
                <w:rFonts w:ascii="Times New Roman" w:hAnsi="Times New Roman" w:cs="Times New Roman"/>
                <w:sz w:val="24"/>
                <w:szCs w:val="24"/>
              </w:rPr>
            </w:pPr>
          </w:p>
        </w:tc>
        <w:tc>
          <w:tcPr>
            <w:tcW w:w="604" w:type="dxa"/>
            <w:vMerge/>
          </w:tcPr>
          <w:p w14:paraId="2E4DC174" w14:textId="77777777" w:rsidR="003918B4" w:rsidRPr="00602A88" w:rsidRDefault="003918B4" w:rsidP="00602A88">
            <w:pPr>
              <w:spacing w:after="0" w:line="240" w:lineRule="auto"/>
              <w:rPr>
                <w:rFonts w:ascii="Times New Roman" w:hAnsi="Times New Roman" w:cs="Times New Roman"/>
                <w:sz w:val="24"/>
                <w:szCs w:val="24"/>
              </w:rPr>
            </w:pPr>
          </w:p>
        </w:tc>
        <w:tc>
          <w:tcPr>
            <w:tcW w:w="604" w:type="dxa"/>
            <w:vMerge/>
          </w:tcPr>
          <w:p w14:paraId="78035109" w14:textId="77777777" w:rsidR="003918B4" w:rsidRPr="00602A88" w:rsidRDefault="003918B4" w:rsidP="00602A88">
            <w:pPr>
              <w:spacing w:after="0" w:line="240" w:lineRule="auto"/>
              <w:rPr>
                <w:rFonts w:ascii="Times New Roman" w:hAnsi="Times New Roman" w:cs="Times New Roman"/>
                <w:sz w:val="24"/>
                <w:szCs w:val="24"/>
              </w:rPr>
            </w:pPr>
          </w:p>
        </w:tc>
        <w:tc>
          <w:tcPr>
            <w:tcW w:w="724" w:type="dxa"/>
            <w:vMerge/>
          </w:tcPr>
          <w:p w14:paraId="3248B491" w14:textId="77777777" w:rsidR="003918B4" w:rsidRPr="00602A88" w:rsidRDefault="003918B4" w:rsidP="00602A88">
            <w:pPr>
              <w:spacing w:after="0" w:line="240" w:lineRule="auto"/>
              <w:rPr>
                <w:rFonts w:ascii="Times New Roman" w:hAnsi="Times New Roman" w:cs="Times New Roman"/>
                <w:sz w:val="24"/>
                <w:szCs w:val="24"/>
              </w:rPr>
            </w:pPr>
          </w:p>
        </w:tc>
        <w:tc>
          <w:tcPr>
            <w:tcW w:w="574" w:type="dxa"/>
            <w:vMerge w:val="restart"/>
          </w:tcPr>
          <w:p w14:paraId="2A43E08A"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Уставный капитал</w:t>
            </w:r>
          </w:p>
        </w:tc>
        <w:tc>
          <w:tcPr>
            <w:tcW w:w="514" w:type="dxa"/>
            <w:vMerge w:val="restart"/>
          </w:tcPr>
          <w:p w14:paraId="0909DB0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Муниципальный пакет акций</w:t>
            </w:r>
          </w:p>
        </w:tc>
        <w:tc>
          <w:tcPr>
            <w:tcW w:w="604" w:type="dxa"/>
            <w:vMerge w:val="restart"/>
          </w:tcPr>
          <w:p w14:paraId="5A23C380"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Доля г.о. Тольятти в уставном капитале, %</w:t>
            </w:r>
          </w:p>
        </w:tc>
        <w:tc>
          <w:tcPr>
            <w:tcW w:w="484" w:type="dxa"/>
            <w:vMerge w:val="restart"/>
          </w:tcPr>
          <w:p w14:paraId="290FF54B"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Чистые активы</w:t>
            </w:r>
          </w:p>
        </w:tc>
        <w:tc>
          <w:tcPr>
            <w:tcW w:w="484" w:type="dxa"/>
            <w:vMerge w:val="restart"/>
          </w:tcPr>
          <w:p w14:paraId="64421862"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Среднесписочная численность работников</w:t>
            </w:r>
          </w:p>
        </w:tc>
        <w:tc>
          <w:tcPr>
            <w:tcW w:w="484" w:type="dxa"/>
            <w:vMerge w:val="restart"/>
          </w:tcPr>
          <w:p w14:paraId="56AE552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Фонд оплаты труда</w:t>
            </w:r>
          </w:p>
        </w:tc>
        <w:tc>
          <w:tcPr>
            <w:tcW w:w="484" w:type="dxa"/>
            <w:vMerge w:val="restart"/>
          </w:tcPr>
          <w:p w14:paraId="79055BB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Среднемесячная зарплата работников</w:t>
            </w:r>
          </w:p>
        </w:tc>
        <w:tc>
          <w:tcPr>
            <w:tcW w:w="1936" w:type="dxa"/>
            <w:gridSpan w:val="4"/>
          </w:tcPr>
          <w:p w14:paraId="5D9C24D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Основные средства (балансовая остаточная стоимость)</w:t>
            </w:r>
          </w:p>
        </w:tc>
      </w:tr>
      <w:tr w:rsidR="003918B4" w:rsidRPr="00602A88" w14:paraId="1D8BD62B" w14:textId="77777777">
        <w:tc>
          <w:tcPr>
            <w:tcW w:w="484" w:type="dxa"/>
            <w:vMerge/>
          </w:tcPr>
          <w:p w14:paraId="4EC974FF" w14:textId="77777777" w:rsidR="003918B4" w:rsidRPr="00602A88" w:rsidRDefault="003918B4" w:rsidP="00602A88">
            <w:pPr>
              <w:spacing w:after="0" w:line="240" w:lineRule="auto"/>
              <w:rPr>
                <w:rFonts w:ascii="Times New Roman" w:hAnsi="Times New Roman" w:cs="Times New Roman"/>
                <w:sz w:val="24"/>
                <w:szCs w:val="24"/>
              </w:rPr>
            </w:pPr>
          </w:p>
        </w:tc>
        <w:tc>
          <w:tcPr>
            <w:tcW w:w="2524" w:type="dxa"/>
            <w:vMerge/>
          </w:tcPr>
          <w:p w14:paraId="219A4304" w14:textId="77777777" w:rsidR="003918B4" w:rsidRPr="00602A88" w:rsidRDefault="003918B4" w:rsidP="00602A88">
            <w:pPr>
              <w:spacing w:after="0" w:line="240" w:lineRule="auto"/>
              <w:rPr>
                <w:rFonts w:ascii="Times New Roman" w:hAnsi="Times New Roman" w:cs="Times New Roman"/>
                <w:sz w:val="24"/>
                <w:szCs w:val="24"/>
              </w:rPr>
            </w:pPr>
          </w:p>
        </w:tc>
        <w:tc>
          <w:tcPr>
            <w:tcW w:w="1191" w:type="dxa"/>
            <w:vMerge/>
          </w:tcPr>
          <w:p w14:paraId="3609A4E7" w14:textId="77777777" w:rsidR="003918B4" w:rsidRPr="00602A88" w:rsidRDefault="003918B4" w:rsidP="00602A88">
            <w:pPr>
              <w:spacing w:after="0" w:line="240" w:lineRule="auto"/>
              <w:rPr>
                <w:rFonts w:ascii="Times New Roman" w:hAnsi="Times New Roman" w:cs="Times New Roman"/>
                <w:sz w:val="24"/>
                <w:szCs w:val="24"/>
              </w:rPr>
            </w:pPr>
          </w:p>
        </w:tc>
        <w:tc>
          <w:tcPr>
            <w:tcW w:w="964" w:type="dxa"/>
          </w:tcPr>
          <w:p w14:paraId="2B08117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по основной деятельности</w:t>
            </w:r>
          </w:p>
        </w:tc>
        <w:tc>
          <w:tcPr>
            <w:tcW w:w="907" w:type="dxa"/>
          </w:tcPr>
          <w:p w14:paraId="6F92595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по прочим услугам (работам)</w:t>
            </w:r>
          </w:p>
        </w:tc>
        <w:tc>
          <w:tcPr>
            <w:tcW w:w="604" w:type="dxa"/>
            <w:vMerge/>
          </w:tcPr>
          <w:p w14:paraId="5C7971E2" w14:textId="77777777" w:rsidR="003918B4" w:rsidRPr="00602A88" w:rsidRDefault="003918B4" w:rsidP="00602A88">
            <w:pPr>
              <w:spacing w:after="0" w:line="240" w:lineRule="auto"/>
              <w:rPr>
                <w:rFonts w:ascii="Times New Roman" w:hAnsi="Times New Roman" w:cs="Times New Roman"/>
                <w:sz w:val="24"/>
                <w:szCs w:val="24"/>
              </w:rPr>
            </w:pPr>
          </w:p>
        </w:tc>
        <w:tc>
          <w:tcPr>
            <w:tcW w:w="737" w:type="dxa"/>
          </w:tcPr>
          <w:p w14:paraId="3A12D5E0"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по основной деятельности</w:t>
            </w:r>
          </w:p>
        </w:tc>
        <w:tc>
          <w:tcPr>
            <w:tcW w:w="964" w:type="dxa"/>
          </w:tcPr>
          <w:p w14:paraId="7FA3C5F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по прочим услугам (работам)</w:t>
            </w:r>
          </w:p>
        </w:tc>
        <w:tc>
          <w:tcPr>
            <w:tcW w:w="604" w:type="dxa"/>
            <w:vMerge/>
          </w:tcPr>
          <w:p w14:paraId="48EF9663" w14:textId="77777777" w:rsidR="003918B4" w:rsidRPr="00602A88" w:rsidRDefault="003918B4" w:rsidP="00602A88">
            <w:pPr>
              <w:spacing w:after="0" w:line="240" w:lineRule="auto"/>
              <w:rPr>
                <w:rFonts w:ascii="Times New Roman" w:hAnsi="Times New Roman" w:cs="Times New Roman"/>
                <w:sz w:val="24"/>
                <w:szCs w:val="24"/>
              </w:rPr>
            </w:pPr>
          </w:p>
        </w:tc>
        <w:tc>
          <w:tcPr>
            <w:tcW w:w="907" w:type="dxa"/>
          </w:tcPr>
          <w:p w14:paraId="2A692A3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от сдачи имущества в аренду</w:t>
            </w:r>
          </w:p>
        </w:tc>
        <w:tc>
          <w:tcPr>
            <w:tcW w:w="737" w:type="dxa"/>
          </w:tcPr>
          <w:p w14:paraId="1F850FB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от продажи имущества</w:t>
            </w:r>
          </w:p>
        </w:tc>
        <w:tc>
          <w:tcPr>
            <w:tcW w:w="484" w:type="dxa"/>
            <w:vMerge/>
          </w:tcPr>
          <w:p w14:paraId="4EB8BEDD" w14:textId="77777777" w:rsidR="003918B4" w:rsidRPr="00602A88" w:rsidRDefault="003918B4" w:rsidP="00602A88">
            <w:pPr>
              <w:spacing w:after="0" w:line="240" w:lineRule="auto"/>
              <w:rPr>
                <w:rFonts w:ascii="Times New Roman" w:hAnsi="Times New Roman" w:cs="Times New Roman"/>
                <w:sz w:val="24"/>
                <w:szCs w:val="24"/>
              </w:rPr>
            </w:pPr>
          </w:p>
        </w:tc>
        <w:tc>
          <w:tcPr>
            <w:tcW w:w="484" w:type="dxa"/>
            <w:vMerge/>
          </w:tcPr>
          <w:p w14:paraId="207F06E5" w14:textId="77777777" w:rsidR="003918B4" w:rsidRPr="00602A88" w:rsidRDefault="003918B4" w:rsidP="00602A88">
            <w:pPr>
              <w:spacing w:after="0" w:line="240" w:lineRule="auto"/>
              <w:rPr>
                <w:rFonts w:ascii="Times New Roman" w:hAnsi="Times New Roman" w:cs="Times New Roman"/>
                <w:sz w:val="24"/>
                <w:szCs w:val="24"/>
              </w:rPr>
            </w:pPr>
          </w:p>
        </w:tc>
        <w:tc>
          <w:tcPr>
            <w:tcW w:w="484" w:type="dxa"/>
            <w:vMerge/>
          </w:tcPr>
          <w:p w14:paraId="4438342A" w14:textId="77777777" w:rsidR="003918B4" w:rsidRPr="00602A88" w:rsidRDefault="003918B4" w:rsidP="00602A88">
            <w:pPr>
              <w:spacing w:after="0" w:line="240" w:lineRule="auto"/>
              <w:rPr>
                <w:rFonts w:ascii="Times New Roman" w:hAnsi="Times New Roman" w:cs="Times New Roman"/>
                <w:sz w:val="24"/>
                <w:szCs w:val="24"/>
              </w:rPr>
            </w:pPr>
          </w:p>
        </w:tc>
        <w:tc>
          <w:tcPr>
            <w:tcW w:w="604" w:type="dxa"/>
            <w:vMerge/>
          </w:tcPr>
          <w:p w14:paraId="3B361935" w14:textId="77777777" w:rsidR="003918B4" w:rsidRPr="00602A88" w:rsidRDefault="003918B4" w:rsidP="00602A88">
            <w:pPr>
              <w:spacing w:after="0" w:line="240" w:lineRule="auto"/>
              <w:rPr>
                <w:rFonts w:ascii="Times New Roman" w:hAnsi="Times New Roman" w:cs="Times New Roman"/>
                <w:sz w:val="24"/>
                <w:szCs w:val="24"/>
              </w:rPr>
            </w:pPr>
          </w:p>
        </w:tc>
        <w:tc>
          <w:tcPr>
            <w:tcW w:w="604" w:type="dxa"/>
            <w:vMerge/>
          </w:tcPr>
          <w:p w14:paraId="2571D9F3" w14:textId="77777777" w:rsidR="003918B4" w:rsidRPr="00602A88" w:rsidRDefault="003918B4" w:rsidP="00602A88">
            <w:pPr>
              <w:spacing w:after="0" w:line="240" w:lineRule="auto"/>
              <w:rPr>
                <w:rFonts w:ascii="Times New Roman" w:hAnsi="Times New Roman" w:cs="Times New Roman"/>
                <w:sz w:val="24"/>
                <w:szCs w:val="24"/>
              </w:rPr>
            </w:pPr>
          </w:p>
        </w:tc>
        <w:tc>
          <w:tcPr>
            <w:tcW w:w="604" w:type="dxa"/>
            <w:vMerge/>
          </w:tcPr>
          <w:p w14:paraId="1BC314FF" w14:textId="77777777" w:rsidR="003918B4" w:rsidRPr="00602A88" w:rsidRDefault="003918B4" w:rsidP="00602A88">
            <w:pPr>
              <w:spacing w:after="0" w:line="240" w:lineRule="auto"/>
              <w:rPr>
                <w:rFonts w:ascii="Times New Roman" w:hAnsi="Times New Roman" w:cs="Times New Roman"/>
                <w:sz w:val="24"/>
                <w:szCs w:val="24"/>
              </w:rPr>
            </w:pPr>
          </w:p>
        </w:tc>
        <w:tc>
          <w:tcPr>
            <w:tcW w:w="724" w:type="dxa"/>
            <w:vMerge/>
          </w:tcPr>
          <w:p w14:paraId="26094CAF" w14:textId="77777777" w:rsidR="003918B4" w:rsidRPr="00602A88" w:rsidRDefault="003918B4" w:rsidP="00602A88">
            <w:pPr>
              <w:spacing w:after="0" w:line="240" w:lineRule="auto"/>
              <w:rPr>
                <w:rFonts w:ascii="Times New Roman" w:hAnsi="Times New Roman" w:cs="Times New Roman"/>
                <w:sz w:val="24"/>
                <w:szCs w:val="24"/>
              </w:rPr>
            </w:pPr>
          </w:p>
        </w:tc>
        <w:tc>
          <w:tcPr>
            <w:tcW w:w="574" w:type="dxa"/>
            <w:vMerge/>
          </w:tcPr>
          <w:p w14:paraId="4DCFAB71" w14:textId="77777777" w:rsidR="003918B4" w:rsidRPr="00602A88" w:rsidRDefault="003918B4" w:rsidP="00602A88">
            <w:pPr>
              <w:spacing w:after="0" w:line="240" w:lineRule="auto"/>
              <w:rPr>
                <w:rFonts w:ascii="Times New Roman" w:hAnsi="Times New Roman" w:cs="Times New Roman"/>
                <w:sz w:val="24"/>
                <w:szCs w:val="24"/>
              </w:rPr>
            </w:pPr>
          </w:p>
        </w:tc>
        <w:tc>
          <w:tcPr>
            <w:tcW w:w="514" w:type="dxa"/>
            <w:vMerge/>
          </w:tcPr>
          <w:p w14:paraId="32F0EE09" w14:textId="77777777" w:rsidR="003918B4" w:rsidRPr="00602A88" w:rsidRDefault="003918B4" w:rsidP="00602A88">
            <w:pPr>
              <w:spacing w:after="0" w:line="240" w:lineRule="auto"/>
              <w:rPr>
                <w:rFonts w:ascii="Times New Roman" w:hAnsi="Times New Roman" w:cs="Times New Roman"/>
                <w:sz w:val="24"/>
                <w:szCs w:val="24"/>
              </w:rPr>
            </w:pPr>
          </w:p>
        </w:tc>
        <w:tc>
          <w:tcPr>
            <w:tcW w:w="604" w:type="dxa"/>
            <w:vMerge/>
          </w:tcPr>
          <w:p w14:paraId="5FE89CE5" w14:textId="77777777" w:rsidR="003918B4" w:rsidRPr="00602A88" w:rsidRDefault="003918B4" w:rsidP="00602A88">
            <w:pPr>
              <w:spacing w:after="0" w:line="240" w:lineRule="auto"/>
              <w:rPr>
                <w:rFonts w:ascii="Times New Roman" w:hAnsi="Times New Roman" w:cs="Times New Roman"/>
                <w:sz w:val="24"/>
                <w:szCs w:val="24"/>
              </w:rPr>
            </w:pPr>
          </w:p>
        </w:tc>
        <w:tc>
          <w:tcPr>
            <w:tcW w:w="484" w:type="dxa"/>
            <w:vMerge/>
          </w:tcPr>
          <w:p w14:paraId="79D7DDEC" w14:textId="77777777" w:rsidR="003918B4" w:rsidRPr="00602A88" w:rsidRDefault="003918B4" w:rsidP="00602A88">
            <w:pPr>
              <w:spacing w:after="0" w:line="240" w:lineRule="auto"/>
              <w:rPr>
                <w:rFonts w:ascii="Times New Roman" w:hAnsi="Times New Roman" w:cs="Times New Roman"/>
                <w:sz w:val="24"/>
                <w:szCs w:val="24"/>
              </w:rPr>
            </w:pPr>
          </w:p>
        </w:tc>
        <w:tc>
          <w:tcPr>
            <w:tcW w:w="484" w:type="dxa"/>
            <w:vMerge/>
          </w:tcPr>
          <w:p w14:paraId="696993AE" w14:textId="77777777" w:rsidR="003918B4" w:rsidRPr="00602A88" w:rsidRDefault="003918B4" w:rsidP="00602A88">
            <w:pPr>
              <w:spacing w:after="0" w:line="240" w:lineRule="auto"/>
              <w:rPr>
                <w:rFonts w:ascii="Times New Roman" w:hAnsi="Times New Roman" w:cs="Times New Roman"/>
                <w:sz w:val="24"/>
                <w:szCs w:val="24"/>
              </w:rPr>
            </w:pPr>
          </w:p>
        </w:tc>
        <w:tc>
          <w:tcPr>
            <w:tcW w:w="484" w:type="dxa"/>
            <w:vMerge/>
          </w:tcPr>
          <w:p w14:paraId="12535840" w14:textId="77777777" w:rsidR="003918B4" w:rsidRPr="00602A88" w:rsidRDefault="003918B4" w:rsidP="00602A88">
            <w:pPr>
              <w:spacing w:after="0" w:line="240" w:lineRule="auto"/>
              <w:rPr>
                <w:rFonts w:ascii="Times New Roman" w:hAnsi="Times New Roman" w:cs="Times New Roman"/>
                <w:sz w:val="24"/>
                <w:szCs w:val="24"/>
              </w:rPr>
            </w:pPr>
          </w:p>
        </w:tc>
        <w:tc>
          <w:tcPr>
            <w:tcW w:w="484" w:type="dxa"/>
            <w:vMerge/>
          </w:tcPr>
          <w:p w14:paraId="226D4128" w14:textId="77777777" w:rsidR="003918B4" w:rsidRPr="00602A88" w:rsidRDefault="003918B4" w:rsidP="00602A88">
            <w:pPr>
              <w:spacing w:after="0" w:line="240" w:lineRule="auto"/>
              <w:rPr>
                <w:rFonts w:ascii="Times New Roman" w:hAnsi="Times New Roman" w:cs="Times New Roman"/>
                <w:sz w:val="24"/>
                <w:szCs w:val="24"/>
              </w:rPr>
            </w:pPr>
          </w:p>
        </w:tc>
        <w:tc>
          <w:tcPr>
            <w:tcW w:w="484" w:type="dxa"/>
          </w:tcPr>
          <w:p w14:paraId="54694DF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на начало периода</w:t>
            </w:r>
          </w:p>
        </w:tc>
        <w:tc>
          <w:tcPr>
            <w:tcW w:w="484" w:type="dxa"/>
          </w:tcPr>
          <w:p w14:paraId="66E0933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на конец периода</w:t>
            </w:r>
          </w:p>
        </w:tc>
        <w:tc>
          <w:tcPr>
            <w:tcW w:w="484" w:type="dxa"/>
          </w:tcPr>
          <w:p w14:paraId="507C44F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коэффициент износа</w:t>
            </w:r>
          </w:p>
        </w:tc>
        <w:tc>
          <w:tcPr>
            <w:tcW w:w="484" w:type="dxa"/>
          </w:tcPr>
          <w:p w14:paraId="4A6EF3CD"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доля основных средств в общей сумме активов</w:t>
            </w:r>
          </w:p>
        </w:tc>
      </w:tr>
      <w:tr w:rsidR="003918B4" w:rsidRPr="00602A88" w14:paraId="3B551064" w14:textId="77777777">
        <w:tc>
          <w:tcPr>
            <w:tcW w:w="484" w:type="dxa"/>
          </w:tcPr>
          <w:p w14:paraId="18A3E92B"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w:t>
            </w:r>
          </w:p>
        </w:tc>
        <w:tc>
          <w:tcPr>
            <w:tcW w:w="2524" w:type="dxa"/>
          </w:tcPr>
          <w:p w14:paraId="6334DD4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w:t>
            </w:r>
          </w:p>
        </w:tc>
        <w:tc>
          <w:tcPr>
            <w:tcW w:w="1191" w:type="dxa"/>
          </w:tcPr>
          <w:p w14:paraId="7E19D1A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3</w:t>
            </w:r>
          </w:p>
        </w:tc>
        <w:tc>
          <w:tcPr>
            <w:tcW w:w="964" w:type="dxa"/>
          </w:tcPr>
          <w:p w14:paraId="3F8C938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4</w:t>
            </w:r>
          </w:p>
        </w:tc>
        <w:tc>
          <w:tcPr>
            <w:tcW w:w="907" w:type="dxa"/>
          </w:tcPr>
          <w:p w14:paraId="0F03EA1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5</w:t>
            </w:r>
          </w:p>
        </w:tc>
        <w:tc>
          <w:tcPr>
            <w:tcW w:w="604" w:type="dxa"/>
          </w:tcPr>
          <w:p w14:paraId="24379A72"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6</w:t>
            </w:r>
          </w:p>
        </w:tc>
        <w:tc>
          <w:tcPr>
            <w:tcW w:w="737" w:type="dxa"/>
          </w:tcPr>
          <w:p w14:paraId="042CBC1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7</w:t>
            </w:r>
          </w:p>
        </w:tc>
        <w:tc>
          <w:tcPr>
            <w:tcW w:w="964" w:type="dxa"/>
          </w:tcPr>
          <w:p w14:paraId="43388C6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8</w:t>
            </w:r>
          </w:p>
        </w:tc>
        <w:tc>
          <w:tcPr>
            <w:tcW w:w="604" w:type="dxa"/>
          </w:tcPr>
          <w:p w14:paraId="6B703C2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9</w:t>
            </w:r>
          </w:p>
        </w:tc>
        <w:tc>
          <w:tcPr>
            <w:tcW w:w="907" w:type="dxa"/>
          </w:tcPr>
          <w:p w14:paraId="4BC0054C"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10</w:t>
            </w:r>
          </w:p>
        </w:tc>
        <w:tc>
          <w:tcPr>
            <w:tcW w:w="737" w:type="dxa"/>
          </w:tcPr>
          <w:p w14:paraId="209814B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11</w:t>
            </w:r>
          </w:p>
        </w:tc>
        <w:tc>
          <w:tcPr>
            <w:tcW w:w="484" w:type="dxa"/>
          </w:tcPr>
          <w:p w14:paraId="0560989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12</w:t>
            </w:r>
          </w:p>
        </w:tc>
        <w:tc>
          <w:tcPr>
            <w:tcW w:w="484" w:type="dxa"/>
          </w:tcPr>
          <w:p w14:paraId="65CA8AFB"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13</w:t>
            </w:r>
          </w:p>
        </w:tc>
        <w:tc>
          <w:tcPr>
            <w:tcW w:w="484" w:type="dxa"/>
          </w:tcPr>
          <w:p w14:paraId="2642ACE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14</w:t>
            </w:r>
          </w:p>
        </w:tc>
        <w:tc>
          <w:tcPr>
            <w:tcW w:w="604" w:type="dxa"/>
          </w:tcPr>
          <w:p w14:paraId="66EF0A9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15</w:t>
            </w:r>
          </w:p>
        </w:tc>
        <w:tc>
          <w:tcPr>
            <w:tcW w:w="604" w:type="dxa"/>
          </w:tcPr>
          <w:p w14:paraId="7B75BD9B"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16</w:t>
            </w:r>
          </w:p>
        </w:tc>
        <w:tc>
          <w:tcPr>
            <w:tcW w:w="604" w:type="dxa"/>
          </w:tcPr>
          <w:p w14:paraId="6EF7EE73"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17</w:t>
            </w:r>
          </w:p>
        </w:tc>
        <w:tc>
          <w:tcPr>
            <w:tcW w:w="724" w:type="dxa"/>
          </w:tcPr>
          <w:p w14:paraId="3883977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18</w:t>
            </w:r>
          </w:p>
        </w:tc>
        <w:tc>
          <w:tcPr>
            <w:tcW w:w="574" w:type="dxa"/>
          </w:tcPr>
          <w:p w14:paraId="2B5629B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19</w:t>
            </w:r>
          </w:p>
        </w:tc>
        <w:tc>
          <w:tcPr>
            <w:tcW w:w="514" w:type="dxa"/>
          </w:tcPr>
          <w:p w14:paraId="238B0C87"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20</w:t>
            </w:r>
          </w:p>
        </w:tc>
        <w:tc>
          <w:tcPr>
            <w:tcW w:w="604" w:type="dxa"/>
          </w:tcPr>
          <w:p w14:paraId="286C4F9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21</w:t>
            </w:r>
          </w:p>
        </w:tc>
        <w:tc>
          <w:tcPr>
            <w:tcW w:w="484" w:type="dxa"/>
          </w:tcPr>
          <w:p w14:paraId="5E37193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22</w:t>
            </w:r>
          </w:p>
        </w:tc>
        <w:tc>
          <w:tcPr>
            <w:tcW w:w="484" w:type="dxa"/>
          </w:tcPr>
          <w:p w14:paraId="02CE60D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23</w:t>
            </w:r>
          </w:p>
        </w:tc>
        <w:tc>
          <w:tcPr>
            <w:tcW w:w="484" w:type="dxa"/>
          </w:tcPr>
          <w:p w14:paraId="4266E5FC"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24</w:t>
            </w:r>
          </w:p>
        </w:tc>
        <w:tc>
          <w:tcPr>
            <w:tcW w:w="484" w:type="dxa"/>
          </w:tcPr>
          <w:p w14:paraId="0091DD61"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25</w:t>
            </w:r>
          </w:p>
        </w:tc>
        <w:tc>
          <w:tcPr>
            <w:tcW w:w="484" w:type="dxa"/>
          </w:tcPr>
          <w:p w14:paraId="76E67AC5"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26</w:t>
            </w:r>
          </w:p>
        </w:tc>
        <w:tc>
          <w:tcPr>
            <w:tcW w:w="484" w:type="dxa"/>
          </w:tcPr>
          <w:p w14:paraId="0300E20A"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27</w:t>
            </w:r>
          </w:p>
        </w:tc>
        <w:tc>
          <w:tcPr>
            <w:tcW w:w="484" w:type="dxa"/>
          </w:tcPr>
          <w:p w14:paraId="53EC4C0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28</w:t>
            </w:r>
          </w:p>
        </w:tc>
        <w:tc>
          <w:tcPr>
            <w:tcW w:w="484" w:type="dxa"/>
          </w:tcPr>
          <w:p w14:paraId="2B2EBEA9"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29</w:t>
            </w:r>
          </w:p>
        </w:tc>
      </w:tr>
      <w:tr w:rsidR="003918B4" w:rsidRPr="00602A88" w14:paraId="1FD217D2" w14:textId="77777777">
        <w:tc>
          <w:tcPr>
            <w:tcW w:w="484" w:type="dxa"/>
          </w:tcPr>
          <w:p w14:paraId="4962B29B" w14:textId="77777777" w:rsidR="003918B4" w:rsidRPr="00602A88" w:rsidRDefault="003918B4" w:rsidP="00602A88">
            <w:pPr>
              <w:pStyle w:val="ConsPlusNormal"/>
              <w:rPr>
                <w:rFonts w:ascii="Times New Roman" w:hAnsi="Times New Roman" w:cs="Times New Roman"/>
                <w:sz w:val="24"/>
                <w:szCs w:val="24"/>
              </w:rPr>
            </w:pPr>
          </w:p>
        </w:tc>
        <w:tc>
          <w:tcPr>
            <w:tcW w:w="3715" w:type="dxa"/>
            <w:gridSpan w:val="2"/>
          </w:tcPr>
          <w:p w14:paraId="6A6ABBD3"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НАИМЕНОВАНИЕ ОТРАСЛИ</w:t>
            </w:r>
          </w:p>
        </w:tc>
        <w:tc>
          <w:tcPr>
            <w:tcW w:w="964" w:type="dxa"/>
          </w:tcPr>
          <w:p w14:paraId="1BB46D7D"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73D91419"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69E4EC0E"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0E40C15C"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6546ABF4"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633F9F0F"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1AC5E01D"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34336DF6"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340E3D66"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21565364"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07C9D4EF"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64FA91BD"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7BB5F359"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0E45888F"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1C9486BB" w14:textId="77777777" w:rsidR="003918B4" w:rsidRPr="00602A88" w:rsidRDefault="003918B4" w:rsidP="00602A88">
            <w:pPr>
              <w:pStyle w:val="ConsPlusNormal"/>
              <w:rPr>
                <w:rFonts w:ascii="Times New Roman" w:hAnsi="Times New Roman" w:cs="Times New Roman"/>
                <w:sz w:val="24"/>
                <w:szCs w:val="24"/>
              </w:rPr>
            </w:pPr>
          </w:p>
        </w:tc>
        <w:tc>
          <w:tcPr>
            <w:tcW w:w="574" w:type="dxa"/>
          </w:tcPr>
          <w:p w14:paraId="090170EE" w14:textId="77777777" w:rsidR="003918B4" w:rsidRPr="00602A88" w:rsidRDefault="003918B4" w:rsidP="00602A88">
            <w:pPr>
              <w:pStyle w:val="ConsPlusNormal"/>
              <w:rPr>
                <w:rFonts w:ascii="Times New Roman" w:hAnsi="Times New Roman" w:cs="Times New Roman"/>
                <w:sz w:val="24"/>
                <w:szCs w:val="24"/>
              </w:rPr>
            </w:pPr>
          </w:p>
        </w:tc>
        <w:tc>
          <w:tcPr>
            <w:tcW w:w="514" w:type="dxa"/>
          </w:tcPr>
          <w:p w14:paraId="17560865"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5A8CCB6E"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66651266"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4E7FD248"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18B2FE55"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25D3C51E"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483DD941"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07C465CA"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14819B53"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4B3087AF"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47606B1B" w14:textId="77777777">
        <w:tc>
          <w:tcPr>
            <w:tcW w:w="484" w:type="dxa"/>
          </w:tcPr>
          <w:p w14:paraId="59E8A58F"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w:t>
            </w:r>
          </w:p>
        </w:tc>
        <w:tc>
          <w:tcPr>
            <w:tcW w:w="2524" w:type="dxa"/>
          </w:tcPr>
          <w:p w14:paraId="4D2449B9"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Наименование акционерного общества</w:t>
            </w:r>
          </w:p>
        </w:tc>
        <w:tc>
          <w:tcPr>
            <w:tcW w:w="1191" w:type="dxa"/>
          </w:tcPr>
          <w:p w14:paraId="042D11D5"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5011C0C4"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541CF55F"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75FE1300"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2F2BF0DF"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43C456E1"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5E45D499"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37F9C9C6"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04BE82C1"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1BAAE714"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066FB041"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05C953C1"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179ED80D"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43D32265"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15DB54F6"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1A5713CC" w14:textId="77777777" w:rsidR="003918B4" w:rsidRPr="00602A88" w:rsidRDefault="003918B4" w:rsidP="00602A88">
            <w:pPr>
              <w:pStyle w:val="ConsPlusNormal"/>
              <w:rPr>
                <w:rFonts w:ascii="Times New Roman" w:hAnsi="Times New Roman" w:cs="Times New Roman"/>
                <w:sz w:val="24"/>
                <w:szCs w:val="24"/>
              </w:rPr>
            </w:pPr>
          </w:p>
        </w:tc>
        <w:tc>
          <w:tcPr>
            <w:tcW w:w="574" w:type="dxa"/>
          </w:tcPr>
          <w:p w14:paraId="199F35F4" w14:textId="77777777" w:rsidR="003918B4" w:rsidRPr="00602A88" w:rsidRDefault="003918B4" w:rsidP="00602A88">
            <w:pPr>
              <w:pStyle w:val="ConsPlusNormal"/>
              <w:rPr>
                <w:rFonts w:ascii="Times New Roman" w:hAnsi="Times New Roman" w:cs="Times New Roman"/>
                <w:sz w:val="24"/>
                <w:szCs w:val="24"/>
              </w:rPr>
            </w:pPr>
          </w:p>
        </w:tc>
        <w:tc>
          <w:tcPr>
            <w:tcW w:w="514" w:type="dxa"/>
          </w:tcPr>
          <w:p w14:paraId="0BE59800"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020500FC"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150373E1"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40813849"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3859262E"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4F1A8E7F"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48D98B88"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5CCAC1BD"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697747A0"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2003A868"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68C466AA" w14:textId="77777777">
        <w:tc>
          <w:tcPr>
            <w:tcW w:w="484" w:type="dxa"/>
          </w:tcPr>
          <w:p w14:paraId="58F9D60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1.1</w:t>
            </w:r>
          </w:p>
        </w:tc>
        <w:tc>
          <w:tcPr>
            <w:tcW w:w="2524" w:type="dxa"/>
          </w:tcPr>
          <w:p w14:paraId="0394C7FA"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фактический показатель за предыдущий год</w:t>
            </w:r>
          </w:p>
        </w:tc>
        <w:tc>
          <w:tcPr>
            <w:tcW w:w="1191" w:type="dxa"/>
          </w:tcPr>
          <w:p w14:paraId="7DC877D7"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0EAA71E3"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3BDFD1D4"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14818CFB"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490A404A"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29513F2F"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2CF1C1EC"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51A93806"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63D72E58"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5119E2F3"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69245D37"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3318F820"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5FF3A1BD"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2090BFC1"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6C191EC2"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1ABDFBE7" w14:textId="77777777" w:rsidR="003918B4" w:rsidRPr="00602A88" w:rsidRDefault="003918B4" w:rsidP="00602A88">
            <w:pPr>
              <w:pStyle w:val="ConsPlusNormal"/>
              <w:rPr>
                <w:rFonts w:ascii="Times New Roman" w:hAnsi="Times New Roman" w:cs="Times New Roman"/>
                <w:sz w:val="24"/>
                <w:szCs w:val="24"/>
              </w:rPr>
            </w:pPr>
          </w:p>
        </w:tc>
        <w:tc>
          <w:tcPr>
            <w:tcW w:w="574" w:type="dxa"/>
          </w:tcPr>
          <w:p w14:paraId="0575977A" w14:textId="77777777" w:rsidR="003918B4" w:rsidRPr="00602A88" w:rsidRDefault="003918B4" w:rsidP="00602A88">
            <w:pPr>
              <w:pStyle w:val="ConsPlusNormal"/>
              <w:rPr>
                <w:rFonts w:ascii="Times New Roman" w:hAnsi="Times New Roman" w:cs="Times New Roman"/>
                <w:sz w:val="24"/>
                <w:szCs w:val="24"/>
              </w:rPr>
            </w:pPr>
          </w:p>
        </w:tc>
        <w:tc>
          <w:tcPr>
            <w:tcW w:w="514" w:type="dxa"/>
          </w:tcPr>
          <w:p w14:paraId="0B40CC89"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4FF35380"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44D72406"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0C8DE1CF"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3A1C7DB1"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720ED1AE"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3D8EED02"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2F2735AD"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0E43006C"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3B73E928"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003956B6" w14:textId="77777777">
        <w:tc>
          <w:tcPr>
            <w:tcW w:w="484" w:type="dxa"/>
          </w:tcPr>
          <w:p w14:paraId="51A37E5E"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1.2</w:t>
            </w:r>
          </w:p>
        </w:tc>
        <w:tc>
          <w:tcPr>
            <w:tcW w:w="2524" w:type="dxa"/>
          </w:tcPr>
          <w:p w14:paraId="0833CA99"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плановый показатель утвержденный</w:t>
            </w:r>
          </w:p>
        </w:tc>
        <w:tc>
          <w:tcPr>
            <w:tcW w:w="1191" w:type="dxa"/>
          </w:tcPr>
          <w:p w14:paraId="45EFF904"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2230F974"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4BDE994D"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35AC07B9"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23B11B80"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5C78C86D"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20ADF004"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4BDD8AF1"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0D280FF4"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54F8B34B"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6403322A"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69A86101"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7B9E44D7"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01C3F860"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561C2F8C"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1259024E" w14:textId="77777777" w:rsidR="003918B4" w:rsidRPr="00602A88" w:rsidRDefault="003918B4" w:rsidP="00602A88">
            <w:pPr>
              <w:pStyle w:val="ConsPlusNormal"/>
              <w:rPr>
                <w:rFonts w:ascii="Times New Roman" w:hAnsi="Times New Roman" w:cs="Times New Roman"/>
                <w:sz w:val="24"/>
                <w:szCs w:val="24"/>
              </w:rPr>
            </w:pPr>
          </w:p>
        </w:tc>
        <w:tc>
          <w:tcPr>
            <w:tcW w:w="574" w:type="dxa"/>
          </w:tcPr>
          <w:p w14:paraId="7BBA18CA" w14:textId="77777777" w:rsidR="003918B4" w:rsidRPr="00602A88" w:rsidRDefault="003918B4" w:rsidP="00602A88">
            <w:pPr>
              <w:pStyle w:val="ConsPlusNormal"/>
              <w:rPr>
                <w:rFonts w:ascii="Times New Roman" w:hAnsi="Times New Roman" w:cs="Times New Roman"/>
                <w:sz w:val="24"/>
                <w:szCs w:val="24"/>
              </w:rPr>
            </w:pPr>
          </w:p>
        </w:tc>
        <w:tc>
          <w:tcPr>
            <w:tcW w:w="514" w:type="dxa"/>
          </w:tcPr>
          <w:p w14:paraId="2D55EEE7"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54BACE96"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1D9432F3"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597361AD"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3A771C0A"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067B7E95"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4AB3D087"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6F539FEF"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762B8C4E"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7FB28F88"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0288BCA0" w14:textId="77777777">
        <w:tc>
          <w:tcPr>
            <w:tcW w:w="484" w:type="dxa"/>
          </w:tcPr>
          <w:p w14:paraId="32C032CC"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1.3</w:t>
            </w:r>
          </w:p>
        </w:tc>
        <w:tc>
          <w:tcPr>
            <w:tcW w:w="2524" w:type="dxa"/>
          </w:tcPr>
          <w:p w14:paraId="12699C2C"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фактический показатель за отчетный год</w:t>
            </w:r>
          </w:p>
        </w:tc>
        <w:tc>
          <w:tcPr>
            <w:tcW w:w="1191" w:type="dxa"/>
          </w:tcPr>
          <w:p w14:paraId="78990099"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20B8EBC3"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71396D2E"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431E79A4"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032D7335"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01A95794"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58917965"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5FEB041B"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56096689"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41AF70BC"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0284A368"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357D8EB8"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2CD8FCB1"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1B62E699"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3C353C52"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6157ED3B" w14:textId="77777777" w:rsidR="003918B4" w:rsidRPr="00602A88" w:rsidRDefault="003918B4" w:rsidP="00602A88">
            <w:pPr>
              <w:pStyle w:val="ConsPlusNormal"/>
              <w:rPr>
                <w:rFonts w:ascii="Times New Roman" w:hAnsi="Times New Roman" w:cs="Times New Roman"/>
                <w:sz w:val="24"/>
                <w:szCs w:val="24"/>
              </w:rPr>
            </w:pPr>
          </w:p>
        </w:tc>
        <w:tc>
          <w:tcPr>
            <w:tcW w:w="574" w:type="dxa"/>
          </w:tcPr>
          <w:p w14:paraId="0534C94D" w14:textId="77777777" w:rsidR="003918B4" w:rsidRPr="00602A88" w:rsidRDefault="003918B4" w:rsidP="00602A88">
            <w:pPr>
              <w:pStyle w:val="ConsPlusNormal"/>
              <w:rPr>
                <w:rFonts w:ascii="Times New Roman" w:hAnsi="Times New Roman" w:cs="Times New Roman"/>
                <w:sz w:val="24"/>
                <w:szCs w:val="24"/>
              </w:rPr>
            </w:pPr>
          </w:p>
        </w:tc>
        <w:tc>
          <w:tcPr>
            <w:tcW w:w="514" w:type="dxa"/>
          </w:tcPr>
          <w:p w14:paraId="551B52C8"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1443AB42"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030DCC56"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4364AC0D"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08293A08"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30A3FE14"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1E570F72"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0CF85B83"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2EDB74ED"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342174C0"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7475BB41" w14:textId="77777777">
        <w:tc>
          <w:tcPr>
            <w:tcW w:w="484" w:type="dxa"/>
          </w:tcPr>
          <w:p w14:paraId="52B8F58E" w14:textId="77777777" w:rsidR="003918B4" w:rsidRPr="00602A88" w:rsidRDefault="003918B4" w:rsidP="00602A88">
            <w:pPr>
              <w:pStyle w:val="ConsPlusNormal"/>
              <w:rPr>
                <w:rFonts w:ascii="Times New Roman" w:hAnsi="Times New Roman" w:cs="Times New Roman"/>
                <w:sz w:val="24"/>
                <w:szCs w:val="24"/>
              </w:rPr>
            </w:pPr>
          </w:p>
        </w:tc>
        <w:tc>
          <w:tcPr>
            <w:tcW w:w="2524" w:type="dxa"/>
          </w:tcPr>
          <w:p w14:paraId="1CB1219B" w14:textId="77777777" w:rsidR="003918B4" w:rsidRPr="00602A88" w:rsidRDefault="003918B4" w:rsidP="00602A88">
            <w:pPr>
              <w:pStyle w:val="ConsPlusNormal"/>
              <w:rPr>
                <w:rFonts w:ascii="Times New Roman" w:hAnsi="Times New Roman" w:cs="Times New Roman"/>
                <w:sz w:val="24"/>
                <w:szCs w:val="24"/>
              </w:rPr>
            </w:pPr>
          </w:p>
        </w:tc>
        <w:tc>
          <w:tcPr>
            <w:tcW w:w="1191" w:type="dxa"/>
          </w:tcPr>
          <w:p w14:paraId="5262F9B2"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3A11F8F5"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5E8899EE"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398631E1"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6C344639"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2C76EF78"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69CDA4AF"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1133C277"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09B8107F"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755D93A0"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21F569DF"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5EEB5685"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0563033D"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427FE33F"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3F3DC88B"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40436279" w14:textId="77777777" w:rsidR="003918B4" w:rsidRPr="00602A88" w:rsidRDefault="003918B4" w:rsidP="00602A88">
            <w:pPr>
              <w:pStyle w:val="ConsPlusNormal"/>
              <w:rPr>
                <w:rFonts w:ascii="Times New Roman" w:hAnsi="Times New Roman" w:cs="Times New Roman"/>
                <w:sz w:val="24"/>
                <w:szCs w:val="24"/>
              </w:rPr>
            </w:pPr>
          </w:p>
        </w:tc>
        <w:tc>
          <w:tcPr>
            <w:tcW w:w="574" w:type="dxa"/>
          </w:tcPr>
          <w:p w14:paraId="74259DF6" w14:textId="77777777" w:rsidR="003918B4" w:rsidRPr="00602A88" w:rsidRDefault="003918B4" w:rsidP="00602A88">
            <w:pPr>
              <w:pStyle w:val="ConsPlusNormal"/>
              <w:rPr>
                <w:rFonts w:ascii="Times New Roman" w:hAnsi="Times New Roman" w:cs="Times New Roman"/>
                <w:sz w:val="24"/>
                <w:szCs w:val="24"/>
              </w:rPr>
            </w:pPr>
          </w:p>
        </w:tc>
        <w:tc>
          <w:tcPr>
            <w:tcW w:w="514" w:type="dxa"/>
          </w:tcPr>
          <w:p w14:paraId="6229D6AF"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7A1DDC33"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66958E8E"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128ACB82"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71ADFF9C"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3B33E527"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50EAEF25"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5FE54072"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78E645BA"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350DFB7D"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4CEADCF9" w14:textId="77777777">
        <w:tc>
          <w:tcPr>
            <w:tcW w:w="3008" w:type="dxa"/>
            <w:gridSpan w:val="2"/>
          </w:tcPr>
          <w:p w14:paraId="639DAC70"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ИТОГО по отрасли:</w:t>
            </w:r>
          </w:p>
        </w:tc>
        <w:tc>
          <w:tcPr>
            <w:tcW w:w="1191" w:type="dxa"/>
          </w:tcPr>
          <w:p w14:paraId="32ED4065"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52CC3842"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7F972672"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64AAE7E3"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0B8ECEB4"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009C7DB3"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0E8EF93F"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1DFCA8BA"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00E1A773"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6BE1A7A0"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4AE89A34"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587087E5"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701A2F36"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37920E59"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793D3D2D"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3D60E72D" w14:textId="77777777" w:rsidR="003918B4" w:rsidRPr="00602A88" w:rsidRDefault="003918B4" w:rsidP="00602A88">
            <w:pPr>
              <w:pStyle w:val="ConsPlusNormal"/>
              <w:rPr>
                <w:rFonts w:ascii="Times New Roman" w:hAnsi="Times New Roman" w:cs="Times New Roman"/>
                <w:sz w:val="24"/>
                <w:szCs w:val="24"/>
              </w:rPr>
            </w:pPr>
          </w:p>
        </w:tc>
        <w:tc>
          <w:tcPr>
            <w:tcW w:w="574" w:type="dxa"/>
          </w:tcPr>
          <w:p w14:paraId="49917EB1" w14:textId="77777777" w:rsidR="003918B4" w:rsidRPr="00602A88" w:rsidRDefault="003918B4" w:rsidP="00602A88">
            <w:pPr>
              <w:pStyle w:val="ConsPlusNormal"/>
              <w:rPr>
                <w:rFonts w:ascii="Times New Roman" w:hAnsi="Times New Roman" w:cs="Times New Roman"/>
                <w:sz w:val="24"/>
                <w:szCs w:val="24"/>
              </w:rPr>
            </w:pPr>
          </w:p>
        </w:tc>
        <w:tc>
          <w:tcPr>
            <w:tcW w:w="514" w:type="dxa"/>
          </w:tcPr>
          <w:p w14:paraId="6DB621DE"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7F3E2C1E"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0F2F7F73"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2C391EB1"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265B43D2"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164588C3"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049C6088"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7E300404"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1316F9A7"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73743A3B"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3C6958B5" w14:textId="77777777">
        <w:tc>
          <w:tcPr>
            <w:tcW w:w="484" w:type="dxa"/>
          </w:tcPr>
          <w:p w14:paraId="692C19E4"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1.1</w:t>
            </w:r>
          </w:p>
        </w:tc>
        <w:tc>
          <w:tcPr>
            <w:tcW w:w="2524" w:type="dxa"/>
          </w:tcPr>
          <w:p w14:paraId="5BEA2D12"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фактический показатель за предыдущий год</w:t>
            </w:r>
          </w:p>
        </w:tc>
        <w:tc>
          <w:tcPr>
            <w:tcW w:w="1191" w:type="dxa"/>
          </w:tcPr>
          <w:p w14:paraId="41D0054C"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646814D1"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07F37876"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2260F4E0"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7C9EFD14"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7A5FE1F2"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4B6C0084"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095CAEAF"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43A6242D"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57C69974"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78F9DF70"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24FDC5E6"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369DC5EC"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5DBEBF81"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79C5B0B8"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30198286" w14:textId="77777777" w:rsidR="003918B4" w:rsidRPr="00602A88" w:rsidRDefault="003918B4" w:rsidP="00602A88">
            <w:pPr>
              <w:pStyle w:val="ConsPlusNormal"/>
              <w:rPr>
                <w:rFonts w:ascii="Times New Roman" w:hAnsi="Times New Roman" w:cs="Times New Roman"/>
                <w:sz w:val="24"/>
                <w:szCs w:val="24"/>
              </w:rPr>
            </w:pPr>
          </w:p>
        </w:tc>
        <w:tc>
          <w:tcPr>
            <w:tcW w:w="574" w:type="dxa"/>
          </w:tcPr>
          <w:p w14:paraId="5DB115EF" w14:textId="77777777" w:rsidR="003918B4" w:rsidRPr="00602A88" w:rsidRDefault="003918B4" w:rsidP="00602A88">
            <w:pPr>
              <w:pStyle w:val="ConsPlusNormal"/>
              <w:rPr>
                <w:rFonts w:ascii="Times New Roman" w:hAnsi="Times New Roman" w:cs="Times New Roman"/>
                <w:sz w:val="24"/>
                <w:szCs w:val="24"/>
              </w:rPr>
            </w:pPr>
          </w:p>
        </w:tc>
        <w:tc>
          <w:tcPr>
            <w:tcW w:w="514" w:type="dxa"/>
          </w:tcPr>
          <w:p w14:paraId="6DA3680F"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30DBF96B"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01FC3BFE"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449622A4"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4EBBBD3B"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13574E23"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175D560E"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72BB198B"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0ECFEE1F"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59EEE238"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7B735687" w14:textId="77777777">
        <w:tc>
          <w:tcPr>
            <w:tcW w:w="484" w:type="dxa"/>
          </w:tcPr>
          <w:p w14:paraId="307CF3D8"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1.2</w:t>
            </w:r>
          </w:p>
        </w:tc>
        <w:tc>
          <w:tcPr>
            <w:tcW w:w="2524" w:type="dxa"/>
          </w:tcPr>
          <w:p w14:paraId="44A36203"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плановый показатель утвержденный</w:t>
            </w:r>
          </w:p>
        </w:tc>
        <w:tc>
          <w:tcPr>
            <w:tcW w:w="1191" w:type="dxa"/>
          </w:tcPr>
          <w:p w14:paraId="4AF3DDF0"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089619A8"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0162F0DE"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4BBF15EB"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7CB8A4B9"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52943608"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1AE9AF3E"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11F4AB4D"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725C7147"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5F72957F"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49DE07C5"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65DCFA37"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6977EE2A"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38F8A776"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363D2A6B"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63910876" w14:textId="77777777" w:rsidR="003918B4" w:rsidRPr="00602A88" w:rsidRDefault="003918B4" w:rsidP="00602A88">
            <w:pPr>
              <w:pStyle w:val="ConsPlusNormal"/>
              <w:rPr>
                <w:rFonts w:ascii="Times New Roman" w:hAnsi="Times New Roman" w:cs="Times New Roman"/>
                <w:sz w:val="24"/>
                <w:szCs w:val="24"/>
              </w:rPr>
            </w:pPr>
          </w:p>
        </w:tc>
        <w:tc>
          <w:tcPr>
            <w:tcW w:w="574" w:type="dxa"/>
          </w:tcPr>
          <w:p w14:paraId="4DFE7C8B" w14:textId="77777777" w:rsidR="003918B4" w:rsidRPr="00602A88" w:rsidRDefault="003918B4" w:rsidP="00602A88">
            <w:pPr>
              <w:pStyle w:val="ConsPlusNormal"/>
              <w:rPr>
                <w:rFonts w:ascii="Times New Roman" w:hAnsi="Times New Roman" w:cs="Times New Roman"/>
                <w:sz w:val="24"/>
                <w:szCs w:val="24"/>
              </w:rPr>
            </w:pPr>
          </w:p>
        </w:tc>
        <w:tc>
          <w:tcPr>
            <w:tcW w:w="514" w:type="dxa"/>
          </w:tcPr>
          <w:p w14:paraId="36FCCCFE"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1B5106B7"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0E7B572D"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2CCC11C5"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2BD283CA"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4616B253"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6FC4011A"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4D6B3250"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2476083F"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5F2722EA" w14:textId="77777777" w:rsidR="003918B4" w:rsidRPr="00602A88" w:rsidRDefault="003918B4" w:rsidP="00602A88">
            <w:pPr>
              <w:pStyle w:val="ConsPlusNormal"/>
              <w:rPr>
                <w:rFonts w:ascii="Times New Roman" w:hAnsi="Times New Roman" w:cs="Times New Roman"/>
                <w:sz w:val="24"/>
                <w:szCs w:val="24"/>
              </w:rPr>
            </w:pPr>
          </w:p>
        </w:tc>
      </w:tr>
      <w:tr w:rsidR="003918B4" w:rsidRPr="00602A88" w14:paraId="7F86B91B" w14:textId="77777777">
        <w:tc>
          <w:tcPr>
            <w:tcW w:w="484" w:type="dxa"/>
          </w:tcPr>
          <w:p w14:paraId="12CB6BFC" w14:textId="77777777" w:rsidR="003918B4" w:rsidRPr="00602A88" w:rsidRDefault="003918B4" w:rsidP="00602A88">
            <w:pPr>
              <w:pStyle w:val="ConsPlusNormal"/>
              <w:jc w:val="center"/>
              <w:rPr>
                <w:rFonts w:ascii="Times New Roman" w:hAnsi="Times New Roman" w:cs="Times New Roman"/>
                <w:sz w:val="24"/>
                <w:szCs w:val="24"/>
              </w:rPr>
            </w:pPr>
            <w:r w:rsidRPr="00602A88">
              <w:rPr>
                <w:rFonts w:ascii="Times New Roman" w:hAnsi="Times New Roman" w:cs="Times New Roman"/>
                <w:sz w:val="24"/>
                <w:szCs w:val="24"/>
              </w:rPr>
              <w:t>1.3</w:t>
            </w:r>
          </w:p>
        </w:tc>
        <w:tc>
          <w:tcPr>
            <w:tcW w:w="2524" w:type="dxa"/>
          </w:tcPr>
          <w:p w14:paraId="20FA6E9A" w14:textId="77777777" w:rsidR="003918B4" w:rsidRPr="00602A88" w:rsidRDefault="003918B4" w:rsidP="00602A88">
            <w:pPr>
              <w:pStyle w:val="ConsPlusNormal"/>
              <w:jc w:val="both"/>
              <w:rPr>
                <w:rFonts w:ascii="Times New Roman" w:hAnsi="Times New Roman" w:cs="Times New Roman"/>
                <w:sz w:val="24"/>
                <w:szCs w:val="24"/>
              </w:rPr>
            </w:pPr>
            <w:r w:rsidRPr="00602A88">
              <w:rPr>
                <w:rFonts w:ascii="Times New Roman" w:hAnsi="Times New Roman" w:cs="Times New Roman"/>
                <w:sz w:val="24"/>
                <w:szCs w:val="24"/>
              </w:rPr>
              <w:t>фактический показатель за отчетный год</w:t>
            </w:r>
          </w:p>
        </w:tc>
        <w:tc>
          <w:tcPr>
            <w:tcW w:w="1191" w:type="dxa"/>
          </w:tcPr>
          <w:p w14:paraId="4271CB6F"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229631B9"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76FE5C39"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1724E4A1"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7D63B9F2" w14:textId="77777777" w:rsidR="003918B4" w:rsidRPr="00602A88" w:rsidRDefault="003918B4" w:rsidP="00602A88">
            <w:pPr>
              <w:pStyle w:val="ConsPlusNormal"/>
              <w:rPr>
                <w:rFonts w:ascii="Times New Roman" w:hAnsi="Times New Roman" w:cs="Times New Roman"/>
                <w:sz w:val="24"/>
                <w:szCs w:val="24"/>
              </w:rPr>
            </w:pPr>
          </w:p>
        </w:tc>
        <w:tc>
          <w:tcPr>
            <w:tcW w:w="964" w:type="dxa"/>
          </w:tcPr>
          <w:p w14:paraId="75E1615C"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62610EB7" w14:textId="77777777" w:rsidR="003918B4" w:rsidRPr="00602A88" w:rsidRDefault="003918B4" w:rsidP="00602A88">
            <w:pPr>
              <w:pStyle w:val="ConsPlusNormal"/>
              <w:rPr>
                <w:rFonts w:ascii="Times New Roman" w:hAnsi="Times New Roman" w:cs="Times New Roman"/>
                <w:sz w:val="24"/>
                <w:szCs w:val="24"/>
              </w:rPr>
            </w:pPr>
          </w:p>
        </w:tc>
        <w:tc>
          <w:tcPr>
            <w:tcW w:w="907" w:type="dxa"/>
          </w:tcPr>
          <w:p w14:paraId="407E6BE8" w14:textId="77777777" w:rsidR="003918B4" w:rsidRPr="00602A88" w:rsidRDefault="003918B4" w:rsidP="00602A88">
            <w:pPr>
              <w:pStyle w:val="ConsPlusNormal"/>
              <w:rPr>
                <w:rFonts w:ascii="Times New Roman" w:hAnsi="Times New Roman" w:cs="Times New Roman"/>
                <w:sz w:val="24"/>
                <w:szCs w:val="24"/>
              </w:rPr>
            </w:pPr>
          </w:p>
        </w:tc>
        <w:tc>
          <w:tcPr>
            <w:tcW w:w="737" w:type="dxa"/>
          </w:tcPr>
          <w:p w14:paraId="4CFE6C90"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57979C83"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6E5C4360"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6491A864"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42F60189"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72A5AC40"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58CDF807" w14:textId="77777777" w:rsidR="003918B4" w:rsidRPr="00602A88" w:rsidRDefault="003918B4" w:rsidP="00602A88">
            <w:pPr>
              <w:pStyle w:val="ConsPlusNormal"/>
              <w:rPr>
                <w:rFonts w:ascii="Times New Roman" w:hAnsi="Times New Roman" w:cs="Times New Roman"/>
                <w:sz w:val="24"/>
                <w:szCs w:val="24"/>
              </w:rPr>
            </w:pPr>
          </w:p>
        </w:tc>
        <w:tc>
          <w:tcPr>
            <w:tcW w:w="724" w:type="dxa"/>
          </w:tcPr>
          <w:p w14:paraId="70B10A38" w14:textId="77777777" w:rsidR="003918B4" w:rsidRPr="00602A88" w:rsidRDefault="003918B4" w:rsidP="00602A88">
            <w:pPr>
              <w:pStyle w:val="ConsPlusNormal"/>
              <w:rPr>
                <w:rFonts w:ascii="Times New Roman" w:hAnsi="Times New Roman" w:cs="Times New Roman"/>
                <w:sz w:val="24"/>
                <w:szCs w:val="24"/>
              </w:rPr>
            </w:pPr>
          </w:p>
        </w:tc>
        <w:tc>
          <w:tcPr>
            <w:tcW w:w="574" w:type="dxa"/>
          </w:tcPr>
          <w:p w14:paraId="52E1F2D7" w14:textId="77777777" w:rsidR="003918B4" w:rsidRPr="00602A88" w:rsidRDefault="003918B4" w:rsidP="00602A88">
            <w:pPr>
              <w:pStyle w:val="ConsPlusNormal"/>
              <w:rPr>
                <w:rFonts w:ascii="Times New Roman" w:hAnsi="Times New Roman" w:cs="Times New Roman"/>
                <w:sz w:val="24"/>
                <w:szCs w:val="24"/>
              </w:rPr>
            </w:pPr>
          </w:p>
        </w:tc>
        <w:tc>
          <w:tcPr>
            <w:tcW w:w="514" w:type="dxa"/>
          </w:tcPr>
          <w:p w14:paraId="412DFC8B" w14:textId="77777777" w:rsidR="003918B4" w:rsidRPr="00602A88" w:rsidRDefault="003918B4" w:rsidP="00602A88">
            <w:pPr>
              <w:pStyle w:val="ConsPlusNormal"/>
              <w:rPr>
                <w:rFonts w:ascii="Times New Roman" w:hAnsi="Times New Roman" w:cs="Times New Roman"/>
                <w:sz w:val="24"/>
                <w:szCs w:val="24"/>
              </w:rPr>
            </w:pPr>
          </w:p>
        </w:tc>
        <w:tc>
          <w:tcPr>
            <w:tcW w:w="604" w:type="dxa"/>
          </w:tcPr>
          <w:p w14:paraId="1C3E438E"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1BB25702"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23C0B8F3"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33841839"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6DA2034B"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7B65441C"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76F2EDB7"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609675F2" w14:textId="77777777" w:rsidR="003918B4" w:rsidRPr="00602A88" w:rsidRDefault="003918B4" w:rsidP="00602A88">
            <w:pPr>
              <w:pStyle w:val="ConsPlusNormal"/>
              <w:rPr>
                <w:rFonts w:ascii="Times New Roman" w:hAnsi="Times New Roman" w:cs="Times New Roman"/>
                <w:sz w:val="24"/>
                <w:szCs w:val="24"/>
              </w:rPr>
            </w:pPr>
          </w:p>
        </w:tc>
        <w:tc>
          <w:tcPr>
            <w:tcW w:w="484" w:type="dxa"/>
          </w:tcPr>
          <w:p w14:paraId="0737B77C" w14:textId="77777777" w:rsidR="003918B4" w:rsidRPr="00602A88" w:rsidRDefault="003918B4" w:rsidP="00602A88">
            <w:pPr>
              <w:pStyle w:val="ConsPlusNormal"/>
              <w:rPr>
                <w:rFonts w:ascii="Times New Roman" w:hAnsi="Times New Roman" w:cs="Times New Roman"/>
                <w:sz w:val="24"/>
                <w:szCs w:val="24"/>
              </w:rPr>
            </w:pPr>
          </w:p>
        </w:tc>
      </w:tr>
    </w:tbl>
    <w:p w14:paraId="6E782F53" w14:textId="77777777" w:rsidR="003918B4" w:rsidRPr="00602A88" w:rsidRDefault="003918B4" w:rsidP="00602A88">
      <w:pPr>
        <w:spacing w:after="0" w:line="240" w:lineRule="auto"/>
        <w:rPr>
          <w:rFonts w:ascii="Times New Roman" w:hAnsi="Times New Roman" w:cs="Times New Roman"/>
          <w:sz w:val="24"/>
          <w:szCs w:val="24"/>
        </w:rPr>
        <w:sectPr w:rsidR="003918B4" w:rsidRPr="00602A88">
          <w:pgSz w:w="16838" w:h="11905" w:orient="landscape"/>
          <w:pgMar w:top="1701" w:right="1134" w:bottom="850" w:left="1134" w:header="0" w:footer="0" w:gutter="0"/>
          <w:cols w:space="720"/>
        </w:sectPr>
      </w:pPr>
    </w:p>
    <w:p w14:paraId="13BC805C" w14:textId="77777777" w:rsidR="003918B4" w:rsidRPr="00602A88" w:rsidRDefault="003918B4" w:rsidP="00602A88">
      <w:pPr>
        <w:pStyle w:val="ConsPlusNormal"/>
        <w:jc w:val="both"/>
        <w:rPr>
          <w:rFonts w:ascii="Times New Roman" w:hAnsi="Times New Roman" w:cs="Times New Roman"/>
          <w:sz w:val="24"/>
          <w:szCs w:val="24"/>
        </w:rPr>
      </w:pPr>
    </w:p>
    <w:p w14:paraId="419510FB"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Подпись руководителя</w:t>
      </w:r>
    </w:p>
    <w:p w14:paraId="0EB93292" w14:textId="77777777" w:rsidR="003918B4" w:rsidRPr="00602A88" w:rsidRDefault="003918B4" w:rsidP="00602A88">
      <w:pPr>
        <w:pStyle w:val="ConsPlusNormal"/>
        <w:ind w:firstLine="540"/>
        <w:jc w:val="both"/>
        <w:rPr>
          <w:rFonts w:ascii="Times New Roman" w:hAnsi="Times New Roman" w:cs="Times New Roman"/>
          <w:sz w:val="24"/>
          <w:szCs w:val="24"/>
        </w:rPr>
      </w:pPr>
      <w:r w:rsidRPr="00602A88">
        <w:rPr>
          <w:rFonts w:ascii="Times New Roman" w:hAnsi="Times New Roman" w:cs="Times New Roman"/>
          <w:sz w:val="24"/>
          <w:szCs w:val="24"/>
        </w:rPr>
        <w:t>Исполнитель, телефон</w:t>
      </w:r>
    </w:p>
    <w:p w14:paraId="71D5C628" w14:textId="77777777" w:rsidR="003918B4" w:rsidRPr="00602A88" w:rsidRDefault="003918B4" w:rsidP="00602A88">
      <w:pPr>
        <w:pStyle w:val="ConsPlusNormal"/>
        <w:jc w:val="both"/>
        <w:rPr>
          <w:rFonts w:ascii="Times New Roman" w:hAnsi="Times New Roman" w:cs="Times New Roman"/>
          <w:sz w:val="24"/>
          <w:szCs w:val="24"/>
        </w:rPr>
      </w:pPr>
    </w:p>
    <w:p w14:paraId="311FD26F" w14:textId="77777777" w:rsidR="003918B4" w:rsidRPr="00602A88" w:rsidRDefault="003918B4" w:rsidP="00602A88">
      <w:pPr>
        <w:pStyle w:val="ConsPlusNormal"/>
        <w:jc w:val="both"/>
        <w:rPr>
          <w:rFonts w:ascii="Times New Roman" w:hAnsi="Times New Roman" w:cs="Times New Roman"/>
          <w:sz w:val="24"/>
          <w:szCs w:val="24"/>
        </w:rPr>
      </w:pPr>
    </w:p>
    <w:p w14:paraId="2CD8C75D" w14:textId="77777777" w:rsidR="003918B4" w:rsidRPr="00602A88" w:rsidRDefault="003918B4" w:rsidP="00602A88">
      <w:pPr>
        <w:pStyle w:val="ConsPlusNormal"/>
        <w:pBdr>
          <w:top w:val="single" w:sz="6" w:space="0" w:color="auto"/>
        </w:pBdr>
        <w:jc w:val="both"/>
        <w:rPr>
          <w:rFonts w:ascii="Times New Roman" w:hAnsi="Times New Roman" w:cs="Times New Roman"/>
          <w:sz w:val="24"/>
          <w:szCs w:val="24"/>
        </w:rPr>
      </w:pPr>
    </w:p>
    <w:p w14:paraId="500C1667" w14:textId="77777777" w:rsidR="003918B4" w:rsidRPr="00602A88" w:rsidRDefault="003918B4" w:rsidP="00602A88">
      <w:pPr>
        <w:spacing w:after="0" w:line="240" w:lineRule="auto"/>
        <w:rPr>
          <w:rFonts w:ascii="Times New Roman" w:hAnsi="Times New Roman" w:cs="Times New Roman"/>
          <w:sz w:val="24"/>
          <w:szCs w:val="24"/>
        </w:rPr>
      </w:pPr>
    </w:p>
    <w:sectPr w:rsidR="003918B4" w:rsidRPr="00602A88" w:rsidSect="00C13AF6">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8B4"/>
    <w:rsid w:val="003918B4"/>
    <w:rsid w:val="00602A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8EC6B"/>
  <w15:chartTrackingRefBased/>
  <w15:docId w15:val="{2DFC792E-EF66-4F02-A734-8941BDB06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918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918B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918B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918B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918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918B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918B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918B4"/>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F13B7C71B87E31C91A3D54647371F60AE064F4B3FCCD6E6BB13868BC4D4DF0E057B28A464C95C5BC3E00DDD4A5AC9A0129B778A9EDDB2C390D15437k2I8L" TargetMode="External"/><Relationship Id="rId18" Type="http://schemas.openxmlformats.org/officeDocument/2006/relationships/hyperlink" Target="consultantplus://offline/ref=4F13B7C71B87E31C91A3D54647371F60AE064F4B3FCCD6E6BB13868BC4D4DF0E057B28A464C95C5BC3E00DDD465AC9A0129B778A9EDDB2C390D15437k2I8L" TargetMode="External"/><Relationship Id="rId26" Type="http://schemas.openxmlformats.org/officeDocument/2006/relationships/hyperlink" Target="consultantplus://offline/ref=4F13B7C71B87E31C91A3D54647371F60AE064F4B3FCCD6E6BB13868BC4D4DF0E057B28A464C95C5BC3E00DDC485AC9A0129B778A9EDDB2C390D15437k2I8L" TargetMode="External"/><Relationship Id="rId39" Type="http://schemas.openxmlformats.org/officeDocument/2006/relationships/hyperlink" Target="consultantplus://offline/ref=4F13B7C71B87E31C91A3D54647371F60AE064F4B39CCDAE9BA1ADB81CC8DD30C027477B36380505AC3E00CDE4405CCB503C3788981C3B3DC8CD356k3I4L" TargetMode="External"/><Relationship Id="rId21" Type="http://schemas.openxmlformats.org/officeDocument/2006/relationships/hyperlink" Target="consultantplus://offline/ref=4F13B7C71B87E31C91A3D54647371F60AE064F4B39CCDAE9BA1ADB81CC8DD30C027477B36380505AC3E00DDB4405CCB503C3788981C3B3DC8CD356k3I4L" TargetMode="External"/><Relationship Id="rId34" Type="http://schemas.openxmlformats.org/officeDocument/2006/relationships/hyperlink" Target="consultantplus://offline/ref=4F13B7C71B87E31C91A3D54647371F60AE064F4B3FCCD6E6BB13868BC4D4DF0E057B28A464C95C5BC3E00DDE4A5AC9A0129B778A9EDDB2C390D15437k2I8L" TargetMode="External"/><Relationship Id="rId42" Type="http://schemas.openxmlformats.org/officeDocument/2006/relationships/hyperlink" Target="consultantplus://offline/ref=4F13B7C71B87E31C91A3D54647371F60AE064F4B3FCCD6E6BB13868BC4D4DF0E057B28A464C95C5BC3E00DD94B5AC9A0129B778A9EDDB2C390D15437k2I8L" TargetMode="External"/><Relationship Id="rId47" Type="http://schemas.openxmlformats.org/officeDocument/2006/relationships/hyperlink" Target="consultantplus://offline/ref=4F13B7C71B87E31C91A3D54647371F60AE064F4B3FCCD6E6BB13868BC4D4DF0E057B28A464C95C5BC3E00DD84F5AC9A0129B778A9EDDB2C390D15437k2I8L" TargetMode="External"/><Relationship Id="rId50" Type="http://schemas.openxmlformats.org/officeDocument/2006/relationships/hyperlink" Target="consultantplus://offline/ref=4F13B7C71B87E31C91A3D54647371F60AE064F4B3FCCD6E6BB13868BC4D4DF0E057B28A464C95C5BC3E00DD84B5AC9A0129B778A9EDDB2C390D15437k2I8L" TargetMode="External"/><Relationship Id="rId55" Type="http://schemas.openxmlformats.org/officeDocument/2006/relationships/hyperlink" Target="consultantplus://offline/ref=4F13B7C71B87E31C91A3D54647371F60AE064F4B3FCCD6E6BB13868BC4D4DF0E057B28A464C95C5BC3E00DD44C5AC9A0129B778A9EDDB2C390D15437k2I8L" TargetMode="External"/><Relationship Id="rId63" Type="http://schemas.openxmlformats.org/officeDocument/2006/relationships/hyperlink" Target="consultantplus://offline/ref=4F13B7C71B87E31C91A3D54647371F60AE064F4B3FCCD6E6BB13868BC4D4DF0E057B28A464C95C5BC3E005DB4F5AC9A0129B778A9EDDB2C390D15437k2I8L" TargetMode="External"/><Relationship Id="rId7" Type="http://schemas.openxmlformats.org/officeDocument/2006/relationships/hyperlink" Target="consultantplus://offline/ref=4F13B7C71B87E31C91A3CB4B515B4368AB0819463BCCD8B6E34580DC9B84D95B453B2EF1278D5053C5EB598C0B0490F357D07A8981C1B2C0k8IFL" TargetMode="External"/><Relationship Id="rId2" Type="http://schemas.openxmlformats.org/officeDocument/2006/relationships/settings" Target="settings.xml"/><Relationship Id="rId16" Type="http://schemas.openxmlformats.org/officeDocument/2006/relationships/hyperlink" Target="consultantplus://offline/ref=4F13B7C71B87E31C91A3D54647371F60AE064F4B3FCCD6E6BB13868BC4D4DF0E057B28A464C95C5BC3E00DDD495AC9A0129B778A9EDDB2C390D15437k2I8L" TargetMode="External"/><Relationship Id="rId20" Type="http://schemas.openxmlformats.org/officeDocument/2006/relationships/hyperlink" Target="consultantplus://offline/ref=4F13B7C71B87E31C91A3D54647371F60AE064F4B3FCCD6E6BB13868BC4D4DF0E057B28A464C95C5BC3E00DDC4E5AC9A0129B778A9EDDB2C390D15437k2I8L" TargetMode="External"/><Relationship Id="rId29" Type="http://schemas.openxmlformats.org/officeDocument/2006/relationships/hyperlink" Target="consultantplus://offline/ref=4F13B7C71B87E31C91A3D54647371F60AE064F4B3FCCD6E6BB13868BC4D4DF0E057B28A464C95C5BC3E00DDF4E5AC9A0129B778A9EDDB2C390D15437k2I8L" TargetMode="External"/><Relationship Id="rId41" Type="http://schemas.openxmlformats.org/officeDocument/2006/relationships/hyperlink" Target="consultantplus://offline/ref=4F13B7C71B87E31C91A3D54647371F60AE064F4B3FCCD6E6BB13868BC4D4DF0E057B28A464C95C5BC3E00DD94D5AC9A0129B778A9EDDB2C390D15437k2I8L" TargetMode="External"/><Relationship Id="rId54" Type="http://schemas.openxmlformats.org/officeDocument/2006/relationships/hyperlink" Target="consultantplus://offline/ref=4F13B7C71B87E31C91A3D54647371F60AE064F4B3FCCD6E6BB13868BC4D4DF0E057B28A464C95C5BC3E00DD8485AC9A0129B778A9EDDB2C390D15437k2I8L" TargetMode="External"/><Relationship Id="rId62" Type="http://schemas.openxmlformats.org/officeDocument/2006/relationships/hyperlink" Target="consultantplus://offline/ref=4F13B7C71B87E31C91A3D54647371F60AE064F4B3FCCD6E6BB13868BC4D4DF0E057B28A464C95C5BC3E005DD4B5AC9A0129B778A9EDDB2C390D15437k2I8L" TargetMode="External"/><Relationship Id="rId1" Type="http://schemas.openxmlformats.org/officeDocument/2006/relationships/styles" Target="styles.xml"/><Relationship Id="rId6" Type="http://schemas.openxmlformats.org/officeDocument/2006/relationships/hyperlink" Target="consultantplus://offline/ref=4F13B7C71B87E31C91A3D54647371F60AE064F4B3FCCD6E6BB13868BC4D4DF0E057B28A464C95C5BC3E00DDD4A5AC9A0129B778A9EDDB2C390D15437k2I8L" TargetMode="External"/><Relationship Id="rId11" Type="http://schemas.openxmlformats.org/officeDocument/2006/relationships/hyperlink" Target="consultantplus://offline/ref=4F13B7C71B87E31C91A3D54647371F60AE064F4B3ACDD7E1BB1ADB81CC8DD30C027477A163D85C58C2FE0DDC51539DF3k5I7L" TargetMode="External"/><Relationship Id="rId24" Type="http://schemas.openxmlformats.org/officeDocument/2006/relationships/hyperlink" Target="consultantplus://offline/ref=4F13B7C71B87E31C91A3D54647371F60AE064F4B3FCCD6E6BB13868BC4D4DF0E057B28A464C95C5BC3E00DDC4B5AC9A0129B778A9EDDB2C390D15437k2I8L" TargetMode="External"/><Relationship Id="rId32" Type="http://schemas.openxmlformats.org/officeDocument/2006/relationships/hyperlink" Target="consultantplus://offline/ref=4F13B7C71B87E31C91A3D54647371F60AE064F4B3FCCD6E6BB13868BC4D4DF0E057B28A464C95C5BC3E00DDE4D5AC9A0129B778A9EDDB2C390D15437k2I8L" TargetMode="External"/><Relationship Id="rId37" Type="http://schemas.openxmlformats.org/officeDocument/2006/relationships/hyperlink" Target="consultantplus://offline/ref=4F13B7C71B87E31C91A3D54647371F60AE064F4B3FCCD6E6BB13868BC4D4DF0E057B28A464C95C5BC3E00DDE475AC9A0129B778A9EDDB2C390D15437k2I8L" TargetMode="External"/><Relationship Id="rId40" Type="http://schemas.openxmlformats.org/officeDocument/2006/relationships/hyperlink" Target="consultantplus://offline/ref=4F13B7C71B87E31C91A3D54647371F60AE064F4B3FCCD6E6BB13868BC4D4DF0E057B28A464C95C5BC3E00DD94E5AC9A0129B778A9EDDB2C390D15437k2I8L" TargetMode="External"/><Relationship Id="rId45" Type="http://schemas.openxmlformats.org/officeDocument/2006/relationships/hyperlink" Target="consultantplus://offline/ref=4F13B7C71B87E31C91A3D54647371F60AE064F4B3FCCD6E6BB13868BC4D4DF0E057B28A464C95C5BC3E00DD9475AC9A0129B778A9EDDB2C390D15437k2I8L" TargetMode="External"/><Relationship Id="rId53" Type="http://schemas.openxmlformats.org/officeDocument/2006/relationships/hyperlink" Target="consultantplus://offline/ref=4F13B7C71B87E31C91A3D54647371F60AE064F4B38CFD4E5BA1ADB81CC8DD30C027477B36380505AC3E00CDD4405CCB503C3788981C3B3DC8CD356k3I4L" TargetMode="External"/><Relationship Id="rId58" Type="http://schemas.openxmlformats.org/officeDocument/2006/relationships/hyperlink" Target="consultantplus://offline/ref=4F13B7C71B87E31C91A3D54647371F60AE064F4B3FCCD6E6BB13868BC4D4DF0E057B28A464C95C5BC3E009D54B5AC9A0129B778A9EDDB2C390D15437k2I8L" TargetMode="External"/><Relationship Id="rId66" Type="http://schemas.openxmlformats.org/officeDocument/2006/relationships/theme" Target="theme/theme1.xml"/><Relationship Id="rId5" Type="http://schemas.openxmlformats.org/officeDocument/2006/relationships/hyperlink" Target="consultantplus://offline/ref=4F13B7C71B87E31C91A3D54647371F60AE064F4B39CCDAE9BA1ADB81CC8DD30C027477B36380505AC3E00DD84405CCB503C3788981C3B3DC8CD356k3I4L" TargetMode="External"/><Relationship Id="rId15" Type="http://schemas.openxmlformats.org/officeDocument/2006/relationships/hyperlink" Target="consultantplus://offline/ref=4F13B7C71B87E31C91A3D54647371F60AE064F4B39CCDAE9BA1ADB81CC8DD30C027477B36380505AC3E00DD84405CCB503C3788981C3B3DC8CD356k3I4L" TargetMode="External"/><Relationship Id="rId23" Type="http://schemas.openxmlformats.org/officeDocument/2006/relationships/hyperlink" Target="consultantplus://offline/ref=4F13B7C71B87E31C91A3D54647371F60AE064F4B3FCCD6E6BB13868BC4D4DF0E057B28A464C95C5BC3E00DDC4C5AC9A0129B778A9EDDB2C390D15437k2I8L" TargetMode="External"/><Relationship Id="rId28" Type="http://schemas.openxmlformats.org/officeDocument/2006/relationships/hyperlink" Target="consultantplus://offline/ref=4F13B7C71B87E31C91A3D54647371F60AE064F4B3FCCD6E6BB13868BC4D4DF0E057B28A464C95C5BC3E00DDF4F5AC9A0129B778A9EDDB2C390D15437k2I8L" TargetMode="External"/><Relationship Id="rId36" Type="http://schemas.openxmlformats.org/officeDocument/2006/relationships/hyperlink" Target="consultantplus://offline/ref=4F13B7C71B87E31C91A3D54647371F60AE064F4B3FCCD6E6BB13868BC4D4DF0E057B28A464C95C5BC3E00DDE495AC9A0129B778A9EDDB2C390D15437k2I8L" TargetMode="External"/><Relationship Id="rId49" Type="http://schemas.openxmlformats.org/officeDocument/2006/relationships/hyperlink" Target="consultantplus://offline/ref=4F13B7C71B87E31C91A3D54647371F60AE064F4B3FCCD6E6BB13868BC4D4DF0E057B28A464C95C5BC3E00DD84C5AC9A0129B778A9EDDB2C390D15437k2I8L" TargetMode="External"/><Relationship Id="rId57" Type="http://schemas.openxmlformats.org/officeDocument/2006/relationships/hyperlink" Target="consultantplus://offline/ref=4F13B7C71B87E31C91A3D54647371F60AE064F4B3FCCD6E6BB13868BC4D4DF0E057B28A464C95C5BC3E00EDA465AC9A0129B778A9EDDB2C390D15437k2I8L" TargetMode="External"/><Relationship Id="rId61" Type="http://schemas.openxmlformats.org/officeDocument/2006/relationships/hyperlink" Target="consultantplus://offline/ref=4F13B7C71B87E31C91A3D54647371F60AE064F4B3FCCD6E6BB13868BC4D4DF0E057B28A464C95C5BC3E00ADC4D5AC9A0129B778A9EDDB2C390D15437k2I8L" TargetMode="External"/><Relationship Id="rId10" Type="http://schemas.openxmlformats.org/officeDocument/2006/relationships/hyperlink" Target="consultantplus://offline/ref=4F13B7C71B87E31C91A3D54647371F60AE064F4B3DCBD2E1BD1ADB81CC8DD30C027477A163D85C58C2FE0DDC51539DF3k5I7L" TargetMode="External"/><Relationship Id="rId19" Type="http://schemas.openxmlformats.org/officeDocument/2006/relationships/hyperlink" Target="consultantplus://offline/ref=4F13B7C71B87E31C91A3D54647371F60AE064F4B3FCCD6E6BB13868BC4D4DF0E057B28A464C95C5BC3E00DDC4F5AC9A0129B778A9EDDB2C390D15437k2I8L" TargetMode="External"/><Relationship Id="rId31" Type="http://schemas.openxmlformats.org/officeDocument/2006/relationships/hyperlink" Target="consultantplus://offline/ref=4F13B7C71B87E31C91A3D54647371F60AE064F4B3FCCD6E6BB13868BC4D4DF0E057B28A464C95C5BC3E00DDE4F5AC9A0129B778A9EDDB2C390D15437k2I8L" TargetMode="External"/><Relationship Id="rId44" Type="http://schemas.openxmlformats.org/officeDocument/2006/relationships/hyperlink" Target="consultantplus://offline/ref=4F13B7C71B87E31C91A3D54647371F60AE064F4B3FCCD6E6BB13868BC4D4DF0E057B28A464C95C5BC3E00DD9495AC9A0129B778A9EDDB2C390D15437k2I8L" TargetMode="External"/><Relationship Id="rId52" Type="http://schemas.openxmlformats.org/officeDocument/2006/relationships/hyperlink" Target="consultantplus://offline/ref=4F13B7C71B87E31C91A3D54647371F60AE064F4B3FCCD6E6BB13868BC4D4DF0E057B28A464C95C5BC3E00DD8495AC9A0129B778A9EDDB2C390D15437k2I8L" TargetMode="External"/><Relationship Id="rId60" Type="http://schemas.openxmlformats.org/officeDocument/2006/relationships/hyperlink" Target="consultantplus://offline/ref=4F13B7C71B87E31C91A3D54647371F60AE064F4B3FCCD6E6BB13868BC4D4DF0E057B28A464C95C5BC3E00BD84F5AC9A0129B778A9EDDB2C390D15437k2I8L" TargetMode="External"/><Relationship Id="rId65" Type="http://schemas.openxmlformats.org/officeDocument/2006/relationships/fontTable" Target="fontTable.xml"/><Relationship Id="rId4" Type="http://schemas.openxmlformats.org/officeDocument/2006/relationships/hyperlink" Target="consultantplus://offline/ref=4F13B7C71B87E31C91A3D54647371F60AE064F4B38CFD4E5BA1ADB81CC8DD30C027477B36380505AC3E00DD84405CCB503C3788981C3B3DC8CD356k3I4L" TargetMode="External"/><Relationship Id="rId9" Type="http://schemas.openxmlformats.org/officeDocument/2006/relationships/hyperlink" Target="consultantplus://offline/ref=4F13B7C71B87E31C91A3D54647371F60AE064F4B3FCEDAE2BA14868BC4D4DF0E057B28A464C95C5BC3E00DDF4B5AC9A0129B778A9EDDB2C390D15437k2I8L" TargetMode="External"/><Relationship Id="rId14" Type="http://schemas.openxmlformats.org/officeDocument/2006/relationships/hyperlink" Target="consultantplus://offline/ref=4F13B7C71B87E31C91A3D54647371F60AE064F4B38CFD4E5BA1ADB81CC8DD30C027477B36380505AC3E00DD84405CCB503C3788981C3B3DC8CD356k3I4L" TargetMode="External"/><Relationship Id="rId22" Type="http://schemas.openxmlformats.org/officeDocument/2006/relationships/hyperlink" Target="consultantplus://offline/ref=4F13B7C71B87E31C91A3D54647371F60AE064F4B3FCCD6E6BB13868BC4D4DF0E057B28A464C95C5BC3E00DDC4D5AC9A0129B778A9EDDB2C390D15437k2I8L" TargetMode="External"/><Relationship Id="rId27" Type="http://schemas.openxmlformats.org/officeDocument/2006/relationships/hyperlink" Target="consultantplus://offline/ref=4F13B7C71B87E31C91A3D54647371F60AE064F4B3FCCD6E6BB13868BC4D4DF0E057B28A464C95C5BC3E00DDC475AC9A0129B778A9EDDB2C390D15437k2I8L" TargetMode="External"/><Relationship Id="rId30" Type="http://schemas.openxmlformats.org/officeDocument/2006/relationships/hyperlink" Target="consultantplus://offline/ref=4F13B7C71B87E31C91A3D54647371F60AE064F4B3FCCD6E6BB13868BC4D4DF0E057B28A464C95C5BC3E00DDF4D5AC9A0129B778A9EDDB2C390D15437k2I8L" TargetMode="External"/><Relationship Id="rId35" Type="http://schemas.openxmlformats.org/officeDocument/2006/relationships/hyperlink" Target="consultantplus://offline/ref=4F13B7C71B87E31C91A3D54647371F60AE064F4B39CCDAE9BA1ADB81CC8DD30C027477B36380505AC3E00CDD4405CCB503C3788981C3B3DC8CD356k3I4L" TargetMode="External"/><Relationship Id="rId43" Type="http://schemas.openxmlformats.org/officeDocument/2006/relationships/hyperlink" Target="consultantplus://offline/ref=4F13B7C71B87E31C91A3D54647371F60AE064F4B3FCCD6E6BB13868BC4D4DF0E057B28A464C95C5BC3E00DD94A5AC9A0129B778A9EDDB2C390D15437k2I8L" TargetMode="External"/><Relationship Id="rId48" Type="http://schemas.openxmlformats.org/officeDocument/2006/relationships/hyperlink" Target="consultantplus://offline/ref=4F13B7C71B87E31C91A3D54647371F60AE064F4B3FCCD6E6BB13868BC4D4DF0E057B28A464C95C5BC3E00DD84E5AC9A0129B778A9EDDB2C390D15437k2I8L" TargetMode="External"/><Relationship Id="rId56" Type="http://schemas.openxmlformats.org/officeDocument/2006/relationships/hyperlink" Target="consultantplus://offline/ref=4F13B7C71B87E31C91A3D54647371F60AE064F4B3FCCD6E6BB13868BC4D4DF0E057B28A464C95C5BC3E00FDD4D5AC9A0129B778A9EDDB2C390D15437k2I8L" TargetMode="External"/><Relationship Id="rId64" Type="http://schemas.openxmlformats.org/officeDocument/2006/relationships/hyperlink" Target="consultantplus://offline/ref=4F13B7C71B87E31C91A3D54647371F60AE064F4B3FCCD6E6BB13868BC4D4DF0E057B28A464C95C5BC3E004D94D5AC9A0129B778A9EDDB2C390D15437k2I8L" TargetMode="External"/><Relationship Id="rId8" Type="http://schemas.openxmlformats.org/officeDocument/2006/relationships/hyperlink" Target="consultantplus://offline/ref=4F13B7C71B87E31C91A3D54647371F60AE064F4B3AC9DAE6BB1ADB81CC8DD30C027477A163D85C58C2FE0DDC51539DF3k5I7L" TargetMode="External"/><Relationship Id="rId51" Type="http://schemas.openxmlformats.org/officeDocument/2006/relationships/hyperlink" Target="consultantplus://offline/ref=4F13B7C71B87E31C91A3D54647371F60AE064F4B3FCCD6E6BB13868BC4D4DF0E057B28A464C95C5BC3E00DD84A5AC9A0129B778A9EDDB2C390D15437k2I8L" TargetMode="External"/><Relationship Id="rId3" Type="http://schemas.openxmlformats.org/officeDocument/2006/relationships/webSettings" Target="webSettings.xml"/><Relationship Id="rId12" Type="http://schemas.openxmlformats.org/officeDocument/2006/relationships/hyperlink" Target="consultantplus://offline/ref=4F13B7C71B87E31C91A3D54647371F60AE064F4B3AC4D1E1B91ADB81CC8DD30C027477A163D85C58C2FE0DDC51539DF3k5I7L" TargetMode="External"/><Relationship Id="rId17" Type="http://schemas.openxmlformats.org/officeDocument/2006/relationships/hyperlink" Target="consultantplus://offline/ref=4F13B7C71B87E31C91A3D54647371F60AE064F4B3FCCD6E6BB13868BC4D4DF0E057B28A464C95C5BC3E00DDD485AC9A0129B778A9EDDB2C390D15437k2I8L" TargetMode="External"/><Relationship Id="rId25" Type="http://schemas.openxmlformats.org/officeDocument/2006/relationships/hyperlink" Target="consultantplus://offline/ref=4F13B7C71B87E31C91A3D54647371F60AE064F4B3FCCD6E6BB13868BC4D4DF0E057B28A464C95C5BC3E00DDC4A5AC9A0129B778A9EDDB2C390D15437k2I8L" TargetMode="External"/><Relationship Id="rId33" Type="http://schemas.openxmlformats.org/officeDocument/2006/relationships/hyperlink" Target="consultantplus://offline/ref=4F13B7C71B87E31C91A3D54647371F60AE064F4B3FCCD6E6BB13868BC4D4DF0E057B28A464C95C5BC3E00DDE4B5AC9A0129B778A9EDDB2C390D15437k2I8L" TargetMode="External"/><Relationship Id="rId38" Type="http://schemas.openxmlformats.org/officeDocument/2006/relationships/hyperlink" Target="consultantplus://offline/ref=4F13B7C71B87E31C91A3D54647371F60AE064F4B3FCCD6E6BB13868BC4D4DF0E057B28A464C95C5BC3E00DD94F5AC9A0129B778A9EDDB2C390D15437k2I8L" TargetMode="External"/><Relationship Id="rId46" Type="http://schemas.openxmlformats.org/officeDocument/2006/relationships/hyperlink" Target="consultantplus://offline/ref=4F13B7C71B87E31C91A3D54647371F60AE064F4B3FCCD6E6BB13868BC4D4DF0E057B28A464C95C5BC3E00DD9465AC9A0129B778A9EDDB2C390D15437k2I8L" TargetMode="External"/><Relationship Id="rId59" Type="http://schemas.openxmlformats.org/officeDocument/2006/relationships/hyperlink" Target="consultantplus://offline/ref=4F13B7C71B87E31C91A3D54647371F60AE064F4B3FCCD6E6BB13868BC4D4DF0E057B28A464C95C5BC3E008DB4D5AC9A0129B778A9EDDB2C390D15437k2I8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44</Pages>
  <Words>10098</Words>
  <Characters>57560</Characters>
  <Application>Microsoft Office Word</Application>
  <DocSecurity>0</DocSecurity>
  <Lines>479</Lines>
  <Paragraphs>135</Paragraphs>
  <ScaleCrop>false</ScaleCrop>
  <Company/>
  <LinksUpToDate>false</LinksUpToDate>
  <CharactersWithSpaces>67523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Спиридонова Лариса Павловна</dc:creator>
  <cp:keywords/>
  <dc:description/>
  <cp:lastModifiedBy>Спиридонова Лариса Павловна</cp:lastModifiedBy>
  <cp:revision>3</cp:revision>
  <dcterms:created xsi:type="dcterms:W3CDTF">2021-01-21T11:08:00Z</dcterms:created>
  <dcterms:modified xsi:type="dcterms:W3CDTF">2021-01-22T09:40:00Z</dcterms:modified>
</cp:coreProperties>
</file>