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CF0580" w:rsidRPr="0027728E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C9383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1C2" w:rsidRPr="006F51C2" w:rsidRDefault="00CF0580" w:rsidP="006F5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1C2">
        <w:rPr>
          <w:rFonts w:ascii="Times New Roman" w:hAnsi="Times New Roman" w:cs="Times New Roman"/>
          <w:sz w:val="28"/>
          <w:szCs w:val="28"/>
        </w:rPr>
        <w:t xml:space="preserve">Наименование проекта постановления: </w:t>
      </w:r>
      <w:r w:rsidR="006F51C2" w:rsidRPr="006F51C2">
        <w:rPr>
          <w:rFonts w:ascii="Times New Roman" w:hAnsi="Times New Roman"/>
          <w:sz w:val="28"/>
          <w:szCs w:val="28"/>
        </w:rPr>
        <w:t>«О внесении изменений в постановление мэрии городского округа Тольятти от 28.07.2014 № 2554-п/1 «О предоставлении социальных выплат ветеранам Великой Отечественной войны 1941 - 1945 годов, вдовам инвалидов и участников Великой Отечественной войны 1941 - 1945 годов, бывшим несовершеннолетним узникам концлагерей, гетто и других мест принудительного содержания, созданных фашистами и их союзниками в период</w:t>
      </w:r>
      <w:proofErr w:type="gramStart"/>
      <w:r w:rsidR="006F51C2" w:rsidRPr="006F51C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6F51C2" w:rsidRPr="006F51C2">
        <w:rPr>
          <w:rFonts w:ascii="Times New Roman" w:hAnsi="Times New Roman"/>
          <w:sz w:val="28"/>
          <w:szCs w:val="28"/>
        </w:rPr>
        <w:t>торой мировой войны, на проведение мероприятий, направленных на улучшение условий их проживания».</w:t>
      </w:r>
    </w:p>
    <w:p w:rsidR="006F51C2" w:rsidRDefault="006F51C2" w:rsidP="006F5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6F5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</w:t>
      </w:r>
      <w:r w:rsidR="006F51C2">
        <w:rPr>
          <w:rFonts w:ascii="Times New Roman" w:hAnsi="Times New Roman" w:cs="Times New Roman"/>
          <w:sz w:val="28"/>
          <w:szCs w:val="28"/>
        </w:rPr>
        <w:t>ству</w:t>
      </w:r>
      <w:r w:rsidRPr="00C93835">
        <w:rPr>
          <w:rFonts w:ascii="Times New Roman" w:hAnsi="Times New Roman" w:cs="Times New Roman"/>
        </w:rPr>
        <w:t>___________________</w:t>
      </w:r>
      <w:r w:rsidR="006F51C2">
        <w:rPr>
          <w:rFonts w:ascii="Times New Roman" w:hAnsi="Times New Roman" w:cs="Times New Roman"/>
        </w:rPr>
        <w:t>_____________________</w:t>
      </w:r>
    </w:p>
    <w:p w:rsidR="00CF0580" w:rsidRPr="00C93835" w:rsidRDefault="00CF0580" w:rsidP="006F5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CF0580" w:rsidRPr="00C93835" w:rsidRDefault="00CF0580" w:rsidP="006F5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6F5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6F5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51C2" w:rsidRDefault="00CF0580" w:rsidP="006F51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</w:t>
      </w:r>
      <w:r w:rsidR="006F51C2">
        <w:rPr>
          <w:rFonts w:ascii="Times New Roman" w:hAnsi="Times New Roman"/>
          <w:sz w:val="28"/>
          <w:szCs w:val="28"/>
        </w:rPr>
        <w:t>к проекту постановления администрации  городского округа Тольятти «О внесении изменений в постановление мэрии городского округа Тольятти от 28.07.2014 № 2554-п/1 «О предоставлении социальных выплат ветеранам Великой Отечественной войны 1941 - 1945 годов, вдовам инвалидов и участников Великой Отечественной войны 1941 - 1945 годов, бывшим несовершеннолетним узникам концлагерей, гетто и других мест принудительного содержания, созданных фашистами и</w:t>
      </w:r>
      <w:proofErr w:type="gramEnd"/>
      <w:r w:rsidR="006F51C2">
        <w:rPr>
          <w:rFonts w:ascii="Times New Roman" w:hAnsi="Times New Roman"/>
          <w:sz w:val="28"/>
          <w:szCs w:val="28"/>
        </w:rPr>
        <w:t xml:space="preserve"> их союзниками в период</w:t>
      </w:r>
      <w:proofErr w:type="gramStart"/>
      <w:r w:rsidR="006F51C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6F51C2">
        <w:rPr>
          <w:rFonts w:ascii="Times New Roman" w:hAnsi="Times New Roman"/>
          <w:sz w:val="28"/>
          <w:szCs w:val="28"/>
        </w:rPr>
        <w:t>торой мировой войны, на проведение мероприятий, направленных на улучшение условий их проживания»</w:t>
      </w:r>
    </w:p>
    <w:sectPr w:rsidR="006F51C2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058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06FDF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C9A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B1B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1C2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3F79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CBA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0580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365E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isaeva.ev</cp:lastModifiedBy>
  <cp:revision>3</cp:revision>
  <dcterms:created xsi:type="dcterms:W3CDTF">2021-07-23T11:10:00Z</dcterms:created>
  <dcterms:modified xsi:type="dcterms:W3CDTF">2021-08-04T10:25:00Z</dcterms:modified>
</cp:coreProperties>
</file>