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1BD20" w14:textId="6E33E11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bookmarkStart w:id="0" w:name="_Hlk182916318"/>
      <w:r w:rsidR="00065645">
        <w:rPr>
          <w:rFonts w:ascii="Times New Roman" w:hAnsi="Times New Roman"/>
          <w:sz w:val="28"/>
          <w:szCs w:val="28"/>
        </w:rPr>
        <w:t>«</w:t>
      </w:r>
      <w:r w:rsidR="00065645" w:rsidRPr="00065645">
        <w:rPr>
          <w:rFonts w:ascii="Times New Roman" w:hAnsi="Times New Roman"/>
          <w:sz w:val="28"/>
          <w:szCs w:val="28"/>
          <w:u w:val="single"/>
        </w:rPr>
        <w:t>О признании утратившим силу постановления мэра города Тольятти от 16.09.2005 № 132-1/</w:t>
      </w:r>
      <w:proofErr w:type="gramStart"/>
      <w:r w:rsidR="00065645" w:rsidRPr="00065645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="00065645" w:rsidRPr="00065645">
        <w:rPr>
          <w:rFonts w:ascii="Times New Roman" w:hAnsi="Times New Roman"/>
          <w:sz w:val="28"/>
          <w:szCs w:val="28"/>
          <w:u w:val="single"/>
        </w:rPr>
        <w:t xml:space="preserve"> «Об утверждении Положения о порядке перечисления в бюджет городского округа Тольятти части прибыли от использования имущества, закрепленного на праве хозяйственного ведения за муниципальными предприятиями городского округа Тольятти</w:t>
      </w:r>
      <w:r w:rsidR="00065645" w:rsidRPr="00065645">
        <w:rPr>
          <w:rFonts w:ascii="Times New Roman" w:hAnsi="Times New Roman" w:cs="Times New Roman"/>
          <w:sz w:val="28"/>
          <w:szCs w:val="28"/>
          <w:u w:val="single"/>
        </w:rPr>
        <w:t>»</w:t>
      </w:r>
      <w:bookmarkEnd w:id="0"/>
      <w:r w:rsidR="0027728E" w:rsidRPr="00065645">
        <w:rPr>
          <w:rFonts w:ascii="Times New Roman" w:hAnsi="Times New Roman" w:cs="Times New Roman"/>
          <w:u w:val="single"/>
        </w:rPr>
        <w:t>_____________________________</w:t>
      </w:r>
      <w:r w:rsidR="006F561B">
        <w:rPr>
          <w:rFonts w:ascii="Times New Roman" w:hAnsi="Times New Roman" w:cs="Times New Roman"/>
          <w:u w:val="single"/>
        </w:rPr>
        <w:t>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736342FF" w:rsidR="005B3C1D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  <w:bookmarkStart w:id="1" w:name="_GoBack"/>
      <w:bookmarkEnd w:id="1"/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065645"/>
    <w:rsid w:val="001A47DD"/>
    <w:rsid w:val="0027728E"/>
    <w:rsid w:val="002E0518"/>
    <w:rsid w:val="00423CAE"/>
    <w:rsid w:val="00487A1F"/>
    <w:rsid w:val="005B3C1D"/>
    <w:rsid w:val="005E1211"/>
    <w:rsid w:val="006661CB"/>
    <w:rsid w:val="006B3D7F"/>
    <w:rsid w:val="006F561B"/>
    <w:rsid w:val="00900686"/>
    <w:rsid w:val="00991B03"/>
    <w:rsid w:val="009D42D3"/>
    <w:rsid w:val="009F3D2C"/>
    <w:rsid w:val="00D30551"/>
    <w:rsid w:val="00DA5F0C"/>
    <w:rsid w:val="00DD0C17"/>
    <w:rsid w:val="00E17D6A"/>
    <w:rsid w:val="00F3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Прихненко Наталья Александровна</cp:lastModifiedBy>
  <cp:revision>8</cp:revision>
  <dcterms:created xsi:type="dcterms:W3CDTF">2021-10-20T06:56:00Z</dcterms:created>
  <dcterms:modified xsi:type="dcterms:W3CDTF">2025-02-27T07:20:00Z</dcterms:modified>
</cp:coreProperties>
</file>