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Default="005B3C1D" w:rsidP="0004077F">
      <w:pPr>
        <w:jc w:val="both"/>
        <w:rPr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="002B63B1">
        <w:rPr>
          <w:rFonts w:ascii="Times New Roman" w:hAnsi="Times New Roman" w:cs="Times New Roman"/>
          <w:sz w:val="28"/>
          <w:szCs w:val="28"/>
        </w:rPr>
        <w:t xml:space="preserve"> </w:t>
      </w:r>
      <w:r w:rsidR="00A40E41" w:rsidRPr="00437255">
        <w:rPr>
          <w:rFonts w:ascii="Times New Roman" w:hAnsi="Times New Roman" w:cs="Times New Roman"/>
          <w:sz w:val="28"/>
          <w:szCs w:val="28"/>
        </w:rPr>
        <w:t>«</w:t>
      </w:r>
      <w:r w:rsidR="0004077F" w:rsidRPr="0004077F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04077F" w:rsidRPr="000407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 мэрии городского округа Тольятти от 06.05.2015 № 1501-п/1 «</w:t>
      </w:r>
      <w:r w:rsidR="0004077F" w:rsidRPr="0004077F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 об отдельных вопросах участия граждан в охране общественного</w:t>
      </w:r>
      <w:bookmarkStart w:id="0" w:name="_GoBack"/>
      <w:bookmarkEnd w:id="0"/>
      <w:r w:rsidR="0004077F" w:rsidRPr="0004077F">
        <w:rPr>
          <w:rFonts w:ascii="Times New Roman" w:hAnsi="Times New Roman" w:cs="Times New Roman"/>
          <w:sz w:val="28"/>
          <w:szCs w:val="28"/>
          <w:lang w:eastAsia="ar-SA"/>
        </w:rPr>
        <w:t xml:space="preserve"> порядка на территории городского округа Тольятти</w:t>
      </w:r>
      <w:r w:rsidR="00437255">
        <w:rPr>
          <w:rFonts w:ascii="Times New Roman" w:hAnsi="Times New Roman" w:cs="Times New Roman"/>
          <w:sz w:val="28"/>
          <w:szCs w:val="28"/>
        </w:rPr>
        <w:t>»</w:t>
      </w:r>
      <w:r w:rsidR="00A40E41" w:rsidRPr="00437255">
        <w:rPr>
          <w:rFonts w:ascii="Times New Roman" w:hAnsi="Times New Roman" w:cs="Times New Roman"/>
          <w:sz w:val="28"/>
          <w:szCs w:val="28"/>
        </w:rPr>
        <w:t>»</w:t>
      </w:r>
      <w:r w:rsidR="00A40E41" w:rsidRPr="00A40E41">
        <w:rPr>
          <w:rFonts w:ascii="Times New Roman" w:hAnsi="Times New Roman" w:cs="Times New Roman"/>
          <w:sz w:val="26"/>
          <w:szCs w:val="26"/>
        </w:rPr>
        <w:t>.</w:t>
      </w:r>
    </w:p>
    <w:p w:rsidR="00A40E41" w:rsidRDefault="00A40E41" w:rsidP="0009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D7F"/>
    <w:rsid w:val="0004077F"/>
    <w:rsid w:val="00092FF7"/>
    <w:rsid w:val="00154C34"/>
    <w:rsid w:val="0027728E"/>
    <w:rsid w:val="002B63B1"/>
    <w:rsid w:val="002E0518"/>
    <w:rsid w:val="0040172A"/>
    <w:rsid w:val="00423CAE"/>
    <w:rsid w:val="00437255"/>
    <w:rsid w:val="00487A1F"/>
    <w:rsid w:val="004B55B2"/>
    <w:rsid w:val="005B3C1D"/>
    <w:rsid w:val="005E1211"/>
    <w:rsid w:val="00676D87"/>
    <w:rsid w:val="006B3D7F"/>
    <w:rsid w:val="00774E18"/>
    <w:rsid w:val="00916C4E"/>
    <w:rsid w:val="00A40E41"/>
    <w:rsid w:val="00A61110"/>
    <w:rsid w:val="00A67694"/>
    <w:rsid w:val="00B068AE"/>
    <w:rsid w:val="00BC58A6"/>
    <w:rsid w:val="00D30551"/>
    <w:rsid w:val="00D60D9C"/>
    <w:rsid w:val="00D736B6"/>
    <w:rsid w:val="00DD0C17"/>
    <w:rsid w:val="00E00CDB"/>
    <w:rsid w:val="00E17D6A"/>
    <w:rsid w:val="00EB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7</cp:revision>
  <dcterms:created xsi:type="dcterms:W3CDTF">2022-03-24T07:55:00Z</dcterms:created>
  <dcterms:modified xsi:type="dcterms:W3CDTF">2023-07-10T12:21:00Z</dcterms:modified>
</cp:coreProperties>
</file>