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CE013" w14:textId="77777777" w:rsidR="00F13E28" w:rsidRDefault="00F13E28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5F5CF392" w14:textId="77777777" w:rsidR="00F13E28" w:rsidRDefault="00F13E28">
      <w:pPr>
        <w:pStyle w:val="ConsPlusNormal"/>
        <w:jc w:val="both"/>
        <w:outlineLvl w:val="0"/>
      </w:pPr>
    </w:p>
    <w:p w14:paraId="0BF90A80" w14:textId="77777777" w:rsidR="00F13E28" w:rsidRDefault="00F13E28">
      <w:pPr>
        <w:pStyle w:val="ConsPlusTitle"/>
        <w:jc w:val="center"/>
        <w:outlineLvl w:val="0"/>
      </w:pPr>
      <w:r>
        <w:t>АДМИНИСТРАЦИЯ ГОРОДСКОГО ОКРУГА ТОЛЬЯТТИ</w:t>
      </w:r>
    </w:p>
    <w:p w14:paraId="6C147789" w14:textId="77777777" w:rsidR="00F13E28" w:rsidRDefault="00F13E28">
      <w:pPr>
        <w:pStyle w:val="ConsPlusTitle"/>
        <w:jc w:val="center"/>
      </w:pPr>
      <w:r>
        <w:t>САМАРСКОЙ ОБЛАСТИ</w:t>
      </w:r>
    </w:p>
    <w:p w14:paraId="683AB4F5" w14:textId="77777777" w:rsidR="00F13E28" w:rsidRDefault="00F13E28">
      <w:pPr>
        <w:pStyle w:val="ConsPlusTitle"/>
        <w:jc w:val="both"/>
      </w:pPr>
    </w:p>
    <w:p w14:paraId="2F3D1450" w14:textId="77777777" w:rsidR="00F13E28" w:rsidRDefault="00F13E28">
      <w:pPr>
        <w:pStyle w:val="ConsPlusTitle"/>
        <w:jc w:val="center"/>
      </w:pPr>
      <w:r>
        <w:t>ПОСТАНОВЛЕНИЕ</w:t>
      </w:r>
    </w:p>
    <w:p w14:paraId="55411DD3" w14:textId="77777777" w:rsidR="00F13E28" w:rsidRDefault="00F13E28">
      <w:pPr>
        <w:pStyle w:val="ConsPlusTitle"/>
        <w:jc w:val="center"/>
      </w:pPr>
      <w:r>
        <w:t>от 31 октября 2018 г. N 3233-п/1</w:t>
      </w:r>
    </w:p>
    <w:p w14:paraId="3E21FC8C" w14:textId="77777777" w:rsidR="00F13E28" w:rsidRDefault="00F13E28">
      <w:pPr>
        <w:pStyle w:val="ConsPlusTitle"/>
        <w:jc w:val="both"/>
      </w:pPr>
    </w:p>
    <w:p w14:paraId="38E258FB" w14:textId="77777777" w:rsidR="00F13E28" w:rsidRDefault="00F13E28">
      <w:pPr>
        <w:pStyle w:val="ConsPlusTitle"/>
        <w:jc w:val="center"/>
      </w:pPr>
      <w:r>
        <w:t>ОБ УТВЕРЖДЕНИИ ПОРЯДКА ФОРМИРОВАНИЯ РЕЗЕРВА УПРАВЛЕНЧЕСКИХ</w:t>
      </w:r>
    </w:p>
    <w:p w14:paraId="5E7C7205" w14:textId="77777777" w:rsidR="00F13E28" w:rsidRDefault="00F13E28">
      <w:pPr>
        <w:pStyle w:val="ConsPlusTitle"/>
        <w:jc w:val="center"/>
      </w:pPr>
      <w:r>
        <w:t>КАДРОВ ГОРОДСКОГО ОКРУГА ТОЛЬЯТТИ</w:t>
      </w:r>
    </w:p>
    <w:p w14:paraId="672F05AD" w14:textId="77777777" w:rsidR="00F13E28" w:rsidRDefault="00F13E28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13E28" w14:paraId="2CE60DA0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9B237" w14:textId="77777777" w:rsidR="00F13E28" w:rsidRDefault="00F13E28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69ED4" w14:textId="77777777" w:rsidR="00F13E28" w:rsidRDefault="00F13E28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5178035B" w14:textId="77777777" w:rsidR="00F13E28" w:rsidRDefault="00F13E2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042599D2" w14:textId="77777777" w:rsidR="00F13E28" w:rsidRDefault="00F13E28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городского округа Тольятти</w:t>
            </w:r>
          </w:p>
          <w:p w14:paraId="318AC603" w14:textId="77777777" w:rsidR="00F13E28" w:rsidRDefault="00F13E28">
            <w:pPr>
              <w:pStyle w:val="ConsPlusNormal"/>
              <w:jc w:val="center"/>
            </w:pPr>
            <w:r>
              <w:rPr>
                <w:color w:val="392C69"/>
              </w:rPr>
              <w:t xml:space="preserve">Самарской области от 09.10.2019 </w:t>
            </w:r>
            <w:hyperlink r:id="rId5" w:history="1">
              <w:r>
                <w:rPr>
                  <w:color w:val="0000FF"/>
                </w:rPr>
                <w:t>N 2694-п/1</w:t>
              </w:r>
            </w:hyperlink>
            <w:r>
              <w:rPr>
                <w:color w:val="392C69"/>
              </w:rPr>
              <w:t xml:space="preserve">, от 16.06.2021 </w:t>
            </w:r>
            <w:hyperlink r:id="rId6" w:history="1">
              <w:r>
                <w:rPr>
                  <w:color w:val="0000FF"/>
                </w:rPr>
                <w:t>N 2189-п/1</w:t>
              </w:r>
            </w:hyperlink>
            <w:r>
              <w:rPr>
                <w:color w:val="392C69"/>
              </w:rPr>
              <w:t>,</w:t>
            </w:r>
          </w:p>
          <w:p w14:paraId="33DB27D3" w14:textId="77777777" w:rsidR="00F13E28" w:rsidRDefault="00F13E2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24.09.2021 </w:t>
            </w:r>
            <w:hyperlink r:id="rId7" w:history="1">
              <w:r>
                <w:rPr>
                  <w:color w:val="0000FF"/>
                </w:rPr>
                <w:t>N 3164-п/1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38F1C" w14:textId="77777777" w:rsidR="00F13E28" w:rsidRDefault="00F13E28"/>
        </w:tc>
      </w:tr>
    </w:tbl>
    <w:p w14:paraId="10A56EB2" w14:textId="77777777" w:rsidR="00F13E28" w:rsidRDefault="00F13E28">
      <w:pPr>
        <w:pStyle w:val="ConsPlusNormal"/>
        <w:jc w:val="both"/>
      </w:pPr>
    </w:p>
    <w:p w14:paraId="359465A7" w14:textId="77777777" w:rsidR="00F13E28" w:rsidRDefault="00F13E28">
      <w:pPr>
        <w:pStyle w:val="ConsPlusNormal"/>
        <w:ind w:firstLine="540"/>
        <w:jc w:val="both"/>
      </w:pPr>
      <w:r>
        <w:t xml:space="preserve">В целях организации работы по подбору и расстановке кадров, стабильного кадрового обеспечения, своевременного замещения вакантных должностей руководителей муниципальных предприятий и учреждений в городском округе Тольятти квалифицированными специалистами, в соответствии с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Федерации", </w:t>
      </w:r>
      <w:hyperlink r:id="rId9" w:history="1">
        <w:r>
          <w:rPr>
            <w:color w:val="0000FF"/>
          </w:rPr>
          <w:t>постановлением</w:t>
        </w:r>
      </w:hyperlink>
      <w:r>
        <w:t xml:space="preserve"> Губернатора Самарской области от 19.12.2008 N 143 "Об утверждении Программы формирования и подготовки резерва управленческих кадров Самарской области", руководствуясь </w:t>
      </w:r>
      <w:hyperlink r:id="rId10" w:history="1">
        <w:r>
          <w:rPr>
            <w:color w:val="0000FF"/>
          </w:rPr>
          <w:t>Уставом</w:t>
        </w:r>
      </w:hyperlink>
      <w:r>
        <w:t xml:space="preserve"> городского округа Тольятти, администрация городского округа Тольятти постановляет:</w:t>
      </w:r>
    </w:p>
    <w:p w14:paraId="190C79FB" w14:textId="77777777" w:rsidR="00F13E28" w:rsidRDefault="00F13E28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37" w:history="1">
        <w:r>
          <w:rPr>
            <w:color w:val="0000FF"/>
          </w:rPr>
          <w:t>Порядок</w:t>
        </w:r>
      </w:hyperlink>
      <w:r>
        <w:t xml:space="preserve"> формирования резерва управленческих кадров городского округа Тольятти (Приложение N 1).</w:t>
      </w:r>
    </w:p>
    <w:p w14:paraId="0EB06283" w14:textId="77777777" w:rsidR="00F13E28" w:rsidRDefault="00F13E28">
      <w:pPr>
        <w:pStyle w:val="ConsPlusNormal"/>
        <w:spacing w:before="220"/>
        <w:ind w:firstLine="540"/>
        <w:jc w:val="both"/>
      </w:pPr>
      <w:r>
        <w:t xml:space="preserve">2. Утвердить </w:t>
      </w:r>
      <w:hyperlink w:anchor="P971" w:history="1">
        <w:r>
          <w:rPr>
            <w:color w:val="0000FF"/>
          </w:rPr>
          <w:t>состав</w:t>
        </w:r>
      </w:hyperlink>
      <w:r>
        <w:t xml:space="preserve"> комиссии по формированию резерва управленческих кадров городского округа Тольятти (Приложение N 2).</w:t>
      </w:r>
    </w:p>
    <w:p w14:paraId="1FBFE447" w14:textId="77777777" w:rsidR="00F13E28" w:rsidRDefault="00F13E28">
      <w:pPr>
        <w:pStyle w:val="ConsPlusNormal"/>
        <w:spacing w:before="220"/>
        <w:ind w:firstLine="540"/>
        <w:jc w:val="both"/>
      </w:pPr>
      <w:r>
        <w:t>3. Признать утратившими силу:</w:t>
      </w:r>
    </w:p>
    <w:p w14:paraId="1FA54379" w14:textId="77777777" w:rsidR="00F13E28" w:rsidRDefault="00F13E28">
      <w:pPr>
        <w:pStyle w:val="ConsPlusNormal"/>
        <w:spacing w:before="220"/>
        <w:ind w:firstLine="540"/>
        <w:jc w:val="both"/>
      </w:pPr>
      <w:r>
        <w:t xml:space="preserve">3.1. </w:t>
      </w:r>
      <w:hyperlink r:id="rId11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18.02.2016 N 458-п/1 "Об утверждении Порядка формирования резерва управленческих кадров городского округа Тольятти" (газета "Городские ведомости", 2016, 26 февраля; 6 декабря).</w:t>
      </w:r>
    </w:p>
    <w:p w14:paraId="221A3DF8" w14:textId="77777777" w:rsidR="00F13E28" w:rsidRDefault="00F13E28">
      <w:pPr>
        <w:pStyle w:val="ConsPlusNormal"/>
        <w:spacing w:before="220"/>
        <w:ind w:firstLine="540"/>
        <w:jc w:val="both"/>
      </w:pPr>
      <w:r>
        <w:t xml:space="preserve">3.2. </w:t>
      </w:r>
      <w:hyperlink r:id="rId12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01.12.2016 N 3872-п/1 "О внесении изменений в отдельные муниципальные правовые акты мэрии городского округа Тольятти" (газета "Городские ведомости", 2016, 6 декабря).</w:t>
      </w:r>
    </w:p>
    <w:p w14:paraId="63C811BB" w14:textId="77777777" w:rsidR="00F13E28" w:rsidRDefault="00F13E28">
      <w:pPr>
        <w:pStyle w:val="ConsPlusNormal"/>
        <w:spacing w:before="220"/>
        <w:ind w:firstLine="540"/>
        <w:jc w:val="both"/>
      </w:pPr>
      <w:r>
        <w:t>4. Организационному управлению администрации городского округа Тольятти опубликовать настоящее Постановление в газете "Городские ведомости".</w:t>
      </w:r>
    </w:p>
    <w:p w14:paraId="0D5D2D72" w14:textId="77777777" w:rsidR="00F13E28" w:rsidRDefault="00F13E28">
      <w:pPr>
        <w:pStyle w:val="ConsPlusNormal"/>
        <w:spacing w:before="220"/>
        <w:ind w:firstLine="540"/>
        <w:jc w:val="both"/>
      </w:pPr>
      <w:r>
        <w:t>5. Контроль за исполнением настоящего Постановления оставляю за собой.</w:t>
      </w:r>
    </w:p>
    <w:p w14:paraId="4AA52137" w14:textId="77777777" w:rsidR="00F13E28" w:rsidRDefault="00F13E28">
      <w:pPr>
        <w:pStyle w:val="ConsPlusNormal"/>
        <w:jc w:val="both"/>
      </w:pPr>
    </w:p>
    <w:p w14:paraId="3BF81AAA" w14:textId="77777777" w:rsidR="00F13E28" w:rsidRDefault="00F13E28">
      <w:pPr>
        <w:pStyle w:val="ConsPlusNormal"/>
        <w:jc w:val="right"/>
      </w:pPr>
      <w:r>
        <w:t>Первый заместитель главы</w:t>
      </w:r>
    </w:p>
    <w:p w14:paraId="3823C3E0" w14:textId="77777777" w:rsidR="00F13E28" w:rsidRDefault="00F13E28">
      <w:pPr>
        <w:pStyle w:val="ConsPlusNormal"/>
        <w:jc w:val="right"/>
      </w:pPr>
      <w:r>
        <w:t>городского округа</w:t>
      </w:r>
    </w:p>
    <w:p w14:paraId="4F1E333A" w14:textId="77777777" w:rsidR="00F13E28" w:rsidRDefault="00F13E28">
      <w:pPr>
        <w:pStyle w:val="ConsPlusNormal"/>
        <w:jc w:val="right"/>
      </w:pPr>
      <w:r>
        <w:t>И.Н.ЛАДЫКА</w:t>
      </w:r>
    </w:p>
    <w:p w14:paraId="54A02384" w14:textId="77777777" w:rsidR="00F13E28" w:rsidRDefault="00F13E28">
      <w:pPr>
        <w:pStyle w:val="ConsPlusNormal"/>
        <w:jc w:val="both"/>
      </w:pPr>
    </w:p>
    <w:p w14:paraId="1E7F6AED" w14:textId="77777777" w:rsidR="00F13E28" w:rsidRDefault="00F13E28">
      <w:pPr>
        <w:pStyle w:val="ConsPlusNormal"/>
        <w:jc w:val="both"/>
      </w:pPr>
    </w:p>
    <w:p w14:paraId="1935D620" w14:textId="77777777" w:rsidR="00F13E28" w:rsidRDefault="00F13E28">
      <w:pPr>
        <w:pStyle w:val="ConsPlusNormal"/>
        <w:jc w:val="both"/>
      </w:pPr>
    </w:p>
    <w:p w14:paraId="41643CCD" w14:textId="77777777" w:rsidR="00F13E28" w:rsidRDefault="00F13E28">
      <w:pPr>
        <w:pStyle w:val="ConsPlusNormal"/>
        <w:jc w:val="both"/>
      </w:pPr>
    </w:p>
    <w:p w14:paraId="3D7D60A3" w14:textId="77777777" w:rsidR="00F13E28" w:rsidRDefault="00F13E28">
      <w:pPr>
        <w:pStyle w:val="ConsPlusNormal"/>
        <w:jc w:val="both"/>
      </w:pPr>
    </w:p>
    <w:p w14:paraId="0DF110BB" w14:textId="77777777" w:rsidR="00F13E28" w:rsidRDefault="00F13E28">
      <w:pPr>
        <w:pStyle w:val="ConsPlusNormal"/>
        <w:jc w:val="right"/>
        <w:outlineLvl w:val="0"/>
      </w:pPr>
      <w:r>
        <w:t>Приложение N 1</w:t>
      </w:r>
    </w:p>
    <w:p w14:paraId="741B7C4B" w14:textId="77777777" w:rsidR="00F13E28" w:rsidRDefault="00F13E28">
      <w:pPr>
        <w:pStyle w:val="ConsPlusNormal"/>
        <w:jc w:val="right"/>
      </w:pPr>
      <w:r>
        <w:t>к Постановлению</w:t>
      </w:r>
    </w:p>
    <w:p w14:paraId="5D7C4972" w14:textId="77777777" w:rsidR="00F13E28" w:rsidRDefault="00F13E28">
      <w:pPr>
        <w:pStyle w:val="ConsPlusNormal"/>
        <w:jc w:val="right"/>
      </w:pPr>
      <w:r>
        <w:t>администрации городского</w:t>
      </w:r>
    </w:p>
    <w:p w14:paraId="041A9287" w14:textId="77777777" w:rsidR="00F13E28" w:rsidRDefault="00F13E28">
      <w:pPr>
        <w:pStyle w:val="ConsPlusNormal"/>
        <w:jc w:val="right"/>
      </w:pPr>
      <w:r>
        <w:t>округа Тольятти</w:t>
      </w:r>
    </w:p>
    <w:p w14:paraId="0A73FF0B" w14:textId="77777777" w:rsidR="00F13E28" w:rsidRDefault="00F13E28">
      <w:pPr>
        <w:pStyle w:val="ConsPlusNormal"/>
        <w:jc w:val="right"/>
      </w:pPr>
      <w:r>
        <w:t>от 31 октября 2018 г. N 3233-п/1</w:t>
      </w:r>
    </w:p>
    <w:p w14:paraId="1F0BECBD" w14:textId="77777777" w:rsidR="00F13E28" w:rsidRDefault="00F13E28">
      <w:pPr>
        <w:pStyle w:val="ConsPlusNormal"/>
        <w:jc w:val="both"/>
      </w:pPr>
    </w:p>
    <w:p w14:paraId="2785DACA" w14:textId="77777777" w:rsidR="00F13E28" w:rsidRDefault="00F13E28">
      <w:pPr>
        <w:pStyle w:val="ConsPlusTitle"/>
        <w:jc w:val="center"/>
      </w:pPr>
      <w:bookmarkStart w:id="0" w:name="P37"/>
      <w:bookmarkEnd w:id="0"/>
      <w:r>
        <w:t>ПОРЯДОК</w:t>
      </w:r>
    </w:p>
    <w:p w14:paraId="55273FD6" w14:textId="77777777" w:rsidR="00F13E28" w:rsidRDefault="00F13E28">
      <w:pPr>
        <w:pStyle w:val="ConsPlusTitle"/>
        <w:jc w:val="center"/>
      </w:pPr>
      <w:r>
        <w:t>ФОРМИРОВАНИЯ РЕЗЕРВА УПРАВЛЕНЧЕСКИХ КАДРОВ</w:t>
      </w:r>
    </w:p>
    <w:p w14:paraId="5DC8E762" w14:textId="77777777" w:rsidR="00F13E28" w:rsidRDefault="00F13E28">
      <w:pPr>
        <w:pStyle w:val="ConsPlusTitle"/>
        <w:jc w:val="center"/>
      </w:pPr>
      <w:r>
        <w:t>ГОРОДСКОГО ОКРУГА ТОЛЬЯТТИ</w:t>
      </w:r>
    </w:p>
    <w:p w14:paraId="7F6170FE" w14:textId="77777777" w:rsidR="00F13E28" w:rsidRDefault="00F13E28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13E28" w14:paraId="348C9E37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8AAAC" w14:textId="77777777" w:rsidR="00F13E28" w:rsidRDefault="00F13E28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85FA1" w14:textId="77777777" w:rsidR="00F13E28" w:rsidRDefault="00F13E28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2379607B" w14:textId="77777777" w:rsidR="00F13E28" w:rsidRDefault="00F13E2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027722FB" w14:textId="77777777" w:rsidR="00F13E28" w:rsidRDefault="00F13E28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городского округа Тольятти</w:t>
            </w:r>
          </w:p>
          <w:p w14:paraId="2F85B7EC" w14:textId="77777777" w:rsidR="00F13E28" w:rsidRDefault="00F13E28">
            <w:pPr>
              <w:pStyle w:val="ConsPlusNormal"/>
              <w:jc w:val="center"/>
            </w:pPr>
            <w:r>
              <w:rPr>
                <w:color w:val="392C69"/>
              </w:rPr>
              <w:t xml:space="preserve">Самарской области от 09.10.2019 </w:t>
            </w:r>
            <w:hyperlink r:id="rId13" w:history="1">
              <w:r>
                <w:rPr>
                  <w:color w:val="0000FF"/>
                </w:rPr>
                <w:t>N 2694-п/1</w:t>
              </w:r>
            </w:hyperlink>
            <w:r>
              <w:rPr>
                <w:color w:val="392C69"/>
              </w:rPr>
              <w:t xml:space="preserve">, от 16.06.2021 </w:t>
            </w:r>
            <w:hyperlink r:id="rId14" w:history="1">
              <w:r>
                <w:rPr>
                  <w:color w:val="0000FF"/>
                </w:rPr>
                <w:t>N 2189-п/1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DB02E" w14:textId="77777777" w:rsidR="00F13E28" w:rsidRDefault="00F13E28"/>
        </w:tc>
      </w:tr>
    </w:tbl>
    <w:p w14:paraId="119E8517" w14:textId="77777777" w:rsidR="00F13E28" w:rsidRDefault="00F13E28">
      <w:pPr>
        <w:pStyle w:val="ConsPlusNormal"/>
        <w:jc w:val="both"/>
      </w:pPr>
    </w:p>
    <w:p w14:paraId="0964866C" w14:textId="77777777" w:rsidR="00F13E28" w:rsidRDefault="00F13E28">
      <w:pPr>
        <w:pStyle w:val="ConsPlusTitle"/>
        <w:jc w:val="center"/>
        <w:outlineLvl w:val="1"/>
      </w:pPr>
      <w:r>
        <w:t>I. Общие положения</w:t>
      </w:r>
    </w:p>
    <w:p w14:paraId="70858026" w14:textId="77777777" w:rsidR="00F13E28" w:rsidRDefault="00F13E28">
      <w:pPr>
        <w:pStyle w:val="ConsPlusNormal"/>
        <w:jc w:val="both"/>
      </w:pPr>
    </w:p>
    <w:p w14:paraId="4C92245F" w14:textId="77777777" w:rsidR="00F13E28" w:rsidRDefault="00F13E28">
      <w:pPr>
        <w:pStyle w:val="ConsPlusNormal"/>
        <w:ind w:firstLine="540"/>
        <w:jc w:val="both"/>
      </w:pPr>
      <w:r>
        <w:t>1.1. Настоящий Порядок определяет механизм формирования резерва управленческих кадров городского округа Тольятти (далее - Резерв), порядок формирования и регламент работы комиссии по формированию Резерва управленческих кадров городского округа Тольятти (далее - Комиссия), порядок работы с лицами, включенными в Резерв.</w:t>
      </w:r>
    </w:p>
    <w:p w14:paraId="1D8A2003" w14:textId="77777777" w:rsidR="00F13E28" w:rsidRDefault="00F13E28">
      <w:pPr>
        <w:pStyle w:val="ConsPlusNormal"/>
        <w:spacing w:before="220"/>
        <w:ind w:firstLine="540"/>
        <w:jc w:val="both"/>
      </w:pPr>
      <w:r>
        <w:t>1.2. Резерв представляет собой группу лиц, отвечающих квалификационным требованиям, имеющих опыт управленческой деятельности, проявивших себя в сфере профессиональной деятельности, обладающих высокой степенью ответственности, способных по своим деловым и личностным качествам осуществлять профессиональную деятельность на руководящих должностях в муниципальных предприятиях и учреждениях городского округа Тольятти, а также быть рекомендованными в состав регионального резерва управленческих кадров Самарской области и окружного резерва управленческих кадров Самарской области.</w:t>
      </w:r>
    </w:p>
    <w:p w14:paraId="56FAE237" w14:textId="77777777" w:rsidR="00F13E28" w:rsidRDefault="00F13E28">
      <w:pPr>
        <w:pStyle w:val="ConsPlusNormal"/>
        <w:spacing w:before="220"/>
        <w:ind w:firstLine="540"/>
        <w:jc w:val="both"/>
      </w:pPr>
      <w:r>
        <w:t>1.3. Формирование Резерва - это процесс выявления, отбора и оценки кадров в целях оперативного замещения должностей руководителей в муниципальных предприятиях и учреждениях (далее - руководители) различных сфер деятельности высококвалифицированными кадрами, способными качественно решать поставленные перед ними задачи.</w:t>
      </w:r>
    </w:p>
    <w:p w14:paraId="71C52AA0" w14:textId="77777777" w:rsidR="00F13E28" w:rsidRDefault="00F13E28">
      <w:pPr>
        <w:pStyle w:val="ConsPlusNormal"/>
        <w:spacing w:before="220"/>
        <w:ind w:firstLine="540"/>
        <w:jc w:val="both"/>
      </w:pPr>
      <w:r>
        <w:t>1.4. Задачами формирования Резерва являются:</w:t>
      </w:r>
    </w:p>
    <w:p w14:paraId="34012361" w14:textId="77777777" w:rsidR="00F13E28" w:rsidRDefault="00F13E28">
      <w:pPr>
        <w:pStyle w:val="ConsPlusNormal"/>
        <w:spacing w:before="220"/>
        <w:ind w:firstLine="540"/>
        <w:jc w:val="both"/>
      </w:pPr>
      <w:r>
        <w:t>- создание подготовленного к управлению в новых условиях состава управленческих кадров;</w:t>
      </w:r>
    </w:p>
    <w:p w14:paraId="2AB6FF68" w14:textId="77777777" w:rsidR="00F13E28" w:rsidRDefault="00F13E28">
      <w:pPr>
        <w:pStyle w:val="ConsPlusNormal"/>
        <w:spacing w:before="220"/>
        <w:ind w:firstLine="540"/>
        <w:jc w:val="both"/>
      </w:pPr>
      <w:r>
        <w:t>- своевременное замещение вакантных должностей руководителей;</w:t>
      </w:r>
    </w:p>
    <w:p w14:paraId="4970F0FA" w14:textId="77777777" w:rsidR="00F13E28" w:rsidRDefault="00F13E28">
      <w:pPr>
        <w:pStyle w:val="ConsPlusNormal"/>
        <w:spacing w:before="220"/>
        <w:ind w:firstLine="540"/>
        <w:jc w:val="both"/>
      </w:pPr>
      <w:r>
        <w:t>- улучшение качественного состава управленческих кадров;</w:t>
      </w:r>
    </w:p>
    <w:p w14:paraId="0CD98981" w14:textId="77777777" w:rsidR="00F13E28" w:rsidRDefault="00F13E28">
      <w:pPr>
        <w:pStyle w:val="ConsPlusNormal"/>
        <w:spacing w:before="220"/>
        <w:ind w:firstLine="540"/>
        <w:jc w:val="both"/>
      </w:pPr>
      <w:r>
        <w:t>- сокращение периода адаптации при назначении кандидатов на должности.</w:t>
      </w:r>
    </w:p>
    <w:p w14:paraId="107CD5CF" w14:textId="77777777" w:rsidR="00F13E28" w:rsidRDefault="00F13E28">
      <w:pPr>
        <w:pStyle w:val="ConsPlusNormal"/>
        <w:spacing w:before="220"/>
        <w:ind w:firstLine="540"/>
        <w:jc w:val="both"/>
      </w:pPr>
      <w:r>
        <w:t>1.5. Основными принципами формирования Резерва являются:</w:t>
      </w:r>
    </w:p>
    <w:p w14:paraId="202325AA" w14:textId="77777777" w:rsidR="00F13E28" w:rsidRDefault="00F13E28">
      <w:pPr>
        <w:pStyle w:val="ConsPlusNormal"/>
        <w:spacing w:before="220"/>
        <w:ind w:firstLine="540"/>
        <w:jc w:val="both"/>
      </w:pPr>
      <w:r>
        <w:t>- целесообразность и достаточность - учет текущей и перспективной потребности в руководителях;</w:t>
      </w:r>
    </w:p>
    <w:p w14:paraId="7F68BED3" w14:textId="77777777" w:rsidR="00F13E28" w:rsidRDefault="00F13E28">
      <w:pPr>
        <w:pStyle w:val="ConsPlusNormal"/>
        <w:spacing w:before="220"/>
        <w:ind w:firstLine="540"/>
        <w:jc w:val="both"/>
      </w:pPr>
      <w:r>
        <w:t>- вертикальная и горизонтальная интеграция - возможность использования потенциала лиц, состоящих в Резерве, государственными органами, органами местного самоуправления и организациями;</w:t>
      </w:r>
    </w:p>
    <w:p w14:paraId="706D9D36" w14:textId="77777777" w:rsidR="00F13E28" w:rsidRDefault="00F13E28">
      <w:pPr>
        <w:pStyle w:val="ConsPlusNormal"/>
        <w:spacing w:before="220"/>
        <w:ind w:firstLine="540"/>
        <w:jc w:val="both"/>
      </w:pPr>
      <w:r>
        <w:t>- равный доступ и добровольность участия в конкурсе с целью включения в Резерв;</w:t>
      </w:r>
    </w:p>
    <w:p w14:paraId="3835047F" w14:textId="77777777" w:rsidR="00F13E28" w:rsidRDefault="00F13E28">
      <w:pPr>
        <w:pStyle w:val="ConsPlusNormal"/>
        <w:spacing w:before="220"/>
        <w:ind w:firstLine="540"/>
        <w:jc w:val="both"/>
      </w:pPr>
      <w:r>
        <w:lastRenderedPageBreak/>
        <w:t>- объективность и всесторонность оценки профессиональных и личностных качеств кандидатов, претендующих на включение в Резерв;</w:t>
      </w:r>
    </w:p>
    <w:p w14:paraId="64FA5AEB" w14:textId="77777777" w:rsidR="00F13E28" w:rsidRDefault="00F13E28">
      <w:pPr>
        <w:pStyle w:val="ConsPlusNormal"/>
        <w:spacing w:before="220"/>
        <w:ind w:firstLine="540"/>
        <w:jc w:val="both"/>
      </w:pPr>
      <w:r>
        <w:t>- регулярная оценка профессиональных достижений лиц, состоящих в Резерве, а также реализация индивидуальных планов подготовки лицами, состоящими в Резерве;</w:t>
      </w:r>
    </w:p>
    <w:p w14:paraId="737EE0F4" w14:textId="77777777" w:rsidR="00F13E28" w:rsidRDefault="00F13E28">
      <w:pPr>
        <w:pStyle w:val="ConsPlusNormal"/>
        <w:spacing w:before="220"/>
        <w:ind w:firstLine="540"/>
        <w:jc w:val="both"/>
      </w:pPr>
      <w:r>
        <w:t>- гласность, доступность, открытость информации о формировании и функционировании Резерва.</w:t>
      </w:r>
    </w:p>
    <w:p w14:paraId="6588ECF2" w14:textId="77777777" w:rsidR="00F13E28" w:rsidRDefault="00F13E28">
      <w:pPr>
        <w:pStyle w:val="ConsPlusNormal"/>
        <w:spacing w:before="220"/>
        <w:ind w:firstLine="540"/>
        <w:jc w:val="both"/>
      </w:pPr>
      <w:r>
        <w:t xml:space="preserve">1.6. Резерв формируется на должности руководителей по профессиональным направлениям муниципального регулирования, указанным в </w:t>
      </w:r>
      <w:hyperlink w:anchor="P224" w:history="1">
        <w:r>
          <w:rPr>
            <w:color w:val="0000FF"/>
          </w:rPr>
          <w:t>приложении N 1</w:t>
        </w:r>
      </w:hyperlink>
      <w:r>
        <w:t xml:space="preserve"> к настоящему Порядку.</w:t>
      </w:r>
    </w:p>
    <w:p w14:paraId="50F6E6F1" w14:textId="77777777" w:rsidR="00F13E28" w:rsidRDefault="00F13E28">
      <w:pPr>
        <w:pStyle w:val="ConsPlusNormal"/>
        <w:spacing w:before="220"/>
        <w:ind w:firstLine="540"/>
        <w:jc w:val="both"/>
      </w:pPr>
      <w:r>
        <w:t>1.7. Резерв формируется Комиссией на основании результатов конкурса на включение в Резерв (далее - конкурс).</w:t>
      </w:r>
    </w:p>
    <w:p w14:paraId="2B067C06" w14:textId="77777777" w:rsidR="00F13E28" w:rsidRDefault="00F13E28">
      <w:pPr>
        <w:pStyle w:val="ConsPlusNormal"/>
        <w:spacing w:before="220"/>
        <w:ind w:firstLine="540"/>
        <w:jc w:val="both"/>
      </w:pPr>
      <w:r>
        <w:t>1.8. Право на участие в конкурсе имеют граждане Российской Федерации, владеющие государственным языком Российской Федерации, имеющие высшее образование по специальностям или направлениям подготовки в соответствии с профилем деятельности муниципального предприятия или учреждения и стаж работы на руководящих или иных должностях в соответствии с квалификационными требованиями, утвержденными для должностей руководителей по соответствующему направлению деятельности.</w:t>
      </w:r>
    </w:p>
    <w:p w14:paraId="32D0CF2B" w14:textId="77777777" w:rsidR="00F13E28" w:rsidRDefault="00F13E28">
      <w:pPr>
        <w:pStyle w:val="ConsPlusNormal"/>
        <w:spacing w:before="220"/>
        <w:ind w:firstLine="540"/>
        <w:jc w:val="both"/>
      </w:pPr>
      <w:r>
        <w:t>1.9. Резерв формируется на три года.</w:t>
      </w:r>
    </w:p>
    <w:p w14:paraId="0FA8680F" w14:textId="77777777" w:rsidR="00F13E28" w:rsidRDefault="00F13E28">
      <w:pPr>
        <w:pStyle w:val="ConsPlusNormal"/>
        <w:spacing w:before="220"/>
        <w:ind w:firstLine="540"/>
        <w:jc w:val="both"/>
      </w:pPr>
      <w:r>
        <w:t>1.10. 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лицами, изъявившими желание участвовать в конкурсе на включение в Резерв (далее - кандидат в Резерв), за счет собственных средств.</w:t>
      </w:r>
    </w:p>
    <w:p w14:paraId="4AACCD35" w14:textId="77777777" w:rsidR="00F13E28" w:rsidRDefault="00F13E28">
      <w:pPr>
        <w:pStyle w:val="ConsPlusNormal"/>
        <w:spacing w:before="220"/>
        <w:ind w:firstLine="540"/>
        <w:jc w:val="both"/>
      </w:pPr>
      <w:r>
        <w:t>1.11. Информационно-аналитическое, материально-техническое и организационное обеспечение ведения Резерва и деятельности Комиссии, включая информирование о времени и месте проведения заседаний Комиссии, осуществляет управление муниципальной службы и кадровой политики администрации городского округа Тольятти (далее - кадровая служба).</w:t>
      </w:r>
    </w:p>
    <w:p w14:paraId="62494836" w14:textId="77777777" w:rsidR="00F13E28" w:rsidRDefault="00F13E28">
      <w:pPr>
        <w:pStyle w:val="ConsPlusNormal"/>
        <w:jc w:val="both"/>
      </w:pPr>
    </w:p>
    <w:p w14:paraId="30643747" w14:textId="77777777" w:rsidR="00F13E28" w:rsidRDefault="00F13E28">
      <w:pPr>
        <w:pStyle w:val="ConsPlusTitle"/>
        <w:jc w:val="center"/>
        <w:outlineLvl w:val="1"/>
      </w:pPr>
      <w:r>
        <w:t>II. Организация и проведение конкурса для включения в Резерв</w:t>
      </w:r>
    </w:p>
    <w:p w14:paraId="0FA97BB5" w14:textId="77777777" w:rsidR="00F13E28" w:rsidRDefault="00F13E28">
      <w:pPr>
        <w:pStyle w:val="ConsPlusNormal"/>
        <w:jc w:val="both"/>
      </w:pPr>
    </w:p>
    <w:p w14:paraId="73FB8B38" w14:textId="77777777" w:rsidR="00F13E28" w:rsidRDefault="00F13E28">
      <w:pPr>
        <w:pStyle w:val="ConsPlusNormal"/>
        <w:ind w:firstLine="540"/>
        <w:jc w:val="both"/>
      </w:pPr>
      <w:r>
        <w:t>2.1. Конкурс проводится один раз в три года и включает в себя оценочные процедуры в форме индивидуального собеседования, тестирования, решения кейс-задания.</w:t>
      </w:r>
    </w:p>
    <w:p w14:paraId="1418D397" w14:textId="77777777" w:rsidR="00F13E28" w:rsidRDefault="00F13E28">
      <w:pPr>
        <w:pStyle w:val="ConsPlusNormal"/>
        <w:jc w:val="both"/>
      </w:pPr>
      <w:r>
        <w:t xml:space="preserve">(п. 2.1 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16.06.2021 N 2189-п/1)</w:t>
      </w:r>
    </w:p>
    <w:p w14:paraId="1779FF3B" w14:textId="77777777" w:rsidR="00F13E28" w:rsidRDefault="00F13E28">
      <w:pPr>
        <w:pStyle w:val="ConsPlusNormal"/>
        <w:spacing w:before="220"/>
        <w:ind w:firstLine="540"/>
        <w:jc w:val="both"/>
      </w:pPr>
      <w:r>
        <w:t>2.2. Решение о проведении конкурса оформляется постановлением администрации городского округа Тольятти, проект которого подготавливается кадровой службой.</w:t>
      </w:r>
    </w:p>
    <w:p w14:paraId="3E4136D4" w14:textId="77777777" w:rsidR="00F13E28" w:rsidRDefault="00F13E28">
      <w:pPr>
        <w:pStyle w:val="ConsPlusNormal"/>
        <w:spacing w:before="220"/>
        <w:ind w:firstLine="540"/>
        <w:jc w:val="both"/>
      </w:pPr>
      <w:r>
        <w:t>2.3. Этапы проведения конкурса:</w:t>
      </w:r>
    </w:p>
    <w:p w14:paraId="66E125ED" w14:textId="77777777" w:rsidR="00F13E28" w:rsidRDefault="00F13E28">
      <w:pPr>
        <w:pStyle w:val="ConsPlusNormal"/>
        <w:spacing w:before="220"/>
        <w:ind w:firstLine="540"/>
        <w:jc w:val="both"/>
      </w:pPr>
      <w:r>
        <w:t>I этап. Объявление конкурса на включение в Резерв.</w:t>
      </w:r>
    </w:p>
    <w:p w14:paraId="6678D6CD" w14:textId="77777777" w:rsidR="00F13E28" w:rsidRDefault="00F13E28">
      <w:pPr>
        <w:pStyle w:val="ConsPlusNormal"/>
        <w:spacing w:before="220"/>
        <w:ind w:firstLine="540"/>
        <w:jc w:val="both"/>
      </w:pPr>
      <w:r>
        <w:t>II этап. Формирование списка кандидатов, претендующих на включение в Резерв.</w:t>
      </w:r>
    </w:p>
    <w:p w14:paraId="44D57148" w14:textId="77777777" w:rsidR="00F13E28" w:rsidRDefault="00F13E28">
      <w:pPr>
        <w:pStyle w:val="ConsPlusNormal"/>
        <w:spacing w:before="220"/>
        <w:ind w:firstLine="540"/>
        <w:jc w:val="both"/>
      </w:pPr>
      <w:r>
        <w:t>III этап. Проведение заседания Комиссии по утверждению списка лиц, включенных в Резерв.</w:t>
      </w:r>
    </w:p>
    <w:p w14:paraId="4B67A5D5" w14:textId="77777777" w:rsidR="00F13E28" w:rsidRDefault="00F13E28">
      <w:pPr>
        <w:pStyle w:val="ConsPlusNormal"/>
        <w:spacing w:before="220"/>
        <w:ind w:firstLine="540"/>
        <w:jc w:val="both"/>
      </w:pPr>
      <w:r>
        <w:t>IV этап. Объявление результатов конкурса на включение в Резерв.</w:t>
      </w:r>
    </w:p>
    <w:p w14:paraId="6251AB94" w14:textId="77777777" w:rsidR="00F13E28" w:rsidRDefault="00F13E28">
      <w:pPr>
        <w:pStyle w:val="ConsPlusNormal"/>
        <w:spacing w:before="220"/>
        <w:ind w:firstLine="540"/>
        <w:jc w:val="both"/>
      </w:pPr>
      <w:r>
        <w:t>2.4. I этап. Объявление конкурса на включение в Резерв.</w:t>
      </w:r>
    </w:p>
    <w:p w14:paraId="72302661" w14:textId="77777777" w:rsidR="00F13E28" w:rsidRDefault="00F13E28">
      <w:pPr>
        <w:pStyle w:val="ConsPlusNormal"/>
        <w:spacing w:before="220"/>
        <w:ind w:firstLine="540"/>
        <w:jc w:val="both"/>
      </w:pPr>
      <w:r>
        <w:t xml:space="preserve">2.4.1. Объявление о проведении конкурса готовится кадровой службой и направляется для </w:t>
      </w:r>
      <w:r>
        <w:lastRenderedPageBreak/>
        <w:t>опубликования в газете "Городские ведомости", а также размещается на официальном портале администрации городского округа Тольятти (далее - портал).</w:t>
      </w:r>
    </w:p>
    <w:p w14:paraId="3C3D3A5E" w14:textId="77777777" w:rsidR="00F13E28" w:rsidRDefault="00F13E28">
      <w:pPr>
        <w:pStyle w:val="ConsPlusNormal"/>
        <w:spacing w:before="220"/>
        <w:ind w:firstLine="540"/>
        <w:jc w:val="both"/>
      </w:pPr>
      <w:r>
        <w:t>В объявлении о проведении конкурса обязательно указывается следующая информация:</w:t>
      </w:r>
    </w:p>
    <w:p w14:paraId="13F50DFB" w14:textId="77777777" w:rsidR="00F13E28" w:rsidRDefault="00F13E28">
      <w:pPr>
        <w:pStyle w:val="ConsPlusNormal"/>
        <w:spacing w:before="220"/>
        <w:ind w:firstLine="540"/>
        <w:jc w:val="both"/>
      </w:pPr>
      <w:r>
        <w:t xml:space="preserve">а) место и время приема документов, указанных в </w:t>
      </w:r>
      <w:hyperlink w:anchor="P86" w:history="1">
        <w:r>
          <w:rPr>
            <w:color w:val="0000FF"/>
          </w:rPr>
          <w:t>подпункте 2.4.2 пункта 2.4</w:t>
        </w:r>
      </w:hyperlink>
      <w:r>
        <w:t xml:space="preserve"> настоящего Порядка, представляемых для участия в конкурсе, а также срок приема документов;</w:t>
      </w:r>
    </w:p>
    <w:p w14:paraId="3B2603E4" w14:textId="77777777" w:rsidR="00F13E28" w:rsidRDefault="00F13E28">
      <w:pPr>
        <w:pStyle w:val="ConsPlusNormal"/>
        <w:spacing w:before="220"/>
        <w:ind w:firstLine="540"/>
        <w:jc w:val="both"/>
      </w:pPr>
      <w:r>
        <w:t>б) условия проведения конкурса, в том числе наименование направления муниципального регулирования и методы оценки профессиональных и деловых качеств кандидатов в Резерв, применяемые при проведении конкурса, квалификационные требования, предъявляемые к кандидатам на должность руководителя;</w:t>
      </w:r>
    </w:p>
    <w:p w14:paraId="3C701406" w14:textId="77777777" w:rsidR="00F13E28" w:rsidRDefault="00F13E28">
      <w:pPr>
        <w:pStyle w:val="ConsPlusNormal"/>
        <w:spacing w:before="220"/>
        <w:ind w:firstLine="540"/>
        <w:jc w:val="both"/>
      </w:pPr>
      <w:r>
        <w:t>в) дата, время и место проведения конкурса;</w:t>
      </w:r>
    </w:p>
    <w:p w14:paraId="32BD0DFC" w14:textId="77777777" w:rsidR="00F13E28" w:rsidRDefault="00F13E28">
      <w:pPr>
        <w:pStyle w:val="ConsPlusNormal"/>
        <w:spacing w:before="220"/>
        <w:ind w:firstLine="540"/>
        <w:jc w:val="both"/>
      </w:pPr>
      <w:r>
        <w:t>г) порядок и сроки объявления результатов конкурса;</w:t>
      </w:r>
    </w:p>
    <w:p w14:paraId="19CE544A" w14:textId="77777777" w:rsidR="00F13E28" w:rsidRDefault="00F13E28">
      <w:pPr>
        <w:pStyle w:val="ConsPlusNormal"/>
        <w:spacing w:before="220"/>
        <w:ind w:firstLine="540"/>
        <w:jc w:val="both"/>
      </w:pPr>
      <w:r>
        <w:t>д) сведения об источнике подробной информации о конкурсе (фамилия, имя, отчество должностного лица, телефон, электронная почта, адрес портала).</w:t>
      </w:r>
    </w:p>
    <w:p w14:paraId="1B846943" w14:textId="77777777" w:rsidR="00F13E28" w:rsidRDefault="00F13E28">
      <w:pPr>
        <w:pStyle w:val="ConsPlusNormal"/>
        <w:spacing w:before="220"/>
        <w:ind w:firstLine="540"/>
        <w:jc w:val="both"/>
      </w:pPr>
      <w:bookmarkStart w:id="1" w:name="P86"/>
      <w:bookmarkEnd w:id="1"/>
      <w:r>
        <w:t>2.4.2. Для участия в конкурсе кандидаты в Резерв в течение 21 рабочего дня со дня опубликования объявления о проведении конкурса представляют в кадровую службу следующие документы:</w:t>
      </w:r>
    </w:p>
    <w:p w14:paraId="41C6E2AA" w14:textId="77777777" w:rsidR="00F13E28" w:rsidRDefault="00F13E28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09.10.2019 N 2694-п/1)</w:t>
      </w:r>
    </w:p>
    <w:p w14:paraId="05F27DDC" w14:textId="77777777" w:rsidR="00F13E28" w:rsidRDefault="00F13E28">
      <w:pPr>
        <w:pStyle w:val="ConsPlusNormal"/>
        <w:spacing w:before="220"/>
        <w:ind w:firstLine="540"/>
        <w:jc w:val="both"/>
      </w:pPr>
      <w:r>
        <w:t xml:space="preserve">а) личное </w:t>
      </w:r>
      <w:hyperlink w:anchor="P266" w:history="1">
        <w:r>
          <w:rPr>
            <w:color w:val="0000FF"/>
          </w:rPr>
          <w:t>заявление</w:t>
        </w:r>
      </w:hyperlink>
      <w:r>
        <w:t xml:space="preserve"> по форме согласно приложению N 2 к настоящему Порядку;</w:t>
      </w:r>
    </w:p>
    <w:p w14:paraId="42D31C31" w14:textId="77777777" w:rsidR="00F13E28" w:rsidRDefault="00F13E28">
      <w:pPr>
        <w:pStyle w:val="ConsPlusNormal"/>
        <w:spacing w:before="220"/>
        <w:ind w:firstLine="540"/>
        <w:jc w:val="both"/>
      </w:pPr>
      <w:r>
        <w:t xml:space="preserve">б) заполненную и подписанную </w:t>
      </w:r>
      <w:hyperlink w:anchor="P306" w:history="1">
        <w:r>
          <w:rPr>
            <w:color w:val="0000FF"/>
          </w:rPr>
          <w:t>анкету</w:t>
        </w:r>
      </w:hyperlink>
      <w:r>
        <w:t xml:space="preserve"> по форме согласно приложению N 3 к настоящему Порядку;</w:t>
      </w:r>
    </w:p>
    <w:p w14:paraId="37ED5147" w14:textId="77777777" w:rsidR="00F13E28" w:rsidRDefault="00F13E28">
      <w:pPr>
        <w:pStyle w:val="ConsPlusNormal"/>
        <w:spacing w:before="220"/>
        <w:ind w:firstLine="540"/>
        <w:jc w:val="both"/>
      </w:pPr>
      <w:r>
        <w:t>в) цветную фотографию формата 3 x 4 (без уголка);</w:t>
      </w:r>
    </w:p>
    <w:p w14:paraId="2653E397" w14:textId="77777777" w:rsidR="00F13E28" w:rsidRDefault="00F13E28">
      <w:pPr>
        <w:pStyle w:val="ConsPlusNormal"/>
        <w:spacing w:before="220"/>
        <w:ind w:firstLine="540"/>
        <w:jc w:val="both"/>
      </w:pPr>
      <w:r>
        <w:t xml:space="preserve">г) </w:t>
      </w:r>
      <w:hyperlink w:anchor="P539" w:history="1">
        <w:r>
          <w:rPr>
            <w:color w:val="0000FF"/>
          </w:rPr>
          <w:t>заявление</w:t>
        </w:r>
      </w:hyperlink>
      <w:r>
        <w:t xml:space="preserve"> о согласии на обработку персональных данных по форме согласно приложению N 4 к настоящему Порядку;</w:t>
      </w:r>
    </w:p>
    <w:p w14:paraId="7B4EE6AD" w14:textId="77777777" w:rsidR="00F13E28" w:rsidRDefault="00F13E28">
      <w:pPr>
        <w:pStyle w:val="ConsPlusNormal"/>
        <w:spacing w:before="220"/>
        <w:ind w:firstLine="540"/>
        <w:jc w:val="both"/>
      </w:pPr>
      <w:r>
        <w:t>д) копии документов, подтверждающих необходимое профессиональное образование, квалификацию и стаж работы:</w:t>
      </w:r>
    </w:p>
    <w:p w14:paraId="1CF47E59" w14:textId="77777777" w:rsidR="00F13E28" w:rsidRDefault="00F13E28">
      <w:pPr>
        <w:pStyle w:val="ConsPlusNormal"/>
        <w:spacing w:before="220"/>
        <w:ind w:firstLine="540"/>
        <w:jc w:val="both"/>
      </w:pPr>
      <w:r>
        <w:t>- трудовой книжки или иных документов, подтверждающие трудовую (служебную) деятельность (копия должна быть заверена нотариально или кадровой службой по месту работы (службы));</w:t>
      </w:r>
    </w:p>
    <w:p w14:paraId="6A9FEDC7" w14:textId="77777777" w:rsidR="00F13E28" w:rsidRDefault="00F13E28">
      <w:pPr>
        <w:pStyle w:val="ConsPlusNormal"/>
        <w:spacing w:before="220"/>
        <w:ind w:firstLine="540"/>
        <w:jc w:val="both"/>
      </w:pPr>
      <w:r>
        <w:t>- диплома о высшем образовании;</w:t>
      </w:r>
    </w:p>
    <w:p w14:paraId="1471D625" w14:textId="77777777" w:rsidR="00F13E28" w:rsidRDefault="00F13E28">
      <w:pPr>
        <w:pStyle w:val="ConsPlusNormal"/>
        <w:spacing w:before="220"/>
        <w:ind w:firstLine="540"/>
        <w:jc w:val="both"/>
      </w:pPr>
      <w:r>
        <w:t>- документов, подтверждающих повышение или присвоение квалификации по результатам дополнительного профессионального образования (при наличии);</w:t>
      </w:r>
    </w:p>
    <w:p w14:paraId="6E30FDAA" w14:textId="77777777" w:rsidR="00F13E28" w:rsidRDefault="00F13E28">
      <w:pPr>
        <w:pStyle w:val="ConsPlusNormal"/>
        <w:spacing w:before="220"/>
        <w:ind w:firstLine="540"/>
        <w:jc w:val="both"/>
      </w:pPr>
      <w:r>
        <w:t>- документов о присвоении ученой степени, ученого звания (при наличии);</w:t>
      </w:r>
    </w:p>
    <w:p w14:paraId="688053BF" w14:textId="77777777" w:rsidR="00F13E28" w:rsidRDefault="00F13E28">
      <w:pPr>
        <w:pStyle w:val="ConsPlusNormal"/>
        <w:spacing w:before="220"/>
        <w:ind w:firstLine="540"/>
        <w:jc w:val="both"/>
      </w:pPr>
      <w:r>
        <w:t>е) иные документы, подтверждающие соответствие кандидата требованиям для замещения должности руководителя;</w:t>
      </w:r>
    </w:p>
    <w:p w14:paraId="1E19C34B" w14:textId="77777777" w:rsidR="00F13E28" w:rsidRDefault="00F13E28">
      <w:pPr>
        <w:pStyle w:val="ConsPlusNormal"/>
        <w:spacing w:before="220"/>
        <w:ind w:firstLine="540"/>
        <w:jc w:val="both"/>
      </w:pPr>
      <w:r>
        <w:t>ж) рекомендации руководителей государственных органов, органов местного самоуправления, иных заинтересованных организаций (по желанию гражданина).</w:t>
      </w:r>
    </w:p>
    <w:p w14:paraId="5D65E637" w14:textId="77777777" w:rsidR="00F13E28" w:rsidRDefault="00F13E28">
      <w:pPr>
        <w:pStyle w:val="ConsPlusNormal"/>
        <w:spacing w:before="220"/>
        <w:ind w:firstLine="540"/>
        <w:jc w:val="both"/>
      </w:pPr>
      <w:bookmarkStart w:id="2" w:name="P99"/>
      <w:bookmarkEnd w:id="2"/>
      <w:r>
        <w:t xml:space="preserve">2.4.3. Органы администрации городского округа Тольятти, имеющие в ведомственном </w:t>
      </w:r>
      <w:r>
        <w:lastRenderedPageBreak/>
        <w:t>подчинении муниципальные предприятия и учреждения, по запросу кадровой службы направляют предложения по кандидатурам для включения в Резерв.</w:t>
      </w:r>
    </w:p>
    <w:p w14:paraId="293DC13F" w14:textId="77777777" w:rsidR="00F13E28" w:rsidRDefault="00F13E28">
      <w:pPr>
        <w:pStyle w:val="ConsPlusNormal"/>
        <w:spacing w:before="220"/>
        <w:ind w:firstLine="540"/>
        <w:jc w:val="both"/>
      </w:pPr>
      <w:r>
        <w:t xml:space="preserve">При подготовке предложений по запросу кадровой службы руководитель соответствующего органа администрации проводит предварительную оценку профессиональных и личностных качеств кандидатов для включения в Резерв в форме индивидуального собеседования в соответствии с </w:t>
      </w:r>
      <w:hyperlink w:anchor="P114" w:history="1">
        <w:r>
          <w:rPr>
            <w:color w:val="0000FF"/>
          </w:rPr>
          <w:t>подпунктом 2.5.2 пункта 2.5</w:t>
        </w:r>
      </w:hyperlink>
      <w:r>
        <w:t xml:space="preserve"> о чем составляет мотивированное мнение о включении кандидата в Резерв.</w:t>
      </w:r>
    </w:p>
    <w:p w14:paraId="412B4BA1" w14:textId="77777777" w:rsidR="00F13E28" w:rsidRDefault="00F13E28">
      <w:pPr>
        <w:pStyle w:val="ConsPlusNormal"/>
        <w:spacing w:before="220"/>
        <w:ind w:firstLine="540"/>
        <w:jc w:val="both"/>
      </w:pPr>
      <w:r>
        <w:t>Мотивированное мнение о включении кандидата в Резерв направляется в кадровую службу вместе с предложениями по кандидатурам для включения в Резерв.</w:t>
      </w:r>
    </w:p>
    <w:p w14:paraId="35012CBE" w14:textId="77777777" w:rsidR="00F13E28" w:rsidRDefault="00F13E28">
      <w:pPr>
        <w:pStyle w:val="ConsPlusNormal"/>
        <w:jc w:val="both"/>
      </w:pPr>
      <w:r>
        <w:t xml:space="preserve">(пп. 2.4.3 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09.10.2019 N 2694-п/1)</w:t>
      </w:r>
    </w:p>
    <w:p w14:paraId="091E32EB" w14:textId="77777777" w:rsidR="00F13E28" w:rsidRDefault="00F13E28">
      <w:pPr>
        <w:pStyle w:val="ConsPlusNormal"/>
        <w:spacing w:before="220"/>
        <w:ind w:firstLine="540"/>
        <w:jc w:val="both"/>
      </w:pPr>
      <w:r>
        <w:t xml:space="preserve">2.4.4. Регистрация документов, поступивших от кандидатов, обратившихся в кадровую службу лично, осуществляется специалистом кадровой службы в </w:t>
      </w:r>
      <w:hyperlink w:anchor="P601" w:history="1">
        <w:r>
          <w:rPr>
            <w:color w:val="0000FF"/>
          </w:rPr>
          <w:t>журнале</w:t>
        </w:r>
      </w:hyperlink>
      <w:r>
        <w:t xml:space="preserve"> учета документов кандидатов в Резерв по форме согласно приложению N 5 к настоящему Порядку в течение трех рабочих дней.</w:t>
      </w:r>
    </w:p>
    <w:p w14:paraId="66941632" w14:textId="77777777" w:rsidR="00F13E28" w:rsidRDefault="00F13E28">
      <w:pPr>
        <w:pStyle w:val="ConsPlusNormal"/>
        <w:spacing w:before="220"/>
        <w:ind w:firstLine="540"/>
        <w:jc w:val="both"/>
      </w:pPr>
      <w:r>
        <w:t xml:space="preserve">2.4.5. Представление документов в неполном объеме, нарушение правил их оформления и сроков представления документов, установленных в </w:t>
      </w:r>
      <w:hyperlink w:anchor="P86" w:history="1">
        <w:r>
          <w:rPr>
            <w:color w:val="0000FF"/>
          </w:rPr>
          <w:t>подпункте 2.4.2 пункта 2.4</w:t>
        </w:r>
      </w:hyperlink>
      <w:r>
        <w:t xml:space="preserve"> настоящего Порядка, являются основанием для отказа в приеме документов и возвращения лицу, их представившему.</w:t>
      </w:r>
    </w:p>
    <w:p w14:paraId="5A24582D" w14:textId="77777777" w:rsidR="00F13E28" w:rsidRDefault="00F13E28">
      <w:pPr>
        <w:pStyle w:val="ConsPlusNormal"/>
        <w:spacing w:before="220"/>
        <w:ind w:firstLine="540"/>
        <w:jc w:val="both"/>
      </w:pPr>
      <w:r>
        <w:t>2.4.6. Кадровая служба в случае сомнений в подлинности отдельных сведений, представленных кандидатом в Резерв, организует их проверку в соответствии с действующим законодательством Российской Федерации.</w:t>
      </w:r>
    </w:p>
    <w:p w14:paraId="3F579249" w14:textId="77777777" w:rsidR="00F13E28" w:rsidRDefault="00F13E28">
      <w:pPr>
        <w:pStyle w:val="ConsPlusNormal"/>
        <w:spacing w:before="220"/>
        <w:ind w:firstLine="540"/>
        <w:jc w:val="both"/>
      </w:pPr>
      <w:r>
        <w:t>2.4.7. В случае установления в ходе проверки обстоятельств, препятствующих кандидату в Резерв занимать должность руководителя в соответствии с действующим законодательством, кадровая служба информирует кандидата в письменной форме о причинах отказа в участии в конкурсе в течение пятнадцати рабочих дней со дня выявления указанных обстоятельств.</w:t>
      </w:r>
    </w:p>
    <w:p w14:paraId="1D93CF7E" w14:textId="77777777" w:rsidR="00F13E28" w:rsidRDefault="00F13E28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09.10.2019 N 2694-п/1)</w:t>
      </w:r>
    </w:p>
    <w:p w14:paraId="4A8BC780" w14:textId="77777777" w:rsidR="00F13E28" w:rsidRDefault="00F13E28">
      <w:pPr>
        <w:pStyle w:val="ConsPlusNormal"/>
        <w:spacing w:before="220"/>
        <w:ind w:firstLine="540"/>
        <w:jc w:val="both"/>
      </w:pPr>
      <w:r>
        <w:t>2.5. II этап. Формирование списка кандидатов, претендующих на включение в Резерв.</w:t>
      </w:r>
    </w:p>
    <w:p w14:paraId="6F715236" w14:textId="77777777" w:rsidR="00F13E28" w:rsidRDefault="00F13E28">
      <w:pPr>
        <w:pStyle w:val="ConsPlusNormal"/>
        <w:spacing w:before="220"/>
        <w:ind w:firstLine="540"/>
        <w:jc w:val="both"/>
      </w:pPr>
      <w:r>
        <w:t xml:space="preserve">2.5.1. В течение 60 рабочих дней со дня окончания срока приема документов, указанных в </w:t>
      </w:r>
      <w:hyperlink w:anchor="P86" w:history="1">
        <w:r>
          <w:rPr>
            <w:color w:val="0000FF"/>
          </w:rPr>
          <w:t>подпунктах 2.4.2</w:t>
        </w:r>
      </w:hyperlink>
      <w:r>
        <w:t xml:space="preserve"> и </w:t>
      </w:r>
      <w:hyperlink w:anchor="P99" w:history="1">
        <w:r>
          <w:rPr>
            <w:color w:val="0000FF"/>
          </w:rPr>
          <w:t>2.4.3 пункта 2.4</w:t>
        </w:r>
      </w:hyperlink>
      <w:r>
        <w:t xml:space="preserve"> настоящего Порядка, кадровая служба изучает документы кандидатов в Резерв, определяет лиц, соответствующих требованиям, установленным в объявлении о конкурсе, и допущенных к участию в конкурсе, формирует </w:t>
      </w:r>
      <w:hyperlink w:anchor="P645" w:history="1">
        <w:r>
          <w:rPr>
            <w:color w:val="0000FF"/>
          </w:rPr>
          <w:t>сведения</w:t>
        </w:r>
      </w:hyperlink>
      <w:r>
        <w:t xml:space="preserve"> о лицах, претендующих на включение в Резерв, по форме согласно приложению N 6 к настоящему Порядку, заполняет оценочный </w:t>
      </w:r>
      <w:hyperlink w:anchor="P701" w:history="1">
        <w:r>
          <w:rPr>
            <w:color w:val="0000FF"/>
          </w:rPr>
          <w:t>лист</w:t>
        </w:r>
      </w:hyperlink>
      <w:r>
        <w:t xml:space="preserve"> кандидата в Резерв по форме согласно приложению N 7 к настоящему Порядку.</w:t>
      </w:r>
    </w:p>
    <w:p w14:paraId="696BE437" w14:textId="77777777" w:rsidR="00F13E28" w:rsidRDefault="00F13E28">
      <w:pPr>
        <w:pStyle w:val="ConsPlusNormal"/>
        <w:spacing w:before="220"/>
        <w:ind w:firstLine="540"/>
        <w:jc w:val="both"/>
      </w:pPr>
      <w:r>
        <w:t xml:space="preserve">Лица, изъявившие желание быть включенными в Резерв и лично обратившиеся в кадровую службу, а также соответствующие квалификационным требованиям, предъявляемым к должности руководителя муниципального предприятия и учреждения, направляются в соответствующие органы администрации для проведения предварительной оценки профессиональных и личностных качеств в форме индивидуального собеседования после заполнения кадровой службой оценочных листов, и не позднее 5 рабочих дней с момента предоставления документов, указанных в </w:t>
      </w:r>
      <w:hyperlink w:anchor="P86" w:history="1">
        <w:r>
          <w:rPr>
            <w:color w:val="0000FF"/>
          </w:rPr>
          <w:t>подпункте 2.4.2</w:t>
        </w:r>
      </w:hyperlink>
      <w:r>
        <w:t xml:space="preserve"> настоящего Порядка.</w:t>
      </w:r>
    </w:p>
    <w:p w14:paraId="6B1F02E5" w14:textId="77777777" w:rsidR="00F13E28" w:rsidRDefault="00F13E28">
      <w:pPr>
        <w:pStyle w:val="ConsPlusNormal"/>
        <w:spacing w:before="220"/>
        <w:ind w:firstLine="540"/>
        <w:jc w:val="both"/>
      </w:pPr>
      <w:r>
        <w:t xml:space="preserve">Руководитель соответствующего органа администрации городского округа Тольятти совместно со специалистом, курирующим финансово-хозяйственную деятельность муниципального предприятия, учреждения, проводит индивидуальное собеседование и направляет в кадровую службу мотивированное мнение о включении (не включении) кандидата в </w:t>
      </w:r>
      <w:r>
        <w:lastRenderedPageBreak/>
        <w:t>Резерв (далее - мотивированное мнение) не позднее 15 рабочих дней.</w:t>
      </w:r>
    </w:p>
    <w:p w14:paraId="1FBF0121" w14:textId="77777777" w:rsidR="00F13E28" w:rsidRDefault="00F13E28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16.06.2021 N 2189-п/1)</w:t>
      </w:r>
    </w:p>
    <w:p w14:paraId="7D9B253A" w14:textId="77777777" w:rsidR="00F13E28" w:rsidRDefault="00F13E28">
      <w:pPr>
        <w:pStyle w:val="ConsPlusNormal"/>
        <w:spacing w:before="220"/>
        <w:ind w:firstLine="540"/>
        <w:jc w:val="both"/>
      </w:pPr>
      <w:r>
        <w:t>Мотивированное мнение приобщается к документам кандидата в Резерв, представленным на конкурс.</w:t>
      </w:r>
    </w:p>
    <w:p w14:paraId="43F024E5" w14:textId="77777777" w:rsidR="00F13E28" w:rsidRDefault="00F13E28">
      <w:pPr>
        <w:pStyle w:val="ConsPlusNormal"/>
        <w:spacing w:before="220"/>
        <w:ind w:firstLine="540"/>
        <w:jc w:val="both"/>
      </w:pPr>
      <w:bookmarkStart w:id="3" w:name="P114"/>
      <w:bookmarkEnd w:id="3"/>
      <w:r>
        <w:t>2.5.2. Оценочные процедуры в форме индивидуального собеседования, тестирования, решения кейс-задания направлены на определение профессионального уровня знаний и навыков, а также личностных качеств кандидата, необходимых для эффективного исполнения обязанностей руководителя соответствующего муниципального предприятия, учреждения.</w:t>
      </w:r>
    </w:p>
    <w:p w14:paraId="6EC444B9" w14:textId="77777777" w:rsidR="00F13E28" w:rsidRDefault="00F13E28">
      <w:pPr>
        <w:pStyle w:val="ConsPlusNormal"/>
        <w:spacing w:before="220"/>
        <w:ind w:firstLine="540"/>
        <w:jc w:val="both"/>
      </w:pPr>
      <w:r>
        <w:t>Индивидуальное собеседование с кандидатом проводит руководитель органа администрации, в функциональном подчинении которого находится муниципальное предприятие, учреждение, совместно со специалистом, курирующим финансово-хозяйственную деятельность муниципального предприятия, учреждения.</w:t>
      </w:r>
    </w:p>
    <w:p w14:paraId="7A8D5DBF" w14:textId="77777777" w:rsidR="00F13E28" w:rsidRDefault="00F13E28">
      <w:pPr>
        <w:pStyle w:val="ConsPlusNormal"/>
        <w:spacing w:before="220"/>
        <w:ind w:firstLine="540"/>
        <w:jc w:val="both"/>
      </w:pPr>
      <w:r>
        <w:t>Оценка кандидата в форме собеседования проводится по вопросам, касающимся специфики деятельности муниципального предприятия, учреждения, применительно к исполнению должностных обязанностей руководителя с учетом полноты и правильности ответов на поставленные вопросы.</w:t>
      </w:r>
    </w:p>
    <w:p w14:paraId="1C5261FF" w14:textId="77777777" w:rsidR="00F13E28" w:rsidRDefault="00F13E28">
      <w:pPr>
        <w:pStyle w:val="ConsPlusNormal"/>
        <w:spacing w:before="220"/>
        <w:ind w:firstLine="540"/>
        <w:jc w:val="both"/>
      </w:pPr>
      <w:r>
        <w:t>Тестирование, решение кейс-задания организуется кадровой службой не позднее 15 рабочих дней до начала заседания Комиссии.</w:t>
      </w:r>
    </w:p>
    <w:p w14:paraId="1F8645FC" w14:textId="77777777" w:rsidR="00F13E28" w:rsidRDefault="00F13E28">
      <w:pPr>
        <w:pStyle w:val="ConsPlusNormal"/>
        <w:spacing w:before="220"/>
        <w:ind w:firstLine="540"/>
        <w:jc w:val="both"/>
      </w:pPr>
      <w:r>
        <w:t>Тестирование состоит из трех тематических тестовых блоков, позволяющих оценить уровень знания основ законодательства, знания основ русского языка, знания и навыков в области информационно-коммуникационных технологий.</w:t>
      </w:r>
    </w:p>
    <w:p w14:paraId="7D379FEC" w14:textId="77777777" w:rsidR="00F13E28" w:rsidRDefault="00F13E28">
      <w:pPr>
        <w:pStyle w:val="ConsPlusNormal"/>
        <w:spacing w:before="220"/>
        <w:ind w:firstLine="540"/>
        <w:jc w:val="both"/>
      </w:pPr>
      <w:r>
        <w:t>Каждый тестовый блок содержит 15 вопросов, на решение которого отводится 11 минут. Каждый верный ответ на вопрос оценивается в 1 балл.</w:t>
      </w:r>
    </w:p>
    <w:p w14:paraId="59FF1698" w14:textId="77777777" w:rsidR="00F13E28" w:rsidRDefault="00F13E28">
      <w:pPr>
        <w:pStyle w:val="ConsPlusNormal"/>
        <w:spacing w:before="220"/>
        <w:ind w:firstLine="540"/>
        <w:jc w:val="both"/>
      </w:pPr>
      <w:r>
        <w:t>Максимальный уровень баллов, набранных при прохождении тестирования, по одному тестовому блоку вопросов составляет 15 баллов. Минимальный уровень баллов за выполнение тестового блока составляет 10 баллов.</w:t>
      </w:r>
    </w:p>
    <w:p w14:paraId="2A12BAC8" w14:textId="77777777" w:rsidR="00F13E28" w:rsidRDefault="00F13E28">
      <w:pPr>
        <w:pStyle w:val="ConsPlusNormal"/>
        <w:spacing w:before="220"/>
        <w:ind w:firstLine="540"/>
        <w:jc w:val="both"/>
      </w:pPr>
      <w:r>
        <w:t>Тестирование считается пройденным, если количество набранных баллов составляет не менее 30.</w:t>
      </w:r>
    </w:p>
    <w:p w14:paraId="2B946446" w14:textId="77777777" w:rsidR="00F13E28" w:rsidRDefault="00F13E28">
      <w:pPr>
        <w:pStyle w:val="ConsPlusNormal"/>
        <w:spacing w:before="220"/>
        <w:ind w:firstLine="540"/>
        <w:jc w:val="both"/>
      </w:pPr>
      <w:r>
        <w:t>Решение кейс-задания направлено на оценку управленческих компетенций.</w:t>
      </w:r>
    </w:p>
    <w:p w14:paraId="76D78E32" w14:textId="77777777" w:rsidR="00F13E28" w:rsidRDefault="00F13E28">
      <w:pPr>
        <w:pStyle w:val="ConsPlusNormal"/>
        <w:spacing w:before="220"/>
        <w:ind w:firstLine="540"/>
        <w:jc w:val="both"/>
      </w:pPr>
      <w:r>
        <w:t>Решение кейс-задания организуется в индивидуальном формате и ограничено по времени. На решение кейс-задания отводится 15 минут. Кейс содержит изложение проблемной организационной ситуации с конкретными данными. Кандидату необходимо в свободной текстовой форме предложить эффективный вариант решения заданной ситуации.</w:t>
      </w:r>
    </w:p>
    <w:p w14:paraId="4676F9EB" w14:textId="77777777" w:rsidR="00F13E28" w:rsidRDefault="00F13E28">
      <w:pPr>
        <w:pStyle w:val="ConsPlusNormal"/>
        <w:spacing w:before="220"/>
        <w:ind w:firstLine="540"/>
        <w:jc w:val="both"/>
      </w:pPr>
      <w:r>
        <w:t>Максимальный уровень балла, набранного при решении кейс-задания, составляет 10 баллов. Кейс-задание считается пройденным, если количество набранных баллов составляет не менее 7.</w:t>
      </w:r>
    </w:p>
    <w:p w14:paraId="5D5E799F" w14:textId="77777777" w:rsidR="00F13E28" w:rsidRDefault="00F13E28">
      <w:pPr>
        <w:pStyle w:val="ConsPlusNormal"/>
        <w:spacing w:before="220"/>
        <w:ind w:firstLine="540"/>
        <w:jc w:val="both"/>
      </w:pPr>
      <w:r>
        <w:t>Результаты оценочных процедур в форме тестирования, решения кейс-задания оформляются в виде справки, которая приобщается к протоколу заседания Комиссии.</w:t>
      </w:r>
    </w:p>
    <w:p w14:paraId="0C6CAD05" w14:textId="77777777" w:rsidR="00F13E28" w:rsidRDefault="00F13E28">
      <w:pPr>
        <w:pStyle w:val="ConsPlusNormal"/>
        <w:jc w:val="both"/>
      </w:pPr>
      <w:r>
        <w:t xml:space="preserve">(пп. 2.5.2 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16.06.2021 N 2189-п/1)</w:t>
      </w:r>
    </w:p>
    <w:p w14:paraId="40364DA4" w14:textId="77777777" w:rsidR="00F13E28" w:rsidRDefault="00F13E28">
      <w:pPr>
        <w:pStyle w:val="ConsPlusNormal"/>
        <w:jc w:val="both"/>
      </w:pPr>
      <w:r>
        <w:t xml:space="preserve">(п. 2.5 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09.10.2019 N 2694-п/1)</w:t>
      </w:r>
    </w:p>
    <w:p w14:paraId="7E4D6896" w14:textId="77777777" w:rsidR="00F13E28" w:rsidRDefault="00F13E28">
      <w:pPr>
        <w:pStyle w:val="ConsPlusNormal"/>
        <w:spacing w:before="220"/>
        <w:ind w:firstLine="540"/>
        <w:jc w:val="both"/>
      </w:pPr>
      <w:r>
        <w:lastRenderedPageBreak/>
        <w:t>2.6. III этап. Проведение заседания Комиссии по утверждению списка лиц, включенных в Резерв.</w:t>
      </w:r>
    </w:p>
    <w:p w14:paraId="7AB244CA" w14:textId="77777777" w:rsidR="00F13E28" w:rsidRDefault="00F13E28">
      <w:pPr>
        <w:pStyle w:val="ConsPlusNormal"/>
        <w:spacing w:before="220"/>
        <w:ind w:firstLine="540"/>
        <w:jc w:val="both"/>
      </w:pPr>
      <w:r>
        <w:t>2.6.1. Отбор кандидатов в Резерв производится на заседании Комиссии на основе оценочного листа кандидата, мотивированного мнения, краткой справки о результатах тестирования и решения кейс-задания кандидатов в Резерв и документов, представленных кандидатом в Резерв.</w:t>
      </w:r>
    </w:p>
    <w:p w14:paraId="2405F4CB" w14:textId="77777777" w:rsidR="00F13E28" w:rsidRDefault="00F13E28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16.06.2021 N 2189-п/1)</w:t>
      </w:r>
    </w:p>
    <w:p w14:paraId="138CC985" w14:textId="77777777" w:rsidR="00F13E28" w:rsidRDefault="00F13E28">
      <w:pPr>
        <w:pStyle w:val="ConsPlusNormal"/>
        <w:spacing w:before="220"/>
        <w:ind w:firstLine="540"/>
        <w:jc w:val="both"/>
      </w:pPr>
      <w:r>
        <w:t>Заседание Комиссии проводится в течение 10 рабочих дней со дня окончания II этапа конкурса.</w:t>
      </w:r>
    </w:p>
    <w:p w14:paraId="1B1BA885" w14:textId="77777777" w:rsidR="00F13E28" w:rsidRDefault="00F13E28">
      <w:pPr>
        <w:pStyle w:val="ConsPlusNormal"/>
        <w:spacing w:before="220"/>
        <w:ind w:firstLine="540"/>
        <w:jc w:val="both"/>
      </w:pPr>
      <w:r>
        <w:t>Отбор кандидатов для включения в Резерв производится на конкретную должность руководителя с учетом профессионального образования, стажа работы кандидата в соответствии с квалификационными требованиями, предъявляемыми к должности руководителя, мотивированного мнения, результатов тестирования.</w:t>
      </w:r>
    </w:p>
    <w:p w14:paraId="0F1CA872" w14:textId="77777777" w:rsidR="00F13E28" w:rsidRDefault="00F13E28">
      <w:pPr>
        <w:pStyle w:val="ConsPlusNormal"/>
        <w:jc w:val="both"/>
      </w:pPr>
      <w:r>
        <w:t xml:space="preserve">(пп. 2.6.1 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09.10.2019 N 2694-п/1)</w:t>
      </w:r>
    </w:p>
    <w:p w14:paraId="5976E4BF" w14:textId="77777777" w:rsidR="00F13E28" w:rsidRDefault="00F13E28">
      <w:pPr>
        <w:pStyle w:val="ConsPlusNormal"/>
        <w:spacing w:before="220"/>
        <w:ind w:firstLine="540"/>
        <w:jc w:val="both"/>
      </w:pPr>
      <w:r>
        <w:t>2.6.2. При проведении отбора Комиссия оценивает кандидатов в Резерв на основании представленных ими документов, учитывая следующие критерии:</w:t>
      </w:r>
    </w:p>
    <w:p w14:paraId="41324A3B" w14:textId="77777777" w:rsidR="00F13E28" w:rsidRDefault="00F13E28">
      <w:pPr>
        <w:pStyle w:val="ConsPlusNormal"/>
        <w:spacing w:before="220"/>
        <w:ind w:firstLine="540"/>
        <w:jc w:val="both"/>
      </w:pPr>
      <w:r>
        <w:t>- наличие высшего образования;</w:t>
      </w:r>
    </w:p>
    <w:p w14:paraId="415680EA" w14:textId="77777777" w:rsidR="00F13E28" w:rsidRDefault="00F13E28">
      <w:pPr>
        <w:pStyle w:val="ConsPlusNormal"/>
        <w:spacing w:before="220"/>
        <w:ind w:firstLine="540"/>
        <w:jc w:val="both"/>
      </w:pPr>
      <w:r>
        <w:t>- стаж работы на руководящих должностях;</w:t>
      </w:r>
    </w:p>
    <w:p w14:paraId="2E9C75CA" w14:textId="77777777" w:rsidR="00F13E28" w:rsidRDefault="00F13E28">
      <w:pPr>
        <w:pStyle w:val="ConsPlusNormal"/>
        <w:spacing w:before="220"/>
        <w:ind w:firstLine="540"/>
        <w:jc w:val="both"/>
      </w:pPr>
      <w:r>
        <w:t>- повышение профессионального уровня.</w:t>
      </w:r>
    </w:p>
    <w:p w14:paraId="435F859F" w14:textId="77777777" w:rsidR="00F13E28" w:rsidRDefault="00F13E28">
      <w:pPr>
        <w:pStyle w:val="ConsPlusNormal"/>
        <w:spacing w:before="220"/>
        <w:ind w:firstLine="540"/>
        <w:jc w:val="both"/>
      </w:pPr>
      <w:r>
        <w:t>2.6.3. При отсутствии кандидатов или признании кандидатов на конкретную должность руководителя не соответствующими требованиям, установленным действующим законодательством, Резерв на замещение указанной должности не формируется.</w:t>
      </w:r>
    </w:p>
    <w:p w14:paraId="42960A4A" w14:textId="77777777" w:rsidR="00F13E28" w:rsidRDefault="00F13E28">
      <w:pPr>
        <w:pStyle w:val="ConsPlusNormal"/>
        <w:spacing w:before="220"/>
        <w:ind w:firstLine="540"/>
        <w:jc w:val="both"/>
      </w:pPr>
      <w:r>
        <w:t>2.6.4. По итогам заседания Комиссия принимает решение об утверждении списка лиц, рекомендуемых для включения в Резерв, которое оформляется протоколом заседания Комиссии в течение 7 рабочих дней.</w:t>
      </w:r>
    </w:p>
    <w:p w14:paraId="11159772" w14:textId="77777777" w:rsidR="00F13E28" w:rsidRDefault="00F13E28">
      <w:pPr>
        <w:pStyle w:val="ConsPlusNormal"/>
        <w:spacing w:before="220"/>
        <w:ind w:firstLine="540"/>
        <w:jc w:val="both"/>
      </w:pPr>
      <w:r>
        <w:t>Решение Комиссии носит рекомендательный характер.</w:t>
      </w:r>
    </w:p>
    <w:p w14:paraId="045FACBC" w14:textId="77777777" w:rsidR="00F13E28" w:rsidRDefault="00F13E28">
      <w:pPr>
        <w:pStyle w:val="ConsPlusNormal"/>
        <w:spacing w:before="220"/>
        <w:ind w:firstLine="540"/>
        <w:jc w:val="both"/>
      </w:pPr>
      <w:r>
        <w:t xml:space="preserve">Кадровая служба на основании решения Комиссии формирует </w:t>
      </w:r>
      <w:hyperlink w:anchor="P811" w:history="1">
        <w:r>
          <w:rPr>
            <w:color w:val="0000FF"/>
          </w:rPr>
          <w:t>Состав</w:t>
        </w:r>
      </w:hyperlink>
      <w:r>
        <w:t xml:space="preserve"> резерва управленческих кадров городского округа Тольятти по форме согласно приложению N 8 к настоящему Порядку и не позднее 100 рабочих дней со дня объявления о конкурсе вместе с проектом постановления администрации городского округа Тольятти направляет на утверждение главе городского округа Тольятти.</w:t>
      </w:r>
    </w:p>
    <w:p w14:paraId="6572643D" w14:textId="77777777" w:rsidR="00F13E28" w:rsidRDefault="00F13E28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09.10.2019 N 2694-п/1)</w:t>
      </w:r>
    </w:p>
    <w:p w14:paraId="707C5DFC" w14:textId="77777777" w:rsidR="00F13E28" w:rsidRDefault="00F13E28">
      <w:pPr>
        <w:pStyle w:val="ConsPlusNormal"/>
        <w:spacing w:before="220"/>
        <w:ind w:firstLine="540"/>
        <w:jc w:val="both"/>
      </w:pPr>
      <w:r>
        <w:t>2.7. IV этап. Объявление результатов конкурса на включение в Резерв.</w:t>
      </w:r>
    </w:p>
    <w:p w14:paraId="6E2E86FA" w14:textId="77777777" w:rsidR="00F13E28" w:rsidRDefault="00F13E28">
      <w:pPr>
        <w:pStyle w:val="ConsPlusNormal"/>
        <w:spacing w:before="220"/>
        <w:ind w:firstLine="540"/>
        <w:jc w:val="both"/>
      </w:pPr>
      <w:r>
        <w:t>2.7.1. Информация о результатах конкурса по кандидатам, включенным в Резерв (далее - член Резерва), размещается на портале в течение 14 рабочих дней.</w:t>
      </w:r>
    </w:p>
    <w:p w14:paraId="09FD1D89" w14:textId="77777777" w:rsidR="00F13E28" w:rsidRDefault="00F13E28">
      <w:pPr>
        <w:pStyle w:val="ConsPlusNormal"/>
        <w:spacing w:before="220"/>
        <w:ind w:firstLine="540"/>
        <w:jc w:val="both"/>
      </w:pPr>
      <w:r>
        <w:t xml:space="preserve">2.7.2. Уведомление о результатах конкурса по форме согласно </w:t>
      </w:r>
      <w:hyperlink w:anchor="P853" w:history="1">
        <w:r>
          <w:rPr>
            <w:color w:val="0000FF"/>
          </w:rPr>
          <w:t>приложению N 9</w:t>
        </w:r>
      </w:hyperlink>
      <w:r>
        <w:t xml:space="preserve"> к настоящему Порядку направляется кандидатам, не включенным в состав Резерва, по почте в течение 20 рабочих дней со дня издания постановления администрации городского округа Тольятти об утверждении состава резерва управленческих кадров городского округа Тольятти (далее - постановление об утверждении резерва).</w:t>
      </w:r>
    </w:p>
    <w:p w14:paraId="4E62B5DC" w14:textId="77777777" w:rsidR="00F13E28" w:rsidRDefault="00F13E28">
      <w:pPr>
        <w:pStyle w:val="ConsPlusNormal"/>
        <w:jc w:val="both"/>
      </w:pPr>
      <w:r>
        <w:lastRenderedPageBreak/>
        <w:t xml:space="preserve">(в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09.10.2019 N 2694-п/1)</w:t>
      </w:r>
    </w:p>
    <w:p w14:paraId="3BE78F64" w14:textId="77777777" w:rsidR="00F13E28" w:rsidRDefault="00F13E28">
      <w:pPr>
        <w:pStyle w:val="ConsPlusNormal"/>
        <w:spacing w:before="220"/>
        <w:ind w:firstLine="540"/>
        <w:jc w:val="both"/>
      </w:pPr>
      <w:r>
        <w:t>2.7.3. Документы, поданные для участия в конкурсе, хранятся в кадровой службе в течение 3 лет со дня подписания постановления администрации городского округа Тольятти об утверждении Резерва.</w:t>
      </w:r>
    </w:p>
    <w:p w14:paraId="3D74BA55" w14:textId="77777777" w:rsidR="00F13E28" w:rsidRDefault="00F13E28">
      <w:pPr>
        <w:pStyle w:val="ConsPlusNormal"/>
        <w:spacing w:before="220"/>
        <w:ind w:firstLine="540"/>
        <w:jc w:val="both"/>
      </w:pPr>
      <w:r>
        <w:t>В течение срока хранения на основании письменного заявления на имя главы городского округа Тольятти документы, поданные для участия в конкурсе, возвращаются кандидатам в течение 7 рабочих дней со дня поступления заявления в кадровую службу.</w:t>
      </w:r>
    </w:p>
    <w:p w14:paraId="421D21E6" w14:textId="77777777" w:rsidR="00F13E28" w:rsidRDefault="00F13E28">
      <w:pPr>
        <w:pStyle w:val="ConsPlusNormal"/>
        <w:spacing w:before="220"/>
        <w:ind w:firstLine="540"/>
        <w:jc w:val="both"/>
      </w:pPr>
      <w:r>
        <w:t>По истечении срока хранения документы подлежат уничтожению.</w:t>
      </w:r>
    </w:p>
    <w:p w14:paraId="72AA5848" w14:textId="77777777" w:rsidR="00F13E28" w:rsidRDefault="00F13E28">
      <w:pPr>
        <w:pStyle w:val="ConsPlusNormal"/>
        <w:jc w:val="both"/>
      </w:pPr>
    </w:p>
    <w:p w14:paraId="0C09B94C" w14:textId="77777777" w:rsidR="00F13E28" w:rsidRDefault="00F13E28">
      <w:pPr>
        <w:pStyle w:val="ConsPlusTitle"/>
        <w:jc w:val="center"/>
        <w:outlineLvl w:val="1"/>
      </w:pPr>
      <w:r>
        <w:t>III. Порядок формирования и регламент работы Комиссии</w:t>
      </w:r>
    </w:p>
    <w:p w14:paraId="6C1644E4" w14:textId="77777777" w:rsidR="00F13E28" w:rsidRDefault="00F13E28">
      <w:pPr>
        <w:pStyle w:val="ConsPlusNormal"/>
        <w:jc w:val="both"/>
      </w:pPr>
    </w:p>
    <w:p w14:paraId="2D5DC615" w14:textId="77777777" w:rsidR="00F13E28" w:rsidRDefault="00F13E28">
      <w:pPr>
        <w:pStyle w:val="ConsPlusNormal"/>
        <w:ind w:firstLine="540"/>
        <w:jc w:val="both"/>
      </w:pPr>
      <w:r>
        <w:t>3.1. Комиссия является коллегиальным органом, образованным в целях формирования и эффективного использования Резерва на должности руководителей по профессиональным направлениям муниципального регулирования городского округа Тольятти.</w:t>
      </w:r>
    </w:p>
    <w:p w14:paraId="0184D2CC" w14:textId="77777777" w:rsidR="00F13E28" w:rsidRDefault="00F13E28">
      <w:pPr>
        <w:pStyle w:val="ConsPlusNormal"/>
        <w:spacing w:before="220"/>
        <w:ind w:firstLine="540"/>
        <w:jc w:val="both"/>
      </w:pPr>
      <w:r>
        <w:t xml:space="preserve">3.2. Комиссия в своей деятельности руководствуется </w:t>
      </w:r>
      <w:hyperlink r:id="rId26" w:history="1">
        <w:r>
          <w:rPr>
            <w:color w:val="0000FF"/>
          </w:rPr>
          <w:t>Конституцией</w:t>
        </w:r>
      </w:hyperlink>
      <w:r>
        <w:t xml:space="preserve"> Российской Федерации, законодательными и иными нормативными правовыми актами Российской Федерации и Самарской области, </w:t>
      </w:r>
      <w:hyperlink r:id="rId27" w:history="1">
        <w:r>
          <w:rPr>
            <w:color w:val="0000FF"/>
          </w:rPr>
          <w:t>Уставом</w:t>
        </w:r>
      </w:hyperlink>
      <w:r>
        <w:t xml:space="preserve"> городского округа Тольятти, иными нормативными правовыми актами городского округа Тольятти, а также настоящим Порядком.</w:t>
      </w:r>
    </w:p>
    <w:p w14:paraId="5F97944E" w14:textId="77777777" w:rsidR="00F13E28" w:rsidRDefault="00F13E28">
      <w:pPr>
        <w:pStyle w:val="ConsPlusNormal"/>
        <w:spacing w:before="220"/>
        <w:ind w:firstLine="540"/>
        <w:jc w:val="both"/>
      </w:pPr>
      <w:r>
        <w:t>3.3. Основными задачами Комиссии являются:</w:t>
      </w:r>
    </w:p>
    <w:p w14:paraId="55215704" w14:textId="77777777" w:rsidR="00F13E28" w:rsidRDefault="00F13E28">
      <w:pPr>
        <w:pStyle w:val="ConsPlusNormal"/>
        <w:spacing w:before="220"/>
        <w:ind w:firstLine="540"/>
        <w:jc w:val="both"/>
      </w:pPr>
      <w:r>
        <w:t>- подготовка предложений главе городского округа Тольятти по формированию и эффективному использованию Резерва;</w:t>
      </w:r>
    </w:p>
    <w:p w14:paraId="7B142238" w14:textId="77777777" w:rsidR="00F13E28" w:rsidRDefault="00F13E28">
      <w:pPr>
        <w:pStyle w:val="ConsPlusNormal"/>
        <w:spacing w:before="220"/>
        <w:ind w:firstLine="540"/>
        <w:jc w:val="both"/>
      </w:pPr>
      <w:r>
        <w:t>- проведение отбора кандидатов для включения в Резерв;</w:t>
      </w:r>
    </w:p>
    <w:p w14:paraId="4E71C284" w14:textId="77777777" w:rsidR="00F13E28" w:rsidRDefault="00F13E28">
      <w:pPr>
        <w:pStyle w:val="ConsPlusNormal"/>
        <w:spacing w:before="220"/>
        <w:ind w:firstLine="540"/>
        <w:jc w:val="both"/>
      </w:pPr>
      <w:r>
        <w:t>- формирование списка лиц, включенных в Резерв;</w:t>
      </w:r>
    </w:p>
    <w:p w14:paraId="7D402BAC" w14:textId="77777777" w:rsidR="00F13E28" w:rsidRDefault="00F13E28">
      <w:pPr>
        <w:pStyle w:val="ConsPlusNormal"/>
        <w:spacing w:before="220"/>
        <w:ind w:firstLine="540"/>
        <w:jc w:val="both"/>
      </w:pPr>
      <w:r>
        <w:t>- подготовка предложений для направления списка членов Резерва в региональный и окружной резерв управленческих кадров Самарской области.</w:t>
      </w:r>
    </w:p>
    <w:p w14:paraId="21D87101" w14:textId="77777777" w:rsidR="00F13E28" w:rsidRDefault="00F13E28">
      <w:pPr>
        <w:pStyle w:val="ConsPlusNormal"/>
        <w:spacing w:before="220"/>
        <w:ind w:firstLine="540"/>
        <w:jc w:val="both"/>
      </w:pPr>
      <w:r>
        <w:t>3.4. Комиссия для выполнения возложенных на нее задач осуществляет следующие функции:</w:t>
      </w:r>
    </w:p>
    <w:p w14:paraId="0773EF3C" w14:textId="77777777" w:rsidR="00F13E28" w:rsidRDefault="00F13E28">
      <w:pPr>
        <w:pStyle w:val="ConsPlusNormal"/>
        <w:spacing w:before="220"/>
        <w:ind w:firstLine="540"/>
        <w:jc w:val="both"/>
      </w:pPr>
      <w:r>
        <w:t>- разрабатывает рекомендации по формированию Резерва;</w:t>
      </w:r>
    </w:p>
    <w:p w14:paraId="05AD894C" w14:textId="77777777" w:rsidR="00F13E28" w:rsidRDefault="00F13E28">
      <w:pPr>
        <w:pStyle w:val="ConsPlusNormal"/>
        <w:spacing w:before="220"/>
        <w:ind w:firstLine="540"/>
        <w:jc w:val="both"/>
      </w:pPr>
      <w:r>
        <w:t>- разрабатывает алгоритм проведения оценочных мероприятий кандидатов в Резерв;</w:t>
      </w:r>
    </w:p>
    <w:p w14:paraId="6D78DA6F" w14:textId="77777777" w:rsidR="00F13E28" w:rsidRDefault="00F13E28">
      <w:pPr>
        <w:pStyle w:val="ConsPlusNormal"/>
        <w:spacing w:before="220"/>
        <w:ind w:firstLine="540"/>
        <w:jc w:val="both"/>
      </w:pPr>
      <w:r>
        <w:t>- контролирует исполнение индивидуальных планов подготовки членов Резерва.</w:t>
      </w:r>
    </w:p>
    <w:p w14:paraId="5060CC82" w14:textId="77777777" w:rsidR="00F13E28" w:rsidRDefault="00F13E28">
      <w:pPr>
        <w:pStyle w:val="ConsPlusNormal"/>
        <w:spacing w:before="220"/>
        <w:ind w:firstLine="540"/>
        <w:jc w:val="both"/>
      </w:pPr>
      <w:r>
        <w:t>3.5. Комиссия для решения возложенных на нее основных задач имеет право:</w:t>
      </w:r>
    </w:p>
    <w:p w14:paraId="2C927E8E" w14:textId="77777777" w:rsidR="00F13E28" w:rsidRDefault="00F13E28">
      <w:pPr>
        <w:pStyle w:val="ConsPlusNormal"/>
        <w:spacing w:before="220"/>
        <w:ind w:firstLine="540"/>
        <w:jc w:val="both"/>
      </w:pPr>
      <w:r>
        <w:t>- запрашивать в установленном порядке необходимую информацию по вопросам, входящим в компетенцию Комиссии;</w:t>
      </w:r>
    </w:p>
    <w:p w14:paraId="0B0DD393" w14:textId="77777777" w:rsidR="00F13E28" w:rsidRDefault="00F13E28">
      <w:pPr>
        <w:pStyle w:val="ConsPlusNormal"/>
        <w:spacing w:before="220"/>
        <w:ind w:firstLine="540"/>
        <w:jc w:val="both"/>
      </w:pPr>
      <w:r>
        <w:t>- приглашать на заседания Комиссии представителей органов государственной власти Самарской области, органов местного самоуправления городского округа Тольятти, общественных объединений, организаций, ученых и специалистов.</w:t>
      </w:r>
    </w:p>
    <w:p w14:paraId="2C7A548B" w14:textId="77777777" w:rsidR="00F13E28" w:rsidRDefault="00F13E28">
      <w:pPr>
        <w:pStyle w:val="ConsPlusNormal"/>
        <w:spacing w:before="220"/>
        <w:ind w:firstLine="540"/>
        <w:jc w:val="both"/>
      </w:pPr>
      <w:r>
        <w:t>3.6. Состав Комиссии утверждается постановлением администрации городского округа Тольятти, проект которого подготавливается кадровой службой.</w:t>
      </w:r>
    </w:p>
    <w:p w14:paraId="6C0A1D6E" w14:textId="77777777" w:rsidR="00F13E28" w:rsidRDefault="00F13E28">
      <w:pPr>
        <w:pStyle w:val="ConsPlusNormal"/>
        <w:spacing w:before="220"/>
        <w:ind w:firstLine="540"/>
        <w:jc w:val="both"/>
      </w:pPr>
      <w:r>
        <w:t xml:space="preserve">Комиссия состоит из председателя, заместителей председателя, секретаря и членов </w:t>
      </w:r>
      <w:r>
        <w:lastRenderedPageBreak/>
        <w:t>Комиссии. Председатель, заместители председателя и секретарь обладают правами членов Комиссии.</w:t>
      </w:r>
    </w:p>
    <w:p w14:paraId="5B17E2FF" w14:textId="77777777" w:rsidR="00F13E28" w:rsidRDefault="00F13E28">
      <w:pPr>
        <w:pStyle w:val="ConsPlusNormal"/>
        <w:spacing w:before="220"/>
        <w:ind w:firstLine="540"/>
        <w:jc w:val="both"/>
      </w:pPr>
      <w:r>
        <w:t>3.7. Председатель Комиссии:</w:t>
      </w:r>
    </w:p>
    <w:p w14:paraId="3E6C28FA" w14:textId="77777777" w:rsidR="00F13E28" w:rsidRDefault="00F13E28">
      <w:pPr>
        <w:pStyle w:val="ConsPlusNormal"/>
        <w:spacing w:before="220"/>
        <w:ind w:firstLine="540"/>
        <w:jc w:val="both"/>
      </w:pPr>
      <w:r>
        <w:t>- планирует, организует и руководит работой Комиссии;</w:t>
      </w:r>
    </w:p>
    <w:p w14:paraId="566CDE94" w14:textId="77777777" w:rsidR="00F13E28" w:rsidRDefault="00F13E28">
      <w:pPr>
        <w:pStyle w:val="ConsPlusNormal"/>
        <w:spacing w:before="220"/>
        <w:ind w:firstLine="540"/>
        <w:jc w:val="both"/>
      </w:pPr>
      <w:r>
        <w:t>- председательствует на заседании Комиссии;</w:t>
      </w:r>
    </w:p>
    <w:p w14:paraId="29A3B2DA" w14:textId="77777777" w:rsidR="00F13E28" w:rsidRDefault="00F13E28">
      <w:pPr>
        <w:pStyle w:val="ConsPlusNormal"/>
        <w:spacing w:before="220"/>
        <w:ind w:firstLine="540"/>
        <w:jc w:val="both"/>
      </w:pPr>
      <w:r>
        <w:t>- утверждает повестку заседания и порядок рассмотрения вопросов на заседаниях Комиссии;</w:t>
      </w:r>
    </w:p>
    <w:p w14:paraId="08111BEE" w14:textId="77777777" w:rsidR="00F13E28" w:rsidRDefault="00F13E28">
      <w:pPr>
        <w:pStyle w:val="ConsPlusNormal"/>
        <w:spacing w:before="220"/>
        <w:ind w:firstLine="540"/>
        <w:jc w:val="both"/>
      </w:pPr>
      <w:r>
        <w:t>- подписывает протоколы заседаний Комиссии, решения, принимаемые Комиссией;</w:t>
      </w:r>
    </w:p>
    <w:p w14:paraId="13693EEC" w14:textId="77777777" w:rsidR="00F13E28" w:rsidRDefault="00F13E28">
      <w:pPr>
        <w:pStyle w:val="ConsPlusNormal"/>
        <w:spacing w:before="220"/>
        <w:ind w:firstLine="540"/>
        <w:jc w:val="both"/>
      </w:pPr>
      <w:r>
        <w:t>- дает поручения членам Комиссии.</w:t>
      </w:r>
    </w:p>
    <w:p w14:paraId="479FA5D2" w14:textId="77777777" w:rsidR="00F13E28" w:rsidRDefault="00F13E28">
      <w:pPr>
        <w:pStyle w:val="ConsPlusNormal"/>
        <w:spacing w:before="220"/>
        <w:ind w:firstLine="540"/>
        <w:jc w:val="both"/>
      </w:pPr>
      <w:r>
        <w:t>3.8. В отсутствие председателя Комиссии его обязанности исполняет один из заместителей председателя Комиссии.</w:t>
      </w:r>
    </w:p>
    <w:p w14:paraId="52A94B12" w14:textId="77777777" w:rsidR="00F13E28" w:rsidRDefault="00F13E28">
      <w:pPr>
        <w:pStyle w:val="ConsPlusNormal"/>
        <w:spacing w:before="220"/>
        <w:ind w:firstLine="540"/>
        <w:jc w:val="both"/>
      </w:pPr>
      <w:r>
        <w:t>3.9. Секретарь Комиссии:</w:t>
      </w:r>
    </w:p>
    <w:p w14:paraId="43B1CCF4" w14:textId="77777777" w:rsidR="00F13E28" w:rsidRDefault="00F13E28">
      <w:pPr>
        <w:pStyle w:val="ConsPlusNormal"/>
        <w:spacing w:before="220"/>
        <w:ind w:firstLine="540"/>
        <w:jc w:val="both"/>
      </w:pPr>
      <w:r>
        <w:t>- организует текущую работу Комиссии;</w:t>
      </w:r>
    </w:p>
    <w:p w14:paraId="17107732" w14:textId="77777777" w:rsidR="00F13E28" w:rsidRDefault="00F13E28">
      <w:pPr>
        <w:pStyle w:val="ConsPlusNormal"/>
        <w:spacing w:before="220"/>
        <w:ind w:firstLine="540"/>
        <w:jc w:val="both"/>
      </w:pPr>
      <w:r>
        <w:t>- обеспечивает подготовку необходимых материалов к заседаниям Комиссии;</w:t>
      </w:r>
    </w:p>
    <w:p w14:paraId="6DB988BC" w14:textId="77777777" w:rsidR="00F13E28" w:rsidRDefault="00F13E28">
      <w:pPr>
        <w:pStyle w:val="ConsPlusNormal"/>
        <w:spacing w:before="220"/>
        <w:ind w:firstLine="540"/>
        <w:jc w:val="both"/>
      </w:pPr>
      <w:r>
        <w:t>- ведет и оформляет протокол заседания Комиссии и подписывает его;</w:t>
      </w:r>
    </w:p>
    <w:p w14:paraId="01BF90C2" w14:textId="77777777" w:rsidR="00F13E28" w:rsidRDefault="00F13E28">
      <w:pPr>
        <w:pStyle w:val="ConsPlusNormal"/>
        <w:spacing w:before="220"/>
        <w:ind w:firstLine="540"/>
        <w:jc w:val="both"/>
      </w:pPr>
      <w:r>
        <w:t>- обеспечивает подготовку и оформление решений, принятых Комиссией;</w:t>
      </w:r>
    </w:p>
    <w:p w14:paraId="2D210AB7" w14:textId="77777777" w:rsidR="00F13E28" w:rsidRDefault="00F13E28">
      <w:pPr>
        <w:pStyle w:val="ConsPlusNormal"/>
        <w:spacing w:before="220"/>
        <w:ind w:firstLine="540"/>
        <w:jc w:val="both"/>
      </w:pPr>
      <w:r>
        <w:t>- обеспечивает рассылку решений, принятых Комиссией;</w:t>
      </w:r>
    </w:p>
    <w:p w14:paraId="67A4D6B6" w14:textId="77777777" w:rsidR="00F13E28" w:rsidRDefault="00F13E28">
      <w:pPr>
        <w:pStyle w:val="ConsPlusNormal"/>
        <w:spacing w:before="220"/>
        <w:ind w:firstLine="540"/>
        <w:jc w:val="both"/>
      </w:pPr>
      <w:r>
        <w:t>- согласует место и время проведения заседаний Комиссии;</w:t>
      </w:r>
    </w:p>
    <w:p w14:paraId="39CDF8DB" w14:textId="77777777" w:rsidR="00F13E28" w:rsidRDefault="00F13E28">
      <w:pPr>
        <w:pStyle w:val="ConsPlusNormal"/>
        <w:spacing w:before="220"/>
        <w:ind w:firstLine="540"/>
        <w:jc w:val="both"/>
      </w:pPr>
      <w:r>
        <w:t>- формирует проект повестки заседания Комиссии.</w:t>
      </w:r>
    </w:p>
    <w:p w14:paraId="2DD0C340" w14:textId="77777777" w:rsidR="00F13E28" w:rsidRDefault="00F13E28">
      <w:pPr>
        <w:pStyle w:val="ConsPlusNormal"/>
        <w:spacing w:before="220"/>
        <w:ind w:firstLine="540"/>
        <w:jc w:val="both"/>
      </w:pPr>
      <w:r>
        <w:t>3.10. Повестка заседания Комиссии и материалы к предстоящему заседанию рассылаются членам Комиссии не менее чем за три дня до заседания Комиссии.</w:t>
      </w:r>
    </w:p>
    <w:p w14:paraId="3CDF31FC" w14:textId="77777777" w:rsidR="00F13E28" w:rsidRDefault="00F13E28">
      <w:pPr>
        <w:pStyle w:val="ConsPlusNormal"/>
        <w:spacing w:before="220"/>
        <w:ind w:firstLine="540"/>
        <w:jc w:val="both"/>
      </w:pPr>
      <w:r>
        <w:t>Заседание Комиссии правомочно, если на нем присутствуют более половины ее утвержденного численного состава.</w:t>
      </w:r>
    </w:p>
    <w:p w14:paraId="598D722D" w14:textId="77777777" w:rsidR="00F13E28" w:rsidRDefault="00F13E28">
      <w:pPr>
        <w:pStyle w:val="ConsPlusNormal"/>
        <w:spacing w:before="220"/>
        <w:ind w:firstLine="540"/>
        <w:jc w:val="both"/>
      </w:pPr>
      <w:r>
        <w:t>Решения Комиссии принимаются простым большинством голосов присутствующих на заседании членов Комиссии. В случае равенства голосов решающим голосом является голос председателя Комиссии.</w:t>
      </w:r>
    </w:p>
    <w:p w14:paraId="22621C30" w14:textId="77777777" w:rsidR="00F13E28" w:rsidRDefault="00F13E28">
      <w:pPr>
        <w:pStyle w:val="ConsPlusNormal"/>
        <w:spacing w:before="220"/>
        <w:ind w:firstLine="540"/>
        <w:jc w:val="both"/>
      </w:pPr>
      <w:r>
        <w:t>Решения Комиссии оформляются протоколом заседания Комиссии, который подписывается председателем, заместителями председателя, секретарем и всеми присутствовавшими на заседании членами Комиссии. Члены Комиссии в случае несогласия с решением, принятым большинством голосов, вправе изложить в письменном виде свое особое мнение, которое в обязательном порядке приобщается к протоколу заседания Комиссии.</w:t>
      </w:r>
    </w:p>
    <w:p w14:paraId="28E0303C" w14:textId="77777777" w:rsidR="00F13E28" w:rsidRDefault="00F13E28">
      <w:pPr>
        <w:pStyle w:val="ConsPlusNormal"/>
        <w:jc w:val="both"/>
      </w:pPr>
    </w:p>
    <w:p w14:paraId="3BA73C9F" w14:textId="77777777" w:rsidR="00F13E28" w:rsidRDefault="00F13E28">
      <w:pPr>
        <w:pStyle w:val="ConsPlusTitle"/>
        <w:jc w:val="center"/>
        <w:outlineLvl w:val="1"/>
      </w:pPr>
      <w:r>
        <w:t>IV. Работа с лицами, включенными в Резерв</w:t>
      </w:r>
    </w:p>
    <w:p w14:paraId="19CD7CE6" w14:textId="77777777" w:rsidR="00F13E28" w:rsidRDefault="00F13E28">
      <w:pPr>
        <w:pStyle w:val="ConsPlusNormal"/>
        <w:jc w:val="both"/>
      </w:pPr>
    </w:p>
    <w:p w14:paraId="7B3D54EC" w14:textId="77777777" w:rsidR="00F13E28" w:rsidRDefault="00F13E28">
      <w:pPr>
        <w:pStyle w:val="ConsPlusNormal"/>
        <w:ind w:firstLine="540"/>
        <w:jc w:val="both"/>
      </w:pPr>
      <w:r>
        <w:t xml:space="preserve">4.1. Члены Резерва в течение месяца после их включения в Резерв представляют индивидуальный </w:t>
      </w:r>
      <w:hyperlink w:anchor="P889" w:history="1">
        <w:r>
          <w:rPr>
            <w:color w:val="0000FF"/>
          </w:rPr>
          <w:t>план</w:t>
        </w:r>
      </w:hyperlink>
      <w:r>
        <w:t xml:space="preserve"> подготовки, разработанный сроком на три года, который содержит мероприятия самоподготовки и срок их проведения, по форме согласно приложению N 10 к настоящему Порядку.</w:t>
      </w:r>
    </w:p>
    <w:p w14:paraId="7AEFEBF9" w14:textId="77777777" w:rsidR="00F13E28" w:rsidRDefault="00F13E28">
      <w:pPr>
        <w:pStyle w:val="ConsPlusNormal"/>
        <w:spacing w:before="220"/>
        <w:ind w:firstLine="540"/>
        <w:jc w:val="both"/>
      </w:pPr>
      <w:r>
        <w:lastRenderedPageBreak/>
        <w:t>4.2. Индивидуальными планами подготовки члена Резерва предусматриваются следующие виды подготовки:</w:t>
      </w:r>
    </w:p>
    <w:p w14:paraId="613CB49A" w14:textId="77777777" w:rsidR="00F13E28" w:rsidRDefault="00F13E28">
      <w:pPr>
        <w:pStyle w:val="ConsPlusNormal"/>
        <w:spacing w:before="220"/>
        <w:ind w:firstLine="540"/>
        <w:jc w:val="both"/>
      </w:pPr>
      <w:r>
        <w:t>- повышение профессионального уровня: профессиональная переподготовка; курсы повышения квалификации; семинары; тренинги; стажировка; участие в форумах, конференциях, "круглых столах";</w:t>
      </w:r>
    </w:p>
    <w:p w14:paraId="70E96F9A" w14:textId="77777777" w:rsidR="00F13E28" w:rsidRDefault="00F13E28">
      <w:pPr>
        <w:pStyle w:val="ConsPlusNormal"/>
        <w:spacing w:before="220"/>
        <w:ind w:firstLine="540"/>
        <w:jc w:val="both"/>
      </w:pPr>
      <w:r>
        <w:t>- разработка и реализация социально значимых проектов и программ;</w:t>
      </w:r>
    </w:p>
    <w:p w14:paraId="466B6A38" w14:textId="77777777" w:rsidR="00F13E28" w:rsidRDefault="00F13E28">
      <w:pPr>
        <w:pStyle w:val="ConsPlusNormal"/>
        <w:spacing w:before="220"/>
        <w:ind w:firstLine="540"/>
        <w:jc w:val="both"/>
      </w:pPr>
      <w:r>
        <w:t>- участие в организации социально значимых общественных мероприятий;</w:t>
      </w:r>
    </w:p>
    <w:p w14:paraId="21D6C92D" w14:textId="77777777" w:rsidR="00F13E28" w:rsidRDefault="00F13E28">
      <w:pPr>
        <w:pStyle w:val="ConsPlusNormal"/>
        <w:spacing w:before="220"/>
        <w:ind w:firstLine="540"/>
        <w:jc w:val="both"/>
      </w:pPr>
      <w:r>
        <w:t>- разработка методических материалов, написание и публикация статей, материалов конференций, научных разработок (авторство/соавторство).</w:t>
      </w:r>
    </w:p>
    <w:p w14:paraId="47F08D3A" w14:textId="77777777" w:rsidR="00F13E28" w:rsidRDefault="00F13E28">
      <w:pPr>
        <w:pStyle w:val="ConsPlusNormal"/>
        <w:spacing w:before="220"/>
        <w:ind w:firstLine="540"/>
        <w:jc w:val="both"/>
      </w:pPr>
      <w:r>
        <w:t>4.3. Индивидуальный план подготовки члена Резерва представляется в кадровую службу в двух экземплярах, которые в течение 14 рабочих дней передаются председателю Комиссии или его заместителю на подпись. В течение 14 рабочих дней после подписания один экземпляр индивидуального плана подготовки возвращается члену Резерва, второй направляется в кадровую службу.</w:t>
      </w:r>
    </w:p>
    <w:p w14:paraId="7266C7A7" w14:textId="77777777" w:rsidR="00F13E28" w:rsidRDefault="00F13E28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09.10.2019 N 2694-п/1)</w:t>
      </w:r>
    </w:p>
    <w:p w14:paraId="6C064CD9" w14:textId="77777777" w:rsidR="00F13E28" w:rsidRDefault="00F13E28">
      <w:pPr>
        <w:pStyle w:val="ConsPlusNormal"/>
        <w:spacing w:before="220"/>
        <w:ind w:firstLine="540"/>
        <w:jc w:val="both"/>
      </w:pPr>
      <w:r>
        <w:t>4.4. Отчет о выполнении мероприятий индивидуального плана подготовки в текущем году представляется членом Резерва в кадровую службу ежегодно не позднее 20 декабря текущего года.</w:t>
      </w:r>
    </w:p>
    <w:p w14:paraId="48BF1259" w14:textId="77777777" w:rsidR="00F13E28" w:rsidRDefault="00F13E28">
      <w:pPr>
        <w:pStyle w:val="ConsPlusNormal"/>
        <w:spacing w:before="220"/>
        <w:ind w:firstLine="540"/>
        <w:jc w:val="both"/>
      </w:pPr>
      <w:r>
        <w:t>Член Резерва несет персональную ответственность за выполнение индивидуального плана подготовки.</w:t>
      </w:r>
    </w:p>
    <w:p w14:paraId="652FC15D" w14:textId="77777777" w:rsidR="00F13E28" w:rsidRDefault="00F13E28">
      <w:pPr>
        <w:pStyle w:val="ConsPlusNormal"/>
        <w:jc w:val="both"/>
      </w:pPr>
    </w:p>
    <w:p w14:paraId="7419EF3D" w14:textId="77777777" w:rsidR="00F13E28" w:rsidRDefault="00F13E28">
      <w:pPr>
        <w:pStyle w:val="ConsPlusTitle"/>
        <w:jc w:val="center"/>
        <w:outlineLvl w:val="1"/>
      </w:pPr>
      <w:r>
        <w:t>V. Исключение из Резерва</w:t>
      </w:r>
    </w:p>
    <w:p w14:paraId="21FBEAED" w14:textId="77777777" w:rsidR="00F13E28" w:rsidRDefault="00F13E28">
      <w:pPr>
        <w:pStyle w:val="ConsPlusNormal"/>
        <w:jc w:val="both"/>
      </w:pPr>
    </w:p>
    <w:p w14:paraId="58705200" w14:textId="77777777" w:rsidR="00F13E28" w:rsidRDefault="00F13E28">
      <w:pPr>
        <w:pStyle w:val="ConsPlusNormal"/>
        <w:ind w:firstLine="540"/>
        <w:jc w:val="both"/>
      </w:pPr>
      <w:bookmarkStart w:id="4" w:name="P204"/>
      <w:bookmarkEnd w:id="4"/>
      <w:r>
        <w:t xml:space="preserve">5.1. При возникновении оснований, указанных в </w:t>
      </w:r>
      <w:hyperlink w:anchor="P205" w:history="1">
        <w:r>
          <w:rPr>
            <w:color w:val="0000FF"/>
          </w:rPr>
          <w:t>пункте 5.2</w:t>
        </w:r>
      </w:hyperlink>
      <w:r>
        <w:t xml:space="preserve"> настоящего Порядка, Комиссия готовит предложения об исключении членов Резерва из состава Резерва.</w:t>
      </w:r>
    </w:p>
    <w:p w14:paraId="6806A3E9" w14:textId="77777777" w:rsidR="00F13E28" w:rsidRDefault="00F13E28">
      <w:pPr>
        <w:pStyle w:val="ConsPlusNormal"/>
        <w:spacing w:before="220"/>
        <w:ind w:firstLine="540"/>
        <w:jc w:val="both"/>
      </w:pPr>
      <w:bookmarkStart w:id="5" w:name="P205"/>
      <w:bookmarkEnd w:id="5"/>
      <w:r>
        <w:t>5.2. Член Резерва подлежит исключению в случаях:</w:t>
      </w:r>
    </w:p>
    <w:p w14:paraId="61CB20A5" w14:textId="77777777" w:rsidR="00F13E28" w:rsidRDefault="00F13E28">
      <w:pPr>
        <w:pStyle w:val="ConsPlusNormal"/>
        <w:spacing w:before="220"/>
        <w:ind w:firstLine="540"/>
        <w:jc w:val="both"/>
      </w:pPr>
      <w:r>
        <w:t>- подачи им личного заявления об исключении из Резерва;</w:t>
      </w:r>
    </w:p>
    <w:p w14:paraId="48B05593" w14:textId="77777777" w:rsidR="00F13E28" w:rsidRDefault="00F13E28">
      <w:pPr>
        <w:pStyle w:val="ConsPlusNormal"/>
        <w:spacing w:before="220"/>
        <w:ind w:firstLine="540"/>
        <w:jc w:val="both"/>
      </w:pPr>
      <w:r>
        <w:t>- осуждения его к наказанию по приговору суда, вступившему в законную силу, а также в случае выявления неснятой или непогашенной в установленном федеральным законом порядке судимости (в соответствии с копией подтверждающего документа);</w:t>
      </w:r>
    </w:p>
    <w:p w14:paraId="2FCFB701" w14:textId="77777777" w:rsidR="00F13E28" w:rsidRDefault="00F13E28">
      <w:pPr>
        <w:pStyle w:val="ConsPlusNormal"/>
        <w:spacing w:before="220"/>
        <w:ind w:firstLine="540"/>
        <w:jc w:val="both"/>
      </w:pPr>
      <w:r>
        <w:t>- признания судом недееспособным или ограниченно дееспособным (в соответствии с копией решения суда);</w:t>
      </w:r>
    </w:p>
    <w:p w14:paraId="4EAC6998" w14:textId="77777777" w:rsidR="00F13E28" w:rsidRDefault="00F13E28">
      <w:pPr>
        <w:pStyle w:val="ConsPlusNormal"/>
        <w:spacing w:before="220"/>
        <w:ind w:firstLine="540"/>
        <w:jc w:val="both"/>
      </w:pPr>
      <w:r>
        <w:t>- непредставления отчета о выполнении мероприятий индивидуального плана подготовки;</w:t>
      </w:r>
    </w:p>
    <w:p w14:paraId="475BC9F4" w14:textId="77777777" w:rsidR="00F13E28" w:rsidRDefault="00F13E28">
      <w:pPr>
        <w:pStyle w:val="ConsPlusNormal"/>
        <w:spacing w:before="220"/>
        <w:ind w:firstLine="540"/>
        <w:jc w:val="both"/>
      </w:pPr>
      <w:r>
        <w:t>- при назначении члена Резерва на соответствующую или равноценную должность руководителя.</w:t>
      </w:r>
    </w:p>
    <w:p w14:paraId="275F7866" w14:textId="77777777" w:rsidR="00F13E28" w:rsidRDefault="00F13E28">
      <w:pPr>
        <w:pStyle w:val="ConsPlusNormal"/>
        <w:spacing w:before="220"/>
        <w:ind w:firstLine="540"/>
        <w:jc w:val="both"/>
      </w:pPr>
      <w:r>
        <w:t xml:space="preserve">5.3. Предложения Комиссии, указанные в </w:t>
      </w:r>
      <w:hyperlink w:anchor="P204" w:history="1">
        <w:r>
          <w:rPr>
            <w:color w:val="0000FF"/>
          </w:rPr>
          <w:t>пункте 5.1</w:t>
        </w:r>
      </w:hyperlink>
      <w:r>
        <w:t xml:space="preserve"> настоящего Порядка, направляются в кадровую службу для подготовки проекта постановления администрации городского округа Тольятти о внесении изменений в утвержденный состав Резерва.</w:t>
      </w:r>
    </w:p>
    <w:p w14:paraId="149AA3F8" w14:textId="77777777" w:rsidR="00F13E28" w:rsidRDefault="00F13E28">
      <w:pPr>
        <w:pStyle w:val="ConsPlusNormal"/>
        <w:spacing w:before="220"/>
        <w:ind w:firstLine="540"/>
        <w:jc w:val="both"/>
      </w:pPr>
      <w:r>
        <w:t>Лица, исключенные из Резерва, уведомляются по почте кадровой службой о принятом решении в течение 30 рабочих дней со дня подписания постановления администрации городского округа Тольятти о внесении изменений в утвержденный состав Резерва.</w:t>
      </w:r>
    </w:p>
    <w:p w14:paraId="0B911C71" w14:textId="77777777" w:rsidR="00F13E28" w:rsidRDefault="00F13E28">
      <w:pPr>
        <w:pStyle w:val="ConsPlusNormal"/>
        <w:jc w:val="both"/>
      </w:pPr>
      <w:r>
        <w:lastRenderedPageBreak/>
        <w:t xml:space="preserve">(в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09.10.2019 N 2694-п/1)</w:t>
      </w:r>
    </w:p>
    <w:p w14:paraId="58FCC921" w14:textId="77777777" w:rsidR="00F13E28" w:rsidRDefault="00F13E28">
      <w:pPr>
        <w:pStyle w:val="ConsPlusNormal"/>
        <w:jc w:val="both"/>
      </w:pPr>
    </w:p>
    <w:p w14:paraId="74BCEC06" w14:textId="77777777" w:rsidR="00F13E28" w:rsidRDefault="00F13E28">
      <w:pPr>
        <w:pStyle w:val="ConsPlusNormal"/>
        <w:jc w:val="both"/>
      </w:pPr>
    </w:p>
    <w:p w14:paraId="0EB797BF" w14:textId="77777777" w:rsidR="00F13E28" w:rsidRDefault="00F13E28">
      <w:pPr>
        <w:pStyle w:val="ConsPlusNormal"/>
        <w:jc w:val="both"/>
      </w:pPr>
    </w:p>
    <w:p w14:paraId="34452DB7" w14:textId="77777777" w:rsidR="00F13E28" w:rsidRDefault="00F13E28">
      <w:pPr>
        <w:pStyle w:val="ConsPlusNormal"/>
        <w:jc w:val="both"/>
      </w:pPr>
    </w:p>
    <w:p w14:paraId="5CF78937" w14:textId="77777777" w:rsidR="00F13E28" w:rsidRDefault="00F13E28">
      <w:pPr>
        <w:pStyle w:val="ConsPlusNormal"/>
        <w:jc w:val="both"/>
      </w:pPr>
    </w:p>
    <w:p w14:paraId="1F57E49D" w14:textId="77777777" w:rsidR="00F13E28" w:rsidRDefault="00F13E28">
      <w:pPr>
        <w:pStyle w:val="ConsPlusNormal"/>
        <w:jc w:val="right"/>
        <w:outlineLvl w:val="1"/>
      </w:pPr>
      <w:r>
        <w:t>Приложение N 1</w:t>
      </w:r>
    </w:p>
    <w:p w14:paraId="09EA2884" w14:textId="77777777" w:rsidR="00F13E28" w:rsidRDefault="00F13E28">
      <w:pPr>
        <w:pStyle w:val="ConsPlusNormal"/>
        <w:jc w:val="right"/>
      </w:pPr>
      <w:r>
        <w:t>к Порядку</w:t>
      </w:r>
    </w:p>
    <w:p w14:paraId="7720FC62" w14:textId="77777777" w:rsidR="00F13E28" w:rsidRDefault="00F13E28">
      <w:pPr>
        <w:pStyle w:val="ConsPlusNormal"/>
        <w:jc w:val="right"/>
      </w:pPr>
      <w:r>
        <w:t>формирования резерва управленческих</w:t>
      </w:r>
    </w:p>
    <w:p w14:paraId="477F30CA" w14:textId="77777777" w:rsidR="00F13E28" w:rsidRDefault="00F13E28">
      <w:pPr>
        <w:pStyle w:val="ConsPlusNormal"/>
        <w:jc w:val="right"/>
      </w:pPr>
      <w:r>
        <w:t>кадров городского округа Тольятти</w:t>
      </w:r>
    </w:p>
    <w:p w14:paraId="757F9284" w14:textId="77777777" w:rsidR="00F13E28" w:rsidRDefault="00F13E28">
      <w:pPr>
        <w:pStyle w:val="ConsPlusNormal"/>
        <w:jc w:val="both"/>
      </w:pPr>
    </w:p>
    <w:p w14:paraId="3A24C9B0" w14:textId="77777777" w:rsidR="00F13E28" w:rsidRDefault="00F13E28">
      <w:pPr>
        <w:pStyle w:val="ConsPlusTitle"/>
        <w:jc w:val="center"/>
      </w:pPr>
      <w:bookmarkStart w:id="6" w:name="P224"/>
      <w:bookmarkEnd w:id="6"/>
      <w:r>
        <w:t>СПИСОК</w:t>
      </w:r>
    </w:p>
    <w:p w14:paraId="305A48F8" w14:textId="77777777" w:rsidR="00F13E28" w:rsidRDefault="00F13E28">
      <w:pPr>
        <w:pStyle w:val="ConsPlusTitle"/>
        <w:jc w:val="center"/>
      </w:pPr>
      <w:r>
        <w:t>ПРОФЕССИОНАЛЬНЫХ НАПРАВЛЕНИЙ МУНИЦИПАЛЬНОГО РЕГУЛИРОВАНИЯ</w:t>
      </w:r>
    </w:p>
    <w:p w14:paraId="12AE1861" w14:textId="77777777" w:rsidR="00F13E28" w:rsidRDefault="00F13E28">
      <w:pPr>
        <w:pStyle w:val="ConsPlusNormal"/>
        <w:jc w:val="both"/>
      </w:pPr>
    </w:p>
    <w:p w14:paraId="3BEA0340" w14:textId="77777777" w:rsidR="00F13E28" w:rsidRDefault="00F13E28">
      <w:pPr>
        <w:pStyle w:val="ConsPlusNormal"/>
        <w:ind w:firstLine="540"/>
        <w:jc w:val="both"/>
      </w:pPr>
      <w:r>
        <w:t>1) общественная безопасность;</w:t>
      </w:r>
    </w:p>
    <w:p w14:paraId="1B8B8911" w14:textId="77777777" w:rsidR="00F13E28" w:rsidRDefault="00F13E28">
      <w:pPr>
        <w:pStyle w:val="ConsPlusNormal"/>
        <w:spacing w:before="220"/>
        <w:ind w:firstLine="540"/>
        <w:jc w:val="both"/>
      </w:pPr>
      <w:r>
        <w:t>2) имущественные отношения;</w:t>
      </w:r>
    </w:p>
    <w:p w14:paraId="53160A58" w14:textId="77777777" w:rsidR="00F13E28" w:rsidRDefault="00F13E28">
      <w:pPr>
        <w:pStyle w:val="ConsPlusNormal"/>
        <w:spacing w:before="220"/>
        <w:ind w:firstLine="540"/>
        <w:jc w:val="both"/>
      </w:pPr>
      <w:r>
        <w:t>3) экономическое развитие и финансы;</w:t>
      </w:r>
    </w:p>
    <w:p w14:paraId="0F97C284" w14:textId="77777777" w:rsidR="00F13E28" w:rsidRDefault="00F13E28">
      <w:pPr>
        <w:pStyle w:val="ConsPlusNormal"/>
        <w:spacing w:before="220"/>
        <w:ind w:firstLine="540"/>
        <w:jc w:val="both"/>
      </w:pPr>
      <w:r>
        <w:t>4) культура и искусство;</w:t>
      </w:r>
    </w:p>
    <w:p w14:paraId="4C0DEEAF" w14:textId="77777777" w:rsidR="00F13E28" w:rsidRDefault="00F13E28">
      <w:pPr>
        <w:pStyle w:val="ConsPlusNormal"/>
        <w:spacing w:before="220"/>
        <w:ind w:firstLine="540"/>
        <w:jc w:val="both"/>
      </w:pPr>
      <w:r>
        <w:t>5) молодежная политика;</w:t>
      </w:r>
    </w:p>
    <w:p w14:paraId="4D8A9A46" w14:textId="77777777" w:rsidR="00F13E28" w:rsidRDefault="00F13E28">
      <w:pPr>
        <w:pStyle w:val="ConsPlusNormal"/>
        <w:spacing w:before="220"/>
        <w:ind w:firstLine="540"/>
        <w:jc w:val="both"/>
      </w:pPr>
      <w:r>
        <w:t>6) образование и наука;</w:t>
      </w:r>
    </w:p>
    <w:p w14:paraId="594D3C15" w14:textId="77777777" w:rsidR="00F13E28" w:rsidRDefault="00F13E28">
      <w:pPr>
        <w:pStyle w:val="ConsPlusNormal"/>
        <w:spacing w:before="220"/>
        <w:ind w:firstLine="540"/>
        <w:jc w:val="both"/>
      </w:pPr>
      <w:r>
        <w:t>7) спорт, туризм и физическая культура;</w:t>
      </w:r>
    </w:p>
    <w:p w14:paraId="0306C481" w14:textId="77777777" w:rsidR="00F13E28" w:rsidRDefault="00F13E28">
      <w:pPr>
        <w:pStyle w:val="ConsPlusNormal"/>
        <w:spacing w:before="220"/>
        <w:ind w:firstLine="540"/>
        <w:jc w:val="both"/>
      </w:pPr>
      <w:r>
        <w:t>8) природные ресурсы и экология;</w:t>
      </w:r>
    </w:p>
    <w:p w14:paraId="35AD384B" w14:textId="77777777" w:rsidR="00F13E28" w:rsidRDefault="00F13E28">
      <w:pPr>
        <w:pStyle w:val="ConsPlusNormal"/>
        <w:spacing w:before="220"/>
        <w:ind w:firstLine="540"/>
        <w:jc w:val="both"/>
      </w:pPr>
      <w:r>
        <w:t>9) связь и массовые коммуникации;</w:t>
      </w:r>
    </w:p>
    <w:p w14:paraId="51556E43" w14:textId="77777777" w:rsidR="00F13E28" w:rsidRDefault="00F13E28">
      <w:pPr>
        <w:pStyle w:val="ConsPlusNormal"/>
        <w:spacing w:before="220"/>
        <w:ind w:firstLine="540"/>
        <w:jc w:val="both"/>
      </w:pPr>
      <w:r>
        <w:t>10) строительство и ЖКХ;</w:t>
      </w:r>
    </w:p>
    <w:p w14:paraId="5573E917" w14:textId="77777777" w:rsidR="00F13E28" w:rsidRDefault="00F13E28">
      <w:pPr>
        <w:pStyle w:val="ConsPlusNormal"/>
        <w:spacing w:before="220"/>
        <w:ind w:firstLine="540"/>
        <w:jc w:val="both"/>
      </w:pPr>
      <w:r>
        <w:t>11) транспорт и дорожное хозяйство;</w:t>
      </w:r>
    </w:p>
    <w:p w14:paraId="5AC1EEA5" w14:textId="77777777" w:rsidR="00F13E28" w:rsidRDefault="00F13E28">
      <w:pPr>
        <w:pStyle w:val="ConsPlusNormal"/>
        <w:spacing w:before="220"/>
        <w:ind w:firstLine="540"/>
        <w:jc w:val="both"/>
      </w:pPr>
      <w:r>
        <w:t>12) государственное и муниципальное управление;</w:t>
      </w:r>
    </w:p>
    <w:p w14:paraId="5CED213B" w14:textId="77777777" w:rsidR="00F13E28" w:rsidRDefault="00F13E28">
      <w:pPr>
        <w:pStyle w:val="ConsPlusNormal"/>
        <w:spacing w:before="220"/>
        <w:ind w:firstLine="540"/>
        <w:jc w:val="both"/>
      </w:pPr>
      <w:r>
        <w:t>13) архивная деятельность;</w:t>
      </w:r>
    </w:p>
    <w:p w14:paraId="1020C6DA" w14:textId="77777777" w:rsidR="00F13E28" w:rsidRDefault="00F13E28">
      <w:pPr>
        <w:pStyle w:val="ConsPlusNormal"/>
        <w:spacing w:before="220"/>
        <w:ind w:firstLine="540"/>
        <w:jc w:val="both"/>
      </w:pPr>
      <w:r>
        <w:t>14) обеспечивающая деятельность - хозяйственная, организационная деятельность.</w:t>
      </w:r>
    </w:p>
    <w:p w14:paraId="54795AAF" w14:textId="77777777" w:rsidR="00F13E28" w:rsidRDefault="00F13E28">
      <w:pPr>
        <w:pStyle w:val="ConsPlusNormal"/>
        <w:jc w:val="both"/>
      </w:pPr>
    </w:p>
    <w:p w14:paraId="4E98BBF9" w14:textId="77777777" w:rsidR="00F13E28" w:rsidRDefault="00F13E28">
      <w:pPr>
        <w:pStyle w:val="ConsPlusNormal"/>
        <w:jc w:val="both"/>
      </w:pPr>
    </w:p>
    <w:p w14:paraId="54701579" w14:textId="77777777" w:rsidR="00F13E28" w:rsidRDefault="00F13E28">
      <w:pPr>
        <w:pStyle w:val="ConsPlusNormal"/>
        <w:jc w:val="both"/>
      </w:pPr>
    </w:p>
    <w:p w14:paraId="6AF4B0E0" w14:textId="77777777" w:rsidR="00F13E28" w:rsidRDefault="00F13E28">
      <w:pPr>
        <w:pStyle w:val="ConsPlusNormal"/>
        <w:jc w:val="both"/>
      </w:pPr>
    </w:p>
    <w:p w14:paraId="48326D1F" w14:textId="77777777" w:rsidR="00F13E28" w:rsidRDefault="00F13E28">
      <w:pPr>
        <w:pStyle w:val="ConsPlusNormal"/>
        <w:jc w:val="both"/>
      </w:pPr>
    </w:p>
    <w:p w14:paraId="51911FE4" w14:textId="77777777" w:rsidR="00F13E28" w:rsidRDefault="00F13E28">
      <w:pPr>
        <w:pStyle w:val="ConsPlusNormal"/>
        <w:jc w:val="right"/>
        <w:outlineLvl w:val="1"/>
      </w:pPr>
      <w:r>
        <w:t>Приложение N 2</w:t>
      </w:r>
    </w:p>
    <w:p w14:paraId="478161AB" w14:textId="77777777" w:rsidR="00F13E28" w:rsidRDefault="00F13E28">
      <w:pPr>
        <w:pStyle w:val="ConsPlusNormal"/>
        <w:jc w:val="right"/>
      </w:pPr>
      <w:r>
        <w:t>к Порядку</w:t>
      </w:r>
    </w:p>
    <w:p w14:paraId="498CAFEB" w14:textId="77777777" w:rsidR="00F13E28" w:rsidRDefault="00F13E28">
      <w:pPr>
        <w:pStyle w:val="ConsPlusNormal"/>
        <w:jc w:val="right"/>
      </w:pPr>
      <w:r>
        <w:t>формирования резерва управленческих</w:t>
      </w:r>
    </w:p>
    <w:p w14:paraId="35459932" w14:textId="77777777" w:rsidR="00F13E28" w:rsidRDefault="00F13E28">
      <w:pPr>
        <w:pStyle w:val="ConsPlusNormal"/>
        <w:jc w:val="right"/>
      </w:pPr>
      <w:r>
        <w:t>кадров городского округа Тольятти</w:t>
      </w:r>
    </w:p>
    <w:p w14:paraId="4A12F04D" w14:textId="77777777" w:rsidR="00F13E28" w:rsidRDefault="00F13E28">
      <w:pPr>
        <w:pStyle w:val="ConsPlusNormal"/>
        <w:jc w:val="both"/>
      </w:pPr>
    </w:p>
    <w:p w14:paraId="53998B58" w14:textId="77777777" w:rsidR="00F13E28" w:rsidRDefault="00F13E28">
      <w:pPr>
        <w:pStyle w:val="ConsPlusNonformat"/>
        <w:jc w:val="both"/>
      </w:pPr>
      <w:r>
        <w:t xml:space="preserve">                                                         В комиссию</w:t>
      </w:r>
    </w:p>
    <w:p w14:paraId="448392D9" w14:textId="77777777" w:rsidR="00F13E28" w:rsidRDefault="00F13E28">
      <w:pPr>
        <w:pStyle w:val="ConsPlusNonformat"/>
        <w:jc w:val="both"/>
      </w:pPr>
      <w:r>
        <w:t xml:space="preserve">                                               по формированию резерва</w:t>
      </w:r>
    </w:p>
    <w:p w14:paraId="06A56D8C" w14:textId="77777777" w:rsidR="00F13E28" w:rsidRDefault="00F13E28">
      <w:pPr>
        <w:pStyle w:val="ConsPlusNonformat"/>
        <w:jc w:val="both"/>
      </w:pPr>
      <w:r>
        <w:t xml:space="preserve">                                                управленческих кадров</w:t>
      </w:r>
    </w:p>
    <w:p w14:paraId="136837C1" w14:textId="77777777" w:rsidR="00F13E28" w:rsidRDefault="00F13E28">
      <w:pPr>
        <w:pStyle w:val="ConsPlusNonformat"/>
        <w:jc w:val="both"/>
      </w:pPr>
      <w:r>
        <w:t xml:space="preserve">                                             городского округа Тольятти</w:t>
      </w:r>
    </w:p>
    <w:p w14:paraId="202F9AD1" w14:textId="77777777" w:rsidR="00F13E28" w:rsidRDefault="00F13E28">
      <w:pPr>
        <w:pStyle w:val="ConsPlusNonformat"/>
        <w:jc w:val="both"/>
      </w:pPr>
      <w:r>
        <w:t xml:space="preserve">                                         __________________________________</w:t>
      </w:r>
    </w:p>
    <w:p w14:paraId="5D530423" w14:textId="77777777" w:rsidR="00F13E28" w:rsidRDefault="00F13E28">
      <w:pPr>
        <w:pStyle w:val="ConsPlusNonformat"/>
        <w:jc w:val="both"/>
      </w:pPr>
      <w:r>
        <w:lastRenderedPageBreak/>
        <w:t xml:space="preserve">                                               (фамилия, имя, отчество)</w:t>
      </w:r>
    </w:p>
    <w:p w14:paraId="54D2A61A" w14:textId="77777777" w:rsidR="00F13E28" w:rsidRDefault="00F13E28">
      <w:pPr>
        <w:pStyle w:val="ConsPlusNonformat"/>
        <w:jc w:val="both"/>
      </w:pPr>
      <w:r>
        <w:t xml:space="preserve">                                         __________________________________</w:t>
      </w:r>
    </w:p>
    <w:p w14:paraId="303B2929" w14:textId="77777777" w:rsidR="00F13E28" w:rsidRDefault="00F13E28">
      <w:pPr>
        <w:pStyle w:val="ConsPlusNonformat"/>
        <w:jc w:val="both"/>
      </w:pPr>
      <w:r>
        <w:t xml:space="preserve">                                         __________________________________</w:t>
      </w:r>
    </w:p>
    <w:p w14:paraId="68A6CB14" w14:textId="77777777" w:rsidR="00F13E28" w:rsidRDefault="00F13E28">
      <w:pPr>
        <w:pStyle w:val="ConsPlusNonformat"/>
        <w:jc w:val="both"/>
      </w:pPr>
      <w:r>
        <w:t xml:space="preserve">                                         (наименование занимаемой должности</w:t>
      </w:r>
    </w:p>
    <w:p w14:paraId="61C9BF84" w14:textId="77777777" w:rsidR="00F13E28" w:rsidRDefault="00F13E28">
      <w:pPr>
        <w:pStyle w:val="ConsPlusNonformat"/>
        <w:jc w:val="both"/>
      </w:pPr>
      <w:r>
        <w:t xml:space="preserve">                                         с указанием места работы (службы))</w:t>
      </w:r>
    </w:p>
    <w:p w14:paraId="13C51175" w14:textId="77777777" w:rsidR="00F13E28" w:rsidRDefault="00F13E28">
      <w:pPr>
        <w:pStyle w:val="ConsPlusNonformat"/>
        <w:jc w:val="both"/>
      </w:pPr>
      <w:r>
        <w:t xml:space="preserve">                                         проживающего(ей) по адресу:</w:t>
      </w:r>
    </w:p>
    <w:p w14:paraId="0A3B7B91" w14:textId="77777777" w:rsidR="00F13E28" w:rsidRDefault="00F13E28">
      <w:pPr>
        <w:pStyle w:val="ConsPlusNonformat"/>
        <w:jc w:val="both"/>
      </w:pPr>
      <w:r>
        <w:t xml:space="preserve">                                         __________________________________</w:t>
      </w:r>
    </w:p>
    <w:p w14:paraId="270016C9" w14:textId="77777777" w:rsidR="00F13E28" w:rsidRDefault="00F13E28">
      <w:pPr>
        <w:pStyle w:val="ConsPlusNonformat"/>
        <w:jc w:val="both"/>
      </w:pPr>
      <w:r>
        <w:t xml:space="preserve">                                         __________________________________</w:t>
      </w:r>
    </w:p>
    <w:p w14:paraId="4976DDD5" w14:textId="77777777" w:rsidR="00F13E28" w:rsidRDefault="00F13E28">
      <w:pPr>
        <w:pStyle w:val="ConsPlusNonformat"/>
        <w:jc w:val="both"/>
      </w:pPr>
      <w:r>
        <w:t xml:space="preserve">                                                  (контактный телефон)</w:t>
      </w:r>
    </w:p>
    <w:p w14:paraId="702912C9" w14:textId="77777777" w:rsidR="00F13E28" w:rsidRDefault="00F13E28">
      <w:pPr>
        <w:pStyle w:val="ConsPlusNonformat"/>
        <w:jc w:val="both"/>
      </w:pPr>
    </w:p>
    <w:p w14:paraId="72C2A420" w14:textId="77777777" w:rsidR="00F13E28" w:rsidRDefault="00F13E28">
      <w:pPr>
        <w:pStyle w:val="ConsPlusNonformat"/>
        <w:jc w:val="both"/>
      </w:pPr>
      <w:bookmarkStart w:id="7" w:name="P266"/>
      <w:bookmarkEnd w:id="7"/>
      <w:r>
        <w:t xml:space="preserve">                                 Заявление</w:t>
      </w:r>
    </w:p>
    <w:p w14:paraId="301F4A40" w14:textId="77777777" w:rsidR="00F13E28" w:rsidRDefault="00F13E28">
      <w:pPr>
        <w:pStyle w:val="ConsPlusNonformat"/>
        <w:jc w:val="both"/>
      </w:pPr>
    </w:p>
    <w:p w14:paraId="3B703F02" w14:textId="77777777" w:rsidR="00F13E28" w:rsidRDefault="00F13E28">
      <w:pPr>
        <w:pStyle w:val="ConsPlusNonformat"/>
        <w:jc w:val="both"/>
      </w:pPr>
      <w:r>
        <w:t xml:space="preserve">    Прошу  допустить  меня  к  участию  в  конкурсе  для включения в Резерв</w:t>
      </w:r>
    </w:p>
    <w:p w14:paraId="5C2E0DAF" w14:textId="77777777" w:rsidR="00F13E28" w:rsidRDefault="00F13E28">
      <w:pPr>
        <w:pStyle w:val="ConsPlusNonformat"/>
        <w:jc w:val="both"/>
      </w:pPr>
      <w:r>
        <w:t>управленческих  кадров городского округа Тольятти на должность руководителя</w:t>
      </w:r>
    </w:p>
    <w:p w14:paraId="6DCFEA3B" w14:textId="77777777" w:rsidR="00F13E28" w:rsidRDefault="00F13E28">
      <w:pPr>
        <w:pStyle w:val="ConsPlusNonformat"/>
        <w:jc w:val="both"/>
      </w:pPr>
      <w:r>
        <w:t>муниципального предприятия и (или) учреждения _____________________________</w:t>
      </w:r>
    </w:p>
    <w:p w14:paraId="5C59DCB5" w14:textId="77777777" w:rsidR="00F13E28" w:rsidRDefault="00F13E28">
      <w:pPr>
        <w:pStyle w:val="ConsPlusNonformat"/>
        <w:jc w:val="both"/>
      </w:pPr>
      <w:r>
        <w:t>___________________________________________________________________________</w:t>
      </w:r>
    </w:p>
    <w:p w14:paraId="7E74EE95" w14:textId="77777777" w:rsidR="00F13E28" w:rsidRDefault="00F13E28">
      <w:pPr>
        <w:pStyle w:val="ConsPlusNonformat"/>
        <w:jc w:val="both"/>
      </w:pPr>
      <w:r>
        <w:t>_______________________________________________ городского округа Тольятти.</w:t>
      </w:r>
    </w:p>
    <w:p w14:paraId="66F1BA5F" w14:textId="77777777" w:rsidR="00F13E28" w:rsidRDefault="00F13E28">
      <w:pPr>
        <w:pStyle w:val="ConsPlusNonformat"/>
        <w:jc w:val="both"/>
      </w:pPr>
      <w:r>
        <w:t xml:space="preserve">    Для участия в конкурсе мною представлены следующие документы на _______</w:t>
      </w:r>
    </w:p>
    <w:p w14:paraId="6287AC3F" w14:textId="77777777" w:rsidR="00F13E28" w:rsidRDefault="00F13E28">
      <w:pPr>
        <w:pStyle w:val="ConsPlusNonformat"/>
        <w:jc w:val="both"/>
      </w:pPr>
      <w:r>
        <w:t>листах:</w:t>
      </w:r>
    </w:p>
    <w:p w14:paraId="09E7CFA5" w14:textId="77777777" w:rsidR="00F13E28" w:rsidRDefault="00F13E28">
      <w:pPr>
        <w:pStyle w:val="ConsPlusNonformat"/>
        <w:jc w:val="both"/>
      </w:pPr>
      <w:r>
        <w:t>- заполненная и подписанная анкета;</w:t>
      </w:r>
    </w:p>
    <w:p w14:paraId="1D15AFDB" w14:textId="77777777" w:rsidR="00F13E28" w:rsidRDefault="00F13E28">
      <w:pPr>
        <w:pStyle w:val="ConsPlusNonformat"/>
        <w:jc w:val="both"/>
      </w:pPr>
      <w:r>
        <w:t>- цветная фотография формата 3 x 4 (без уголка);</w:t>
      </w:r>
    </w:p>
    <w:p w14:paraId="64081FE6" w14:textId="77777777" w:rsidR="00F13E28" w:rsidRDefault="00F13E28">
      <w:pPr>
        <w:pStyle w:val="ConsPlusNonformat"/>
        <w:jc w:val="both"/>
      </w:pPr>
      <w:r>
        <w:t>- заявление о согласии на обработку персональных данных;</w:t>
      </w:r>
    </w:p>
    <w:p w14:paraId="26BCB55D" w14:textId="77777777" w:rsidR="00F13E28" w:rsidRDefault="00F13E28">
      <w:pPr>
        <w:pStyle w:val="ConsPlusNonformat"/>
        <w:jc w:val="both"/>
      </w:pPr>
      <w:r>
        <w:t>- копия трудовой книжки;</w:t>
      </w:r>
    </w:p>
    <w:p w14:paraId="30867F76" w14:textId="77777777" w:rsidR="00F13E28" w:rsidRDefault="00F13E28">
      <w:pPr>
        <w:pStyle w:val="ConsPlusNonformat"/>
        <w:jc w:val="both"/>
      </w:pPr>
      <w:r>
        <w:t>- копия диплома о высшем образовании;</w:t>
      </w:r>
    </w:p>
    <w:p w14:paraId="32D4A111" w14:textId="77777777" w:rsidR="00F13E28" w:rsidRDefault="00F13E28">
      <w:pPr>
        <w:pStyle w:val="ConsPlusNonformat"/>
        <w:jc w:val="both"/>
      </w:pPr>
      <w:r>
        <w:t>- копии документов, подтверждающих повышение или присвоение квалификации по</w:t>
      </w:r>
    </w:p>
    <w:p w14:paraId="2233E2CB" w14:textId="77777777" w:rsidR="00F13E28" w:rsidRDefault="00F13E28">
      <w:pPr>
        <w:pStyle w:val="ConsPlusNonformat"/>
        <w:jc w:val="both"/>
      </w:pPr>
      <w:r>
        <w:t>результатам  дополнительного  профессионального  образования,  о присвоении</w:t>
      </w:r>
    </w:p>
    <w:p w14:paraId="3B904283" w14:textId="77777777" w:rsidR="00F13E28" w:rsidRDefault="00F13E28">
      <w:pPr>
        <w:pStyle w:val="ConsPlusNonformat"/>
        <w:jc w:val="both"/>
      </w:pPr>
      <w:r>
        <w:t>ученой степени, ученого звания;</w:t>
      </w:r>
    </w:p>
    <w:p w14:paraId="28548158" w14:textId="77777777" w:rsidR="00F13E28" w:rsidRDefault="00F13E28">
      <w:pPr>
        <w:pStyle w:val="ConsPlusNonformat"/>
        <w:jc w:val="both"/>
      </w:pPr>
      <w:r>
        <w:t>- рекомендации руководителей государственных органов, органов местного</w:t>
      </w:r>
    </w:p>
    <w:p w14:paraId="4CF2DA12" w14:textId="77777777" w:rsidR="00F13E28" w:rsidRDefault="00F13E28">
      <w:pPr>
        <w:pStyle w:val="ConsPlusNonformat"/>
        <w:jc w:val="both"/>
      </w:pPr>
      <w:r>
        <w:t>самоуправления, иных заинтересованных организаций.</w:t>
      </w:r>
    </w:p>
    <w:p w14:paraId="1BA4BADC" w14:textId="77777777" w:rsidR="00F13E28" w:rsidRDefault="00F13E28">
      <w:pPr>
        <w:pStyle w:val="ConsPlusNonformat"/>
        <w:jc w:val="both"/>
      </w:pPr>
      <w:r>
        <w:t xml:space="preserve">                                                         __________________</w:t>
      </w:r>
    </w:p>
    <w:p w14:paraId="19A146FE" w14:textId="77777777" w:rsidR="00F13E28" w:rsidRDefault="00F13E28">
      <w:pPr>
        <w:pStyle w:val="ConsPlusNonformat"/>
        <w:jc w:val="both"/>
      </w:pPr>
      <w:r>
        <w:t xml:space="preserve">                                                              (подпись)</w:t>
      </w:r>
    </w:p>
    <w:p w14:paraId="5B2D332C" w14:textId="77777777" w:rsidR="00F13E28" w:rsidRDefault="00F13E28">
      <w:pPr>
        <w:pStyle w:val="ConsPlusNonformat"/>
        <w:jc w:val="both"/>
      </w:pPr>
      <w:r>
        <w:t xml:space="preserve">                                                         __________________</w:t>
      </w:r>
    </w:p>
    <w:p w14:paraId="701101F6" w14:textId="77777777" w:rsidR="00F13E28" w:rsidRDefault="00F13E28">
      <w:pPr>
        <w:pStyle w:val="ConsPlusNonformat"/>
        <w:jc w:val="both"/>
      </w:pPr>
      <w:r>
        <w:t xml:space="preserve">                                                                (дата)</w:t>
      </w:r>
    </w:p>
    <w:p w14:paraId="5785388C" w14:textId="77777777" w:rsidR="00F13E28" w:rsidRDefault="00F13E28">
      <w:pPr>
        <w:pStyle w:val="ConsPlusNormal"/>
        <w:jc w:val="both"/>
      </w:pPr>
    </w:p>
    <w:p w14:paraId="2CD72834" w14:textId="77777777" w:rsidR="00F13E28" w:rsidRDefault="00F13E28">
      <w:pPr>
        <w:pStyle w:val="ConsPlusNormal"/>
        <w:jc w:val="both"/>
      </w:pPr>
    </w:p>
    <w:p w14:paraId="552E2875" w14:textId="77777777" w:rsidR="00F13E28" w:rsidRDefault="00F13E28">
      <w:pPr>
        <w:pStyle w:val="ConsPlusNormal"/>
        <w:jc w:val="both"/>
      </w:pPr>
    </w:p>
    <w:p w14:paraId="66D2FAFA" w14:textId="77777777" w:rsidR="00F13E28" w:rsidRDefault="00F13E28">
      <w:pPr>
        <w:pStyle w:val="ConsPlusNormal"/>
        <w:jc w:val="both"/>
      </w:pPr>
    </w:p>
    <w:p w14:paraId="46F326EE" w14:textId="77777777" w:rsidR="00F13E28" w:rsidRDefault="00F13E28">
      <w:pPr>
        <w:pStyle w:val="ConsPlusNormal"/>
        <w:jc w:val="both"/>
      </w:pPr>
    </w:p>
    <w:p w14:paraId="792957B1" w14:textId="77777777" w:rsidR="00F13E28" w:rsidRDefault="00F13E28">
      <w:pPr>
        <w:pStyle w:val="ConsPlusNormal"/>
        <w:jc w:val="right"/>
        <w:outlineLvl w:val="1"/>
      </w:pPr>
      <w:r>
        <w:t>Приложение N 3</w:t>
      </w:r>
    </w:p>
    <w:p w14:paraId="42161C55" w14:textId="77777777" w:rsidR="00F13E28" w:rsidRDefault="00F13E28">
      <w:pPr>
        <w:pStyle w:val="ConsPlusNormal"/>
        <w:jc w:val="right"/>
      </w:pPr>
      <w:r>
        <w:t>к Порядку</w:t>
      </w:r>
    </w:p>
    <w:p w14:paraId="6549CC9B" w14:textId="77777777" w:rsidR="00F13E28" w:rsidRDefault="00F13E28">
      <w:pPr>
        <w:pStyle w:val="ConsPlusNormal"/>
        <w:jc w:val="right"/>
      </w:pPr>
      <w:r>
        <w:t>формирования резерва управленческих</w:t>
      </w:r>
    </w:p>
    <w:p w14:paraId="5B3B4D71" w14:textId="77777777" w:rsidR="00F13E28" w:rsidRDefault="00F13E28">
      <w:pPr>
        <w:pStyle w:val="ConsPlusNormal"/>
        <w:jc w:val="right"/>
      </w:pPr>
      <w:r>
        <w:t>кадров городского округа Тольятти</w:t>
      </w:r>
    </w:p>
    <w:p w14:paraId="0D16E0EA" w14:textId="77777777" w:rsidR="00F13E28" w:rsidRDefault="00F13E28">
      <w:pPr>
        <w:pStyle w:val="ConsPlusNormal"/>
        <w:jc w:val="both"/>
      </w:pPr>
    </w:p>
    <w:p w14:paraId="41BF23F6" w14:textId="77777777" w:rsidR="00F13E28" w:rsidRDefault="00F13E28">
      <w:pPr>
        <w:pStyle w:val="ConsPlusNonformat"/>
        <w:jc w:val="both"/>
      </w:pPr>
      <w:r>
        <w:t xml:space="preserve">                                                            ┌─────────────┐</w:t>
      </w:r>
    </w:p>
    <w:p w14:paraId="5CD35B9F" w14:textId="77777777" w:rsidR="00F13E28" w:rsidRDefault="00F13E28">
      <w:pPr>
        <w:pStyle w:val="ConsPlusNonformat"/>
        <w:jc w:val="both"/>
      </w:pPr>
      <w:r>
        <w:t xml:space="preserve">                                                            │  Место для  │</w:t>
      </w:r>
    </w:p>
    <w:p w14:paraId="336ED900" w14:textId="77777777" w:rsidR="00F13E28" w:rsidRDefault="00F13E28">
      <w:pPr>
        <w:pStyle w:val="ConsPlusNonformat"/>
        <w:jc w:val="both"/>
      </w:pPr>
      <w:r>
        <w:t xml:space="preserve">                                                            │  фотографии │</w:t>
      </w:r>
    </w:p>
    <w:p w14:paraId="3E87A09A" w14:textId="77777777" w:rsidR="00F13E28" w:rsidRDefault="00F13E28">
      <w:pPr>
        <w:pStyle w:val="ConsPlusNonformat"/>
        <w:jc w:val="both"/>
      </w:pPr>
      <w:r>
        <w:t xml:space="preserve">                                                            │    3 x 4    │</w:t>
      </w:r>
    </w:p>
    <w:p w14:paraId="74291859" w14:textId="77777777" w:rsidR="00F13E28" w:rsidRDefault="00F13E28">
      <w:pPr>
        <w:pStyle w:val="ConsPlusNonformat"/>
        <w:jc w:val="both"/>
      </w:pPr>
      <w:r>
        <w:t xml:space="preserve">                                                            │             │</w:t>
      </w:r>
    </w:p>
    <w:p w14:paraId="6797F774" w14:textId="77777777" w:rsidR="00F13E28" w:rsidRDefault="00F13E28">
      <w:pPr>
        <w:pStyle w:val="ConsPlusNonformat"/>
        <w:jc w:val="both"/>
      </w:pPr>
      <w:r>
        <w:t xml:space="preserve">                                                            └─────────────┘</w:t>
      </w:r>
    </w:p>
    <w:p w14:paraId="4BFD1759" w14:textId="77777777" w:rsidR="00F13E28" w:rsidRDefault="00F13E28">
      <w:pPr>
        <w:pStyle w:val="ConsPlusNonformat"/>
        <w:jc w:val="both"/>
      </w:pPr>
    </w:p>
    <w:p w14:paraId="477594FD" w14:textId="77777777" w:rsidR="00F13E28" w:rsidRDefault="00F13E28">
      <w:pPr>
        <w:pStyle w:val="ConsPlusNonformat"/>
        <w:jc w:val="both"/>
      </w:pPr>
      <w:bookmarkStart w:id="8" w:name="P306"/>
      <w:bookmarkEnd w:id="8"/>
      <w:r>
        <w:t xml:space="preserve">                                  Анкета</w:t>
      </w:r>
    </w:p>
    <w:p w14:paraId="04E177B8" w14:textId="77777777" w:rsidR="00F13E28" w:rsidRDefault="00F13E28">
      <w:pPr>
        <w:pStyle w:val="ConsPlusNonformat"/>
        <w:jc w:val="both"/>
      </w:pPr>
      <w:r>
        <w:t xml:space="preserve">                 кандидата в резерв управленческих кадров</w:t>
      </w:r>
    </w:p>
    <w:p w14:paraId="58BA7E19" w14:textId="77777777" w:rsidR="00F13E28" w:rsidRDefault="00F13E28">
      <w:pPr>
        <w:pStyle w:val="ConsPlusNonformat"/>
        <w:jc w:val="both"/>
      </w:pPr>
      <w:r>
        <w:t xml:space="preserve">                        городского округа Тольятти</w:t>
      </w:r>
    </w:p>
    <w:p w14:paraId="05845E07" w14:textId="77777777" w:rsidR="00F13E28" w:rsidRDefault="00F13E28">
      <w:pPr>
        <w:pStyle w:val="ConsPlusNonformat"/>
        <w:jc w:val="both"/>
      </w:pPr>
    </w:p>
    <w:p w14:paraId="4217D6F5" w14:textId="77777777" w:rsidR="00F13E28" w:rsidRDefault="00F13E28">
      <w:pPr>
        <w:pStyle w:val="ConsPlusNonformat"/>
        <w:jc w:val="both"/>
      </w:pPr>
      <w:r>
        <w:t>1. Фамилия ________________________________________________________________</w:t>
      </w:r>
    </w:p>
    <w:p w14:paraId="279E597C" w14:textId="77777777" w:rsidR="00F13E28" w:rsidRDefault="00F13E28">
      <w:pPr>
        <w:pStyle w:val="ConsPlusNonformat"/>
        <w:jc w:val="both"/>
      </w:pPr>
      <w:r>
        <w:t>Имя _______________________________________________________________________</w:t>
      </w:r>
    </w:p>
    <w:p w14:paraId="00DBB3C8" w14:textId="77777777" w:rsidR="00F13E28" w:rsidRDefault="00F13E28">
      <w:pPr>
        <w:pStyle w:val="ConsPlusNonformat"/>
        <w:jc w:val="both"/>
      </w:pPr>
      <w:r>
        <w:t>Отчество __________________________________________________________________</w:t>
      </w:r>
    </w:p>
    <w:p w14:paraId="078CA8F2" w14:textId="77777777" w:rsidR="00F13E28" w:rsidRDefault="00F13E28">
      <w:pPr>
        <w:pStyle w:val="ConsPlusNonformat"/>
        <w:jc w:val="both"/>
      </w:pPr>
      <w:r>
        <w:t>2. Изменение фамилии, имени, отчества: ____________________________________</w:t>
      </w:r>
    </w:p>
    <w:p w14:paraId="3A3A029D" w14:textId="77777777" w:rsidR="00F13E28" w:rsidRDefault="00F13E28">
      <w:pPr>
        <w:pStyle w:val="ConsPlusNonformat"/>
        <w:jc w:val="both"/>
      </w:pPr>
      <w:r>
        <w:t>___________________________________________________________________________</w:t>
      </w:r>
    </w:p>
    <w:p w14:paraId="5E8316F0" w14:textId="77777777" w:rsidR="00F13E28" w:rsidRDefault="00F13E28">
      <w:pPr>
        <w:pStyle w:val="ConsPlusNonformat"/>
        <w:jc w:val="both"/>
      </w:pPr>
      <w:r>
        <w:t>3. Гражданство: ___________________________________________________________</w:t>
      </w:r>
    </w:p>
    <w:p w14:paraId="6613EBDF" w14:textId="77777777" w:rsidR="00F13E28" w:rsidRDefault="00F13E28">
      <w:pPr>
        <w:pStyle w:val="ConsPlusNonformat"/>
        <w:jc w:val="both"/>
      </w:pPr>
      <w:r>
        <w:t xml:space="preserve">           (если изменяли, то укажите когда и по какой причине, если имеете</w:t>
      </w:r>
    </w:p>
    <w:p w14:paraId="254CBF6D" w14:textId="77777777" w:rsidR="00F13E28" w:rsidRDefault="00F13E28">
      <w:pPr>
        <w:pStyle w:val="ConsPlusNonformat"/>
        <w:jc w:val="both"/>
      </w:pPr>
      <w:r>
        <w:t xml:space="preserve">                       гражданство другого государства - укажите)</w:t>
      </w:r>
    </w:p>
    <w:p w14:paraId="0C588447" w14:textId="77777777" w:rsidR="00F13E28" w:rsidRDefault="00F13E28">
      <w:pPr>
        <w:pStyle w:val="ConsPlusNonformat"/>
        <w:jc w:val="both"/>
      </w:pPr>
      <w:r>
        <w:lastRenderedPageBreak/>
        <w:t>4. Паспорт или документ, его заменяющий:</w:t>
      </w:r>
    </w:p>
    <w:p w14:paraId="3AD75CCD" w14:textId="77777777" w:rsidR="00F13E28" w:rsidRDefault="00F13E28">
      <w:pPr>
        <w:pStyle w:val="ConsPlusNonformat"/>
        <w:jc w:val="both"/>
      </w:pPr>
      <w:r>
        <w:t>___________________________________________________________________________</w:t>
      </w:r>
    </w:p>
    <w:p w14:paraId="73100979" w14:textId="77777777" w:rsidR="00F13E28" w:rsidRDefault="00F13E28">
      <w:pPr>
        <w:pStyle w:val="ConsPlusNonformat"/>
        <w:jc w:val="both"/>
      </w:pPr>
      <w:r>
        <w:t xml:space="preserve">                     (серия, номер, кем и когда выдан)</w:t>
      </w:r>
    </w:p>
    <w:p w14:paraId="49486177" w14:textId="77777777" w:rsidR="00F13E28" w:rsidRDefault="00F13E28">
      <w:pPr>
        <w:pStyle w:val="ConsPlusNonformat"/>
        <w:jc w:val="both"/>
      </w:pPr>
      <w:r>
        <w:t>___________________________________________________________________________</w:t>
      </w:r>
    </w:p>
    <w:p w14:paraId="78CFEB78" w14:textId="77777777" w:rsidR="00F13E28" w:rsidRDefault="00F13E28">
      <w:pPr>
        <w:pStyle w:val="ConsPlusNonformat"/>
        <w:jc w:val="both"/>
      </w:pPr>
      <w:r>
        <w:t>5. Дата рождения __________________________________________________________</w:t>
      </w:r>
    </w:p>
    <w:p w14:paraId="5B89413F" w14:textId="77777777" w:rsidR="00F13E28" w:rsidRDefault="00F13E28">
      <w:pPr>
        <w:pStyle w:val="ConsPlusNonformat"/>
        <w:jc w:val="both"/>
      </w:pPr>
      <w:r>
        <w:t xml:space="preserve">                            (число, месяц, год)</w:t>
      </w:r>
    </w:p>
    <w:p w14:paraId="3B98E208" w14:textId="77777777" w:rsidR="00F13E28" w:rsidRDefault="00F13E28">
      <w:pPr>
        <w:pStyle w:val="ConsPlusNonformat"/>
        <w:jc w:val="both"/>
      </w:pPr>
      <w:r>
        <w:t>6. Адрес регистрации по месту жительства:</w:t>
      </w:r>
    </w:p>
    <w:p w14:paraId="73242611" w14:textId="77777777" w:rsidR="00F13E28" w:rsidRDefault="00F13E28">
      <w:pPr>
        <w:pStyle w:val="ConsPlusNonformat"/>
        <w:jc w:val="both"/>
      </w:pPr>
      <w:r>
        <w:t>___________________________________________________________________________</w:t>
      </w:r>
    </w:p>
    <w:p w14:paraId="4CD56039" w14:textId="77777777" w:rsidR="00F13E28" w:rsidRDefault="00F13E28">
      <w:pPr>
        <w:pStyle w:val="ConsPlusNonformat"/>
        <w:jc w:val="both"/>
      </w:pPr>
      <w:r>
        <w:t xml:space="preserve">     (индекс, область, населенный пункт, улица, дом, корпус, квартира)</w:t>
      </w:r>
    </w:p>
    <w:p w14:paraId="30D942E6" w14:textId="77777777" w:rsidR="00F13E28" w:rsidRDefault="00F13E28">
      <w:pPr>
        <w:pStyle w:val="ConsPlusNonformat"/>
        <w:jc w:val="both"/>
      </w:pPr>
      <w:r>
        <w:t>___________________________________________________________________________</w:t>
      </w:r>
    </w:p>
    <w:p w14:paraId="19E84361" w14:textId="77777777" w:rsidR="00F13E28" w:rsidRDefault="00F13E28">
      <w:pPr>
        <w:pStyle w:val="ConsPlusNonformat"/>
        <w:jc w:val="both"/>
      </w:pPr>
      <w:r>
        <w:t>7. Адрес фактического проживания:</w:t>
      </w:r>
    </w:p>
    <w:p w14:paraId="7E6DA133" w14:textId="77777777" w:rsidR="00F13E28" w:rsidRDefault="00F13E28">
      <w:pPr>
        <w:pStyle w:val="ConsPlusNonformat"/>
        <w:jc w:val="both"/>
      </w:pPr>
      <w:r>
        <w:t>___________________________________________________________________________</w:t>
      </w:r>
    </w:p>
    <w:p w14:paraId="4ECE0DE0" w14:textId="77777777" w:rsidR="00F13E28" w:rsidRDefault="00F13E28">
      <w:pPr>
        <w:pStyle w:val="ConsPlusNonformat"/>
        <w:jc w:val="both"/>
      </w:pPr>
      <w:r>
        <w:t xml:space="preserve">     (индекс, область, населенный пункт, улица, дом, корпус, квартира)</w:t>
      </w:r>
    </w:p>
    <w:p w14:paraId="51F71707" w14:textId="77777777" w:rsidR="00F13E28" w:rsidRDefault="00F13E28">
      <w:pPr>
        <w:pStyle w:val="ConsPlusNonformat"/>
        <w:jc w:val="both"/>
      </w:pPr>
      <w:r>
        <w:t>___________________________________________________________________________</w:t>
      </w:r>
    </w:p>
    <w:p w14:paraId="0F3B3A6B" w14:textId="77777777" w:rsidR="00F13E28" w:rsidRDefault="00F13E28">
      <w:pPr>
        <w:pStyle w:val="ConsPlusNonformat"/>
        <w:jc w:val="both"/>
      </w:pPr>
      <w:r>
        <w:t>8. Контактная информация (телефоны: домашний, рабочий, сотовый; e-mail):</w:t>
      </w:r>
    </w:p>
    <w:p w14:paraId="6E3CCA4C" w14:textId="77777777" w:rsidR="00F13E28" w:rsidRDefault="00F13E28">
      <w:pPr>
        <w:pStyle w:val="ConsPlusNonformat"/>
        <w:jc w:val="both"/>
      </w:pPr>
      <w:r>
        <w:t>___________________________________________________________________________</w:t>
      </w:r>
    </w:p>
    <w:p w14:paraId="2D29C4FD" w14:textId="77777777" w:rsidR="00F13E28" w:rsidRDefault="00F13E28">
      <w:pPr>
        <w:pStyle w:val="ConsPlusNonformat"/>
        <w:jc w:val="both"/>
      </w:pPr>
      <w:r>
        <w:t>___________________________________________________________________________</w:t>
      </w:r>
    </w:p>
    <w:p w14:paraId="3676EFA8" w14:textId="77777777" w:rsidR="00F13E28" w:rsidRDefault="00F13E28">
      <w:pPr>
        <w:pStyle w:val="ConsPlusNonformat"/>
        <w:jc w:val="both"/>
      </w:pPr>
      <w:r>
        <w:t>9. Семейное положение (необходимое подчеркнуть):</w:t>
      </w:r>
    </w:p>
    <w:p w14:paraId="0BD4E064" w14:textId="77777777" w:rsidR="00F13E28" w:rsidRDefault="00F13E28">
      <w:pPr>
        <w:pStyle w:val="ConsPlusNonformat"/>
        <w:jc w:val="both"/>
      </w:pPr>
      <w:r>
        <w:t xml:space="preserve">        женат       холост      вдовец     разведен</w:t>
      </w:r>
    </w:p>
    <w:p w14:paraId="00B12670" w14:textId="77777777" w:rsidR="00F13E28" w:rsidRDefault="00F13E28">
      <w:pPr>
        <w:pStyle w:val="ConsPlusNonformat"/>
        <w:jc w:val="both"/>
      </w:pPr>
      <w:r>
        <w:t xml:space="preserve">      (замужем) (не замужем)   (вдова)    (разведена)</w:t>
      </w:r>
    </w:p>
    <w:p w14:paraId="271C3C74" w14:textId="77777777" w:rsidR="00F13E28" w:rsidRDefault="00F13E28">
      <w:pPr>
        <w:pStyle w:val="ConsPlusNonformat"/>
        <w:jc w:val="both"/>
      </w:pPr>
      <w:r>
        <w:t>Если "женат (замужем)", укажите сведения о супруге:</w:t>
      </w:r>
    </w:p>
    <w:p w14:paraId="0147F69A" w14:textId="77777777" w:rsidR="00F13E28" w:rsidRDefault="00F13E28">
      <w:pPr>
        <w:pStyle w:val="ConsPlusNonformat"/>
        <w:jc w:val="both"/>
      </w:pPr>
      <w:r>
        <w:t>___________________________________________________________________________</w:t>
      </w:r>
    </w:p>
    <w:p w14:paraId="40CC235C" w14:textId="77777777" w:rsidR="00F13E28" w:rsidRDefault="00F13E28">
      <w:pPr>
        <w:pStyle w:val="ConsPlusNonformat"/>
        <w:jc w:val="both"/>
      </w:pPr>
      <w:r>
        <w:t xml:space="preserve">     (фамилия, имя, отчество, дата рождения, место работы и замещаемая</w:t>
      </w:r>
    </w:p>
    <w:p w14:paraId="72756576" w14:textId="77777777" w:rsidR="00F13E28" w:rsidRDefault="00F13E28">
      <w:pPr>
        <w:pStyle w:val="ConsPlusNonformat"/>
        <w:jc w:val="both"/>
      </w:pPr>
      <w:r>
        <w:t xml:space="preserve">                                должность)</w:t>
      </w:r>
    </w:p>
    <w:p w14:paraId="1CC2562E" w14:textId="77777777" w:rsidR="00F13E28" w:rsidRDefault="00F13E28">
      <w:pPr>
        <w:pStyle w:val="ConsPlusNonformat"/>
        <w:jc w:val="both"/>
      </w:pPr>
      <w:r>
        <w:t>___________________________________________________________________________</w:t>
      </w:r>
    </w:p>
    <w:p w14:paraId="6670F55B" w14:textId="77777777" w:rsidR="00F13E28" w:rsidRDefault="00F13E28">
      <w:pPr>
        <w:pStyle w:val="ConsPlusNonformat"/>
        <w:jc w:val="both"/>
      </w:pPr>
      <w:r>
        <w:t>___________________________________________________________________________</w:t>
      </w:r>
    </w:p>
    <w:p w14:paraId="16818B50" w14:textId="77777777" w:rsidR="00F13E28" w:rsidRDefault="00F13E28">
      <w:pPr>
        <w:pStyle w:val="ConsPlusNonformat"/>
        <w:jc w:val="both"/>
      </w:pPr>
      <w:r>
        <w:t>___________________________________________________________________________</w:t>
      </w:r>
    </w:p>
    <w:p w14:paraId="02CA3B15" w14:textId="77777777" w:rsidR="00F13E28" w:rsidRDefault="00F13E28">
      <w:pPr>
        <w:pStyle w:val="ConsPlusNonformat"/>
        <w:jc w:val="both"/>
      </w:pPr>
      <w:r>
        <w:t>10. Наличие детей: да ┌─┐ нет ┌─┐</w:t>
      </w:r>
    </w:p>
    <w:p w14:paraId="23493EE4" w14:textId="77777777" w:rsidR="00F13E28" w:rsidRDefault="00F13E28">
      <w:pPr>
        <w:pStyle w:val="ConsPlusNonformat"/>
        <w:jc w:val="both"/>
      </w:pPr>
      <w:r>
        <w:t xml:space="preserve">                      │ │     │ │</w:t>
      </w:r>
    </w:p>
    <w:p w14:paraId="4BFE7564" w14:textId="77777777" w:rsidR="00F13E28" w:rsidRDefault="00F13E28">
      <w:pPr>
        <w:pStyle w:val="ConsPlusNonformat"/>
        <w:jc w:val="both"/>
      </w:pPr>
      <w:r>
        <w:t xml:space="preserve">                      └─┘     └─┘</w:t>
      </w:r>
    </w:p>
    <w:p w14:paraId="7BEA4F85" w14:textId="77777777" w:rsidR="00F13E28" w:rsidRDefault="00F13E28">
      <w:pPr>
        <w:pStyle w:val="ConsPlusNonformat"/>
        <w:jc w:val="both"/>
      </w:pPr>
      <w:r>
        <w:t>Если "да", укажите:</w:t>
      </w:r>
    </w:p>
    <w:p w14:paraId="66F9AB7B" w14:textId="77777777" w:rsidR="00F13E28" w:rsidRDefault="00F13E2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65"/>
        <w:gridCol w:w="2542"/>
        <w:gridCol w:w="2154"/>
      </w:tblGrid>
      <w:tr w:rsidR="00F13E28" w14:paraId="7ECD935A" w14:textId="77777777">
        <w:tc>
          <w:tcPr>
            <w:tcW w:w="4365" w:type="dxa"/>
          </w:tcPr>
          <w:p w14:paraId="13348BCA" w14:textId="77777777" w:rsidR="00F13E28" w:rsidRDefault="00F13E28">
            <w:pPr>
              <w:pStyle w:val="ConsPlusNormal"/>
              <w:jc w:val="center"/>
            </w:pPr>
            <w:r>
              <w:t>Ф.И.О.</w:t>
            </w:r>
          </w:p>
        </w:tc>
        <w:tc>
          <w:tcPr>
            <w:tcW w:w="2542" w:type="dxa"/>
          </w:tcPr>
          <w:p w14:paraId="61E392C2" w14:textId="77777777" w:rsidR="00F13E28" w:rsidRDefault="00F13E28">
            <w:pPr>
              <w:pStyle w:val="ConsPlusNormal"/>
              <w:jc w:val="center"/>
            </w:pPr>
            <w:r>
              <w:t>Пол</w:t>
            </w:r>
          </w:p>
        </w:tc>
        <w:tc>
          <w:tcPr>
            <w:tcW w:w="2154" w:type="dxa"/>
          </w:tcPr>
          <w:p w14:paraId="7281F62A" w14:textId="77777777" w:rsidR="00F13E28" w:rsidRDefault="00F13E28">
            <w:pPr>
              <w:pStyle w:val="ConsPlusNormal"/>
              <w:jc w:val="center"/>
            </w:pPr>
            <w:r>
              <w:t>Дата рождения</w:t>
            </w:r>
          </w:p>
        </w:tc>
      </w:tr>
      <w:tr w:rsidR="00F13E28" w14:paraId="2A185E13" w14:textId="77777777">
        <w:tc>
          <w:tcPr>
            <w:tcW w:w="4365" w:type="dxa"/>
          </w:tcPr>
          <w:p w14:paraId="2F9AEBB1" w14:textId="77777777" w:rsidR="00F13E28" w:rsidRDefault="00F13E28">
            <w:pPr>
              <w:pStyle w:val="ConsPlusNormal"/>
            </w:pPr>
          </w:p>
        </w:tc>
        <w:tc>
          <w:tcPr>
            <w:tcW w:w="2542" w:type="dxa"/>
          </w:tcPr>
          <w:p w14:paraId="6550B2DA" w14:textId="77777777" w:rsidR="00F13E28" w:rsidRDefault="00F13E28">
            <w:pPr>
              <w:pStyle w:val="ConsPlusNormal"/>
            </w:pPr>
          </w:p>
        </w:tc>
        <w:tc>
          <w:tcPr>
            <w:tcW w:w="2154" w:type="dxa"/>
          </w:tcPr>
          <w:p w14:paraId="63EA2EF5" w14:textId="77777777" w:rsidR="00F13E28" w:rsidRDefault="00F13E28">
            <w:pPr>
              <w:pStyle w:val="ConsPlusNormal"/>
            </w:pPr>
          </w:p>
        </w:tc>
      </w:tr>
      <w:tr w:rsidR="00F13E28" w14:paraId="506BD994" w14:textId="77777777">
        <w:tc>
          <w:tcPr>
            <w:tcW w:w="4365" w:type="dxa"/>
          </w:tcPr>
          <w:p w14:paraId="03DDB60E" w14:textId="77777777" w:rsidR="00F13E28" w:rsidRDefault="00F13E28">
            <w:pPr>
              <w:pStyle w:val="ConsPlusNormal"/>
            </w:pPr>
          </w:p>
        </w:tc>
        <w:tc>
          <w:tcPr>
            <w:tcW w:w="2542" w:type="dxa"/>
          </w:tcPr>
          <w:p w14:paraId="6B9DDE92" w14:textId="77777777" w:rsidR="00F13E28" w:rsidRDefault="00F13E28">
            <w:pPr>
              <w:pStyle w:val="ConsPlusNormal"/>
            </w:pPr>
          </w:p>
        </w:tc>
        <w:tc>
          <w:tcPr>
            <w:tcW w:w="2154" w:type="dxa"/>
          </w:tcPr>
          <w:p w14:paraId="22707CAE" w14:textId="77777777" w:rsidR="00F13E28" w:rsidRDefault="00F13E28">
            <w:pPr>
              <w:pStyle w:val="ConsPlusNormal"/>
            </w:pPr>
          </w:p>
        </w:tc>
      </w:tr>
    </w:tbl>
    <w:p w14:paraId="5486EFB6" w14:textId="77777777" w:rsidR="00F13E28" w:rsidRDefault="00F13E28">
      <w:pPr>
        <w:pStyle w:val="ConsPlusNormal"/>
        <w:jc w:val="both"/>
      </w:pPr>
    </w:p>
    <w:p w14:paraId="57A6F700" w14:textId="77777777" w:rsidR="00F13E28" w:rsidRDefault="00F13E28">
      <w:pPr>
        <w:pStyle w:val="ConsPlusNormal"/>
        <w:ind w:firstLine="540"/>
        <w:jc w:val="both"/>
      </w:pPr>
      <w:r>
        <w:t>11. Какими иностранными языками владеете:</w:t>
      </w:r>
    </w:p>
    <w:p w14:paraId="3B5EABB1" w14:textId="77777777" w:rsidR="00F13E28" w:rsidRDefault="00F13E2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65"/>
        <w:gridCol w:w="4706"/>
      </w:tblGrid>
      <w:tr w:rsidR="00F13E28" w14:paraId="126EA9A5" w14:textId="77777777">
        <w:tc>
          <w:tcPr>
            <w:tcW w:w="4365" w:type="dxa"/>
          </w:tcPr>
          <w:p w14:paraId="39ED8655" w14:textId="77777777" w:rsidR="00F13E28" w:rsidRDefault="00F13E28">
            <w:pPr>
              <w:pStyle w:val="ConsPlusNormal"/>
              <w:jc w:val="center"/>
            </w:pPr>
            <w:r>
              <w:t>Язык</w:t>
            </w:r>
          </w:p>
        </w:tc>
        <w:tc>
          <w:tcPr>
            <w:tcW w:w="4706" w:type="dxa"/>
          </w:tcPr>
          <w:p w14:paraId="68474D55" w14:textId="77777777" w:rsidR="00F13E28" w:rsidRDefault="00F13E28">
            <w:pPr>
              <w:pStyle w:val="ConsPlusNormal"/>
              <w:jc w:val="center"/>
            </w:pPr>
            <w:r>
              <w:t>Степень владения (владею свободно; читаю и могу объясняться; читаю и перевожу со словарем)</w:t>
            </w:r>
          </w:p>
        </w:tc>
      </w:tr>
      <w:tr w:rsidR="00F13E28" w14:paraId="1C6A305B" w14:textId="77777777">
        <w:tc>
          <w:tcPr>
            <w:tcW w:w="4365" w:type="dxa"/>
          </w:tcPr>
          <w:p w14:paraId="3A6EEAC5" w14:textId="77777777" w:rsidR="00F13E28" w:rsidRDefault="00F13E28">
            <w:pPr>
              <w:pStyle w:val="ConsPlusNormal"/>
            </w:pPr>
          </w:p>
        </w:tc>
        <w:tc>
          <w:tcPr>
            <w:tcW w:w="4706" w:type="dxa"/>
          </w:tcPr>
          <w:p w14:paraId="4C315A83" w14:textId="77777777" w:rsidR="00F13E28" w:rsidRDefault="00F13E28">
            <w:pPr>
              <w:pStyle w:val="ConsPlusNormal"/>
            </w:pPr>
          </w:p>
        </w:tc>
      </w:tr>
    </w:tbl>
    <w:p w14:paraId="30CDC197" w14:textId="77777777" w:rsidR="00F13E28" w:rsidRDefault="00F13E28">
      <w:pPr>
        <w:pStyle w:val="ConsPlusNormal"/>
        <w:jc w:val="both"/>
      </w:pPr>
    </w:p>
    <w:p w14:paraId="60888FFA" w14:textId="77777777" w:rsidR="00F13E28" w:rsidRDefault="00F13E28">
      <w:pPr>
        <w:pStyle w:val="ConsPlusNormal"/>
        <w:ind w:firstLine="540"/>
        <w:jc w:val="both"/>
      </w:pPr>
      <w:r>
        <w:t>12. Навыки работы с компьютером:</w:t>
      </w:r>
    </w:p>
    <w:p w14:paraId="720846A7" w14:textId="77777777" w:rsidR="00F13E28" w:rsidRDefault="00F13E2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2608"/>
        <w:gridCol w:w="2494"/>
      </w:tblGrid>
      <w:tr w:rsidR="00F13E28" w14:paraId="139B055D" w14:textId="77777777">
        <w:tc>
          <w:tcPr>
            <w:tcW w:w="3969" w:type="dxa"/>
          </w:tcPr>
          <w:p w14:paraId="428B76E5" w14:textId="77777777" w:rsidR="00F13E28" w:rsidRDefault="00F13E28">
            <w:pPr>
              <w:pStyle w:val="ConsPlusNormal"/>
              <w:jc w:val="center"/>
            </w:pPr>
            <w:r>
              <w:t>Вид программного обеспечения</w:t>
            </w:r>
          </w:p>
        </w:tc>
        <w:tc>
          <w:tcPr>
            <w:tcW w:w="2608" w:type="dxa"/>
          </w:tcPr>
          <w:p w14:paraId="7B5CFD57" w14:textId="77777777" w:rsidR="00F13E28" w:rsidRDefault="00F13E28">
            <w:pPr>
              <w:pStyle w:val="ConsPlusNormal"/>
              <w:jc w:val="center"/>
            </w:pPr>
            <w:r>
              <w:t>Степень владения (владею свободно; имею общее представление; не работал)</w:t>
            </w:r>
          </w:p>
        </w:tc>
        <w:tc>
          <w:tcPr>
            <w:tcW w:w="2494" w:type="dxa"/>
          </w:tcPr>
          <w:p w14:paraId="396FDDC1" w14:textId="77777777" w:rsidR="00F13E28" w:rsidRDefault="00F13E28">
            <w:pPr>
              <w:pStyle w:val="ConsPlusNormal"/>
              <w:jc w:val="center"/>
            </w:pPr>
            <w:r>
              <w:t>Названия конкретных программных продуктов, с которыми приходилось работать</w:t>
            </w:r>
          </w:p>
        </w:tc>
      </w:tr>
      <w:tr w:rsidR="00F13E28" w14:paraId="6D0400AB" w14:textId="77777777">
        <w:tc>
          <w:tcPr>
            <w:tcW w:w="3969" w:type="dxa"/>
          </w:tcPr>
          <w:p w14:paraId="3D2988DE" w14:textId="77777777" w:rsidR="00F13E28" w:rsidRDefault="00F13E28">
            <w:pPr>
              <w:pStyle w:val="ConsPlusNormal"/>
            </w:pPr>
            <w:r>
              <w:t>Текстовые редакторы</w:t>
            </w:r>
          </w:p>
        </w:tc>
        <w:tc>
          <w:tcPr>
            <w:tcW w:w="2608" w:type="dxa"/>
          </w:tcPr>
          <w:p w14:paraId="7D747C72" w14:textId="77777777" w:rsidR="00F13E28" w:rsidRDefault="00F13E28">
            <w:pPr>
              <w:pStyle w:val="ConsPlusNormal"/>
            </w:pPr>
          </w:p>
        </w:tc>
        <w:tc>
          <w:tcPr>
            <w:tcW w:w="2494" w:type="dxa"/>
          </w:tcPr>
          <w:p w14:paraId="78D70C69" w14:textId="77777777" w:rsidR="00F13E28" w:rsidRDefault="00F13E28">
            <w:pPr>
              <w:pStyle w:val="ConsPlusNormal"/>
            </w:pPr>
          </w:p>
        </w:tc>
      </w:tr>
      <w:tr w:rsidR="00F13E28" w14:paraId="1920DFDA" w14:textId="77777777">
        <w:tc>
          <w:tcPr>
            <w:tcW w:w="3969" w:type="dxa"/>
          </w:tcPr>
          <w:p w14:paraId="4D9A88F2" w14:textId="77777777" w:rsidR="00F13E28" w:rsidRDefault="00F13E28">
            <w:pPr>
              <w:pStyle w:val="ConsPlusNormal"/>
            </w:pPr>
            <w:r>
              <w:t>Электронные таблицы</w:t>
            </w:r>
          </w:p>
        </w:tc>
        <w:tc>
          <w:tcPr>
            <w:tcW w:w="2608" w:type="dxa"/>
          </w:tcPr>
          <w:p w14:paraId="3C848A40" w14:textId="77777777" w:rsidR="00F13E28" w:rsidRDefault="00F13E28">
            <w:pPr>
              <w:pStyle w:val="ConsPlusNormal"/>
            </w:pPr>
          </w:p>
        </w:tc>
        <w:tc>
          <w:tcPr>
            <w:tcW w:w="2494" w:type="dxa"/>
          </w:tcPr>
          <w:p w14:paraId="43B88707" w14:textId="77777777" w:rsidR="00F13E28" w:rsidRDefault="00F13E28">
            <w:pPr>
              <w:pStyle w:val="ConsPlusNormal"/>
            </w:pPr>
          </w:p>
        </w:tc>
      </w:tr>
      <w:tr w:rsidR="00F13E28" w14:paraId="6392F15C" w14:textId="77777777">
        <w:tc>
          <w:tcPr>
            <w:tcW w:w="3969" w:type="dxa"/>
          </w:tcPr>
          <w:p w14:paraId="1D386C8A" w14:textId="77777777" w:rsidR="00F13E28" w:rsidRDefault="00F13E28">
            <w:pPr>
              <w:pStyle w:val="ConsPlusNormal"/>
            </w:pPr>
            <w:r>
              <w:lastRenderedPageBreak/>
              <w:t>Правовые базы данных</w:t>
            </w:r>
          </w:p>
        </w:tc>
        <w:tc>
          <w:tcPr>
            <w:tcW w:w="2608" w:type="dxa"/>
          </w:tcPr>
          <w:p w14:paraId="18A8A268" w14:textId="77777777" w:rsidR="00F13E28" w:rsidRDefault="00F13E28">
            <w:pPr>
              <w:pStyle w:val="ConsPlusNormal"/>
            </w:pPr>
          </w:p>
        </w:tc>
        <w:tc>
          <w:tcPr>
            <w:tcW w:w="2494" w:type="dxa"/>
          </w:tcPr>
          <w:p w14:paraId="186B3312" w14:textId="77777777" w:rsidR="00F13E28" w:rsidRDefault="00F13E28">
            <w:pPr>
              <w:pStyle w:val="ConsPlusNormal"/>
            </w:pPr>
          </w:p>
        </w:tc>
      </w:tr>
      <w:tr w:rsidR="00F13E28" w14:paraId="0B95365E" w14:textId="77777777">
        <w:tc>
          <w:tcPr>
            <w:tcW w:w="3969" w:type="dxa"/>
          </w:tcPr>
          <w:p w14:paraId="17423CA0" w14:textId="77777777" w:rsidR="00F13E28" w:rsidRDefault="00F13E28">
            <w:pPr>
              <w:pStyle w:val="ConsPlusNormal"/>
            </w:pPr>
            <w:r>
              <w:t>Специальные программные продукты</w:t>
            </w:r>
          </w:p>
        </w:tc>
        <w:tc>
          <w:tcPr>
            <w:tcW w:w="2608" w:type="dxa"/>
          </w:tcPr>
          <w:p w14:paraId="631C96AC" w14:textId="77777777" w:rsidR="00F13E28" w:rsidRDefault="00F13E28">
            <w:pPr>
              <w:pStyle w:val="ConsPlusNormal"/>
            </w:pPr>
          </w:p>
        </w:tc>
        <w:tc>
          <w:tcPr>
            <w:tcW w:w="2494" w:type="dxa"/>
          </w:tcPr>
          <w:p w14:paraId="5ACD2870" w14:textId="77777777" w:rsidR="00F13E28" w:rsidRDefault="00F13E28">
            <w:pPr>
              <w:pStyle w:val="ConsPlusNormal"/>
            </w:pPr>
          </w:p>
        </w:tc>
      </w:tr>
      <w:tr w:rsidR="00F13E28" w14:paraId="6CE02428" w14:textId="77777777">
        <w:tc>
          <w:tcPr>
            <w:tcW w:w="3969" w:type="dxa"/>
          </w:tcPr>
          <w:p w14:paraId="76537A47" w14:textId="77777777" w:rsidR="00F13E28" w:rsidRDefault="00F13E28">
            <w:pPr>
              <w:pStyle w:val="ConsPlusNormal"/>
            </w:pPr>
            <w:r>
              <w:t>Операционные системы</w:t>
            </w:r>
          </w:p>
        </w:tc>
        <w:tc>
          <w:tcPr>
            <w:tcW w:w="2608" w:type="dxa"/>
          </w:tcPr>
          <w:p w14:paraId="7B86F697" w14:textId="77777777" w:rsidR="00F13E28" w:rsidRDefault="00F13E28">
            <w:pPr>
              <w:pStyle w:val="ConsPlusNormal"/>
            </w:pPr>
          </w:p>
        </w:tc>
        <w:tc>
          <w:tcPr>
            <w:tcW w:w="2494" w:type="dxa"/>
          </w:tcPr>
          <w:p w14:paraId="03AF085A" w14:textId="77777777" w:rsidR="00F13E28" w:rsidRDefault="00F13E28">
            <w:pPr>
              <w:pStyle w:val="ConsPlusNormal"/>
            </w:pPr>
          </w:p>
        </w:tc>
      </w:tr>
    </w:tbl>
    <w:p w14:paraId="6DD80CF6" w14:textId="77777777" w:rsidR="00F13E28" w:rsidRDefault="00F13E28">
      <w:pPr>
        <w:pStyle w:val="ConsPlusNormal"/>
        <w:jc w:val="both"/>
      </w:pPr>
    </w:p>
    <w:p w14:paraId="14763214" w14:textId="77777777" w:rsidR="00F13E28" w:rsidRDefault="00F13E28">
      <w:pPr>
        <w:pStyle w:val="ConsPlusNormal"/>
        <w:ind w:firstLine="540"/>
        <w:jc w:val="both"/>
      </w:pPr>
      <w:r>
        <w:t>13. Сведения об образовании:</w:t>
      </w:r>
    </w:p>
    <w:p w14:paraId="156BF4B9" w14:textId="77777777" w:rsidR="00F13E28" w:rsidRDefault="00F13E2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0"/>
        <w:gridCol w:w="2211"/>
        <w:gridCol w:w="1587"/>
        <w:gridCol w:w="1206"/>
        <w:gridCol w:w="1701"/>
        <w:gridCol w:w="1871"/>
      </w:tblGrid>
      <w:tr w:rsidR="00F13E28" w14:paraId="73C67C46" w14:textId="77777777">
        <w:tc>
          <w:tcPr>
            <w:tcW w:w="500" w:type="dxa"/>
          </w:tcPr>
          <w:p w14:paraId="69980D4F" w14:textId="77777777" w:rsidR="00F13E28" w:rsidRDefault="00F13E28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2211" w:type="dxa"/>
          </w:tcPr>
          <w:p w14:paraId="09438112" w14:textId="77777777" w:rsidR="00F13E28" w:rsidRDefault="00F13E28">
            <w:pPr>
              <w:pStyle w:val="ConsPlusNormal"/>
              <w:jc w:val="center"/>
            </w:pPr>
            <w:r>
              <w:t>Образование (высшее, аспирантура, адъюнктура, докторантура)</w:t>
            </w:r>
          </w:p>
        </w:tc>
        <w:tc>
          <w:tcPr>
            <w:tcW w:w="1587" w:type="dxa"/>
          </w:tcPr>
          <w:p w14:paraId="7DBB3C31" w14:textId="77777777" w:rsidR="00F13E28" w:rsidRDefault="00F13E28">
            <w:pPr>
              <w:pStyle w:val="ConsPlusNormal"/>
              <w:jc w:val="center"/>
            </w:pPr>
            <w:r>
              <w:t>Полное наименование учебного заведения</w:t>
            </w:r>
          </w:p>
        </w:tc>
        <w:tc>
          <w:tcPr>
            <w:tcW w:w="1206" w:type="dxa"/>
          </w:tcPr>
          <w:p w14:paraId="13012DE6" w14:textId="77777777" w:rsidR="00F13E28" w:rsidRDefault="00F13E28">
            <w:pPr>
              <w:pStyle w:val="ConsPlusNormal"/>
              <w:jc w:val="center"/>
            </w:pPr>
            <w:r>
              <w:t>Дата окончания обучения (год)</w:t>
            </w:r>
          </w:p>
        </w:tc>
        <w:tc>
          <w:tcPr>
            <w:tcW w:w="1701" w:type="dxa"/>
          </w:tcPr>
          <w:p w14:paraId="2F4A7B0A" w14:textId="77777777" w:rsidR="00F13E28" w:rsidRDefault="00F13E28">
            <w:pPr>
              <w:pStyle w:val="ConsPlusNormal"/>
              <w:jc w:val="center"/>
            </w:pPr>
            <w:r>
              <w:t>Специальность (направление подготовки)</w:t>
            </w:r>
          </w:p>
        </w:tc>
        <w:tc>
          <w:tcPr>
            <w:tcW w:w="1871" w:type="dxa"/>
          </w:tcPr>
          <w:p w14:paraId="575F0819" w14:textId="77777777" w:rsidR="00F13E28" w:rsidRDefault="00F13E28">
            <w:pPr>
              <w:pStyle w:val="ConsPlusNormal"/>
              <w:jc w:val="center"/>
            </w:pPr>
            <w:r>
              <w:t>Квалификация</w:t>
            </w:r>
          </w:p>
        </w:tc>
      </w:tr>
      <w:tr w:rsidR="00F13E28" w14:paraId="2F35B389" w14:textId="77777777">
        <w:tc>
          <w:tcPr>
            <w:tcW w:w="500" w:type="dxa"/>
          </w:tcPr>
          <w:p w14:paraId="209A776D" w14:textId="77777777" w:rsidR="00F13E28" w:rsidRDefault="00F13E28">
            <w:pPr>
              <w:pStyle w:val="ConsPlusNormal"/>
            </w:pPr>
          </w:p>
        </w:tc>
        <w:tc>
          <w:tcPr>
            <w:tcW w:w="2211" w:type="dxa"/>
          </w:tcPr>
          <w:p w14:paraId="60E45CF3" w14:textId="77777777" w:rsidR="00F13E28" w:rsidRDefault="00F13E28">
            <w:pPr>
              <w:pStyle w:val="ConsPlusNormal"/>
            </w:pPr>
          </w:p>
        </w:tc>
        <w:tc>
          <w:tcPr>
            <w:tcW w:w="1587" w:type="dxa"/>
          </w:tcPr>
          <w:p w14:paraId="33CEB3A4" w14:textId="77777777" w:rsidR="00F13E28" w:rsidRDefault="00F13E28">
            <w:pPr>
              <w:pStyle w:val="ConsPlusNormal"/>
            </w:pPr>
          </w:p>
        </w:tc>
        <w:tc>
          <w:tcPr>
            <w:tcW w:w="1206" w:type="dxa"/>
          </w:tcPr>
          <w:p w14:paraId="1BCE5A7F" w14:textId="77777777" w:rsidR="00F13E28" w:rsidRDefault="00F13E28">
            <w:pPr>
              <w:pStyle w:val="ConsPlusNormal"/>
            </w:pPr>
          </w:p>
        </w:tc>
        <w:tc>
          <w:tcPr>
            <w:tcW w:w="1701" w:type="dxa"/>
          </w:tcPr>
          <w:p w14:paraId="56726B4A" w14:textId="77777777" w:rsidR="00F13E28" w:rsidRDefault="00F13E28">
            <w:pPr>
              <w:pStyle w:val="ConsPlusNormal"/>
            </w:pPr>
          </w:p>
        </w:tc>
        <w:tc>
          <w:tcPr>
            <w:tcW w:w="1871" w:type="dxa"/>
          </w:tcPr>
          <w:p w14:paraId="7E8AD5B6" w14:textId="77777777" w:rsidR="00F13E28" w:rsidRDefault="00F13E28">
            <w:pPr>
              <w:pStyle w:val="ConsPlusNormal"/>
            </w:pPr>
          </w:p>
        </w:tc>
      </w:tr>
      <w:tr w:rsidR="00F13E28" w14:paraId="541DCFE8" w14:textId="77777777">
        <w:tc>
          <w:tcPr>
            <w:tcW w:w="500" w:type="dxa"/>
          </w:tcPr>
          <w:p w14:paraId="3A355188" w14:textId="77777777" w:rsidR="00F13E28" w:rsidRDefault="00F13E28">
            <w:pPr>
              <w:pStyle w:val="ConsPlusNormal"/>
            </w:pPr>
          </w:p>
        </w:tc>
        <w:tc>
          <w:tcPr>
            <w:tcW w:w="2211" w:type="dxa"/>
          </w:tcPr>
          <w:p w14:paraId="2A85A22D" w14:textId="77777777" w:rsidR="00F13E28" w:rsidRDefault="00F13E28">
            <w:pPr>
              <w:pStyle w:val="ConsPlusNormal"/>
            </w:pPr>
          </w:p>
        </w:tc>
        <w:tc>
          <w:tcPr>
            <w:tcW w:w="1587" w:type="dxa"/>
          </w:tcPr>
          <w:p w14:paraId="63AB7508" w14:textId="77777777" w:rsidR="00F13E28" w:rsidRDefault="00F13E28">
            <w:pPr>
              <w:pStyle w:val="ConsPlusNormal"/>
            </w:pPr>
          </w:p>
        </w:tc>
        <w:tc>
          <w:tcPr>
            <w:tcW w:w="1206" w:type="dxa"/>
          </w:tcPr>
          <w:p w14:paraId="43B5A832" w14:textId="77777777" w:rsidR="00F13E28" w:rsidRDefault="00F13E28">
            <w:pPr>
              <w:pStyle w:val="ConsPlusNormal"/>
            </w:pPr>
          </w:p>
        </w:tc>
        <w:tc>
          <w:tcPr>
            <w:tcW w:w="1701" w:type="dxa"/>
          </w:tcPr>
          <w:p w14:paraId="2B025C68" w14:textId="77777777" w:rsidR="00F13E28" w:rsidRDefault="00F13E28">
            <w:pPr>
              <w:pStyle w:val="ConsPlusNormal"/>
            </w:pPr>
          </w:p>
        </w:tc>
        <w:tc>
          <w:tcPr>
            <w:tcW w:w="1871" w:type="dxa"/>
          </w:tcPr>
          <w:p w14:paraId="149FDE3F" w14:textId="77777777" w:rsidR="00F13E28" w:rsidRDefault="00F13E28">
            <w:pPr>
              <w:pStyle w:val="ConsPlusNormal"/>
            </w:pPr>
          </w:p>
        </w:tc>
      </w:tr>
    </w:tbl>
    <w:p w14:paraId="16BDD9E4" w14:textId="77777777" w:rsidR="00F13E28" w:rsidRDefault="00F13E28">
      <w:pPr>
        <w:pStyle w:val="ConsPlusNormal"/>
        <w:jc w:val="both"/>
      </w:pPr>
    </w:p>
    <w:p w14:paraId="0C5CB4CE" w14:textId="77777777" w:rsidR="00F13E28" w:rsidRDefault="00F13E28">
      <w:pPr>
        <w:pStyle w:val="ConsPlusNormal"/>
        <w:ind w:firstLine="540"/>
        <w:jc w:val="both"/>
      </w:pPr>
      <w:r>
        <w:t>Дополнительное профессиональное образование:</w:t>
      </w:r>
    </w:p>
    <w:p w14:paraId="5B91066B" w14:textId="77777777" w:rsidR="00F13E28" w:rsidRDefault="00F13E2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1"/>
        <w:gridCol w:w="2438"/>
        <w:gridCol w:w="2494"/>
        <w:gridCol w:w="1843"/>
        <w:gridCol w:w="1757"/>
      </w:tblGrid>
      <w:tr w:rsidR="00F13E28" w14:paraId="7B197743" w14:textId="77777777">
        <w:tc>
          <w:tcPr>
            <w:tcW w:w="531" w:type="dxa"/>
          </w:tcPr>
          <w:p w14:paraId="65B030ED" w14:textId="77777777" w:rsidR="00F13E28" w:rsidRDefault="00F13E28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2438" w:type="dxa"/>
          </w:tcPr>
          <w:p w14:paraId="3351F02E" w14:textId="77777777" w:rsidR="00F13E28" w:rsidRDefault="00F13E28">
            <w:pPr>
              <w:pStyle w:val="ConsPlusNormal"/>
              <w:jc w:val="center"/>
            </w:pPr>
            <w:r>
              <w:t>Дополнительное профессиональное образование</w:t>
            </w:r>
          </w:p>
        </w:tc>
        <w:tc>
          <w:tcPr>
            <w:tcW w:w="2494" w:type="dxa"/>
          </w:tcPr>
          <w:p w14:paraId="6977E6C1" w14:textId="77777777" w:rsidR="00F13E28" w:rsidRDefault="00F13E28">
            <w:pPr>
              <w:pStyle w:val="ConsPlusNormal"/>
              <w:jc w:val="center"/>
            </w:pPr>
            <w:r>
              <w:t>Наименование учебного заведения</w:t>
            </w:r>
          </w:p>
        </w:tc>
        <w:tc>
          <w:tcPr>
            <w:tcW w:w="1843" w:type="dxa"/>
          </w:tcPr>
          <w:p w14:paraId="37DC7658" w14:textId="77777777" w:rsidR="00F13E28" w:rsidRDefault="00F13E28">
            <w:pPr>
              <w:pStyle w:val="ConsPlusNormal"/>
              <w:jc w:val="center"/>
            </w:pPr>
            <w:r>
              <w:t>Дата окончания обучения (год)</w:t>
            </w:r>
          </w:p>
        </w:tc>
        <w:tc>
          <w:tcPr>
            <w:tcW w:w="1757" w:type="dxa"/>
          </w:tcPr>
          <w:p w14:paraId="1FB4EDF4" w14:textId="77777777" w:rsidR="00F13E28" w:rsidRDefault="00F13E28">
            <w:pPr>
              <w:pStyle w:val="ConsPlusNormal"/>
              <w:jc w:val="center"/>
            </w:pPr>
            <w:r>
              <w:t>Специальность (направление, тема)</w:t>
            </w:r>
          </w:p>
        </w:tc>
      </w:tr>
      <w:tr w:rsidR="00F13E28" w14:paraId="67764D73" w14:textId="77777777">
        <w:tc>
          <w:tcPr>
            <w:tcW w:w="531" w:type="dxa"/>
          </w:tcPr>
          <w:p w14:paraId="1B014C70" w14:textId="77777777" w:rsidR="00F13E28" w:rsidRDefault="00F13E28">
            <w:pPr>
              <w:pStyle w:val="ConsPlusNormal"/>
            </w:pPr>
          </w:p>
        </w:tc>
        <w:tc>
          <w:tcPr>
            <w:tcW w:w="2438" w:type="dxa"/>
          </w:tcPr>
          <w:p w14:paraId="1BDE2B59" w14:textId="77777777" w:rsidR="00F13E28" w:rsidRDefault="00F13E28">
            <w:pPr>
              <w:pStyle w:val="ConsPlusNormal"/>
            </w:pPr>
          </w:p>
        </w:tc>
        <w:tc>
          <w:tcPr>
            <w:tcW w:w="2494" w:type="dxa"/>
          </w:tcPr>
          <w:p w14:paraId="3531B3D3" w14:textId="77777777" w:rsidR="00F13E28" w:rsidRDefault="00F13E28">
            <w:pPr>
              <w:pStyle w:val="ConsPlusNormal"/>
            </w:pPr>
          </w:p>
        </w:tc>
        <w:tc>
          <w:tcPr>
            <w:tcW w:w="1843" w:type="dxa"/>
          </w:tcPr>
          <w:p w14:paraId="4ECC6BDC" w14:textId="77777777" w:rsidR="00F13E28" w:rsidRDefault="00F13E28">
            <w:pPr>
              <w:pStyle w:val="ConsPlusNormal"/>
            </w:pPr>
          </w:p>
        </w:tc>
        <w:tc>
          <w:tcPr>
            <w:tcW w:w="1757" w:type="dxa"/>
          </w:tcPr>
          <w:p w14:paraId="1352B855" w14:textId="77777777" w:rsidR="00F13E28" w:rsidRDefault="00F13E28">
            <w:pPr>
              <w:pStyle w:val="ConsPlusNormal"/>
            </w:pPr>
          </w:p>
        </w:tc>
      </w:tr>
      <w:tr w:rsidR="00F13E28" w14:paraId="2DF413A3" w14:textId="77777777">
        <w:tc>
          <w:tcPr>
            <w:tcW w:w="531" w:type="dxa"/>
          </w:tcPr>
          <w:p w14:paraId="408613F0" w14:textId="77777777" w:rsidR="00F13E28" w:rsidRDefault="00F13E28">
            <w:pPr>
              <w:pStyle w:val="ConsPlusNormal"/>
            </w:pPr>
          </w:p>
        </w:tc>
        <w:tc>
          <w:tcPr>
            <w:tcW w:w="2438" w:type="dxa"/>
          </w:tcPr>
          <w:p w14:paraId="72B7ABE3" w14:textId="77777777" w:rsidR="00F13E28" w:rsidRDefault="00F13E28">
            <w:pPr>
              <w:pStyle w:val="ConsPlusNormal"/>
            </w:pPr>
          </w:p>
        </w:tc>
        <w:tc>
          <w:tcPr>
            <w:tcW w:w="2494" w:type="dxa"/>
          </w:tcPr>
          <w:p w14:paraId="0B4A0B2B" w14:textId="77777777" w:rsidR="00F13E28" w:rsidRDefault="00F13E28">
            <w:pPr>
              <w:pStyle w:val="ConsPlusNormal"/>
            </w:pPr>
          </w:p>
        </w:tc>
        <w:tc>
          <w:tcPr>
            <w:tcW w:w="1843" w:type="dxa"/>
          </w:tcPr>
          <w:p w14:paraId="329B3315" w14:textId="77777777" w:rsidR="00F13E28" w:rsidRDefault="00F13E28">
            <w:pPr>
              <w:pStyle w:val="ConsPlusNormal"/>
            </w:pPr>
          </w:p>
        </w:tc>
        <w:tc>
          <w:tcPr>
            <w:tcW w:w="1757" w:type="dxa"/>
          </w:tcPr>
          <w:p w14:paraId="07038AE4" w14:textId="77777777" w:rsidR="00F13E28" w:rsidRDefault="00F13E28">
            <w:pPr>
              <w:pStyle w:val="ConsPlusNormal"/>
            </w:pPr>
          </w:p>
        </w:tc>
      </w:tr>
    </w:tbl>
    <w:p w14:paraId="07A220A5" w14:textId="77777777" w:rsidR="00F13E28" w:rsidRDefault="00F13E28">
      <w:pPr>
        <w:pStyle w:val="ConsPlusNormal"/>
        <w:jc w:val="both"/>
      </w:pPr>
    </w:p>
    <w:p w14:paraId="71CB17E8" w14:textId="77777777" w:rsidR="00F13E28" w:rsidRDefault="00F13E28">
      <w:pPr>
        <w:pStyle w:val="ConsPlusNonformat"/>
        <w:jc w:val="both"/>
      </w:pPr>
      <w:r>
        <w:t>14. Есть ли:</w:t>
      </w:r>
    </w:p>
    <w:p w14:paraId="17610171" w14:textId="77777777" w:rsidR="00F13E28" w:rsidRDefault="00F13E28">
      <w:pPr>
        <w:pStyle w:val="ConsPlusNonformat"/>
        <w:jc w:val="both"/>
      </w:pPr>
      <w:r>
        <w:t>- ученое звание,</w:t>
      </w:r>
    </w:p>
    <w:p w14:paraId="7F80FDBA" w14:textId="77777777" w:rsidR="00F13E28" w:rsidRDefault="00F13E28">
      <w:pPr>
        <w:pStyle w:val="ConsPlusNonformat"/>
        <w:jc w:val="both"/>
      </w:pPr>
      <w:r>
        <w:t>- ученая степень,</w:t>
      </w:r>
    </w:p>
    <w:p w14:paraId="1292B2D2" w14:textId="77777777" w:rsidR="00F13E28" w:rsidRDefault="00F13E28">
      <w:pPr>
        <w:pStyle w:val="ConsPlusNonformat"/>
        <w:jc w:val="both"/>
      </w:pPr>
      <w:r>
        <w:t>- научные труды (сколько и в каких областях),</w:t>
      </w:r>
    </w:p>
    <w:p w14:paraId="20E2EBA5" w14:textId="77777777" w:rsidR="00F13E28" w:rsidRDefault="00F13E28">
      <w:pPr>
        <w:pStyle w:val="ConsPlusNonformat"/>
        <w:jc w:val="both"/>
      </w:pPr>
      <w:r>
        <w:t>- изобретения (сколько и в каких областях),</w:t>
      </w:r>
    </w:p>
    <w:p w14:paraId="3C76EC1D" w14:textId="77777777" w:rsidR="00F13E28" w:rsidRDefault="00F13E28">
      <w:pPr>
        <w:pStyle w:val="ConsPlusNonformat"/>
        <w:jc w:val="both"/>
      </w:pPr>
      <w:r>
        <w:t>-  разработка  методических материалов, написание и публикация книг, работ,</w:t>
      </w:r>
    </w:p>
    <w:p w14:paraId="394CDFD7" w14:textId="77777777" w:rsidR="00F13E28" w:rsidRDefault="00F13E28">
      <w:pPr>
        <w:pStyle w:val="ConsPlusNonformat"/>
        <w:jc w:val="both"/>
      </w:pPr>
      <w:r>
        <w:t>статей (авторство/соавторство).</w:t>
      </w:r>
    </w:p>
    <w:p w14:paraId="553403A3" w14:textId="77777777" w:rsidR="00F13E28" w:rsidRDefault="00F13E28">
      <w:pPr>
        <w:pStyle w:val="ConsPlusNonformat"/>
        <w:jc w:val="both"/>
      </w:pPr>
      <w:r>
        <w:t>15.  Государственные  и  ведомственные  награды,  знаки  отличия, иные виды</w:t>
      </w:r>
    </w:p>
    <w:p w14:paraId="477C5776" w14:textId="77777777" w:rsidR="00F13E28" w:rsidRDefault="00F13E28">
      <w:pPr>
        <w:pStyle w:val="ConsPlusNonformat"/>
        <w:jc w:val="both"/>
      </w:pPr>
      <w:r>
        <w:t>поощрений:</w:t>
      </w:r>
    </w:p>
    <w:p w14:paraId="08341C24" w14:textId="77777777" w:rsidR="00F13E28" w:rsidRDefault="00F13E28">
      <w:pPr>
        <w:pStyle w:val="ConsPlusNonformat"/>
        <w:jc w:val="both"/>
      </w:pPr>
      <w:r>
        <w:t>___________________________________________________________________________</w:t>
      </w:r>
    </w:p>
    <w:p w14:paraId="5228557D" w14:textId="77777777" w:rsidR="00F13E28" w:rsidRDefault="00F13E28">
      <w:pPr>
        <w:pStyle w:val="ConsPlusNonformat"/>
        <w:jc w:val="both"/>
      </w:pPr>
      <w:r>
        <w:t>___________________________________________________________________________</w:t>
      </w:r>
    </w:p>
    <w:p w14:paraId="70647007" w14:textId="77777777" w:rsidR="00F13E28" w:rsidRDefault="00F13E28">
      <w:pPr>
        <w:pStyle w:val="ConsPlusNonformat"/>
        <w:jc w:val="both"/>
      </w:pPr>
      <w:r>
        <w:t>___________________________________________________________________________</w:t>
      </w:r>
    </w:p>
    <w:p w14:paraId="582AB1A8" w14:textId="77777777" w:rsidR="00F13E28" w:rsidRDefault="00F13E28">
      <w:pPr>
        <w:pStyle w:val="ConsPlusNonformat"/>
        <w:jc w:val="both"/>
      </w:pPr>
      <w:r>
        <w:t>16. Участие в общественных организациях (в том числе профессиональных,</w:t>
      </w:r>
    </w:p>
    <w:p w14:paraId="78EE5045" w14:textId="77777777" w:rsidR="00F13E28" w:rsidRDefault="00F13E28">
      <w:pPr>
        <w:pStyle w:val="ConsPlusNonformat"/>
        <w:jc w:val="both"/>
      </w:pPr>
      <w:r>
        <w:t>научно-технических и др.):</w:t>
      </w:r>
    </w:p>
    <w:p w14:paraId="698A69E4" w14:textId="77777777" w:rsidR="00F13E28" w:rsidRDefault="00F13E2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44"/>
        <w:gridCol w:w="1417"/>
        <w:gridCol w:w="1814"/>
        <w:gridCol w:w="4195"/>
      </w:tblGrid>
      <w:tr w:rsidR="00F13E28" w14:paraId="3C03E421" w14:textId="77777777">
        <w:tc>
          <w:tcPr>
            <w:tcW w:w="1644" w:type="dxa"/>
          </w:tcPr>
          <w:p w14:paraId="7E0D2F5C" w14:textId="77777777" w:rsidR="00F13E28" w:rsidRDefault="00F13E28">
            <w:pPr>
              <w:pStyle w:val="ConsPlusNormal"/>
              <w:jc w:val="center"/>
            </w:pPr>
            <w:r>
              <w:t>Годы пребывания</w:t>
            </w:r>
          </w:p>
        </w:tc>
        <w:tc>
          <w:tcPr>
            <w:tcW w:w="1417" w:type="dxa"/>
          </w:tcPr>
          <w:p w14:paraId="5ADECCF6" w14:textId="77777777" w:rsidR="00F13E28" w:rsidRDefault="00F13E28">
            <w:pPr>
              <w:pStyle w:val="ConsPlusNormal"/>
              <w:jc w:val="center"/>
            </w:pPr>
            <w:r>
              <w:t>Населенный пункт</w:t>
            </w:r>
          </w:p>
        </w:tc>
        <w:tc>
          <w:tcPr>
            <w:tcW w:w="1814" w:type="dxa"/>
          </w:tcPr>
          <w:p w14:paraId="3069F2FA" w14:textId="77777777" w:rsidR="00F13E28" w:rsidRDefault="00F13E28">
            <w:pPr>
              <w:pStyle w:val="ConsPlusNormal"/>
              <w:jc w:val="center"/>
            </w:pPr>
            <w:r>
              <w:t>Наименование организации</w:t>
            </w:r>
          </w:p>
        </w:tc>
        <w:tc>
          <w:tcPr>
            <w:tcW w:w="4195" w:type="dxa"/>
          </w:tcPr>
          <w:p w14:paraId="6B9B3317" w14:textId="77777777" w:rsidR="00F13E28" w:rsidRDefault="00F13E28">
            <w:pPr>
              <w:pStyle w:val="ConsPlusNormal"/>
              <w:jc w:val="center"/>
            </w:pPr>
            <w:r>
              <w:t>Ваш статус в организации (руководитель, член руководящего органа, член организации)</w:t>
            </w:r>
          </w:p>
        </w:tc>
      </w:tr>
      <w:tr w:rsidR="00F13E28" w14:paraId="6AE31A84" w14:textId="77777777">
        <w:tc>
          <w:tcPr>
            <w:tcW w:w="1644" w:type="dxa"/>
          </w:tcPr>
          <w:p w14:paraId="7C5399AE" w14:textId="77777777" w:rsidR="00F13E28" w:rsidRDefault="00F13E28">
            <w:pPr>
              <w:pStyle w:val="ConsPlusNormal"/>
            </w:pPr>
          </w:p>
        </w:tc>
        <w:tc>
          <w:tcPr>
            <w:tcW w:w="1417" w:type="dxa"/>
          </w:tcPr>
          <w:p w14:paraId="2E3BA44B" w14:textId="77777777" w:rsidR="00F13E28" w:rsidRDefault="00F13E28">
            <w:pPr>
              <w:pStyle w:val="ConsPlusNormal"/>
            </w:pPr>
          </w:p>
        </w:tc>
        <w:tc>
          <w:tcPr>
            <w:tcW w:w="1814" w:type="dxa"/>
          </w:tcPr>
          <w:p w14:paraId="411AA34B" w14:textId="77777777" w:rsidR="00F13E28" w:rsidRDefault="00F13E28">
            <w:pPr>
              <w:pStyle w:val="ConsPlusNormal"/>
            </w:pPr>
          </w:p>
        </w:tc>
        <w:tc>
          <w:tcPr>
            <w:tcW w:w="4195" w:type="dxa"/>
          </w:tcPr>
          <w:p w14:paraId="35F74A1D" w14:textId="77777777" w:rsidR="00F13E28" w:rsidRDefault="00F13E28">
            <w:pPr>
              <w:pStyle w:val="ConsPlusNormal"/>
            </w:pPr>
          </w:p>
        </w:tc>
      </w:tr>
      <w:tr w:rsidR="00F13E28" w14:paraId="7E8DC034" w14:textId="77777777">
        <w:tc>
          <w:tcPr>
            <w:tcW w:w="1644" w:type="dxa"/>
          </w:tcPr>
          <w:p w14:paraId="257D2DF2" w14:textId="77777777" w:rsidR="00F13E28" w:rsidRDefault="00F13E28">
            <w:pPr>
              <w:pStyle w:val="ConsPlusNormal"/>
            </w:pPr>
          </w:p>
        </w:tc>
        <w:tc>
          <w:tcPr>
            <w:tcW w:w="1417" w:type="dxa"/>
          </w:tcPr>
          <w:p w14:paraId="4E585748" w14:textId="77777777" w:rsidR="00F13E28" w:rsidRDefault="00F13E28">
            <w:pPr>
              <w:pStyle w:val="ConsPlusNormal"/>
            </w:pPr>
          </w:p>
        </w:tc>
        <w:tc>
          <w:tcPr>
            <w:tcW w:w="1814" w:type="dxa"/>
          </w:tcPr>
          <w:p w14:paraId="2E19521A" w14:textId="77777777" w:rsidR="00F13E28" w:rsidRDefault="00F13E28">
            <w:pPr>
              <w:pStyle w:val="ConsPlusNormal"/>
            </w:pPr>
          </w:p>
        </w:tc>
        <w:tc>
          <w:tcPr>
            <w:tcW w:w="4195" w:type="dxa"/>
          </w:tcPr>
          <w:p w14:paraId="1C6F8D55" w14:textId="77777777" w:rsidR="00F13E28" w:rsidRDefault="00F13E28">
            <w:pPr>
              <w:pStyle w:val="ConsPlusNormal"/>
            </w:pPr>
          </w:p>
        </w:tc>
      </w:tr>
    </w:tbl>
    <w:p w14:paraId="1F13924A" w14:textId="77777777" w:rsidR="00F13E28" w:rsidRDefault="00F13E28">
      <w:pPr>
        <w:pStyle w:val="ConsPlusNormal"/>
        <w:jc w:val="both"/>
      </w:pPr>
    </w:p>
    <w:p w14:paraId="4CDFDD0D" w14:textId="77777777" w:rsidR="00F13E28" w:rsidRDefault="00F13E28">
      <w:pPr>
        <w:pStyle w:val="ConsPlusNonformat"/>
        <w:jc w:val="both"/>
      </w:pPr>
      <w:r>
        <w:t>17. Место работы в настоящее время:</w:t>
      </w:r>
    </w:p>
    <w:p w14:paraId="43301018" w14:textId="77777777" w:rsidR="00F13E28" w:rsidRDefault="00F13E28">
      <w:pPr>
        <w:pStyle w:val="ConsPlusNonformat"/>
        <w:jc w:val="both"/>
      </w:pPr>
      <w:r>
        <w:t>___________________________________________________________________________</w:t>
      </w:r>
    </w:p>
    <w:p w14:paraId="25E6306D" w14:textId="77777777" w:rsidR="00F13E28" w:rsidRDefault="00F13E28">
      <w:pPr>
        <w:pStyle w:val="ConsPlusNonformat"/>
        <w:jc w:val="both"/>
      </w:pPr>
      <w:r>
        <w:rPr>
          <w:color w:val="392C69"/>
        </w:rPr>
        <w:t>КонсультантПлюс: примечание.</w:t>
      </w:r>
    </w:p>
    <w:p w14:paraId="0ADC98EC" w14:textId="77777777" w:rsidR="00F13E28" w:rsidRDefault="00F13E28">
      <w:pPr>
        <w:pStyle w:val="ConsPlusNonformat"/>
        <w:jc w:val="both"/>
      </w:pPr>
      <w:r>
        <w:rPr>
          <w:color w:val="392C69"/>
        </w:rPr>
        <w:t>Нумерация пунктов дана в соответствии с официальным текстом документа.</w:t>
      </w:r>
    </w:p>
    <w:p w14:paraId="4BE3489C" w14:textId="77777777" w:rsidR="00F13E28" w:rsidRDefault="00F13E28">
      <w:pPr>
        <w:pStyle w:val="ConsPlusNonformat"/>
        <w:jc w:val="both"/>
      </w:pPr>
      <w:r>
        <w:lastRenderedPageBreak/>
        <w:t>18.1. Должность, с какого времени в этой должности:</w:t>
      </w:r>
    </w:p>
    <w:p w14:paraId="69656F52" w14:textId="77777777" w:rsidR="00F13E28" w:rsidRDefault="00F13E28">
      <w:pPr>
        <w:pStyle w:val="ConsPlusNonformat"/>
        <w:jc w:val="both"/>
      </w:pPr>
      <w:r>
        <w:t>___________________________________________________________________________</w:t>
      </w:r>
    </w:p>
    <w:p w14:paraId="736C9725" w14:textId="77777777" w:rsidR="00F13E28" w:rsidRDefault="00F13E28">
      <w:pPr>
        <w:pStyle w:val="ConsPlusNonformat"/>
        <w:jc w:val="both"/>
      </w:pPr>
      <w:r>
        <w:t>_________________________________________________________ с _____________г.</w:t>
      </w:r>
    </w:p>
    <w:p w14:paraId="27EF5809" w14:textId="77777777" w:rsidR="00F13E28" w:rsidRDefault="00F13E28">
      <w:pPr>
        <w:pStyle w:val="ConsPlusNonformat"/>
        <w:jc w:val="both"/>
      </w:pPr>
      <w:r>
        <w:t>18.2. Количество подчиненных: _________________________________ человек.</w:t>
      </w:r>
    </w:p>
    <w:p w14:paraId="241112D5" w14:textId="77777777" w:rsidR="00F13E28" w:rsidRDefault="00F13E28">
      <w:pPr>
        <w:pStyle w:val="ConsPlusNonformat"/>
        <w:jc w:val="both"/>
      </w:pPr>
      <w:r>
        <w:t>19. Выполняемая работа на руководящих должностях:</w:t>
      </w:r>
    </w:p>
    <w:p w14:paraId="3E0C4CBF" w14:textId="77777777" w:rsidR="00F13E28" w:rsidRDefault="00F13E2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1418"/>
        <w:gridCol w:w="1417"/>
        <w:gridCol w:w="1701"/>
        <w:gridCol w:w="964"/>
        <w:gridCol w:w="964"/>
      </w:tblGrid>
      <w:tr w:rsidR="00F13E28" w14:paraId="051E3752" w14:textId="77777777">
        <w:tc>
          <w:tcPr>
            <w:tcW w:w="1418" w:type="dxa"/>
          </w:tcPr>
          <w:p w14:paraId="78E90D48" w14:textId="77777777" w:rsidR="00F13E28" w:rsidRDefault="00F13E28">
            <w:pPr>
              <w:pStyle w:val="ConsPlusNormal"/>
              <w:jc w:val="center"/>
            </w:pPr>
            <w:r>
              <w:t>Даты поступления на работу и ухода с работы</w:t>
            </w:r>
          </w:p>
        </w:tc>
        <w:tc>
          <w:tcPr>
            <w:tcW w:w="1134" w:type="dxa"/>
          </w:tcPr>
          <w:p w14:paraId="1FAF7174" w14:textId="77777777" w:rsidR="00F13E28" w:rsidRDefault="00F13E28">
            <w:pPr>
              <w:pStyle w:val="ConsPlusNormal"/>
              <w:jc w:val="center"/>
            </w:pPr>
            <w:r>
              <w:t>Наименование организации</w:t>
            </w:r>
          </w:p>
        </w:tc>
        <w:tc>
          <w:tcPr>
            <w:tcW w:w="1418" w:type="dxa"/>
          </w:tcPr>
          <w:p w14:paraId="28A03101" w14:textId="77777777" w:rsidR="00F13E28" w:rsidRDefault="00F13E28">
            <w:pPr>
              <w:pStyle w:val="ConsPlusNormal"/>
              <w:jc w:val="center"/>
            </w:pPr>
            <w:r>
              <w:t>Местонахождение организации (населенный пункт)</w:t>
            </w:r>
          </w:p>
        </w:tc>
        <w:tc>
          <w:tcPr>
            <w:tcW w:w="1417" w:type="dxa"/>
          </w:tcPr>
          <w:p w14:paraId="2484C03E" w14:textId="77777777" w:rsidR="00F13E28" w:rsidRDefault="00F13E28">
            <w:pPr>
              <w:pStyle w:val="ConsPlusNormal"/>
              <w:jc w:val="center"/>
            </w:pPr>
            <w:r>
              <w:t>Наименование подразделения (отдел, цех и т.д.)</w:t>
            </w:r>
          </w:p>
        </w:tc>
        <w:tc>
          <w:tcPr>
            <w:tcW w:w="1701" w:type="dxa"/>
          </w:tcPr>
          <w:p w14:paraId="13CFCBF0" w14:textId="77777777" w:rsidR="00F13E28" w:rsidRDefault="00F13E28">
            <w:pPr>
              <w:pStyle w:val="ConsPlusNormal"/>
              <w:jc w:val="center"/>
            </w:pPr>
            <w:r>
              <w:t>Наименование должности</w:t>
            </w:r>
          </w:p>
        </w:tc>
        <w:tc>
          <w:tcPr>
            <w:tcW w:w="964" w:type="dxa"/>
          </w:tcPr>
          <w:p w14:paraId="25CF7F9F" w14:textId="77777777" w:rsidR="00F13E28" w:rsidRDefault="00F13E28">
            <w:pPr>
              <w:pStyle w:val="ConsPlusNormal"/>
              <w:jc w:val="center"/>
            </w:pPr>
            <w:r>
              <w:t>Количество подчиненных</w:t>
            </w:r>
          </w:p>
        </w:tc>
        <w:tc>
          <w:tcPr>
            <w:tcW w:w="964" w:type="dxa"/>
          </w:tcPr>
          <w:p w14:paraId="245FAA8A" w14:textId="77777777" w:rsidR="00F13E28" w:rsidRDefault="00F13E28">
            <w:pPr>
              <w:pStyle w:val="ConsPlusNormal"/>
              <w:jc w:val="center"/>
            </w:pPr>
            <w:r>
              <w:t>Основные обязанности (перечислите)</w:t>
            </w:r>
          </w:p>
        </w:tc>
      </w:tr>
      <w:tr w:rsidR="00F13E28" w14:paraId="129BBFD6" w14:textId="77777777">
        <w:tc>
          <w:tcPr>
            <w:tcW w:w="1418" w:type="dxa"/>
          </w:tcPr>
          <w:p w14:paraId="733CE754" w14:textId="77777777" w:rsidR="00F13E28" w:rsidRDefault="00F13E28">
            <w:pPr>
              <w:pStyle w:val="ConsPlusNormal"/>
            </w:pPr>
          </w:p>
        </w:tc>
        <w:tc>
          <w:tcPr>
            <w:tcW w:w="1134" w:type="dxa"/>
          </w:tcPr>
          <w:p w14:paraId="0283779B" w14:textId="77777777" w:rsidR="00F13E28" w:rsidRDefault="00F13E28">
            <w:pPr>
              <w:pStyle w:val="ConsPlusNormal"/>
            </w:pPr>
          </w:p>
        </w:tc>
        <w:tc>
          <w:tcPr>
            <w:tcW w:w="1418" w:type="dxa"/>
          </w:tcPr>
          <w:p w14:paraId="089032FA" w14:textId="77777777" w:rsidR="00F13E28" w:rsidRDefault="00F13E28">
            <w:pPr>
              <w:pStyle w:val="ConsPlusNormal"/>
            </w:pPr>
          </w:p>
        </w:tc>
        <w:tc>
          <w:tcPr>
            <w:tcW w:w="1417" w:type="dxa"/>
          </w:tcPr>
          <w:p w14:paraId="1F00671C" w14:textId="77777777" w:rsidR="00F13E28" w:rsidRDefault="00F13E28">
            <w:pPr>
              <w:pStyle w:val="ConsPlusNormal"/>
            </w:pPr>
          </w:p>
        </w:tc>
        <w:tc>
          <w:tcPr>
            <w:tcW w:w="1701" w:type="dxa"/>
          </w:tcPr>
          <w:p w14:paraId="6D804FD0" w14:textId="77777777" w:rsidR="00F13E28" w:rsidRDefault="00F13E28">
            <w:pPr>
              <w:pStyle w:val="ConsPlusNormal"/>
            </w:pPr>
          </w:p>
        </w:tc>
        <w:tc>
          <w:tcPr>
            <w:tcW w:w="964" w:type="dxa"/>
          </w:tcPr>
          <w:p w14:paraId="6E82C76C" w14:textId="77777777" w:rsidR="00F13E28" w:rsidRDefault="00F13E28">
            <w:pPr>
              <w:pStyle w:val="ConsPlusNormal"/>
            </w:pPr>
          </w:p>
        </w:tc>
        <w:tc>
          <w:tcPr>
            <w:tcW w:w="964" w:type="dxa"/>
          </w:tcPr>
          <w:p w14:paraId="2A296F33" w14:textId="77777777" w:rsidR="00F13E28" w:rsidRDefault="00F13E28">
            <w:pPr>
              <w:pStyle w:val="ConsPlusNormal"/>
            </w:pPr>
          </w:p>
        </w:tc>
      </w:tr>
    </w:tbl>
    <w:p w14:paraId="7C1B3314" w14:textId="77777777" w:rsidR="00F13E28" w:rsidRDefault="00F13E28">
      <w:pPr>
        <w:pStyle w:val="ConsPlusNormal"/>
        <w:jc w:val="both"/>
      </w:pPr>
    </w:p>
    <w:p w14:paraId="3A838B44" w14:textId="77777777" w:rsidR="00F13E28" w:rsidRDefault="00F13E28">
      <w:pPr>
        <w:pStyle w:val="ConsPlusNonformat"/>
        <w:jc w:val="both"/>
      </w:pPr>
      <w:r>
        <w:t>20. Стаж работы, лет:</w:t>
      </w:r>
    </w:p>
    <w:p w14:paraId="63827310" w14:textId="77777777" w:rsidR="00F13E28" w:rsidRDefault="00F13E28">
      <w:pPr>
        <w:pStyle w:val="ConsPlusNonformat"/>
        <w:jc w:val="both"/>
      </w:pPr>
      <w:r>
        <w:t>Общий _____________________________________________________________________</w:t>
      </w:r>
    </w:p>
    <w:p w14:paraId="1E8511F8" w14:textId="77777777" w:rsidR="00F13E28" w:rsidRDefault="00F13E28">
      <w:pPr>
        <w:pStyle w:val="ConsPlusNonformat"/>
        <w:jc w:val="both"/>
      </w:pPr>
      <w:r>
        <w:t>Управленческий ____________________________________________________________</w:t>
      </w:r>
    </w:p>
    <w:p w14:paraId="720F12CF" w14:textId="77777777" w:rsidR="00F13E28" w:rsidRDefault="00F13E28">
      <w:pPr>
        <w:pStyle w:val="ConsPlusNonformat"/>
        <w:jc w:val="both"/>
      </w:pPr>
      <w:r>
        <w:t>Государственной (муниципальной) службы ____________________________________</w:t>
      </w:r>
    </w:p>
    <w:p w14:paraId="4751867C" w14:textId="77777777" w:rsidR="00F13E28" w:rsidRDefault="00F13E28">
      <w:pPr>
        <w:pStyle w:val="ConsPlusNonformat"/>
        <w:jc w:val="both"/>
      </w:pPr>
      <w:r>
        <w:t>21.  Воинское  звание,  специальное  звание, классный чин, квалификационный</w:t>
      </w:r>
    </w:p>
    <w:p w14:paraId="1DA1237B" w14:textId="77777777" w:rsidR="00F13E28" w:rsidRDefault="00F13E28">
      <w:pPr>
        <w:pStyle w:val="ConsPlusNonformat"/>
        <w:jc w:val="both"/>
      </w:pPr>
      <w:r>
        <w:t>разряд и пр. ______________________________________________________________</w:t>
      </w:r>
    </w:p>
    <w:p w14:paraId="49DAF6C1" w14:textId="77777777" w:rsidR="00F13E28" w:rsidRDefault="00F13E28">
      <w:pPr>
        <w:pStyle w:val="ConsPlusNonformat"/>
        <w:jc w:val="both"/>
      </w:pPr>
      <w:r>
        <w:t>___________________________________________________________________________</w:t>
      </w:r>
    </w:p>
    <w:p w14:paraId="7039387B" w14:textId="77777777" w:rsidR="00F13E28" w:rsidRDefault="00F13E28">
      <w:pPr>
        <w:pStyle w:val="ConsPlusNonformat"/>
        <w:jc w:val="both"/>
      </w:pPr>
      <w:r>
        <w:t>22. Были ли Вы судимы, когда и за что: ____________________________________</w:t>
      </w:r>
    </w:p>
    <w:p w14:paraId="5E38B5E0" w14:textId="77777777" w:rsidR="00F13E28" w:rsidRDefault="00F13E28">
      <w:pPr>
        <w:pStyle w:val="ConsPlusNonformat"/>
        <w:jc w:val="both"/>
      </w:pPr>
      <w:r>
        <w:t>___________________________________________________________________________</w:t>
      </w:r>
    </w:p>
    <w:p w14:paraId="40A6417E" w14:textId="77777777" w:rsidR="00F13E28" w:rsidRDefault="00F13E28">
      <w:pPr>
        <w:pStyle w:val="ConsPlusNonformat"/>
        <w:jc w:val="both"/>
      </w:pPr>
      <w:r>
        <w:t>___________________________________________________________________________</w:t>
      </w:r>
    </w:p>
    <w:p w14:paraId="452B66EC" w14:textId="77777777" w:rsidR="00F13E28" w:rsidRDefault="00F13E28">
      <w:pPr>
        <w:pStyle w:val="ConsPlusNonformat"/>
        <w:jc w:val="both"/>
      </w:pPr>
      <w:r>
        <w:t>23.  Допуск  к государственной тайне, оформленный на период работы, службы,</w:t>
      </w:r>
    </w:p>
    <w:p w14:paraId="2D185802" w14:textId="77777777" w:rsidR="00F13E28" w:rsidRDefault="00F13E28">
      <w:pPr>
        <w:pStyle w:val="ConsPlusNonformat"/>
        <w:jc w:val="both"/>
      </w:pPr>
      <w:r>
        <w:t>учебы, его форма, номер и дата (если имеется):</w:t>
      </w:r>
    </w:p>
    <w:p w14:paraId="19F50A43" w14:textId="77777777" w:rsidR="00F13E28" w:rsidRDefault="00F13E28">
      <w:pPr>
        <w:pStyle w:val="ConsPlusNonformat"/>
        <w:jc w:val="both"/>
      </w:pPr>
      <w:r>
        <w:t>___________________________________________________________________________</w:t>
      </w:r>
    </w:p>
    <w:p w14:paraId="68977565" w14:textId="77777777" w:rsidR="00F13E28" w:rsidRDefault="00F13E28">
      <w:pPr>
        <w:pStyle w:val="ConsPlusNonformat"/>
        <w:jc w:val="both"/>
      </w:pPr>
      <w:r>
        <w:t>___________________________________________________________________________</w:t>
      </w:r>
    </w:p>
    <w:p w14:paraId="157F815B" w14:textId="77777777" w:rsidR="00F13E28" w:rsidRDefault="00F13E28">
      <w:pPr>
        <w:pStyle w:val="ConsPlusNonformat"/>
        <w:jc w:val="both"/>
      </w:pPr>
      <w:r>
        <w:t>24.   Индивидуальный  план  управленческого  и  профессионального  развития</w:t>
      </w:r>
    </w:p>
    <w:p w14:paraId="5792357B" w14:textId="77777777" w:rsidR="00F13E28" w:rsidRDefault="00F13E28">
      <w:pPr>
        <w:pStyle w:val="ConsPlusNonformat"/>
        <w:jc w:val="both"/>
      </w:pPr>
      <w:r>
        <w:t>(указать  необходимость  получения  дополнительных  знаний  в  определенной</w:t>
      </w:r>
    </w:p>
    <w:p w14:paraId="1F1A9D15" w14:textId="77777777" w:rsidR="00F13E28" w:rsidRDefault="00F13E28">
      <w:pPr>
        <w:pStyle w:val="ConsPlusNonformat"/>
        <w:jc w:val="both"/>
      </w:pPr>
      <w:r>
        <w:t>сфере): ___________________________________________________________________</w:t>
      </w:r>
    </w:p>
    <w:p w14:paraId="5B08E999" w14:textId="77777777" w:rsidR="00F13E28" w:rsidRDefault="00F13E28">
      <w:pPr>
        <w:pStyle w:val="ConsPlusNonformat"/>
        <w:jc w:val="both"/>
      </w:pPr>
      <w:r>
        <w:t>___________________________________________________________________________</w:t>
      </w:r>
    </w:p>
    <w:p w14:paraId="7FF66A8B" w14:textId="77777777" w:rsidR="00F13E28" w:rsidRDefault="00F13E28">
      <w:pPr>
        <w:pStyle w:val="ConsPlusNonformat"/>
        <w:jc w:val="both"/>
      </w:pPr>
      <w:r>
        <w:t>___________________________________________________________________________</w:t>
      </w:r>
    </w:p>
    <w:p w14:paraId="2B626024" w14:textId="77777777" w:rsidR="00F13E28" w:rsidRDefault="00F13E28">
      <w:pPr>
        <w:pStyle w:val="ConsPlusNonformat"/>
        <w:jc w:val="both"/>
      </w:pPr>
      <w:r>
        <w:t>25.   Информация   о   лицах,   которые  могут  дать  характеристику  Ваших</w:t>
      </w:r>
    </w:p>
    <w:p w14:paraId="780F127A" w14:textId="77777777" w:rsidR="00F13E28" w:rsidRDefault="00F13E28">
      <w:pPr>
        <w:pStyle w:val="ConsPlusNonformat"/>
        <w:jc w:val="both"/>
      </w:pPr>
      <w:r>
        <w:t>профессиональных и личностных качеств</w:t>
      </w:r>
    </w:p>
    <w:p w14:paraId="7544C482" w14:textId="77777777" w:rsidR="00F13E28" w:rsidRDefault="00F13E2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3119"/>
        <w:gridCol w:w="2891"/>
      </w:tblGrid>
      <w:tr w:rsidR="00F13E28" w14:paraId="48C12FFC" w14:textId="77777777">
        <w:tc>
          <w:tcPr>
            <w:tcW w:w="2948" w:type="dxa"/>
          </w:tcPr>
          <w:p w14:paraId="6A33A889" w14:textId="77777777" w:rsidR="00F13E28" w:rsidRDefault="00F13E28">
            <w:pPr>
              <w:pStyle w:val="ConsPlusNormal"/>
              <w:jc w:val="center"/>
            </w:pPr>
            <w:r>
              <w:t>Ф.И.О.</w:t>
            </w:r>
          </w:p>
        </w:tc>
        <w:tc>
          <w:tcPr>
            <w:tcW w:w="3119" w:type="dxa"/>
          </w:tcPr>
          <w:p w14:paraId="5AD56C9B" w14:textId="77777777" w:rsidR="00F13E28" w:rsidRDefault="00F13E28">
            <w:pPr>
              <w:pStyle w:val="ConsPlusNormal"/>
              <w:jc w:val="center"/>
            </w:pPr>
            <w:r>
              <w:t>Наименование организации и должность</w:t>
            </w:r>
          </w:p>
        </w:tc>
        <w:tc>
          <w:tcPr>
            <w:tcW w:w="2891" w:type="dxa"/>
          </w:tcPr>
          <w:p w14:paraId="48B4522C" w14:textId="77777777" w:rsidR="00F13E28" w:rsidRDefault="00F13E28">
            <w:pPr>
              <w:pStyle w:val="ConsPlusNormal"/>
              <w:jc w:val="center"/>
            </w:pPr>
            <w:r>
              <w:t>Контактные телефоны</w:t>
            </w:r>
          </w:p>
        </w:tc>
      </w:tr>
      <w:tr w:rsidR="00F13E28" w14:paraId="59C31EA8" w14:textId="77777777">
        <w:tc>
          <w:tcPr>
            <w:tcW w:w="2948" w:type="dxa"/>
          </w:tcPr>
          <w:p w14:paraId="365AB3C2" w14:textId="77777777" w:rsidR="00F13E28" w:rsidRDefault="00F13E28">
            <w:pPr>
              <w:pStyle w:val="ConsPlusNormal"/>
            </w:pPr>
          </w:p>
        </w:tc>
        <w:tc>
          <w:tcPr>
            <w:tcW w:w="3119" w:type="dxa"/>
          </w:tcPr>
          <w:p w14:paraId="50AEF1D1" w14:textId="77777777" w:rsidR="00F13E28" w:rsidRDefault="00F13E28">
            <w:pPr>
              <w:pStyle w:val="ConsPlusNormal"/>
            </w:pPr>
          </w:p>
        </w:tc>
        <w:tc>
          <w:tcPr>
            <w:tcW w:w="2891" w:type="dxa"/>
          </w:tcPr>
          <w:p w14:paraId="627FBEAF" w14:textId="77777777" w:rsidR="00F13E28" w:rsidRDefault="00F13E28">
            <w:pPr>
              <w:pStyle w:val="ConsPlusNormal"/>
            </w:pPr>
          </w:p>
        </w:tc>
      </w:tr>
      <w:tr w:rsidR="00F13E28" w14:paraId="0A109812" w14:textId="77777777">
        <w:tc>
          <w:tcPr>
            <w:tcW w:w="2948" w:type="dxa"/>
          </w:tcPr>
          <w:p w14:paraId="2D7C0021" w14:textId="77777777" w:rsidR="00F13E28" w:rsidRDefault="00F13E28">
            <w:pPr>
              <w:pStyle w:val="ConsPlusNormal"/>
            </w:pPr>
          </w:p>
        </w:tc>
        <w:tc>
          <w:tcPr>
            <w:tcW w:w="3119" w:type="dxa"/>
          </w:tcPr>
          <w:p w14:paraId="091DB773" w14:textId="77777777" w:rsidR="00F13E28" w:rsidRDefault="00F13E28">
            <w:pPr>
              <w:pStyle w:val="ConsPlusNormal"/>
            </w:pPr>
          </w:p>
        </w:tc>
        <w:tc>
          <w:tcPr>
            <w:tcW w:w="2891" w:type="dxa"/>
          </w:tcPr>
          <w:p w14:paraId="541378DD" w14:textId="77777777" w:rsidR="00F13E28" w:rsidRDefault="00F13E28">
            <w:pPr>
              <w:pStyle w:val="ConsPlusNormal"/>
            </w:pPr>
          </w:p>
        </w:tc>
      </w:tr>
    </w:tbl>
    <w:p w14:paraId="39A69F97" w14:textId="77777777" w:rsidR="00F13E28" w:rsidRDefault="00F13E28">
      <w:pPr>
        <w:pStyle w:val="ConsPlusNormal"/>
        <w:jc w:val="both"/>
      </w:pPr>
    </w:p>
    <w:p w14:paraId="48452E69" w14:textId="77777777" w:rsidR="00F13E28" w:rsidRDefault="00F13E28">
      <w:pPr>
        <w:pStyle w:val="ConsPlusNonformat"/>
        <w:jc w:val="both"/>
      </w:pPr>
      <w:r>
        <w:t>26. Иная информация, которую Вы хотите сообщить о себе:</w:t>
      </w:r>
    </w:p>
    <w:p w14:paraId="211241B8" w14:textId="77777777" w:rsidR="00F13E28" w:rsidRDefault="00F13E28">
      <w:pPr>
        <w:pStyle w:val="ConsPlusNonformat"/>
        <w:jc w:val="both"/>
      </w:pPr>
      <w:r>
        <w:t>___________________________________________________________________________</w:t>
      </w:r>
    </w:p>
    <w:p w14:paraId="547005EF" w14:textId="77777777" w:rsidR="00F13E28" w:rsidRDefault="00F13E28">
      <w:pPr>
        <w:pStyle w:val="ConsPlusNonformat"/>
        <w:jc w:val="both"/>
      </w:pPr>
      <w:r>
        <w:t>___________________________________________________________________________</w:t>
      </w:r>
    </w:p>
    <w:p w14:paraId="68A096B6" w14:textId="77777777" w:rsidR="00F13E28" w:rsidRDefault="00F13E28">
      <w:pPr>
        <w:pStyle w:val="ConsPlusNonformat"/>
        <w:jc w:val="both"/>
      </w:pPr>
      <w:r>
        <w:t>___________________________________________________________________________</w:t>
      </w:r>
    </w:p>
    <w:p w14:paraId="73C2ABBD" w14:textId="77777777" w:rsidR="00F13E28" w:rsidRDefault="00F13E28">
      <w:pPr>
        <w:pStyle w:val="ConsPlusNonformat"/>
        <w:jc w:val="both"/>
      </w:pPr>
      <w:r>
        <w:t xml:space="preserve">    Мне  известно,  что  сообщение о себе в анкете заведомо ложных сведений</w:t>
      </w:r>
    </w:p>
    <w:p w14:paraId="0E4379E2" w14:textId="77777777" w:rsidR="00F13E28" w:rsidRDefault="00F13E28">
      <w:pPr>
        <w:pStyle w:val="ConsPlusNonformat"/>
        <w:jc w:val="both"/>
      </w:pPr>
      <w:r>
        <w:t>может  повлечь отказ во включении в резерв управленческих кадров городского</w:t>
      </w:r>
    </w:p>
    <w:p w14:paraId="4DA78F45" w14:textId="77777777" w:rsidR="00F13E28" w:rsidRDefault="00F13E28">
      <w:pPr>
        <w:pStyle w:val="ConsPlusNonformat"/>
        <w:jc w:val="both"/>
      </w:pPr>
      <w:r>
        <w:t>округа Тольятти.</w:t>
      </w:r>
    </w:p>
    <w:p w14:paraId="30301E70" w14:textId="77777777" w:rsidR="00F13E28" w:rsidRDefault="00F13E28">
      <w:pPr>
        <w:pStyle w:val="ConsPlusNonformat"/>
        <w:jc w:val="both"/>
      </w:pPr>
      <w:r>
        <w:t xml:space="preserve">    На   проведение  в  отношении  меня  проверочных  мероприятий  согласен</w:t>
      </w:r>
    </w:p>
    <w:p w14:paraId="410C7665" w14:textId="77777777" w:rsidR="00F13E28" w:rsidRDefault="00F13E28">
      <w:pPr>
        <w:pStyle w:val="ConsPlusNonformat"/>
        <w:jc w:val="both"/>
      </w:pPr>
      <w:r>
        <w:t>(согласна).</w:t>
      </w:r>
    </w:p>
    <w:p w14:paraId="1626D404" w14:textId="77777777" w:rsidR="00F13E28" w:rsidRDefault="00F13E28">
      <w:pPr>
        <w:pStyle w:val="ConsPlusNonformat"/>
        <w:jc w:val="both"/>
      </w:pPr>
      <w:r>
        <w:t xml:space="preserve">    Я  даю  свое  согласие  на  сбор, систематизацию, накопление, хранение,</w:t>
      </w:r>
    </w:p>
    <w:p w14:paraId="6AA05054" w14:textId="77777777" w:rsidR="00F13E28" w:rsidRDefault="00F13E28">
      <w:pPr>
        <w:pStyle w:val="ConsPlusNonformat"/>
        <w:jc w:val="both"/>
      </w:pPr>
      <w:r>
        <w:t>обновление,   изменение,   использование,   передачу  третьим  лицам  своих</w:t>
      </w:r>
    </w:p>
    <w:p w14:paraId="23368D2B" w14:textId="77777777" w:rsidR="00F13E28" w:rsidRDefault="00F13E28">
      <w:pPr>
        <w:pStyle w:val="ConsPlusNonformat"/>
        <w:jc w:val="both"/>
      </w:pPr>
      <w:r>
        <w:t>персональных   данных   для   формирования  резерва  управленческих  кадров</w:t>
      </w:r>
    </w:p>
    <w:p w14:paraId="7ED27E9D" w14:textId="77777777" w:rsidR="00F13E28" w:rsidRDefault="00F13E28">
      <w:pPr>
        <w:pStyle w:val="ConsPlusNonformat"/>
        <w:jc w:val="both"/>
      </w:pPr>
      <w:r>
        <w:t>Приволжского федерального округа и резерва управленческих кадров Президента</w:t>
      </w:r>
    </w:p>
    <w:p w14:paraId="6C503EA0" w14:textId="77777777" w:rsidR="00F13E28" w:rsidRDefault="00F13E28">
      <w:pPr>
        <w:pStyle w:val="ConsPlusNonformat"/>
        <w:jc w:val="both"/>
      </w:pPr>
      <w:r>
        <w:t>Российской Федерации.</w:t>
      </w:r>
    </w:p>
    <w:p w14:paraId="5D7F680D" w14:textId="77777777" w:rsidR="00F13E28" w:rsidRDefault="00F13E28">
      <w:pPr>
        <w:pStyle w:val="ConsPlusNonformat"/>
        <w:jc w:val="both"/>
      </w:pPr>
    </w:p>
    <w:p w14:paraId="7BC79229" w14:textId="77777777" w:rsidR="00F13E28" w:rsidRDefault="00F13E28">
      <w:pPr>
        <w:pStyle w:val="ConsPlusNonformat"/>
        <w:jc w:val="both"/>
      </w:pPr>
      <w:r>
        <w:lastRenderedPageBreak/>
        <w:t>"____" _________________ 20____ г.                    _____________________</w:t>
      </w:r>
    </w:p>
    <w:p w14:paraId="323F2E20" w14:textId="77777777" w:rsidR="00F13E28" w:rsidRDefault="00F13E28">
      <w:pPr>
        <w:pStyle w:val="ConsPlusNonformat"/>
        <w:jc w:val="both"/>
      </w:pPr>
      <w:r>
        <w:t xml:space="preserve">       (дата заполнения)                                (личная подпись)</w:t>
      </w:r>
    </w:p>
    <w:p w14:paraId="3CD94596" w14:textId="77777777" w:rsidR="00F13E28" w:rsidRDefault="00F13E28">
      <w:pPr>
        <w:pStyle w:val="ConsPlusNormal"/>
        <w:jc w:val="both"/>
      </w:pPr>
    </w:p>
    <w:p w14:paraId="764F5BAA" w14:textId="77777777" w:rsidR="00F13E28" w:rsidRDefault="00F13E28">
      <w:pPr>
        <w:pStyle w:val="ConsPlusNormal"/>
        <w:jc w:val="both"/>
      </w:pPr>
    </w:p>
    <w:p w14:paraId="5D7C703B" w14:textId="77777777" w:rsidR="00F13E28" w:rsidRDefault="00F13E28">
      <w:pPr>
        <w:pStyle w:val="ConsPlusNormal"/>
        <w:jc w:val="both"/>
      </w:pPr>
    </w:p>
    <w:p w14:paraId="09EA81CC" w14:textId="77777777" w:rsidR="00F13E28" w:rsidRDefault="00F13E28">
      <w:pPr>
        <w:pStyle w:val="ConsPlusNormal"/>
        <w:jc w:val="both"/>
      </w:pPr>
    </w:p>
    <w:p w14:paraId="048213FA" w14:textId="77777777" w:rsidR="00F13E28" w:rsidRDefault="00F13E28">
      <w:pPr>
        <w:pStyle w:val="ConsPlusNormal"/>
        <w:jc w:val="both"/>
      </w:pPr>
    </w:p>
    <w:p w14:paraId="0D451F63" w14:textId="77777777" w:rsidR="00F13E28" w:rsidRDefault="00F13E28">
      <w:pPr>
        <w:pStyle w:val="ConsPlusNormal"/>
        <w:jc w:val="right"/>
        <w:outlineLvl w:val="1"/>
      </w:pPr>
      <w:r>
        <w:t>Приложение N 4</w:t>
      </w:r>
    </w:p>
    <w:p w14:paraId="2FD1C9F8" w14:textId="77777777" w:rsidR="00F13E28" w:rsidRDefault="00F13E28">
      <w:pPr>
        <w:pStyle w:val="ConsPlusNormal"/>
        <w:jc w:val="right"/>
      </w:pPr>
      <w:r>
        <w:t>к Порядку</w:t>
      </w:r>
    </w:p>
    <w:p w14:paraId="1E3E00FE" w14:textId="77777777" w:rsidR="00F13E28" w:rsidRDefault="00F13E28">
      <w:pPr>
        <w:pStyle w:val="ConsPlusNormal"/>
        <w:jc w:val="right"/>
      </w:pPr>
      <w:r>
        <w:t>формирования резерва управленческих</w:t>
      </w:r>
    </w:p>
    <w:p w14:paraId="4BB8D834" w14:textId="77777777" w:rsidR="00F13E28" w:rsidRDefault="00F13E28">
      <w:pPr>
        <w:pStyle w:val="ConsPlusNormal"/>
        <w:jc w:val="right"/>
      </w:pPr>
      <w:r>
        <w:t>кадров городского округа Тольятти</w:t>
      </w:r>
    </w:p>
    <w:p w14:paraId="0D4B2B1F" w14:textId="77777777" w:rsidR="00F13E28" w:rsidRDefault="00F13E28">
      <w:pPr>
        <w:pStyle w:val="ConsPlusNormal"/>
        <w:jc w:val="both"/>
      </w:pPr>
    </w:p>
    <w:p w14:paraId="17C1EAC7" w14:textId="77777777" w:rsidR="00F13E28" w:rsidRDefault="00F13E28">
      <w:pPr>
        <w:pStyle w:val="ConsPlusNonformat"/>
        <w:jc w:val="both"/>
      </w:pPr>
      <w:bookmarkStart w:id="9" w:name="P539"/>
      <w:bookmarkEnd w:id="9"/>
      <w:r>
        <w:t xml:space="preserve">                                 Заявление</w:t>
      </w:r>
    </w:p>
    <w:p w14:paraId="055895B6" w14:textId="77777777" w:rsidR="00F13E28" w:rsidRDefault="00F13E28">
      <w:pPr>
        <w:pStyle w:val="ConsPlusNonformat"/>
        <w:jc w:val="both"/>
      </w:pPr>
      <w:r>
        <w:t xml:space="preserve">                о согласии на обработку персональных данных</w:t>
      </w:r>
    </w:p>
    <w:p w14:paraId="32740A2F" w14:textId="77777777" w:rsidR="00F13E28" w:rsidRDefault="00F13E28">
      <w:pPr>
        <w:pStyle w:val="ConsPlusNonformat"/>
        <w:jc w:val="both"/>
      </w:pPr>
    </w:p>
    <w:p w14:paraId="28B78737" w14:textId="77777777" w:rsidR="00F13E28" w:rsidRDefault="00F13E28">
      <w:pPr>
        <w:pStyle w:val="ConsPlusNonformat"/>
        <w:jc w:val="both"/>
      </w:pPr>
      <w:r>
        <w:t>г. Тольятти                                       "___" ________ 201___ г.</w:t>
      </w:r>
    </w:p>
    <w:p w14:paraId="23CB102A" w14:textId="77777777" w:rsidR="00F13E28" w:rsidRDefault="00F13E28">
      <w:pPr>
        <w:pStyle w:val="ConsPlusNonformat"/>
        <w:jc w:val="both"/>
      </w:pPr>
    </w:p>
    <w:p w14:paraId="4037E42A" w14:textId="77777777" w:rsidR="00F13E28" w:rsidRDefault="00F13E28">
      <w:pPr>
        <w:pStyle w:val="ConsPlusNonformat"/>
        <w:jc w:val="both"/>
      </w:pPr>
      <w:r>
        <w:t xml:space="preserve">    Я, ____________________________________________________________________</w:t>
      </w:r>
    </w:p>
    <w:p w14:paraId="3B38EEFB" w14:textId="77777777" w:rsidR="00F13E28" w:rsidRDefault="00F13E28">
      <w:pPr>
        <w:pStyle w:val="ConsPlusNonformat"/>
        <w:jc w:val="both"/>
      </w:pPr>
      <w:r>
        <w:t xml:space="preserve">                                 (Ф.И.О.)</w:t>
      </w:r>
    </w:p>
    <w:p w14:paraId="1234F737" w14:textId="77777777" w:rsidR="00F13E28" w:rsidRDefault="00F13E28">
      <w:pPr>
        <w:pStyle w:val="ConsPlusNonformat"/>
        <w:jc w:val="both"/>
      </w:pPr>
      <w:r>
        <w:t>_________________________________ серия _____________ N _____________ выдан</w:t>
      </w:r>
    </w:p>
    <w:p w14:paraId="14FCBF44" w14:textId="77777777" w:rsidR="00F13E28" w:rsidRDefault="00F13E28">
      <w:pPr>
        <w:pStyle w:val="ConsPlusNonformat"/>
        <w:jc w:val="both"/>
      </w:pPr>
      <w:r>
        <w:t xml:space="preserve">                 (вид документа, удостоверяющего личность)</w:t>
      </w:r>
    </w:p>
    <w:p w14:paraId="3F4255B7" w14:textId="77777777" w:rsidR="00F13E28" w:rsidRDefault="00F13E28">
      <w:pPr>
        <w:pStyle w:val="ConsPlusNonformat"/>
        <w:jc w:val="both"/>
      </w:pPr>
      <w:r>
        <w:t>___________________________________________________________________________</w:t>
      </w:r>
    </w:p>
    <w:p w14:paraId="6EDF284B" w14:textId="77777777" w:rsidR="00F13E28" w:rsidRDefault="00F13E28">
      <w:pPr>
        <w:pStyle w:val="ConsPlusNonformat"/>
        <w:jc w:val="both"/>
      </w:pPr>
      <w:r>
        <w:t xml:space="preserve">                       (когда и кем выдан документ)</w:t>
      </w:r>
    </w:p>
    <w:p w14:paraId="0219A4C9" w14:textId="77777777" w:rsidR="00F13E28" w:rsidRDefault="00F13E28">
      <w:pPr>
        <w:pStyle w:val="ConsPlusNonformat"/>
        <w:jc w:val="both"/>
      </w:pPr>
      <w:r>
        <w:t>проживающий(ая) по адресу</w:t>
      </w:r>
    </w:p>
    <w:p w14:paraId="2CD356E9" w14:textId="77777777" w:rsidR="00F13E28" w:rsidRDefault="00F13E28">
      <w:pPr>
        <w:pStyle w:val="ConsPlusNonformat"/>
        <w:jc w:val="both"/>
      </w:pPr>
      <w:r>
        <w:t>___________________________________________________________________________</w:t>
      </w:r>
    </w:p>
    <w:p w14:paraId="42BA02B6" w14:textId="77777777" w:rsidR="00F13E28" w:rsidRDefault="00F13E28">
      <w:pPr>
        <w:pStyle w:val="ConsPlusNonformat"/>
        <w:jc w:val="both"/>
      </w:pPr>
      <w:r>
        <w:t>даю свое согласие на обработку моих персональных данных и подтверждаю, что,</w:t>
      </w:r>
    </w:p>
    <w:p w14:paraId="7506D755" w14:textId="77777777" w:rsidR="00F13E28" w:rsidRDefault="00F13E28">
      <w:pPr>
        <w:pStyle w:val="ConsPlusNonformat"/>
        <w:jc w:val="both"/>
      </w:pPr>
      <w:r>
        <w:t>давая такое согласие, я действую по своей воле и в своих интересах.</w:t>
      </w:r>
    </w:p>
    <w:p w14:paraId="227FC234" w14:textId="77777777" w:rsidR="00F13E28" w:rsidRDefault="00F13E28">
      <w:pPr>
        <w:pStyle w:val="ConsPlusNonformat"/>
        <w:jc w:val="both"/>
      </w:pPr>
      <w:r>
        <w:t xml:space="preserve">    Согласие  дается  мною с целью включения в резерв управленческих кадров</w:t>
      </w:r>
    </w:p>
    <w:p w14:paraId="1A4A1524" w14:textId="77777777" w:rsidR="00F13E28" w:rsidRDefault="00F13E28">
      <w:pPr>
        <w:pStyle w:val="ConsPlusNonformat"/>
        <w:jc w:val="both"/>
      </w:pPr>
      <w:r>
        <w:t>городского   округа  Тольятти  распространяется  на  следующую  информацию:</w:t>
      </w:r>
    </w:p>
    <w:p w14:paraId="2719CE29" w14:textId="77777777" w:rsidR="00F13E28" w:rsidRDefault="00F13E28">
      <w:pPr>
        <w:pStyle w:val="ConsPlusNonformat"/>
        <w:jc w:val="both"/>
      </w:pPr>
      <w:r>
        <w:t>фамилия,  имя,  отчество,  дата  и  место  рождения,  гражданство;  прежние</w:t>
      </w:r>
    </w:p>
    <w:p w14:paraId="2406CAB2" w14:textId="77777777" w:rsidR="00F13E28" w:rsidRDefault="00F13E28">
      <w:pPr>
        <w:pStyle w:val="ConsPlusNonformat"/>
        <w:jc w:val="both"/>
      </w:pPr>
      <w:r>
        <w:t>фамилия,   имя,  отчество,  дата,  место  и  причина  изменения  (в  случае</w:t>
      </w:r>
    </w:p>
    <w:p w14:paraId="339AD34D" w14:textId="77777777" w:rsidR="00F13E28" w:rsidRDefault="00F13E28">
      <w:pPr>
        <w:pStyle w:val="ConsPlusNonformat"/>
        <w:jc w:val="both"/>
      </w:pPr>
      <w:r>
        <w:t>изменения);  владение  иностранными  языками  и  языками народов Российской</w:t>
      </w:r>
    </w:p>
    <w:p w14:paraId="55A8F322" w14:textId="77777777" w:rsidR="00F13E28" w:rsidRDefault="00F13E28">
      <w:pPr>
        <w:pStyle w:val="ConsPlusNonformat"/>
        <w:jc w:val="both"/>
      </w:pPr>
      <w:r>
        <w:t>Федерации;   образование   (когда   и   какие   образовательные  учреждения</w:t>
      </w:r>
    </w:p>
    <w:p w14:paraId="4D84481A" w14:textId="77777777" w:rsidR="00F13E28" w:rsidRDefault="00F13E28">
      <w:pPr>
        <w:pStyle w:val="ConsPlusNonformat"/>
        <w:jc w:val="both"/>
      </w:pPr>
      <w:r>
        <w:t>закончил(а),  номера  дипломов, направление подготовки или специальность по</w:t>
      </w:r>
    </w:p>
    <w:p w14:paraId="66CEE4BC" w14:textId="77777777" w:rsidR="00F13E28" w:rsidRDefault="00F13E28">
      <w:pPr>
        <w:pStyle w:val="ConsPlusNonformat"/>
        <w:jc w:val="both"/>
      </w:pPr>
      <w:r>
        <w:t>диплому,   квалификация   по   диплому);   послевузовское  профессиональное</w:t>
      </w:r>
    </w:p>
    <w:p w14:paraId="2A29F197" w14:textId="77777777" w:rsidR="00F13E28" w:rsidRDefault="00F13E28">
      <w:pPr>
        <w:pStyle w:val="ConsPlusNonformat"/>
        <w:jc w:val="both"/>
      </w:pPr>
      <w:r>
        <w:t>образование  (наименование  образовательного  или  научного учреждения, год</w:t>
      </w:r>
    </w:p>
    <w:p w14:paraId="2625F9E9" w14:textId="77777777" w:rsidR="00F13E28" w:rsidRDefault="00F13E28">
      <w:pPr>
        <w:pStyle w:val="ConsPlusNonformat"/>
        <w:jc w:val="both"/>
      </w:pPr>
      <w:r>
        <w:t>окончания),   ученая   степень,  ученое  звание  (когда  присвоены,  номера</w:t>
      </w:r>
    </w:p>
    <w:p w14:paraId="19F12122" w14:textId="77777777" w:rsidR="00F13E28" w:rsidRDefault="00F13E28">
      <w:pPr>
        <w:pStyle w:val="ConsPlusNonformat"/>
        <w:jc w:val="both"/>
      </w:pPr>
      <w:r>
        <w:t>дипломов, аттестатов); выполняемая работа с начала трудовой деятельности (в</w:t>
      </w:r>
    </w:p>
    <w:p w14:paraId="5290E5C0" w14:textId="77777777" w:rsidR="00F13E28" w:rsidRDefault="00F13E28">
      <w:pPr>
        <w:pStyle w:val="ConsPlusNonformat"/>
        <w:jc w:val="both"/>
      </w:pPr>
      <w:r>
        <w:t>том  числе, военная служба, работа по совместительству, предпринимательская</w:t>
      </w:r>
    </w:p>
    <w:p w14:paraId="1BCACCC5" w14:textId="77777777" w:rsidR="00F13E28" w:rsidRDefault="00F13E28">
      <w:pPr>
        <w:pStyle w:val="ConsPlusNonformat"/>
        <w:jc w:val="both"/>
      </w:pPr>
      <w:r>
        <w:t>деятельность);  классный чин федеральной государственной гражданской службы</w:t>
      </w:r>
    </w:p>
    <w:p w14:paraId="4E1E691F" w14:textId="77777777" w:rsidR="00F13E28" w:rsidRDefault="00F13E28">
      <w:pPr>
        <w:pStyle w:val="ConsPlusNonformat"/>
        <w:jc w:val="both"/>
      </w:pPr>
      <w:r>
        <w:t>и   (или)   гражданской   службы  субъекта  Российской  Федерации  и  (или)</w:t>
      </w:r>
    </w:p>
    <w:p w14:paraId="7FB3B601" w14:textId="77777777" w:rsidR="00F13E28" w:rsidRDefault="00F13E28">
      <w:pPr>
        <w:pStyle w:val="ConsPlusNonformat"/>
        <w:jc w:val="both"/>
      </w:pPr>
      <w:r>
        <w:t>муниципальной  службы,  дипломатический  ранг, воинское и (или) специальное</w:t>
      </w:r>
    </w:p>
    <w:p w14:paraId="2C5A4C36" w14:textId="77777777" w:rsidR="00F13E28" w:rsidRDefault="00F13E28">
      <w:pPr>
        <w:pStyle w:val="ConsPlusNonformat"/>
        <w:jc w:val="both"/>
      </w:pPr>
      <w:r>
        <w:t>звание,  классный  чин  правоохранительной  службы (кем и когда присвоены);</w:t>
      </w:r>
    </w:p>
    <w:p w14:paraId="1F2A733C" w14:textId="77777777" w:rsidR="00F13E28" w:rsidRDefault="00F13E28">
      <w:pPr>
        <w:pStyle w:val="ConsPlusNonformat"/>
        <w:jc w:val="both"/>
      </w:pPr>
      <w:r>
        <w:t>государственные  награды,  иные  награды  и  знаки отличия (кем награжден и</w:t>
      </w:r>
    </w:p>
    <w:p w14:paraId="3A938071" w14:textId="77777777" w:rsidR="00F13E28" w:rsidRDefault="00F13E28">
      <w:pPr>
        <w:pStyle w:val="ConsPlusNonformat"/>
        <w:jc w:val="both"/>
      </w:pPr>
      <w:r>
        <w:t>когда);  степень  родства, фамилии, имена, отчества, даты рождения детей, а</w:t>
      </w:r>
    </w:p>
    <w:p w14:paraId="47B33901" w14:textId="77777777" w:rsidR="00F13E28" w:rsidRDefault="00F13E28">
      <w:pPr>
        <w:pStyle w:val="ConsPlusNonformat"/>
        <w:jc w:val="both"/>
      </w:pPr>
      <w:r>
        <w:t>также  мужа (жены); место работы и должность мужа (жены); адрес регистрации</w:t>
      </w:r>
    </w:p>
    <w:p w14:paraId="419EBFEB" w14:textId="77777777" w:rsidR="00F13E28" w:rsidRDefault="00F13E28">
      <w:pPr>
        <w:pStyle w:val="ConsPlusNonformat"/>
        <w:jc w:val="both"/>
      </w:pPr>
      <w:r>
        <w:t>и  фактического  проживания;  паспорт  (серия,  номер,  кем и когда выдан);</w:t>
      </w:r>
    </w:p>
    <w:p w14:paraId="02356B13" w14:textId="77777777" w:rsidR="00F13E28" w:rsidRDefault="00F13E28">
      <w:pPr>
        <w:pStyle w:val="ConsPlusNonformat"/>
        <w:jc w:val="both"/>
      </w:pPr>
      <w:r>
        <w:t>наличие  (отсутствие) судимости; сведения о последнем месте государственной</w:t>
      </w:r>
    </w:p>
    <w:p w14:paraId="56595D11" w14:textId="77777777" w:rsidR="00F13E28" w:rsidRDefault="00F13E28">
      <w:pPr>
        <w:pStyle w:val="ConsPlusNonformat"/>
        <w:jc w:val="both"/>
      </w:pPr>
      <w:r>
        <w:t>или муниципальной службы.</w:t>
      </w:r>
    </w:p>
    <w:p w14:paraId="3D54329D" w14:textId="77777777" w:rsidR="00F13E28" w:rsidRDefault="00F13E28">
      <w:pPr>
        <w:pStyle w:val="ConsPlusNonformat"/>
        <w:jc w:val="both"/>
      </w:pPr>
      <w:r>
        <w:t xml:space="preserve">    Настоящее  согласие предоставляется на осуществление следующих действий</w:t>
      </w:r>
    </w:p>
    <w:p w14:paraId="62268EEB" w14:textId="77777777" w:rsidR="00F13E28" w:rsidRDefault="00F13E28">
      <w:pPr>
        <w:pStyle w:val="ConsPlusNonformat"/>
        <w:jc w:val="both"/>
      </w:pPr>
      <w:r>
        <w:t>в   отношении   моих   персональных   данных   с   использованием   средств</w:t>
      </w:r>
    </w:p>
    <w:p w14:paraId="7C45BE0F" w14:textId="77777777" w:rsidR="00F13E28" w:rsidRDefault="00F13E28">
      <w:pPr>
        <w:pStyle w:val="ConsPlusNonformat"/>
        <w:jc w:val="both"/>
      </w:pPr>
      <w:r>
        <w:t>автоматизации,  а  также  без  их использования, необходимых для достижения</w:t>
      </w:r>
    </w:p>
    <w:p w14:paraId="1A994CD9" w14:textId="77777777" w:rsidR="00F13E28" w:rsidRDefault="00F13E28">
      <w:pPr>
        <w:pStyle w:val="ConsPlusNonformat"/>
        <w:jc w:val="both"/>
      </w:pPr>
      <w:r>
        <w:t>указанных выше целей: сбор, систематизацию, накопление, хранение, уточнение</w:t>
      </w:r>
    </w:p>
    <w:p w14:paraId="0625DD01" w14:textId="77777777" w:rsidR="00F13E28" w:rsidRDefault="00F13E28">
      <w:pPr>
        <w:pStyle w:val="ConsPlusNonformat"/>
        <w:jc w:val="both"/>
      </w:pPr>
      <w:r>
        <w:t>(обновление,   изменение),  использование,  распространение  (в  том  числе</w:t>
      </w:r>
    </w:p>
    <w:p w14:paraId="759C1D5E" w14:textId="77777777" w:rsidR="00F13E28" w:rsidRDefault="00F13E28">
      <w:pPr>
        <w:pStyle w:val="ConsPlusNonformat"/>
        <w:jc w:val="both"/>
      </w:pPr>
      <w:r>
        <w:t>передача третьим лицам), обезличивание, блокирование, уничтожение, создание</w:t>
      </w:r>
    </w:p>
    <w:p w14:paraId="011F8D39" w14:textId="77777777" w:rsidR="00F13E28" w:rsidRDefault="00F13E28">
      <w:pPr>
        <w:pStyle w:val="ConsPlusNonformat"/>
        <w:jc w:val="both"/>
      </w:pPr>
      <w:r>
        <w:t>информационных  баз,  а  также осуществление иных действий, предусмотренных</w:t>
      </w:r>
    </w:p>
    <w:p w14:paraId="327970BD" w14:textId="77777777" w:rsidR="00F13E28" w:rsidRDefault="00F13E28">
      <w:pPr>
        <w:pStyle w:val="ConsPlusNonformat"/>
        <w:jc w:val="both"/>
      </w:pPr>
      <w:r>
        <w:t>федеральным законодательством.</w:t>
      </w:r>
    </w:p>
    <w:p w14:paraId="77E6E2DE" w14:textId="77777777" w:rsidR="00F13E28" w:rsidRDefault="00F13E28">
      <w:pPr>
        <w:pStyle w:val="ConsPlusNonformat"/>
        <w:jc w:val="both"/>
      </w:pPr>
      <w:r>
        <w:t xml:space="preserve">    Оператор, осуществляющий обработку персональных данных, - администрация</w:t>
      </w:r>
    </w:p>
    <w:p w14:paraId="6F9A4CAE" w14:textId="77777777" w:rsidR="00F13E28" w:rsidRDefault="00F13E28">
      <w:pPr>
        <w:pStyle w:val="ConsPlusNonformat"/>
        <w:jc w:val="both"/>
      </w:pPr>
      <w:r>
        <w:t>городского округа Тольятти (445011, РФ, Самарская область, г. Тольятти, пл.</w:t>
      </w:r>
    </w:p>
    <w:p w14:paraId="0D7C9258" w14:textId="77777777" w:rsidR="00F13E28" w:rsidRDefault="00F13E28">
      <w:pPr>
        <w:pStyle w:val="ConsPlusNonformat"/>
        <w:jc w:val="both"/>
      </w:pPr>
      <w:r>
        <w:t>Свободы, 4).</w:t>
      </w:r>
    </w:p>
    <w:p w14:paraId="7F06F96E" w14:textId="77777777" w:rsidR="00F13E28" w:rsidRDefault="00F13E28">
      <w:pPr>
        <w:pStyle w:val="ConsPlusNonformat"/>
        <w:jc w:val="both"/>
      </w:pPr>
      <w:r>
        <w:t xml:space="preserve">    Данное  согласие  действует  на  период  формирования  и срока действия</w:t>
      </w:r>
    </w:p>
    <w:p w14:paraId="499BEB65" w14:textId="77777777" w:rsidR="00F13E28" w:rsidRDefault="00F13E28">
      <w:pPr>
        <w:pStyle w:val="ConsPlusNonformat"/>
        <w:jc w:val="both"/>
      </w:pPr>
      <w:r>
        <w:t>утвержденного резерва управленческих кадров городского округа Тольятти.</w:t>
      </w:r>
    </w:p>
    <w:p w14:paraId="7DA25409" w14:textId="77777777" w:rsidR="00F13E28" w:rsidRDefault="00F13E28">
      <w:pPr>
        <w:pStyle w:val="ConsPlusNonformat"/>
        <w:jc w:val="both"/>
      </w:pPr>
      <w:r>
        <w:lastRenderedPageBreak/>
        <w:t>___________________________________________________________________________</w:t>
      </w:r>
    </w:p>
    <w:p w14:paraId="577ECF02" w14:textId="77777777" w:rsidR="00F13E28" w:rsidRDefault="00F13E28">
      <w:pPr>
        <w:pStyle w:val="ConsPlusNonformat"/>
        <w:jc w:val="both"/>
      </w:pPr>
      <w:r>
        <w:t xml:space="preserve">                 (подпись, Ф.И.О. лица, давшего согласие)</w:t>
      </w:r>
    </w:p>
    <w:p w14:paraId="36D875BD" w14:textId="77777777" w:rsidR="00F13E28" w:rsidRDefault="00F13E28">
      <w:pPr>
        <w:pStyle w:val="ConsPlusNormal"/>
        <w:jc w:val="both"/>
      </w:pPr>
    </w:p>
    <w:p w14:paraId="2929B0B9" w14:textId="77777777" w:rsidR="00F13E28" w:rsidRDefault="00F13E28">
      <w:pPr>
        <w:pStyle w:val="ConsPlusNormal"/>
        <w:jc w:val="both"/>
      </w:pPr>
    </w:p>
    <w:p w14:paraId="3F6D739C" w14:textId="77777777" w:rsidR="00F13E28" w:rsidRDefault="00F13E28">
      <w:pPr>
        <w:pStyle w:val="ConsPlusNormal"/>
        <w:jc w:val="both"/>
      </w:pPr>
    </w:p>
    <w:p w14:paraId="64F90FAC" w14:textId="77777777" w:rsidR="00F13E28" w:rsidRDefault="00F13E28">
      <w:pPr>
        <w:pStyle w:val="ConsPlusNormal"/>
        <w:jc w:val="both"/>
      </w:pPr>
    </w:p>
    <w:p w14:paraId="41DB17D2" w14:textId="77777777" w:rsidR="00F13E28" w:rsidRDefault="00F13E28">
      <w:pPr>
        <w:pStyle w:val="ConsPlusNormal"/>
        <w:jc w:val="both"/>
      </w:pPr>
    </w:p>
    <w:p w14:paraId="0D2DA111" w14:textId="77777777" w:rsidR="00F13E28" w:rsidRDefault="00F13E28">
      <w:pPr>
        <w:pStyle w:val="ConsPlusNormal"/>
        <w:jc w:val="right"/>
        <w:outlineLvl w:val="1"/>
      </w:pPr>
      <w:r>
        <w:t>Приложение N 5</w:t>
      </w:r>
    </w:p>
    <w:p w14:paraId="2A88D17C" w14:textId="77777777" w:rsidR="00F13E28" w:rsidRDefault="00F13E28">
      <w:pPr>
        <w:pStyle w:val="ConsPlusNormal"/>
        <w:jc w:val="right"/>
      </w:pPr>
      <w:r>
        <w:t>к Порядку</w:t>
      </w:r>
    </w:p>
    <w:p w14:paraId="5DD94063" w14:textId="77777777" w:rsidR="00F13E28" w:rsidRDefault="00F13E28">
      <w:pPr>
        <w:pStyle w:val="ConsPlusNormal"/>
        <w:jc w:val="right"/>
      </w:pPr>
      <w:r>
        <w:t>формирования резерва управленческих</w:t>
      </w:r>
    </w:p>
    <w:p w14:paraId="7287F499" w14:textId="77777777" w:rsidR="00F13E28" w:rsidRDefault="00F13E28">
      <w:pPr>
        <w:pStyle w:val="ConsPlusNormal"/>
        <w:jc w:val="right"/>
      </w:pPr>
      <w:r>
        <w:t>кадров городского округа Тольятти</w:t>
      </w:r>
    </w:p>
    <w:p w14:paraId="64BF7B3B" w14:textId="77777777" w:rsidR="00F13E28" w:rsidRDefault="00F13E28">
      <w:pPr>
        <w:pStyle w:val="ConsPlusNormal"/>
        <w:jc w:val="both"/>
      </w:pPr>
    </w:p>
    <w:p w14:paraId="20E764C5" w14:textId="77777777" w:rsidR="00F13E28" w:rsidRDefault="00F13E28">
      <w:pPr>
        <w:pStyle w:val="ConsPlusNormal"/>
        <w:jc w:val="center"/>
      </w:pPr>
      <w:bookmarkStart w:id="10" w:name="P601"/>
      <w:bookmarkEnd w:id="10"/>
      <w:r>
        <w:t>Журнал</w:t>
      </w:r>
    </w:p>
    <w:p w14:paraId="6811A757" w14:textId="77777777" w:rsidR="00F13E28" w:rsidRDefault="00F13E28">
      <w:pPr>
        <w:pStyle w:val="ConsPlusNormal"/>
        <w:jc w:val="center"/>
      </w:pPr>
      <w:r>
        <w:t>учета документов кандидатов в резерв управленческих кадров</w:t>
      </w:r>
    </w:p>
    <w:p w14:paraId="084DA347" w14:textId="77777777" w:rsidR="00F13E28" w:rsidRDefault="00F13E28">
      <w:pPr>
        <w:pStyle w:val="ConsPlusNormal"/>
        <w:jc w:val="center"/>
      </w:pPr>
      <w:r>
        <w:t>городского округа Тольятти, обратившихся в кадровую службу</w:t>
      </w:r>
    </w:p>
    <w:p w14:paraId="257D9923" w14:textId="77777777" w:rsidR="00F13E28" w:rsidRDefault="00F13E2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2526"/>
        <w:gridCol w:w="1644"/>
        <w:gridCol w:w="1474"/>
      </w:tblGrid>
      <w:tr w:rsidR="00F13E28" w14:paraId="638E3D45" w14:textId="77777777">
        <w:tc>
          <w:tcPr>
            <w:tcW w:w="567" w:type="dxa"/>
          </w:tcPr>
          <w:p w14:paraId="5E688BFC" w14:textId="77777777" w:rsidR="00F13E28" w:rsidRDefault="00F13E2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835" w:type="dxa"/>
          </w:tcPr>
          <w:p w14:paraId="6BCF2C32" w14:textId="77777777" w:rsidR="00F13E28" w:rsidRDefault="00F13E28">
            <w:pPr>
              <w:pStyle w:val="ConsPlusNormal"/>
              <w:jc w:val="center"/>
            </w:pPr>
            <w:r>
              <w:t>Наименование должности, на которую формируется резерв</w:t>
            </w:r>
          </w:p>
        </w:tc>
        <w:tc>
          <w:tcPr>
            <w:tcW w:w="2526" w:type="dxa"/>
          </w:tcPr>
          <w:p w14:paraId="05DF585A" w14:textId="77777777" w:rsidR="00F13E28" w:rsidRDefault="00F13E28">
            <w:pPr>
              <w:pStyle w:val="ConsPlusNormal"/>
              <w:jc w:val="center"/>
            </w:pPr>
            <w:r>
              <w:t>Фамилия, имя, отчество кандидата, контактный телефон</w:t>
            </w:r>
          </w:p>
        </w:tc>
        <w:tc>
          <w:tcPr>
            <w:tcW w:w="1644" w:type="dxa"/>
          </w:tcPr>
          <w:p w14:paraId="644D349B" w14:textId="77777777" w:rsidR="00F13E28" w:rsidRDefault="00F13E28">
            <w:pPr>
              <w:pStyle w:val="ConsPlusNormal"/>
              <w:jc w:val="center"/>
            </w:pPr>
            <w:r>
              <w:t>Дата приема документов</w:t>
            </w:r>
          </w:p>
        </w:tc>
        <w:tc>
          <w:tcPr>
            <w:tcW w:w="1474" w:type="dxa"/>
          </w:tcPr>
          <w:p w14:paraId="00E81C31" w14:textId="77777777" w:rsidR="00F13E28" w:rsidRDefault="00F13E28">
            <w:pPr>
              <w:pStyle w:val="ConsPlusNormal"/>
              <w:jc w:val="center"/>
            </w:pPr>
            <w:r>
              <w:t>Подпись кандидата</w:t>
            </w:r>
          </w:p>
        </w:tc>
      </w:tr>
      <w:tr w:rsidR="00F13E28" w14:paraId="2A1FE1FE" w14:textId="77777777">
        <w:tc>
          <w:tcPr>
            <w:tcW w:w="567" w:type="dxa"/>
          </w:tcPr>
          <w:p w14:paraId="62D1661E" w14:textId="77777777" w:rsidR="00F13E28" w:rsidRDefault="00F13E2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35" w:type="dxa"/>
          </w:tcPr>
          <w:p w14:paraId="16478157" w14:textId="77777777" w:rsidR="00F13E28" w:rsidRDefault="00F13E28">
            <w:pPr>
              <w:pStyle w:val="ConsPlusNormal"/>
            </w:pPr>
          </w:p>
        </w:tc>
        <w:tc>
          <w:tcPr>
            <w:tcW w:w="2526" w:type="dxa"/>
          </w:tcPr>
          <w:p w14:paraId="5039A46C" w14:textId="77777777" w:rsidR="00F13E28" w:rsidRDefault="00F13E28">
            <w:pPr>
              <w:pStyle w:val="ConsPlusNormal"/>
            </w:pPr>
          </w:p>
        </w:tc>
        <w:tc>
          <w:tcPr>
            <w:tcW w:w="1644" w:type="dxa"/>
          </w:tcPr>
          <w:p w14:paraId="4E659774" w14:textId="77777777" w:rsidR="00F13E28" w:rsidRDefault="00F13E28">
            <w:pPr>
              <w:pStyle w:val="ConsPlusNormal"/>
            </w:pPr>
          </w:p>
        </w:tc>
        <w:tc>
          <w:tcPr>
            <w:tcW w:w="1474" w:type="dxa"/>
          </w:tcPr>
          <w:p w14:paraId="2A701D46" w14:textId="77777777" w:rsidR="00F13E28" w:rsidRDefault="00F13E28">
            <w:pPr>
              <w:pStyle w:val="ConsPlusNormal"/>
            </w:pPr>
          </w:p>
        </w:tc>
      </w:tr>
      <w:tr w:rsidR="00F13E28" w14:paraId="3DE40247" w14:textId="77777777">
        <w:tc>
          <w:tcPr>
            <w:tcW w:w="567" w:type="dxa"/>
          </w:tcPr>
          <w:p w14:paraId="242DA5C4" w14:textId="77777777" w:rsidR="00F13E28" w:rsidRDefault="00F13E2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35" w:type="dxa"/>
          </w:tcPr>
          <w:p w14:paraId="063D178A" w14:textId="77777777" w:rsidR="00F13E28" w:rsidRDefault="00F13E28">
            <w:pPr>
              <w:pStyle w:val="ConsPlusNormal"/>
            </w:pPr>
          </w:p>
        </w:tc>
        <w:tc>
          <w:tcPr>
            <w:tcW w:w="2526" w:type="dxa"/>
          </w:tcPr>
          <w:p w14:paraId="70BCB99C" w14:textId="77777777" w:rsidR="00F13E28" w:rsidRDefault="00F13E28">
            <w:pPr>
              <w:pStyle w:val="ConsPlusNormal"/>
            </w:pPr>
          </w:p>
        </w:tc>
        <w:tc>
          <w:tcPr>
            <w:tcW w:w="1644" w:type="dxa"/>
          </w:tcPr>
          <w:p w14:paraId="13298385" w14:textId="77777777" w:rsidR="00F13E28" w:rsidRDefault="00F13E28">
            <w:pPr>
              <w:pStyle w:val="ConsPlusNormal"/>
            </w:pPr>
          </w:p>
        </w:tc>
        <w:tc>
          <w:tcPr>
            <w:tcW w:w="1474" w:type="dxa"/>
          </w:tcPr>
          <w:p w14:paraId="3AA743E2" w14:textId="77777777" w:rsidR="00F13E28" w:rsidRDefault="00F13E28">
            <w:pPr>
              <w:pStyle w:val="ConsPlusNormal"/>
            </w:pPr>
          </w:p>
        </w:tc>
      </w:tr>
      <w:tr w:rsidR="00F13E28" w14:paraId="11BE73C1" w14:textId="77777777">
        <w:tc>
          <w:tcPr>
            <w:tcW w:w="567" w:type="dxa"/>
          </w:tcPr>
          <w:p w14:paraId="6F383B13" w14:textId="77777777" w:rsidR="00F13E28" w:rsidRDefault="00F13E2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835" w:type="dxa"/>
          </w:tcPr>
          <w:p w14:paraId="5B3F4D93" w14:textId="77777777" w:rsidR="00F13E28" w:rsidRDefault="00F13E28">
            <w:pPr>
              <w:pStyle w:val="ConsPlusNormal"/>
            </w:pPr>
          </w:p>
        </w:tc>
        <w:tc>
          <w:tcPr>
            <w:tcW w:w="2526" w:type="dxa"/>
          </w:tcPr>
          <w:p w14:paraId="268FDC0B" w14:textId="77777777" w:rsidR="00F13E28" w:rsidRDefault="00F13E28">
            <w:pPr>
              <w:pStyle w:val="ConsPlusNormal"/>
            </w:pPr>
          </w:p>
        </w:tc>
        <w:tc>
          <w:tcPr>
            <w:tcW w:w="1644" w:type="dxa"/>
          </w:tcPr>
          <w:p w14:paraId="77F94B17" w14:textId="77777777" w:rsidR="00F13E28" w:rsidRDefault="00F13E28">
            <w:pPr>
              <w:pStyle w:val="ConsPlusNormal"/>
            </w:pPr>
          </w:p>
        </w:tc>
        <w:tc>
          <w:tcPr>
            <w:tcW w:w="1474" w:type="dxa"/>
          </w:tcPr>
          <w:p w14:paraId="31C29AEE" w14:textId="77777777" w:rsidR="00F13E28" w:rsidRDefault="00F13E28">
            <w:pPr>
              <w:pStyle w:val="ConsPlusNormal"/>
            </w:pPr>
          </w:p>
        </w:tc>
      </w:tr>
      <w:tr w:rsidR="00F13E28" w14:paraId="2283DCAA" w14:textId="77777777">
        <w:tc>
          <w:tcPr>
            <w:tcW w:w="567" w:type="dxa"/>
          </w:tcPr>
          <w:p w14:paraId="526B7E0A" w14:textId="77777777" w:rsidR="00F13E28" w:rsidRDefault="00F13E2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835" w:type="dxa"/>
          </w:tcPr>
          <w:p w14:paraId="00CF380D" w14:textId="77777777" w:rsidR="00F13E28" w:rsidRDefault="00F13E28">
            <w:pPr>
              <w:pStyle w:val="ConsPlusNormal"/>
            </w:pPr>
          </w:p>
        </w:tc>
        <w:tc>
          <w:tcPr>
            <w:tcW w:w="2526" w:type="dxa"/>
          </w:tcPr>
          <w:p w14:paraId="28A60C36" w14:textId="77777777" w:rsidR="00F13E28" w:rsidRDefault="00F13E28">
            <w:pPr>
              <w:pStyle w:val="ConsPlusNormal"/>
            </w:pPr>
          </w:p>
        </w:tc>
        <w:tc>
          <w:tcPr>
            <w:tcW w:w="1644" w:type="dxa"/>
          </w:tcPr>
          <w:p w14:paraId="052F4405" w14:textId="77777777" w:rsidR="00F13E28" w:rsidRDefault="00F13E28">
            <w:pPr>
              <w:pStyle w:val="ConsPlusNormal"/>
            </w:pPr>
          </w:p>
        </w:tc>
        <w:tc>
          <w:tcPr>
            <w:tcW w:w="1474" w:type="dxa"/>
          </w:tcPr>
          <w:p w14:paraId="01512EFA" w14:textId="77777777" w:rsidR="00F13E28" w:rsidRDefault="00F13E28">
            <w:pPr>
              <w:pStyle w:val="ConsPlusNormal"/>
            </w:pPr>
          </w:p>
        </w:tc>
      </w:tr>
      <w:tr w:rsidR="00F13E28" w14:paraId="70706B51" w14:textId="77777777">
        <w:tc>
          <w:tcPr>
            <w:tcW w:w="567" w:type="dxa"/>
          </w:tcPr>
          <w:p w14:paraId="37B52B8E" w14:textId="77777777" w:rsidR="00F13E28" w:rsidRDefault="00F13E2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835" w:type="dxa"/>
          </w:tcPr>
          <w:p w14:paraId="3C54C05A" w14:textId="77777777" w:rsidR="00F13E28" w:rsidRDefault="00F13E28">
            <w:pPr>
              <w:pStyle w:val="ConsPlusNormal"/>
            </w:pPr>
          </w:p>
        </w:tc>
        <w:tc>
          <w:tcPr>
            <w:tcW w:w="2526" w:type="dxa"/>
          </w:tcPr>
          <w:p w14:paraId="1A640767" w14:textId="77777777" w:rsidR="00F13E28" w:rsidRDefault="00F13E28">
            <w:pPr>
              <w:pStyle w:val="ConsPlusNormal"/>
            </w:pPr>
          </w:p>
        </w:tc>
        <w:tc>
          <w:tcPr>
            <w:tcW w:w="1644" w:type="dxa"/>
          </w:tcPr>
          <w:p w14:paraId="0A7CB192" w14:textId="77777777" w:rsidR="00F13E28" w:rsidRDefault="00F13E28">
            <w:pPr>
              <w:pStyle w:val="ConsPlusNormal"/>
            </w:pPr>
          </w:p>
        </w:tc>
        <w:tc>
          <w:tcPr>
            <w:tcW w:w="1474" w:type="dxa"/>
          </w:tcPr>
          <w:p w14:paraId="6CB4D586" w14:textId="77777777" w:rsidR="00F13E28" w:rsidRDefault="00F13E28">
            <w:pPr>
              <w:pStyle w:val="ConsPlusNormal"/>
            </w:pPr>
          </w:p>
        </w:tc>
      </w:tr>
    </w:tbl>
    <w:p w14:paraId="23D1E329" w14:textId="77777777" w:rsidR="00F13E28" w:rsidRDefault="00F13E28">
      <w:pPr>
        <w:pStyle w:val="ConsPlusNormal"/>
        <w:jc w:val="both"/>
      </w:pPr>
    </w:p>
    <w:p w14:paraId="4604628D" w14:textId="77777777" w:rsidR="00F13E28" w:rsidRDefault="00F13E28">
      <w:pPr>
        <w:pStyle w:val="ConsPlusNormal"/>
        <w:jc w:val="both"/>
      </w:pPr>
    </w:p>
    <w:p w14:paraId="3145A014" w14:textId="77777777" w:rsidR="00F13E28" w:rsidRDefault="00F13E28">
      <w:pPr>
        <w:pStyle w:val="ConsPlusNormal"/>
        <w:jc w:val="both"/>
      </w:pPr>
    </w:p>
    <w:p w14:paraId="571AE579" w14:textId="77777777" w:rsidR="00F13E28" w:rsidRDefault="00F13E28">
      <w:pPr>
        <w:pStyle w:val="ConsPlusNormal"/>
        <w:jc w:val="both"/>
      </w:pPr>
    </w:p>
    <w:p w14:paraId="3DE2345D" w14:textId="77777777" w:rsidR="00F13E28" w:rsidRDefault="00F13E28">
      <w:pPr>
        <w:pStyle w:val="ConsPlusNormal"/>
        <w:jc w:val="both"/>
      </w:pPr>
    </w:p>
    <w:p w14:paraId="29FFB2B9" w14:textId="77777777" w:rsidR="00F13E28" w:rsidRDefault="00F13E28">
      <w:pPr>
        <w:pStyle w:val="ConsPlusNormal"/>
        <w:jc w:val="right"/>
        <w:outlineLvl w:val="1"/>
      </w:pPr>
      <w:r>
        <w:t>Приложение N 6</w:t>
      </w:r>
    </w:p>
    <w:p w14:paraId="51781C00" w14:textId="77777777" w:rsidR="00F13E28" w:rsidRDefault="00F13E28">
      <w:pPr>
        <w:pStyle w:val="ConsPlusNormal"/>
        <w:jc w:val="right"/>
      </w:pPr>
      <w:r>
        <w:t>к Порядку</w:t>
      </w:r>
    </w:p>
    <w:p w14:paraId="07D72011" w14:textId="77777777" w:rsidR="00F13E28" w:rsidRDefault="00F13E28">
      <w:pPr>
        <w:pStyle w:val="ConsPlusNormal"/>
        <w:jc w:val="right"/>
      </w:pPr>
      <w:r>
        <w:t>формирования резерва управленческих</w:t>
      </w:r>
    </w:p>
    <w:p w14:paraId="62F5ED83" w14:textId="77777777" w:rsidR="00F13E28" w:rsidRDefault="00F13E28">
      <w:pPr>
        <w:pStyle w:val="ConsPlusNormal"/>
        <w:jc w:val="right"/>
      </w:pPr>
      <w:r>
        <w:t>кадров городского округа Тольятти</w:t>
      </w:r>
    </w:p>
    <w:p w14:paraId="0FA5A36B" w14:textId="77777777" w:rsidR="00F13E28" w:rsidRDefault="00F13E28">
      <w:pPr>
        <w:pStyle w:val="ConsPlusNormal"/>
        <w:jc w:val="both"/>
      </w:pPr>
    </w:p>
    <w:p w14:paraId="607AF7C4" w14:textId="77777777" w:rsidR="00F13E28" w:rsidRDefault="00F13E28">
      <w:pPr>
        <w:pStyle w:val="ConsPlusNormal"/>
        <w:jc w:val="center"/>
      </w:pPr>
      <w:bookmarkStart w:id="11" w:name="P645"/>
      <w:bookmarkEnd w:id="11"/>
      <w:r>
        <w:t>Сведения</w:t>
      </w:r>
    </w:p>
    <w:p w14:paraId="6880075F" w14:textId="77777777" w:rsidR="00F13E28" w:rsidRDefault="00F13E28">
      <w:pPr>
        <w:pStyle w:val="ConsPlusNormal"/>
        <w:jc w:val="center"/>
      </w:pPr>
      <w:r>
        <w:t>о лицах, претендующих для включения в резерв управленческих</w:t>
      </w:r>
    </w:p>
    <w:p w14:paraId="12A7BA4E" w14:textId="77777777" w:rsidR="00F13E28" w:rsidRDefault="00F13E28">
      <w:pPr>
        <w:pStyle w:val="ConsPlusNormal"/>
        <w:jc w:val="center"/>
      </w:pPr>
      <w:r>
        <w:t>кадров городского округа Тольятти</w:t>
      </w:r>
    </w:p>
    <w:p w14:paraId="47A3004D" w14:textId="77777777" w:rsidR="00F13E28" w:rsidRDefault="00F13E28">
      <w:pPr>
        <w:pStyle w:val="ConsPlusNormal"/>
        <w:jc w:val="both"/>
      </w:pPr>
    </w:p>
    <w:p w14:paraId="534F6C21" w14:textId="77777777" w:rsidR="00F13E28" w:rsidRDefault="00F13E28">
      <w:pPr>
        <w:sectPr w:rsidR="00F13E28" w:rsidSect="005C452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7"/>
        <w:gridCol w:w="1791"/>
        <w:gridCol w:w="1276"/>
        <w:gridCol w:w="1134"/>
        <w:gridCol w:w="1134"/>
        <w:gridCol w:w="1497"/>
        <w:gridCol w:w="1763"/>
        <w:gridCol w:w="1587"/>
        <w:gridCol w:w="1531"/>
        <w:gridCol w:w="1247"/>
      </w:tblGrid>
      <w:tr w:rsidR="00F13E28" w14:paraId="78FB32F0" w14:textId="77777777">
        <w:tc>
          <w:tcPr>
            <w:tcW w:w="477" w:type="dxa"/>
          </w:tcPr>
          <w:p w14:paraId="28F405E2" w14:textId="77777777" w:rsidR="00F13E28" w:rsidRDefault="00F13E28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1791" w:type="dxa"/>
          </w:tcPr>
          <w:p w14:paraId="3492650D" w14:textId="77777777" w:rsidR="00F13E28" w:rsidRDefault="00F13E28">
            <w:pPr>
              <w:pStyle w:val="ConsPlusNormal"/>
              <w:jc w:val="center"/>
            </w:pPr>
            <w:r>
              <w:t>Наименование должности, на которую формируется резерв</w:t>
            </w:r>
          </w:p>
        </w:tc>
        <w:tc>
          <w:tcPr>
            <w:tcW w:w="1276" w:type="dxa"/>
          </w:tcPr>
          <w:p w14:paraId="6F3B752B" w14:textId="77777777" w:rsidR="00F13E28" w:rsidRDefault="00F13E28">
            <w:pPr>
              <w:pStyle w:val="ConsPlusNormal"/>
              <w:jc w:val="center"/>
            </w:pPr>
            <w:r>
              <w:t>Фамилия, имя, отчество кандидата</w:t>
            </w:r>
          </w:p>
        </w:tc>
        <w:tc>
          <w:tcPr>
            <w:tcW w:w="1134" w:type="dxa"/>
          </w:tcPr>
          <w:p w14:paraId="570ADD78" w14:textId="77777777" w:rsidR="00F13E28" w:rsidRDefault="00F13E28">
            <w:pPr>
              <w:pStyle w:val="ConsPlusNormal"/>
              <w:jc w:val="center"/>
            </w:pPr>
            <w:r>
              <w:t>Дата рождения</w:t>
            </w:r>
          </w:p>
        </w:tc>
        <w:tc>
          <w:tcPr>
            <w:tcW w:w="1134" w:type="dxa"/>
          </w:tcPr>
          <w:p w14:paraId="56DF1F55" w14:textId="77777777" w:rsidR="00F13E28" w:rsidRDefault="00F13E28">
            <w:pPr>
              <w:pStyle w:val="ConsPlusNormal"/>
              <w:jc w:val="center"/>
            </w:pPr>
            <w:r>
              <w:t>Место работы, должность</w:t>
            </w:r>
          </w:p>
        </w:tc>
        <w:tc>
          <w:tcPr>
            <w:tcW w:w="1497" w:type="dxa"/>
          </w:tcPr>
          <w:p w14:paraId="48C1D872" w14:textId="77777777" w:rsidR="00F13E28" w:rsidRDefault="00F13E28">
            <w:pPr>
              <w:pStyle w:val="ConsPlusNormal"/>
              <w:jc w:val="center"/>
            </w:pPr>
            <w:r>
              <w:t>Образование (наименование учебного заведения, год его окончания, специальность (направление подготовки, в соответствии с дипломом, ученая степень, ученое звание)</w:t>
            </w:r>
          </w:p>
        </w:tc>
        <w:tc>
          <w:tcPr>
            <w:tcW w:w="1763" w:type="dxa"/>
          </w:tcPr>
          <w:p w14:paraId="4F995BB7" w14:textId="77777777" w:rsidR="00F13E28" w:rsidRDefault="00F13E28">
            <w:pPr>
              <w:pStyle w:val="ConsPlusNormal"/>
              <w:jc w:val="center"/>
            </w:pPr>
            <w:r>
              <w:t>Сведения о дополнительном образовании, переподготовке, повышении квалификации</w:t>
            </w:r>
          </w:p>
        </w:tc>
        <w:tc>
          <w:tcPr>
            <w:tcW w:w="1587" w:type="dxa"/>
          </w:tcPr>
          <w:p w14:paraId="49604E33" w14:textId="77777777" w:rsidR="00F13E28" w:rsidRDefault="00F13E28">
            <w:pPr>
              <w:pStyle w:val="ConsPlusNormal"/>
              <w:jc w:val="center"/>
            </w:pPr>
            <w:r>
              <w:t>Стаж работы (общий/на руководящих должностях, лет)</w:t>
            </w:r>
          </w:p>
        </w:tc>
        <w:tc>
          <w:tcPr>
            <w:tcW w:w="1531" w:type="dxa"/>
          </w:tcPr>
          <w:p w14:paraId="0EA4E8C0" w14:textId="77777777" w:rsidR="00F13E28" w:rsidRDefault="00F13E28">
            <w:pPr>
              <w:pStyle w:val="ConsPlusNormal"/>
              <w:jc w:val="center"/>
            </w:pPr>
            <w:r>
              <w:t>Рекомендации для комиссии по включению/невключению в резерв</w:t>
            </w:r>
          </w:p>
        </w:tc>
        <w:tc>
          <w:tcPr>
            <w:tcW w:w="1247" w:type="dxa"/>
          </w:tcPr>
          <w:p w14:paraId="6781C8A4" w14:textId="77777777" w:rsidR="00F13E28" w:rsidRDefault="00F13E28">
            <w:pPr>
              <w:pStyle w:val="ConsPlusNormal"/>
              <w:jc w:val="center"/>
            </w:pPr>
            <w:r>
              <w:t>Рекомендующее лицо/организация</w:t>
            </w:r>
          </w:p>
        </w:tc>
      </w:tr>
      <w:tr w:rsidR="00F13E28" w14:paraId="768C2DAA" w14:textId="77777777">
        <w:tc>
          <w:tcPr>
            <w:tcW w:w="477" w:type="dxa"/>
          </w:tcPr>
          <w:p w14:paraId="57DE0896" w14:textId="77777777" w:rsidR="00F13E28" w:rsidRDefault="00F13E2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91" w:type="dxa"/>
          </w:tcPr>
          <w:p w14:paraId="7BFC55CE" w14:textId="77777777" w:rsidR="00F13E28" w:rsidRDefault="00F13E2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76" w:type="dxa"/>
          </w:tcPr>
          <w:p w14:paraId="1A74AE95" w14:textId="77777777" w:rsidR="00F13E28" w:rsidRDefault="00F13E2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14:paraId="095A4F97" w14:textId="77777777" w:rsidR="00F13E28" w:rsidRDefault="00F13E2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</w:tcPr>
          <w:p w14:paraId="68AC15F1" w14:textId="77777777" w:rsidR="00F13E28" w:rsidRDefault="00F13E2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97" w:type="dxa"/>
          </w:tcPr>
          <w:p w14:paraId="2CD2A055" w14:textId="77777777" w:rsidR="00F13E28" w:rsidRDefault="00F13E2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763" w:type="dxa"/>
          </w:tcPr>
          <w:p w14:paraId="275DB84B" w14:textId="77777777" w:rsidR="00F13E28" w:rsidRDefault="00F13E2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87" w:type="dxa"/>
          </w:tcPr>
          <w:p w14:paraId="5173DFCD" w14:textId="77777777" w:rsidR="00F13E28" w:rsidRDefault="00F13E2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31" w:type="dxa"/>
          </w:tcPr>
          <w:p w14:paraId="655D8B0B" w14:textId="77777777" w:rsidR="00F13E28" w:rsidRDefault="00F13E2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247" w:type="dxa"/>
          </w:tcPr>
          <w:p w14:paraId="50AC2174" w14:textId="77777777" w:rsidR="00F13E28" w:rsidRDefault="00F13E28">
            <w:pPr>
              <w:pStyle w:val="ConsPlusNormal"/>
              <w:jc w:val="center"/>
            </w:pPr>
            <w:r>
              <w:t>10</w:t>
            </w:r>
          </w:p>
        </w:tc>
      </w:tr>
      <w:tr w:rsidR="00F13E28" w14:paraId="7C4F01D4" w14:textId="77777777">
        <w:tc>
          <w:tcPr>
            <w:tcW w:w="477" w:type="dxa"/>
          </w:tcPr>
          <w:p w14:paraId="7AC0BA61" w14:textId="77777777" w:rsidR="00F13E28" w:rsidRDefault="00F13E28">
            <w:pPr>
              <w:pStyle w:val="ConsPlusNormal"/>
            </w:pPr>
          </w:p>
        </w:tc>
        <w:tc>
          <w:tcPr>
            <w:tcW w:w="12960" w:type="dxa"/>
            <w:gridSpan w:val="9"/>
          </w:tcPr>
          <w:p w14:paraId="4EBB2388" w14:textId="77777777" w:rsidR="00F13E28" w:rsidRDefault="00F13E28">
            <w:pPr>
              <w:pStyle w:val="ConsPlusNormal"/>
              <w:jc w:val="center"/>
            </w:pPr>
            <w:r>
              <w:t>Профессиональное направление муниципального регулирования</w:t>
            </w:r>
          </w:p>
        </w:tc>
      </w:tr>
      <w:tr w:rsidR="00F13E28" w14:paraId="0A09671B" w14:textId="77777777">
        <w:tc>
          <w:tcPr>
            <w:tcW w:w="477" w:type="dxa"/>
          </w:tcPr>
          <w:p w14:paraId="7E0611A8" w14:textId="77777777" w:rsidR="00F13E28" w:rsidRDefault="00F13E28">
            <w:pPr>
              <w:pStyle w:val="ConsPlusNormal"/>
            </w:pPr>
          </w:p>
        </w:tc>
        <w:tc>
          <w:tcPr>
            <w:tcW w:w="1791" w:type="dxa"/>
          </w:tcPr>
          <w:p w14:paraId="49E04CBF" w14:textId="77777777" w:rsidR="00F13E28" w:rsidRDefault="00F13E28">
            <w:pPr>
              <w:pStyle w:val="ConsPlusNormal"/>
            </w:pPr>
          </w:p>
        </w:tc>
        <w:tc>
          <w:tcPr>
            <w:tcW w:w="1276" w:type="dxa"/>
          </w:tcPr>
          <w:p w14:paraId="3CED18D3" w14:textId="77777777" w:rsidR="00F13E28" w:rsidRDefault="00F13E28">
            <w:pPr>
              <w:pStyle w:val="ConsPlusNormal"/>
            </w:pPr>
          </w:p>
        </w:tc>
        <w:tc>
          <w:tcPr>
            <w:tcW w:w="1134" w:type="dxa"/>
          </w:tcPr>
          <w:p w14:paraId="6EDE1D88" w14:textId="77777777" w:rsidR="00F13E28" w:rsidRDefault="00F13E28">
            <w:pPr>
              <w:pStyle w:val="ConsPlusNormal"/>
            </w:pPr>
          </w:p>
        </w:tc>
        <w:tc>
          <w:tcPr>
            <w:tcW w:w="1134" w:type="dxa"/>
          </w:tcPr>
          <w:p w14:paraId="5A1FE42A" w14:textId="77777777" w:rsidR="00F13E28" w:rsidRDefault="00F13E28">
            <w:pPr>
              <w:pStyle w:val="ConsPlusNormal"/>
            </w:pPr>
          </w:p>
        </w:tc>
        <w:tc>
          <w:tcPr>
            <w:tcW w:w="1497" w:type="dxa"/>
          </w:tcPr>
          <w:p w14:paraId="1480FF8B" w14:textId="77777777" w:rsidR="00F13E28" w:rsidRDefault="00F13E28">
            <w:pPr>
              <w:pStyle w:val="ConsPlusNormal"/>
            </w:pPr>
          </w:p>
        </w:tc>
        <w:tc>
          <w:tcPr>
            <w:tcW w:w="1763" w:type="dxa"/>
          </w:tcPr>
          <w:p w14:paraId="33D83AA2" w14:textId="77777777" w:rsidR="00F13E28" w:rsidRDefault="00F13E28">
            <w:pPr>
              <w:pStyle w:val="ConsPlusNormal"/>
            </w:pPr>
          </w:p>
        </w:tc>
        <w:tc>
          <w:tcPr>
            <w:tcW w:w="1587" w:type="dxa"/>
          </w:tcPr>
          <w:p w14:paraId="094E291A" w14:textId="77777777" w:rsidR="00F13E28" w:rsidRDefault="00F13E28">
            <w:pPr>
              <w:pStyle w:val="ConsPlusNormal"/>
            </w:pPr>
          </w:p>
        </w:tc>
        <w:tc>
          <w:tcPr>
            <w:tcW w:w="1531" w:type="dxa"/>
          </w:tcPr>
          <w:p w14:paraId="168B9287" w14:textId="77777777" w:rsidR="00F13E28" w:rsidRDefault="00F13E28">
            <w:pPr>
              <w:pStyle w:val="ConsPlusNormal"/>
            </w:pPr>
          </w:p>
        </w:tc>
        <w:tc>
          <w:tcPr>
            <w:tcW w:w="1247" w:type="dxa"/>
          </w:tcPr>
          <w:p w14:paraId="038114D8" w14:textId="77777777" w:rsidR="00F13E28" w:rsidRDefault="00F13E28">
            <w:pPr>
              <w:pStyle w:val="ConsPlusNormal"/>
            </w:pPr>
          </w:p>
        </w:tc>
      </w:tr>
      <w:tr w:rsidR="00F13E28" w14:paraId="4F4D12FB" w14:textId="77777777">
        <w:tc>
          <w:tcPr>
            <w:tcW w:w="477" w:type="dxa"/>
          </w:tcPr>
          <w:p w14:paraId="25C538F9" w14:textId="77777777" w:rsidR="00F13E28" w:rsidRDefault="00F13E28">
            <w:pPr>
              <w:pStyle w:val="ConsPlusNormal"/>
            </w:pPr>
          </w:p>
        </w:tc>
        <w:tc>
          <w:tcPr>
            <w:tcW w:w="1791" w:type="dxa"/>
          </w:tcPr>
          <w:p w14:paraId="1A276AD9" w14:textId="77777777" w:rsidR="00F13E28" w:rsidRDefault="00F13E28">
            <w:pPr>
              <w:pStyle w:val="ConsPlusNormal"/>
            </w:pPr>
          </w:p>
        </w:tc>
        <w:tc>
          <w:tcPr>
            <w:tcW w:w="1276" w:type="dxa"/>
          </w:tcPr>
          <w:p w14:paraId="753AB7C2" w14:textId="77777777" w:rsidR="00F13E28" w:rsidRDefault="00F13E28">
            <w:pPr>
              <w:pStyle w:val="ConsPlusNormal"/>
            </w:pPr>
          </w:p>
        </w:tc>
        <w:tc>
          <w:tcPr>
            <w:tcW w:w="1134" w:type="dxa"/>
          </w:tcPr>
          <w:p w14:paraId="68A87EC4" w14:textId="77777777" w:rsidR="00F13E28" w:rsidRDefault="00F13E28">
            <w:pPr>
              <w:pStyle w:val="ConsPlusNormal"/>
            </w:pPr>
          </w:p>
        </w:tc>
        <w:tc>
          <w:tcPr>
            <w:tcW w:w="1134" w:type="dxa"/>
          </w:tcPr>
          <w:p w14:paraId="2314179F" w14:textId="77777777" w:rsidR="00F13E28" w:rsidRDefault="00F13E28">
            <w:pPr>
              <w:pStyle w:val="ConsPlusNormal"/>
            </w:pPr>
          </w:p>
        </w:tc>
        <w:tc>
          <w:tcPr>
            <w:tcW w:w="1497" w:type="dxa"/>
          </w:tcPr>
          <w:p w14:paraId="54DAF040" w14:textId="77777777" w:rsidR="00F13E28" w:rsidRDefault="00F13E28">
            <w:pPr>
              <w:pStyle w:val="ConsPlusNormal"/>
            </w:pPr>
          </w:p>
        </w:tc>
        <w:tc>
          <w:tcPr>
            <w:tcW w:w="1763" w:type="dxa"/>
          </w:tcPr>
          <w:p w14:paraId="6E3F97A5" w14:textId="77777777" w:rsidR="00F13E28" w:rsidRDefault="00F13E28">
            <w:pPr>
              <w:pStyle w:val="ConsPlusNormal"/>
            </w:pPr>
          </w:p>
        </w:tc>
        <w:tc>
          <w:tcPr>
            <w:tcW w:w="1587" w:type="dxa"/>
          </w:tcPr>
          <w:p w14:paraId="18A99153" w14:textId="77777777" w:rsidR="00F13E28" w:rsidRDefault="00F13E28">
            <w:pPr>
              <w:pStyle w:val="ConsPlusNormal"/>
            </w:pPr>
          </w:p>
        </w:tc>
        <w:tc>
          <w:tcPr>
            <w:tcW w:w="1531" w:type="dxa"/>
          </w:tcPr>
          <w:p w14:paraId="3C38E4B6" w14:textId="77777777" w:rsidR="00F13E28" w:rsidRDefault="00F13E28">
            <w:pPr>
              <w:pStyle w:val="ConsPlusNormal"/>
            </w:pPr>
          </w:p>
        </w:tc>
        <w:tc>
          <w:tcPr>
            <w:tcW w:w="1247" w:type="dxa"/>
          </w:tcPr>
          <w:p w14:paraId="6DAADF80" w14:textId="77777777" w:rsidR="00F13E28" w:rsidRDefault="00F13E28">
            <w:pPr>
              <w:pStyle w:val="ConsPlusNormal"/>
            </w:pPr>
          </w:p>
        </w:tc>
      </w:tr>
    </w:tbl>
    <w:p w14:paraId="5ADE0D29" w14:textId="77777777" w:rsidR="00F13E28" w:rsidRDefault="00F13E28">
      <w:pPr>
        <w:sectPr w:rsidR="00F13E28">
          <w:pgSz w:w="16838" w:h="11905" w:orient="landscape"/>
          <w:pgMar w:top="1701" w:right="1134" w:bottom="850" w:left="1134" w:header="0" w:footer="0" w:gutter="0"/>
          <w:cols w:space="720"/>
        </w:sectPr>
      </w:pPr>
    </w:p>
    <w:p w14:paraId="13ABBFE7" w14:textId="77777777" w:rsidR="00F13E28" w:rsidRDefault="00F13E28">
      <w:pPr>
        <w:pStyle w:val="ConsPlusNormal"/>
        <w:jc w:val="both"/>
      </w:pPr>
    </w:p>
    <w:p w14:paraId="3EEDCADF" w14:textId="77777777" w:rsidR="00F13E28" w:rsidRDefault="00F13E28">
      <w:pPr>
        <w:pStyle w:val="ConsPlusNormal"/>
        <w:jc w:val="both"/>
      </w:pPr>
    </w:p>
    <w:p w14:paraId="438CB191" w14:textId="77777777" w:rsidR="00F13E28" w:rsidRDefault="00F13E28">
      <w:pPr>
        <w:pStyle w:val="ConsPlusNormal"/>
        <w:jc w:val="both"/>
      </w:pPr>
    </w:p>
    <w:p w14:paraId="0784D861" w14:textId="77777777" w:rsidR="00F13E28" w:rsidRDefault="00F13E28">
      <w:pPr>
        <w:pStyle w:val="ConsPlusNormal"/>
        <w:jc w:val="both"/>
      </w:pPr>
    </w:p>
    <w:p w14:paraId="0E6DA668" w14:textId="77777777" w:rsidR="00F13E28" w:rsidRDefault="00F13E28">
      <w:pPr>
        <w:pStyle w:val="ConsPlusNormal"/>
        <w:jc w:val="both"/>
      </w:pPr>
    </w:p>
    <w:p w14:paraId="1F959ADB" w14:textId="77777777" w:rsidR="00F13E28" w:rsidRDefault="00F13E28">
      <w:pPr>
        <w:pStyle w:val="ConsPlusNormal"/>
        <w:jc w:val="right"/>
        <w:outlineLvl w:val="1"/>
      </w:pPr>
      <w:r>
        <w:t>Приложение N 7</w:t>
      </w:r>
    </w:p>
    <w:p w14:paraId="49628A71" w14:textId="77777777" w:rsidR="00F13E28" w:rsidRDefault="00F13E28">
      <w:pPr>
        <w:pStyle w:val="ConsPlusNormal"/>
        <w:jc w:val="right"/>
      </w:pPr>
      <w:r>
        <w:t>к Порядку</w:t>
      </w:r>
    </w:p>
    <w:p w14:paraId="6465E472" w14:textId="77777777" w:rsidR="00F13E28" w:rsidRDefault="00F13E28">
      <w:pPr>
        <w:pStyle w:val="ConsPlusNormal"/>
        <w:jc w:val="right"/>
      </w:pPr>
      <w:r>
        <w:t>формирования резерва управленческих</w:t>
      </w:r>
    </w:p>
    <w:p w14:paraId="33F9C9A0" w14:textId="77777777" w:rsidR="00F13E28" w:rsidRDefault="00F13E28">
      <w:pPr>
        <w:pStyle w:val="ConsPlusNormal"/>
        <w:jc w:val="right"/>
      </w:pPr>
      <w:r>
        <w:t>кадров городского округа Тольятти</w:t>
      </w:r>
    </w:p>
    <w:p w14:paraId="10B8BB4C" w14:textId="77777777" w:rsidR="00F13E28" w:rsidRDefault="00F13E28">
      <w:pPr>
        <w:pStyle w:val="ConsPlusNormal"/>
        <w:jc w:val="both"/>
      </w:pPr>
    </w:p>
    <w:p w14:paraId="19F6009E" w14:textId="77777777" w:rsidR="00F13E28" w:rsidRDefault="00F13E28">
      <w:pPr>
        <w:pStyle w:val="ConsPlusNonformat"/>
        <w:jc w:val="both"/>
      </w:pPr>
      <w:bookmarkStart w:id="12" w:name="P701"/>
      <w:bookmarkEnd w:id="12"/>
      <w:r>
        <w:t xml:space="preserve">                              ОЦЕНОЧНЫЙ ЛИСТ</w:t>
      </w:r>
    </w:p>
    <w:p w14:paraId="0D82751C" w14:textId="77777777" w:rsidR="00F13E28" w:rsidRDefault="00F13E28">
      <w:pPr>
        <w:pStyle w:val="ConsPlusNonformat"/>
        <w:jc w:val="both"/>
      </w:pPr>
      <w:r>
        <w:t xml:space="preserve">                 кандидата в резерв управленческих кадров</w:t>
      </w:r>
    </w:p>
    <w:p w14:paraId="60D36021" w14:textId="77777777" w:rsidR="00F13E28" w:rsidRDefault="00F13E28">
      <w:pPr>
        <w:pStyle w:val="ConsPlusNonformat"/>
        <w:jc w:val="both"/>
      </w:pPr>
      <w:r>
        <w:t xml:space="preserve">                        городского округа Тольятти</w:t>
      </w:r>
    </w:p>
    <w:p w14:paraId="281BAB3B" w14:textId="77777777" w:rsidR="00F13E28" w:rsidRDefault="00F13E28">
      <w:pPr>
        <w:pStyle w:val="ConsPlusNonformat"/>
        <w:jc w:val="both"/>
      </w:pPr>
    </w:p>
    <w:p w14:paraId="4884B6B9" w14:textId="77777777" w:rsidR="00F13E28" w:rsidRDefault="00F13E28">
      <w:pPr>
        <w:pStyle w:val="ConsPlusNonformat"/>
        <w:jc w:val="both"/>
      </w:pPr>
      <w:r>
        <w:t>Ф.И.О. ____________________________________________________________________</w:t>
      </w:r>
    </w:p>
    <w:p w14:paraId="2662AB34" w14:textId="77777777" w:rsidR="00F13E28" w:rsidRDefault="00F13E28">
      <w:pPr>
        <w:pStyle w:val="ConsPlusNonformat"/>
        <w:jc w:val="both"/>
      </w:pPr>
      <w:r>
        <w:t>Дата рождения: ____________________________________________________________</w:t>
      </w:r>
    </w:p>
    <w:p w14:paraId="324EB51F" w14:textId="77777777" w:rsidR="00F13E28" w:rsidRDefault="00F13E28">
      <w:pPr>
        <w:pStyle w:val="ConsPlusNonformat"/>
        <w:jc w:val="both"/>
      </w:pPr>
      <w:r>
        <w:t>Место работы, замещаемая должность: _______________________________________</w:t>
      </w:r>
    </w:p>
    <w:p w14:paraId="108727D4" w14:textId="77777777" w:rsidR="00F13E28" w:rsidRDefault="00F13E2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2551"/>
        <w:gridCol w:w="3458"/>
      </w:tblGrid>
      <w:tr w:rsidR="00F13E28" w14:paraId="33BE4A6A" w14:textId="77777777">
        <w:tc>
          <w:tcPr>
            <w:tcW w:w="3005" w:type="dxa"/>
            <w:vMerge w:val="restart"/>
          </w:tcPr>
          <w:p w14:paraId="2C0FA105" w14:textId="77777777" w:rsidR="00F13E28" w:rsidRDefault="00F13E28">
            <w:pPr>
              <w:pStyle w:val="ConsPlusNormal"/>
              <w:jc w:val="center"/>
            </w:pPr>
            <w:r>
              <w:t>Наименование должности, на которую формируется резерв (руководитель муниципального учреждения (предприятия))</w:t>
            </w:r>
          </w:p>
        </w:tc>
        <w:tc>
          <w:tcPr>
            <w:tcW w:w="6009" w:type="dxa"/>
            <w:gridSpan w:val="2"/>
          </w:tcPr>
          <w:p w14:paraId="6EA10EB6" w14:textId="77777777" w:rsidR="00F13E28" w:rsidRDefault="00F13E28">
            <w:pPr>
              <w:pStyle w:val="ConsPlusNormal"/>
              <w:jc w:val="center"/>
            </w:pPr>
            <w:r>
              <w:t>Квалификационные требования</w:t>
            </w:r>
          </w:p>
        </w:tc>
      </w:tr>
      <w:tr w:rsidR="00F13E28" w14:paraId="28F99A74" w14:textId="77777777">
        <w:tc>
          <w:tcPr>
            <w:tcW w:w="3005" w:type="dxa"/>
            <w:vMerge/>
          </w:tcPr>
          <w:p w14:paraId="2639865F" w14:textId="77777777" w:rsidR="00F13E28" w:rsidRDefault="00F13E28"/>
        </w:tc>
        <w:tc>
          <w:tcPr>
            <w:tcW w:w="2551" w:type="dxa"/>
          </w:tcPr>
          <w:p w14:paraId="07E4B764" w14:textId="77777777" w:rsidR="00F13E28" w:rsidRDefault="00F13E28">
            <w:pPr>
              <w:pStyle w:val="ConsPlusNormal"/>
              <w:jc w:val="center"/>
            </w:pPr>
            <w:r>
              <w:t>Образование (основное и дополнительное)</w:t>
            </w:r>
          </w:p>
        </w:tc>
        <w:tc>
          <w:tcPr>
            <w:tcW w:w="3458" w:type="dxa"/>
          </w:tcPr>
          <w:p w14:paraId="6C5C38BD" w14:textId="77777777" w:rsidR="00F13E28" w:rsidRDefault="00F13E28">
            <w:pPr>
              <w:pStyle w:val="ConsPlusNormal"/>
              <w:jc w:val="center"/>
            </w:pPr>
            <w:r>
              <w:t>Стаж работы на руководящих или иных должностях в соответствии с квалификационными требованиями (лет)</w:t>
            </w:r>
          </w:p>
        </w:tc>
      </w:tr>
      <w:tr w:rsidR="00F13E28" w14:paraId="5E6F7A50" w14:textId="77777777">
        <w:tc>
          <w:tcPr>
            <w:tcW w:w="3005" w:type="dxa"/>
            <w:vMerge/>
          </w:tcPr>
          <w:p w14:paraId="0AA72E48" w14:textId="77777777" w:rsidR="00F13E28" w:rsidRDefault="00F13E28"/>
        </w:tc>
        <w:tc>
          <w:tcPr>
            <w:tcW w:w="2551" w:type="dxa"/>
          </w:tcPr>
          <w:p w14:paraId="4AA74756" w14:textId="77777777" w:rsidR="00F13E28" w:rsidRDefault="00F13E28">
            <w:pPr>
              <w:pStyle w:val="ConsPlusNormal"/>
            </w:pPr>
          </w:p>
        </w:tc>
        <w:tc>
          <w:tcPr>
            <w:tcW w:w="3458" w:type="dxa"/>
          </w:tcPr>
          <w:p w14:paraId="0E689D84" w14:textId="77777777" w:rsidR="00F13E28" w:rsidRDefault="00F13E28">
            <w:pPr>
              <w:pStyle w:val="ConsPlusNormal"/>
            </w:pPr>
          </w:p>
        </w:tc>
      </w:tr>
      <w:tr w:rsidR="00F13E28" w14:paraId="5F3C7686" w14:textId="77777777">
        <w:tc>
          <w:tcPr>
            <w:tcW w:w="3005" w:type="dxa"/>
          </w:tcPr>
          <w:p w14:paraId="75B43317" w14:textId="77777777" w:rsidR="00F13E28" w:rsidRDefault="00F13E28">
            <w:pPr>
              <w:pStyle w:val="ConsPlusNormal"/>
            </w:pPr>
            <w:r>
              <w:t>Рекомендации по включению/невключению в резерв:</w:t>
            </w:r>
          </w:p>
        </w:tc>
        <w:tc>
          <w:tcPr>
            <w:tcW w:w="6009" w:type="dxa"/>
            <w:gridSpan w:val="2"/>
          </w:tcPr>
          <w:p w14:paraId="1D18E601" w14:textId="77777777" w:rsidR="00F13E28" w:rsidRDefault="00F13E28">
            <w:pPr>
              <w:pStyle w:val="ConsPlusNormal"/>
            </w:pPr>
          </w:p>
        </w:tc>
      </w:tr>
    </w:tbl>
    <w:p w14:paraId="2D9BDB6E" w14:textId="77777777" w:rsidR="00F13E28" w:rsidRDefault="00F13E28">
      <w:pPr>
        <w:pStyle w:val="ConsPlusNormal"/>
        <w:jc w:val="both"/>
      </w:pPr>
    </w:p>
    <w:p w14:paraId="4F3DE240" w14:textId="77777777" w:rsidR="00F13E28" w:rsidRDefault="00F13E28">
      <w:pPr>
        <w:pStyle w:val="ConsPlusNormal"/>
        <w:ind w:firstLine="540"/>
        <w:jc w:val="both"/>
      </w:pPr>
      <w:r>
        <w:t>Образование:</w:t>
      </w:r>
    </w:p>
    <w:p w14:paraId="141DA28B" w14:textId="77777777" w:rsidR="00F13E28" w:rsidRDefault="00F13E2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"/>
        <w:gridCol w:w="1786"/>
        <w:gridCol w:w="1560"/>
        <w:gridCol w:w="1559"/>
        <w:gridCol w:w="1843"/>
        <w:gridCol w:w="1757"/>
      </w:tblGrid>
      <w:tr w:rsidR="00F13E28" w14:paraId="223F6C6E" w14:textId="77777777">
        <w:tc>
          <w:tcPr>
            <w:tcW w:w="482" w:type="dxa"/>
          </w:tcPr>
          <w:p w14:paraId="4FF17A8C" w14:textId="77777777" w:rsidR="00F13E28" w:rsidRDefault="00F13E28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1786" w:type="dxa"/>
          </w:tcPr>
          <w:p w14:paraId="7DF734B5" w14:textId="77777777" w:rsidR="00F13E28" w:rsidRDefault="00F13E28">
            <w:pPr>
              <w:pStyle w:val="ConsPlusNormal"/>
              <w:jc w:val="center"/>
            </w:pPr>
            <w:r>
              <w:t>Образование</w:t>
            </w:r>
          </w:p>
        </w:tc>
        <w:tc>
          <w:tcPr>
            <w:tcW w:w="1560" w:type="dxa"/>
          </w:tcPr>
          <w:p w14:paraId="0FADFA85" w14:textId="77777777" w:rsidR="00F13E28" w:rsidRDefault="00F13E28">
            <w:pPr>
              <w:pStyle w:val="ConsPlusNormal"/>
              <w:jc w:val="center"/>
            </w:pPr>
            <w:r>
              <w:t>Учебное заведение</w:t>
            </w:r>
          </w:p>
        </w:tc>
        <w:tc>
          <w:tcPr>
            <w:tcW w:w="1559" w:type="dxa"/>
          </w:tcPr>
          <w:p w14:paraId="2070700C" w14:textId="77777777" w:rsidR="00F13E28" w:rsidRDefault="00F13E28">
            <w:pPr>
              <w:pStyle w:val="ConsPlusNormal"/>
              <w:jc w:val="center"/>
            </w:pPr>
            <w:r>
              <w:t>Дата окончания</w:t>
            </w:r>
          </w:p>
        </w:tc>
        <w:tc>
          <w:tcPr>
            <w:tcW w:w="1843" w:type="dxa"/>
          </w:tcPr>
          <w:p w14:paraId="14874AE3" w14:textId="77777777" w:rsidR="00F13E28" w:rsidRDefault="00F13E28">
            <w:pPr>
              <w:pStyle w:val="ConsPlusNormal"/>
              <w:jc w:val="center"/>
            </w:pPr>
            <w:r>
              <w:t>Специальность (направление подготовки)</w:t>
            </w:r>
          </w:p>
        </w:tc>
        <w:tc>
          <w:tcPr>
            <w:tcW w:w="1757" w:type="dxa"/>
          </w:tcPr>
          <w:p w14:paraId="2550A7BB" w14:textId="77777777" w:rsidR="00F13E28" w:rsidRDefault="00F13E28">
            <w:pPr>
              <w:pStyle w:val="ConsPlusNormal"/>
              <w:jc w:val="center"/>
            </w:pPr>
            <w:r>
              <w:t>Квалификация</w:t>
            </w:r>
          </w:p>
        </w:tc>
      </w:tr>
      <w:tr w:rsidR="00F13E28" w14:paraId="1E2FF7AA" w14:textId="77777777">
        <w:tc>
          <w:tcPr>
            <w:tcW w:w="482" w:type="dxa"/>
          </w:tcPr>
          <w:p w14:paraId="762F73FA" w14:textId="77777777" w:rsidR="00F13E28" w:rsidRDefault="00F13E28">
            <w:pPr>
              <w:pStyle w:val="ConsPlusNormal"/>
            </w:pPr>
          </w:p>
        </w:tc>
        <w:tc>
          <w:tcPr>
            <w:tcW w:w="1786" w:type="dxa"/>
          </w:tcPr>
          <w:p w14:paraId="15812A9E" w14:textId="77777777" w:rsidR="00F13E28" w:rsidRDefault="00F13E28">
            <w:pPr>
              <w:pStyle w:val="ConsPlusNormal"/>
            </w:pPr>
          </w:p>
        </w:tc>
        <w:tc>
          <w:tcPr>
            <w:tcW w:w="1560" w:type="dxa"/>
          </w:tcPr>
          <w:p w14:paraId="174CBF5A" w14:textId="77777777" w:rsidR="00F13E28" w:rsidRDefault="00F13E28">
            <w:pPr>
              <w:pStyle w:val="ConsPlusNormal"/>
            </w:pPr>
          </w:p>
        </w:tc>
        <w:tc>
          <w:tcPr>
            <w:tcW w:w="1559" w:type="dxa"/>
          </w:tcPr>
          <w:p w14:paraId="76558BE6" w14:textId="77777777" w:rsidR="00F13E28" w:rsidRDefault="00F13E28">
            <w:pPr>
              <w:pStyle w:val="ConsPlusNormal"/>
            </w:pPr>
          </w:p>
        </w:tc>
        <w:tc>
          <w:tcPr>
            <w:tcW w:w="1843" w:type="dxa"/>
          </w:tcPr>
          <w:p w14:paraId="4AE4FD33" w14:textId="77777777" w:rsidR="00F13E28" w:rsidRDefault="00F13E28">
            <w:pPr>
              <w:pStyle w:val="ConsPlusNormal"/>
            </w:pPr>
          </w:p>
        </w:tc>
        <w:tc>
          <w:tcPr>
            <w:tcW w:w="1757" w:type="dxa"/>
          </w:tcPr>
          <w:p w14:paraId="4DD2771A" w14:textId="77777777" w:rsidR="00F13E28" w:rsidRDefault="00F13E28">
            <w:pPr>
              <w:pStyle w:val="ConsPlusNormal"/>
            </w:pPr>
          </w:p>
        </w:tc>
      </w:tr>
      <w:tr w:rsidR="00F13E28" w14:paraId="347A77F5" w14:textId="77777777">
        <w:tc>
          <w:tcPr>
            <w:tcW w:w="482" w:type="dxa"/>
          </w:tcPr>
          <w:p w14:paraId="313CF8B8" w14:textId="77777777" w:rsidR="00F13E28" w:rsidRDefault="00F13E28">
            <w:pPr>
              <w:pStyle w:val="ConsPlusNormal"/>
            </w:pPr>
          </w:p>
        </w:tc>
        <w:tc>
          <w:tcPr>
            <w:tcW w:w="1786" w:type="dxa"/>
          </w:tcPr>
          <w:p w14:paraId="0B1E7B05" w14:textId="77777777" w:rsidR="00F13E28" w:rsidRDefault="00F13E28">
            <w:pPr>
              <w:pStyle w:val="ConsPlusNormal"/>
            </w:pPr>
          </w:p>
        </w:tc>
        <w:tc>
          <w:tcPr>
            <w:tcW w:w="1560" w:type="dxa"/>
          </w:tcPr>
          <w:p w14:paraId="2B622FEE" w14:textId="77777777" w:rsidR="00F13E28" w:rsidRDefault="00F13E28">
            <w:pPr>
              <w:pStyle w:val="ConsPlusNormal"/>
            </w:pPr>
          </w:p>
        </w:tc>
        <w:tc>
          <w:tcPr>
            <w:tcW w:w="1559" w:type="dxa"/>
          </w:tcPr>
          <w:p w14:paraId="70D59161" w14:textId="77777777" w:rsidR="00F13E28" w:rsidRDefault="00F13E28">
            <w:pPr>
              <w:pStyle w:val="ConsPlusNormal"/>
            </w:pPr>
          </w:p>
        </w:tc>
        <w:tc>
          <w:tcPr>
            <w:tcW w:w="1843" w:type="dxa"/>
          </w:tcPr>
          <w:p w14:paraId="4C3720DC" w14:textId="77777777" w:rsidR="00F13E28" w:rsidRDefault="00F13E28">
            <w:pPr>
              <w:pStyle w:val="ConsPlusNormal"/>
            </w:pPr>
          </w:p>
        </w:tc>
        <w:tc>
          <w:tcPr>
            <w:tcW w:w="1757" w:type="dxa"/>
          </w:tcPr>
          <w:p w14:paraId="79F4840A" w14:textId="77777777" w:rsidR="00F13E28" w:rsidRDefault="00F13E28">
            <w:pPr>
              <w:pStyle w:val="ConsPlusNormal"/>
            </w:pPr>
          </w:p>
        </w:tc>
      </w:tr>
      <w:tr w:rsidR="00F13E28" w14:paraId="39425F0A" w14:textId="77777777">
        <w:tc>
          <w:tcPr>
            <w:tcW w:w="482" w:type="dxa"/>
          </w:tcPr>
          <w:p w14:paraId="5958C373" w14:textId="77777777" w:rsidR="00F13E28" w:rsidRDefault="00F13E28">
            <w:pPr>
              <w:pStyle w:val="ConsPlusNormal"/>
            </w:pPr>
          </w:p>
        </w:tc>
        <w:tc>
          <w:tcPr>
            <w:tcW w:w="1786" w:type="dxa"/>
          </w:tcPr>
          <w:p w14:paraId="3D4EFDA0" w14:textId="77777777" w:rsidR="00F13E28" w:rsidRDefault="00F13E28">
            <w:pPr>
              <w:pStyle w:val="ConsPlusNormal"/>
            </w:pPr>
          </w:p>
        </w:tc>
        <w:tc>
          <w:tcPr>
            <w:tcW w:w="1560" w:type="dxa"/>
          </w:tcPr>
          <w:p w14:paraId="1A64BDB7" w14:textId="77777777" w:rsidR="00F13E28" w:rsidRDefault="00F13E28">
            <w:pPr>
              <w:pStyle w:val="ConsPlusNormal"/>
            </w:pPr>
          </w:p>
        </w:tc>
        <w:tc>
          <w:tcPr>
            <w:tcW w:w="1559" w:type="dxa"/>
          </w:tcPr>
          <w:p w14:paraId="25CEE01C" w14:textId="77777777" w:rsidR="00F13E28" w:rsidRDefault="00F13E28">
            <w:pPr>
              <w:pStyle w:val="ConsPlusNormal"/>
            </w:pPr>
          </w:p>
        </w:tc>
        <w:tc>
          <w:tcPr>
            <w:tcW w:w="1843" w:type="dxa"/>
          </w:tcPr>
          <w:p w14:paraId="0C7868B8" w14:textId="77777777" w:rsidR="00F13E28" w:rsidRDefault="00F13E28">
            <w:pPr>
              <w:pStyle w:val="ConsPlusNormal"/>
            </w:pPr>
          </w:p>
        </w:tc>
        <w:tc>
          <w:tcPr>
            <w:tcW w:w="1757" w:type="dxa"/>
          </w:tcPr>
          <w:p w14:paraId="02560675" w14:textId="77777777" w:rsidR="00F13E28" w:rsidRDefault="00F13E28">
            <w:pPr>
              <w:pStyle w:val="ConsPlusNormal"/>
            </w:pPr>
          </w:p>
        </w:tc>
      </w:tr>
    </w:tbl>
    <w:p w14:paraId="4244E6BD" w14:textId="77777777" w:rsidR="00F13E28" w:rsidRDefault="00F13E28">
      <w:pPr>
        <w:pStyle w:val="ConsPlusNormal"/>
        <w:jc w:val="both"/>
      </w:pPr>
    </w:p>
    <w:p w14:paraId="6854C4E9" w14:textId="77777777" w:rsidR="00F13E28" w:rsidRDefault="00F13E28">
      <w:pPr>
        <w:pStyle w:val="ConsPlusNormal"/>
        <w:ind w:firstLine="540"/>
        <w:jc w:val="both"/>
      </w:pPr>
      <w:r>
        <w:t>Дополнительное профессиональное образование:</w:t>
      </w:r>
    </w:p>
    <w:p w14:paraId="17132033" w14:textId="77777777" w:rsidR="00F13E28" w:rsidRDefault="00F13E2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2126"/>
        <w:gridCol w:w="1276"/>
        <w:gridCol w:w="1559"/>
        <w:gridCol w:w="3628"/>
      </w:tblGrid>
      <w:tr w:rsidR="00F13E28" w14:paraId="0FF3DE38" w14:textId="77777777">
        <w:tc>
          <w:tcPr>
            <w:tcW w:w="426" w:type="dxa"/>
          </w:tcPr>
          <w:p w14:paraId="53C6FA2D" w14:textId="77777777" w:rsidR="00F13E28" w:rsidRDefault="00F13E28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2126" w:type="dxa"/>
          </w:tcPr>
          <w:p w14:paraId="13786C4A" w14:textId="77777777" w:rsidR="00F13E28" w:rsidRDefault="00F13E28">
            <w:pPr>
              <w:pStyle w:val="ConsPlusNormal"/>
              <w:jc w:val="center"/>
            </w:pPr>
            <w:r>
              <w:t>Дополнительное профессиональное образование</w:t>
            </w:r>
          </w:p>
        </w:tc>
        <w:tc>
          <w:tcPr>
            <w:tcW w:w="1276" w:type="dxa"/>
          </w:tcPr>
          <w:p w14:paraId="0DDF017E" w14:textId="77777777" w:rsidR="00F13E28" w:rsidRDefault="00F13E28">
            <w:pPr>
              <w:pStyle w:val="ConsPlusNormal"/>
              <w:jc w:val="center"/>
            </w:pPr>
            <w:r>
              <w:t>Учебное заведение</w:t>
            </w:r>
          </w:p>
        </w:tc>
        <w:tc>
          <w:tcPr>
            <w:tcW w:w="1559" w:type="dxa"/>
          </w:tcPr>
          <w:p w14:paraId="3F48F180" w14:textId="77777777" w:rsidR="00F13E28" w:rsidRDefault="00F13E28">
            <w:pPr>
              <w:pStyle w:val="ConsPlusNormal"/>
              <w:jc w:val="center"/>
            </w:pPr>
            <w:r>
              <w:t>Дата окончания</w:t>
            </w:r>
          </w:p>
        </w:tc>
        <w:tc>
          <w:tcPr>
            <w:tcW w:w="3628" w:type="dxa"/>
          </w:tcPr>
          <w:p w14:paraId="6C659436" w14:textId="77777777" w:rsidR="00F13E28" w:rsidRDefault="00F13E28">
            <w:pPr>
              <w:pStyle w:val="ConsPlusNormal"/>
              <w:jc w:val="center"/>
            </w:pPr>
            <w:r>
              <w:t>Специальность (направление, тема)</w:t>
            </w:r>
          </w:p>
        </w:tc>
      </w:tr>
      <w:tr w:rsidR="00F13E28" w14:paraId="1456679B" w14:textId="77777777">
        <w:tc>
          <w:tcPr>
            <w:tcW w:w="426" w:type="dxa"/>
          </w:tcPr>
          <w:p w14:paraId="19A0D4E6" w14:textId="77777777" w:rsidR="00F13E28" w:rsidRDefault="00F13E28">
            <w:pPr>
              <w:pStyle w:val="ConsPlusNormal"/>
            </w:pPr>
          </w:p>
        </w:tc>
        <w:tc>
          <w:tcPr>
            <w:tcW w:w="2126" w:type="dxa"/>
          </w:tcPr>
          <w:p w14:paraId="4A144B21" w14:textId="77777777" w:rsidR="00F13E28" w:rsidRDefault="00F13E28">
            <w:pPr>
              <w:pStyle w:val="ConsPlusNormal"/>
            </w:pPr>
          </w:p>
        </w:tc>
        <w:tc>
          <w:tcPr>
            <w:tcW w:w="1276" w:type="dxa"/>
          </w:tcPr>
          <w:p w14:paraId="07930716" w14:textId="77777777" w:rsidR="00F13E28" w:rsidRDefault="00F13E28">
            <w:pPr>
              <w:pStyle w:val="ConsPlusNormal"/>
            </w:pPr>
          </w:p>
        </w:tc>
        <w:tc>
          <w:tcPr>
            <w:tcW w:w="1559" w:type="dxa"/>
          </w:tcPr>
          <w:p w14:paraId="2E837F28" w14:textId="77777777" w:rsidR="00F13E28" w:rsidRDefault="00F13E28">
            <w:pPr>
              <w:pStyle w:val="ConsPlusNormal"/>
            </w:pPr>
          </w:p>
        </w:tc>
        <w:tc>
          <w:tcPr>
            <w:tcW w:w="3628" w:type="dxa"/>
          </w:tcPr>
          <w:p w14:paraId="05B1E2CC" w14:textId="77777777" w:rsidR="00F13E28" w:rsidRDefault="00F13E28">
            <w:pPr>
              <w:pStyle w:val="ConsPlusNormal"/>
            </w:pPr>
          </w:p>
        </w:tc>
      </w:tr>
      <w:tr w:rsidR="00F13E28" w14:paraId="78868E6B" w14:textId="77777777">
        <w:tc>
          <w:tcPr>
            <w:tcW w:w="426" w:type="dxa"/>
          </w:tcPr>
          <w:p w14:paraId="51D16153" w14:textId="77777777" w:rsidR="00F13E28" w:rsidRDefault="00F13E28">
            <w:pPr>
              <w:pStyle w:val="ConsPlusNormal"/>
            </w:pPr>
          </w:p>
        </w:tc>
        <w:tc>
          <w:tcPr>
            <w:tcW w:w="2126" w:type="dxa"/>
          </w:tcPr>
          <w:p w14:paraId="688F99F2" w14:textId="77777777" w:rsidR="00F13E28" w:rsidRDefault="00F13E28">
            <w:pPr>
              <w:pStyle w:val="ConsPlusNormal"/>
            </w:pPr>
          </w:p>
        </w:tc>
        <w:tc>
          <w:tcPr>
            <w:tcW w:w="1276" w:type="dxa"/>
          </w:tcPr>
          <w:p w14:paraId="6811CF39" w14:textId="77777777" w:rsidR="00F13E28" w:rsidRDefault="00F13E28">
            <w:pPr>
              <w:pStyle w:val="ConsPlusNormal"/>
            </w:pPr>
          </w:p>
        </w:tc>
        <w:tc>
          <w:tcPr>
            <w:tcW w:w="1559" w:type="dxa"/>
          </w:tcPr>
          <w:p w14:paraId="0E47B6A5" w14:textId="77777777" w:rsidR="00F13E28" w:rsidRDefault="00F13E28">
            <w:pPr>
              <w:pStyle w:val="ConsPlusNormal"/>
            </w:pPr>
          </w:p>
        </w:tc>
        <w:tc>
          <w:tcPr>
            <w:tcW w:w="3628" w:type="dxa"/>
          </w:tcPr>
          <w:p w14:paraId="703691DC" w14:textId="77777777" w:rsidR="00F13E28" w:rsidRDefault="00F13E28">
            <w:pPr>
              <w:pStyle w:val="ConsPlusNormal"/>
            </w:pPr>
          </w:p>
        </w:tc>
      </w:tr>
      <w:tr w:rsidR="00F13E28" w14:paraId="79D490F0" w14:textId="77777777">
        <w:tc>
          <w:tcPr>
            <w:tcW w:w="426" w:type="dxa"/>
          </w:tcPr>
          <w:p w14:paraId="5D12957B" w14:textId="77777777" w:rsidR="00F13E28" w:rsidRDefault="00F13E28">
            <w:pPr>
              <w:pStyle w:val="ConsPlusNormal"/>
            </w:pPr>
          </w:p>
        </w:tc>
        <w:tc>
          <w:tcPr>
            <w:tcW w:w="2126" w:type="dxa"/>
          </w:tcPr>
          <w:p w14:paraId="2CFD7E34" w14:textId="77777777" w:rsidR="00F13E28" w:rsidRDefault="00F13E28">
            <w:pPr>
              <w:pStyle w:val="ConsPlusNormal"/>
            </w:pPr>
          </w:p>
        </w:tc>
        <w:tc>
          <w:tcPr>
            <w:tcW w:w="1276" w:type="dxa"/>
          </w:tcPr>
          <w:p w14:paraId="13DF67A9" w14:textId="77777777" w:rsidR="00F13E28" w:rsidRDefault="00F13E28">
            <w:pPr>
              <w:pStyle w:val="ConsPlusNormal"/>
            </w:pPr>
          </w:p>
        </w:tc>
        <w:tc>
          <w:tcPr>
            <w:tcW w:w="1559" w:type="dxa"/>
          </w:tcPr>
          <w:p w14:paraId="7C987EE8" w14:textId="77777777" w:rsidR="00F13E28" w:rsidRDefault="00F13E28">
            <w:pPr>
              <w:pStyle w:val="ConsPlusNormal"/>
            </w:pPr>
          </w:p>
        </w:tc>
        <w:tc>
          <w:tcPr>
            <w:tcW w:w="3628" w:type="dxa"/>
          </w:tcPr>
          <w:p w14:paraId="0149732F" w14:textId="77777777" w:rsidR="00F13E28" w:rsidRDefault="00F13E28">
            <w:pPr>
              <w:pStyle w:val="ConsPlusNormal"/>
            </w:pPr>
          </w:p>
        </w:tc>
      </w:tr>
    </w:tbl>
    <w:p w14:paraId="6AC9303C" w14:textId="77777777" w:rsidR="00F13E28" w:rsidRDefault="00F13E28">
      <w:pPr>
        <w:pStyle w:val="ConsPlusNormal"/>
        <w:jc w:val="both"/>
      </w:pPr>
    </w:p>
    <w:p w14:paraId="434C6C80" w14:textId="77777777" w:rsidR="00F13E28" w:rsidRDefault="00F13E28">
      <w:pPr>
        <w:pStyle w:val="ConsPlusNonformat"/>
        <w:jc w:val="both"/>
      </w:pPr>
      <w:r>
        <w:t>Ученая степень, звание: ___________________________________________________</w:t>
      </w:r>
    </w:p>
    <w:p w14:paraId="65EB4A55" w14:textId="77777777" w:rsidR="00F13E28" w:rsidRDefault="00F13E28">
      <w:pPr>
        <w:pStyle w:val="ConsPlusNonformat"/>
        <w:jc w:val="both"/>
      </w:pPr>
      <w:r>
        <w:t>Владение иностранным языком: ______________________________________________</w:t>
      </w:r>
    </w:p>
    <w:p w14:paraId="0E8F84EF" w14:textId="77777777" w:rsidR="00F13E28" w:rsidRDefault="00F13E28">
      <w:pPr>
        <w:pStyle w:val="ConsPlusNonformat"/>
        <w:jc w:val="both"/>
      </w:pPr>
      <w:r>
        <w:t>Наличие наград, дипломов: _________________________________________________</w:t>
      </w:r>
    </w:p>
    <w:p w14:paraId="32EB8770" w14:textId="77777777" w:rsidR="00F13E28" w:rsidRDefault="00F13E28">
      <w:pPr>
        <w:pStyle w:val="ConsPlusNonformat"/>
        <w:jc w:val="both"/>
      </w:pPr>
      <w:r>
        <w:t>Поощрения за труд: ________________________________________________________</w:t>
      </w:r>
    </w:p>
    <w:p w14:paraId="10B79986" w14:textId="77777777" w:rsidR="00F13E28" w:rsidRDefault="00F13E28">
      <w:pPr>
        <w:pStyle w:val="ConsPlusNonformat"/>
        <w:jc w:val="both"/>
      </w:pPr>
      <w:r>
        <w:t>Участие в общественных организациях: ______________________________________</w:t>
      </w:r>
    </w:p>
    <w:p w14:paraId="6E89683E" w14:textId="77777777" w:rsidR="00F13E28" w:rsidRDefault="00F13E28">
      <w:pPr>
        <w:pStyle w:val="ConsPlusNonformat"/>
        <w:jc w:val="both"/>
      </w:pPr>
      <w:r>
        <w:t>Участие в проектах: _______________________________________________________</w:t>
      </w:r>
    </w:p>
    <w:p w14:paraId="28710611" w14:textId="77777777" w:rsidR="00F13E28" w:rsidRDefault="00F13E28">
      <w:pPr>
        <w:pStyle w:val="ConsPlusNonformat"/>
        <w:jc w:val="both"/>
      </w:pPr>
      <w:r>
        <w:t>Научные публикации, книги, статьи: ________________________________________</w:t>
      </w:r>
    </w:p>
    <w:p w14:paraId="13027140" w14:textId="77777777" w:rsidR="00F13E28" w:rsidRDefault="00F13E28">
      <w:pPr>
        <w:pStyle w:val="ConsPlusNonformat"/>
        <w:jc w:val="both"/>
      </w:pPr>
    </w:p>
    <w:p w14:paraId="5FBF6B21" w14:textId="77777777" w:rsidR="00F13E28" w:rsidRDefault="00F13E28">
      <w:pPr>
        <w:pStyle w:val="ConsPlusNonformat"/>
        <w:jc w:val="both"/>
      </w:pPr>
      <w:r>
        <w:t>Трудовая деятельность на руководящих и (или) иных должностях в соответствии</w:t>
      </w:r>
    </w:p>
    <w:p w14:paraId="4D7DCABF" w14:textId="77777777" w:rsidR="00F13E28" w:rsidRDefault="00F13E28">
      <w:pPr>
        <w:pStyle w:val="ConsPlusNonformat"/>
        <w:jc w:val="both"/>
      </w:pPr>
      <w:r>
        <w:t>с квалификационными требованиями:</w:t>
      </w:r>
    </w:p>
    <w:p w14:paraId="6DD7E198" w14:textId="77777777" w:rsidR="00F13E28" w:rsidRDefault="00F13E2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2268"/>
        <w:gridCol w:w="1984"/>
        <w:gridCol w:w="2211"/>
      </w:tblGrid>
      <w:tr w:rsidR="00F13E28" w14:paraId="5BDD08F3" w14:textId="77777777">
        <w:tc>
          <w:tcPr>
            <w:tcW w:w="2552" w:type="dxa"/>
          </w:tcPr>
          <w:p w14:paraId="0DF666C1" w14:textId="77777777" w:rsidR="00F13E28" w:rsidRDefault="00F13E28">
            <w:pPr>
              <w:pStyle w:val="ConsPlusNormal"/>
              <w:jc w:val="center"/>
            </w:pPr>
            <w:r>
              <w:t>Месяц и год начала работы</w:t>
            </w:r>
          </w:p>
        </w:tc>
        <w:tc>
          <w:tcPr>
            <w:tcW w:w="2268" w:type="dxa"/>
          </w:tcPr>
          <w:p w14:paraId="40D0A832" w14:textId="77777777" w:rsidR="00F13E28" w:rsidRDefault="00F13E28">
            <w:pPr>
              <w:pStyle w:val="ConsPlusNormal"/>
              <w:jc w:val="center"/>
            </w:pPr>
            <w:r>
              <w:t>Месяц и год окончания работы</w:t>
            </w:r>
          </w:p>
        </w:tc>
        <w:tc>
          <w:tcPr>
            <w:tcW w:w="1984" w:type="dxa"/>
          </w:tcPr>
          <w:p w14:paraId="1FD154D7" w14:textId="77777777" w:rsidR="00F13E28" w:rsidRDefault="00F13E28">
            <w:pPr>
              <w:pStyle w:val="ConsPlusNormal"/>
              <w:jc w:val="center"/>
            </w:pPr>
            <w:r>
              <w:t>Занимаемая должность</w:t>
            </w:r>
          </w:p>
        </w:tc>
        <w:tc>
          <w:tcPr>
            <w:tcW w:w="2211" w:type="dxa"/>
          </w:tcPr>
          <w:p w14:paraId="3CB08B4E" w14:textId="77777777" w:rsidR="00F13E28" w:rsidRDefault="00F13E28">
            <w:pPr>
              <w:pStyle w:val="ConsPlusNormal"/>
              <w:jc w:val="center"/>
            </w:pPr>
            <w:r>
              <w:t>Место работы</w:t>
            </w:r>
          </w:p>
        </w:tc>
      </w:tr>
      <w:tr w:rsidR="00F13E28" w14:paraId="0C1DB6F3" w14:textId="77777777">
        <w:tc>
          <w:tcPr>
            <w:tcW w:w="2552" w:type="dxa"/>
          </w:tcPr>
          <w:p w14:paraId="49AD3568" w14:textId="77777777" w:rsidR="00F13E28" w:rsidRDefault="00F13E28">
            <w:pPr>
              <w:pStyle w:val="ConsPlusNormal"/>
            </w:pPr>
          </w:p>
        </w:tc>
        <w:tc>
          <w:tcPr>
            <w:tcW w:w="2268" w:type="dxa"/>
          </w:tcPr>
          <w:p w14:paraId="14E6BC89" w14:textId="77777777" w:rsidR="00F13E28" w:rsidRDefault="00F13E28">
            <w:pPr>
              <w:pStyle w:val="ConsPlusNormal"/>
            </w:pPr>
          </w:p>
        </w:tc>
        <w:tc>
          <w:tcPr>
            <w:tcW w:w="1984" w:type="dxa"/>
          </w:tcPr>
          <w:p w14:paraId="72DBA0DE" w14:textId="77777777" w:rsidR="00F13E28" w:rsidRDefault="00F13E28">
            <w:pPr>
              <w:pStyle w:val="ConsPlusNormal"/>
            </w:pPr>
          </w:p>
        </w:tc>
        <w:tc>
          <w:tcPr>
            <w:tcW w:w="2211" w:type="dxa"/>
          </w:tcPr>
          <w:p w14:paraId="6EB76154" w14:textId="77777777" w:rsidR="00F13E28" w:rsidRDefault="00F13E28">
            <w:pPr>
              <w:pStyle w:val="ConsPlusNormal"/>
            </w:pPr>
          </w:p>
        </w:tc>
      </w:tr>
      <w:tr w:rsidR="00F13E28" w14:paraId="654D7C80" w14:textId="77777777">
        <w:tc>
          <w:tcPr>
            <w:tcW w:w="2552" w:type="dxa"/>
          </w:tcPr>
          <w:p w14:paraId="6B003D40" w14:textId="77777777" w:rsidR="00F13E28" w:rsidRDefault="00F13E28">
            <w:pPr>
              <w:pStyle w:val="ConsPlusNormal"/>
            </w:pPr>
          </w:p>
        </w:tc>
        <w:tc>
          <w:tcPr>
            <w:tcW w:w="2268" w:type="dxa"/>
          </w:tcPr>
          <w:p w14:paraId="033AAA34" w14:textId="77777777" w:rsidR="00F13E28" w:rsidRDefault="00F13E28">
            <w:pPr>
              <w:pStyle w:val="ConsPlusNormal"/>
            </w:pPr>
          </w:p>
        </w:tc>
        <w:tc>
          <w:tcPr>
            <w:tcW w:w="1984" w:type="dxa"/>
          </w:tcPr>
          <w:p w14:paraId="7CA03A5E" w14:textId="77777777" w:rsidR="00F13E28" w:rsidRDefault="00F13E28">
            <w:pPr>
              <w:pStyle w:val="ConsPlusNormal"/>
            </w:pPr>
          </w:p>
        </w:tc>
        <w:tc>
          <w:tcPr>
            <w:tcW w:w="2211" w:type="dxa"/>
          </w:tcPr>
          <w:p w14:paraId="29EC322C" w14:textId="77777777" w:rsidR="00F13E28" w:rsidRDefault="00F13E28">
            <w:pPr>
              <w:pStyle w:val="ConsPlusNormal"/>
            </w:pPr>
          </w:p>
        </w:tc>
      </w:tr>
      <w:tr w:rsidR="00F13E28" w14:paraId="6A1AAC31" w14:textId="77777777">
        <w:tc>
          <w:tcPr>
            <w:tcW w:w="2552" w:type="dxa"/>
          </w:tcPr>
          <w:p w14:paraId="68AE3561" w14:textId="77777777" w:rsidR="00F13E28" w:rsidRDefault="00F13E28">
            <w:pPr>
              <w:pStyle w:val="ConsPlusNormal"/>
            </w:pPr>
          </w:p>
        </w:tc>
        <w:tc>
          <w:tcPr>
            <w:tcW w:w="2268" w:type="dxa"/>
          </w:tcPr>
          <w:p w14:paraId="7E42C63E" w14:textId="77777777" w:rsidR="00F13E28" w:rsidRDefault="00F13E28">
            <w:pPr>
              <w:pStyle w:val="ConsPlusNormal"/>
            </w:pPr>
          </w:p>
        </w:tc>
        <w:tc>
          <w:tcPr>
            <w:tcW w:w="1984" w:type="dxa"/>
          </w:tcPr>
          <w:p w14:paraId="62BC29F7" w14:textId="77777777" w:rsidR="00F13E28" w:rsidRDefault="00F13E28">
            <w:pPr>
              <w:pStyle w:val="ConsPlusNormal"/>
            </w:pPr>
          </w:p>
        </w:tc>
        <w:tc>
          <w:tcPr>
            <w:tcW w:w="2211" w:type="dxa"/>
          </w:tcPr>
          <w:p w14:paraId="67A2C2DE" w14:textId="77777777" w:rsidR="00F13E28" w:rsidRDefault="00F13E28">
            <w:pPr>
              <w:pStyle w:val="ConsPlusNormal"/>
            </w:pPr>
          </w:p>
        </w:tc>
      </w:tr>
      <w:tr w:rsidR="00F13E28" w14:paraId="62FBA91F" w14:textId="77777777">
        <w:tc>
          <w:tcPr>
            <w:tcW w:w="2552" w:type="dxa"/>
          </w:tcPr>
          <w:p w14:paraId="1C4CC312" w14:textId="77777777" w:rsidR="00F13E28" w:rsidRDefault="00F13E28">
            <w:pPr>
              <w:pStyle w:val="ConsPlusNormal"/>
            </w:pPr>
          </w:p>
        </w:tc>
        <w:tc>
          <w:tcPr>
            <w:tcW w:w="2268" w:type="dxa"/>
          </w:tcPr>
          <w:p w14:paraId="47E45943" w14:textId="77777777" w:rsidR="00F13E28" w:rsidRDefault="00F13E28">
            <w:pPr>
              <w:pStyle w:val="ConsPlusNormal"/>
            </w:pPr>
          </w:p>
        </w:tc>
        <w:tc>
          <w:tcPr>
            <w:tcW w:w="1984" w:type="dxa"/>
          </w:tcPr>
          <w:p w14:paraId="1E41435F" w14:textId="77777777" w:rsidR="00F13E28" w:rsidRDefault="00F13E28">
            <w:pPr>
              <w:pStyle w:val="ConsPlusNormal"/>
            </w:pPr>
          </w:p>
        </w:tc>
        <w:tc>
          <w:tcPr>
            <w:tcW w:w="2211" w:type="dxa"/>
          </w:tcPr>
          <w:p w14:paraId="48C259CB" w14:textId="77777777" w:rsidR="00F13E28" w:rsidRDefault="00F13E28">
            <w:pPr>
              <w:pStyle w:val="ConsPlusNormal"/>
            </w:pPr>
          </w:p>
        </w:tc>
      </w:tr>
    </w:tbl>
    <w:p w14:paraId="6B93E513" w14:textId="77777777" w:rsidR="00F13E28" w:rsidRDefault="00F13E28">
      <w:pPr>
        <w:pStyle w:val="ConsPlusNormal"/>
        <w:jc w:val="both"/>
      </w:pPr>
    </w:p>
    <w:p w14:paraId="23C7E970" w14:textId="77777777" w:rsidR="00F13E28" w:rsidRDefault="00F13E28">
      <w:pPr>
        <w:pStyle w:val="ConsPlusNonformat"/>
        <w:jc w:val="both"/>
      </w:pPr>
      <w:r>
        <w:t>Стаж работы на руководящих должностях (лет): _____________________________.</w:t>
      </w:r>
    </w:p>
    <w:p w14:paraId="475337F1" w14:textId="77777777" w:rsidR="00F13E28" w:rsidRDefault="00F13E28">
      <w:pPr>
        <w:pStyle w:val="ConsPlusNormal"/>
        <w:jc w:val="both"/>
      </w:pPr>
    </w:p>
    <w:p w14:paraId="5E95F29D" w14:textId="77777777" w:rsidR="00F13E28" w:rsidRDefault="00F13E28">
      <w:pPr>
        <w:pStyle w:val="ConsPlusNormal"/>
        <w:jc w:val="both"/>
      </w:pPr>
    </w:p>
    <w:p w14:paraId="3989579D" w14:textId="77777777" w:rsidR="00F13E28" w:rsidRDefault="00F13E28">
      <w:pPr>
        <w:pStyle w:val="ConsPlusNormal"/>
        <w:jc w:val="both"/>
      </w:pPr>
    </w:p>
    <w:p w14:paraId="64F2EF0F" w14:textId="77777777" w:rsidR="00F13E28" w:rsidRDefault="00F13E28">
      <w:pPr>
        <w:pStyle w:val="ConsPlusNormal"/>
        <w:jc w:val="both"/>
      </w:pPr>
    </w:p>
    <w:p w14:paraId="56CA0829" w14:textId="77777777" w:rsidR="00F13E28" w:rsidRDefault="00F13E28">
      <w:pPr>
        <w:pStyle w:val="ConsPlusNormal"/>
        <w:jc w:val="both"/>
      </w:pPr>
    </w:p>
    <w:p w14:paraId="1FA7F473" w14:textId="77777777" w:rsidR="00F13E28" w:rsidRDefault="00F13E28">
      <w:pPr>
        <w:pStyle w:val="ConsPlusNormal"/>
        <w:jc w:val="right"/>
        <w:outlineLvl w:val="1"/>
      </w:pPr>
      <w:r>
        <w:t>Приложение N 8</w:t>
      </w:r>
    </w:p>
    <w:p w14:paraId="0959944E" w14:textId="77777777" w:rsidR="00F13E28" w:rsidRDefault="00F13E28">
      <w:pPr>
        <w:pStyle w:val="ConsPlusNormal"/>
        <w:jc w:val="right"/>
      </w:pPr>
      <w:r>
        <w:t>к Порядку</w:t>
      </w:r>
    </w:p>
    <w:p w14:paraId="4C9B3479" w14:textId="77777777" w:rsidR="00F13E28" w:rsidRDefault="00F13E28">
      <w:pPr>
        <w:pStyle w:val="ConsPlusNormal"/>
        <w:jc w:val="right"/>
      </w:pPr>
      <w:r>
        <w:t>формирования резерва управленческих</w:t>
      </w:r>
    </w:p>
    <w:p w14:paraId="7938F260" w14:textId="77777777" w:rsidR="00F13E28" w:rsidRDefault="00F13E28">
      <w:pPr>
        <w:pStyle w:val="ConsPlusNormal"/>
        <w:jc w:val="right"/>
      </w:pPr>
      <w:r>
        <w:t>кадров городского округа Тольятти</w:t>
      </w:r>
    </w:p>
    <w:p w14:paraId="18B746B6" w14:textId="77777777" w:rsidR="00F13E28" w:rsidRDefault="00F13E28">
      <w:pPr>
        <w:pStyle w:val="ConsPlusNormal"/>
        <w:jc w:val="both"/>
      </w:pPr>
    </w:p>
    <w:p w14:paraId="4A207514" w14:textId="77777777" w:rsidR="00F13E28" w:rsidRDefault="00F13E28">
      <w:pPr>
        <w:pStyle w:val="ConsPlusNormal"/>
        <w:jc w:val="center"/>
      </w:pPr>
      <w:bookmarkStart w:id="13" w:name="P811"/>
      <w:bookmarkEnd w:id="13"/>
      <w:r>
        <w:t>Состав</w:t>
      </w:r>
    </w:p>
    <w:p w14:paraId="5A386C9C" w14:textId="77777777" w:rsidR="00F13E28" w:rsidRDefault="00F13E28">
      <w:pPr>
        <w:pStyle w:val="ConsPlusNormal"/>
        <w:jc w:val="center"/>
      </w:pPr>
      <w:r>
        <w:t>резерва управленческих кадров городского округа Тольятти</w:t>
      </w:r>
    </w:p>
    <w:p w14:paraId="41AB8F8A" w14:textId="77777777" w:rsidR="00F13E28" w:rsidRDefault="00F13E2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3"/>
        <w:gridCol w:w="1077"/>
        <w:gridCol w:w="1361"/>
        <w:gridCol w:w="907"/>
        <w:gridCol w:w="964"/>
        <w:gridCol w:w="1757"/>
        <w:gridCol w:w="1191"/>
        <w:gridCol w:w="1304"/>
      </w:tblGrid>
      <w:tr w:rsidR="00F13E28" w14:paraId="75F26173" w14:textId="77777777">
        <w:tc>
          <w:tcPr>
            <w:tcW w:w="493" w:type="dxa"/>
          </w:tcPr>
          <w:p w14:paraId="6DAE6610" w14:textId="77777777" w:rsidR="00F13E28" w:rsidRDefault="00F13E2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077" w:type="dxa"/>
          </w:tcPr>
          <w:p w14:paraId="568E7836" w14:textId="77777777" w:rsidR="00F13E28" w:rsidRDefault="00F13E28">
            <w:pPr>
              <w:pStyle w:val="ConsPlusNormal"/>
              <w:jc w:val="center"/>
            </w:pPr>
            <w:r>
              <w:t>Наименование должности, на которую формируется резерв</w:t>
            </w:r>
          </w:p>
        </w:tc>
        <w:tc>
          <w:tcPr>
            <w:tcW w:w="1361" w:type="dxa"/>
          </w:tcPr>
          <w:p w14:paraId="32A687F5" w14:textId="77777777" w:rsidR="00F13E28" w:rsidRDefault="00F13E28">
            <w:pPr>
              <w:pStyle w:val="ConsPlusNormal"/>
              <w:jc w:val="center"/>
            </w:pPr>
            <w:r>
              <w:t>Фамилия, имя, отчество кандидата</w:t>
            </w:r>
          </w:p>
        </w:tc>
        <w:tc>
          <w:tcPr>
            <w:tcW w:w="907" w:type="dxa"/>
          </w:tcPr>
          <w:p w14:paraId="39BAA1C3" w14:textId="77777777" w:rsidR="00F13E28" w:rsidRDefault="00F13E28">
            <w:pPr>
              <w:pStyle w:val="ConsPlusNormal"/>
              <w:jc w:val="center"/>
            </w:pPr>
            <w:r>
              <w:t>Дата рождения</w:t>
            </w:r>
          </w:p>
        </w:tc>
        <w:tc>
          <w:tcPr>
            <w:tcW w:w="964" w:type="dxa"/>
          </w:tcPr>
          <w:p w14:paraId="47DC94EC" w14:textId="77777777" w:rsidR="00F13E28" w:rsidRDefault="00F13E28">
            <w:pPr>
              <w:pStyle w:val="ConsPlusNormal"/>
              <w:jc w:val="center"/>
            </w:pPr>
            <w:r>
              <w:t>Место работы, должность</w:t>
            </w:r>
          </w:p>
        </w:tc>
        <w:tc>
          <w:tcPr>
            <w:tcW w:w="1757" w:type="dxa"/>
          </w:tcPr>
          <w:p w14:paraId="744A0ED4" w14:textId="77777777" w:rsidR="00F13E28" w:rsidRDefault="00F13E28">
            <w:pPr>
              <w:pStyle w:val="ConsPlusNormal"/>
              <w:jc w:val="center"/>
            </w:pPr>
            <w:r>
              <w:t>Образование (наименование учебного заведения, год его окончания, специальность (направление подготовки) в соответствии с дипломом, ученая степень, ученое звание)</w:t>
            </w:r>
          </w:p>
        </w:tc>
        <w:tc>
          <w:tcPr>
            <w:tcW w:w="1191" w:type="dxa"/>
          </w:tcPr>
          <w:p w14:paraId="5827C6D6" w14:textId="77777777" w:rsidR="00F13E28" w:rsidRDefault="00F13E28">
            <w:pPr>
              <w:pStyle w:val="ConsPlusNormal"/>
              <w:jc w:val="center"/>
            </w:pPr>
            <w:r>
              <w:t>Сведения о дополнительном образовании (переподготовке, повышении квалификации)</w:t>
            </w:r>
          </w:p>
        </w:tc>
        <w:tc>
          <w:tcPr>
            <w:tcW w:w="1304" w:type="dxa"/>
          </w:tcPr>
          <w:p w14:paraId="0903E845" w14:textId="77777777" w:rsidR="00F13E28" w:rsidRDefault="00F13E28">
            <w:pPr>
              <w:pStyle w:val="ConsPlusNormal"/>
              <w:jc w:val="center"/>
            </w:pPr>
            <w:r>
              <w:t>Стаж работы (общий/на руководящих должностях, лет)</w:t>
            </w:r>
          </w:p>
        </w:tc>
      </w:tr>
      <w:tr w:rsidR="00F13E28" w14:paraId="33AF6A2E" w14:textId="77777777">
        <w:tc>
          <w:tcPr>
            <w:tcW w:w="493" w:type="dxa"/>
          </w:tcPr>
          <w:p w14:paraId="6E91766E" w14:textId="77777777" w:rsidR="00F13E28" w:rsidRDefault="00F13E2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77" w:type="dxa"/>
          </w:tcPr>
          <w:p w14:paraId="5D794B53" w14:textId="77777777" w:rsidR="00F13E28" w:rsidRDefault="00F13E2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</w:tcPr>
          <w:p w14:paraId="114BA89D" w14:textId="77777777" w:rsidR="00F13E28" w:rsidRDefault="00F13E2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14:paraId="1E90535F" w14:textId="77777777" w:rsidR="00F13E28" w:rsidRDefault="00F13E2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14:paraId="21DB302A" w14:textId="77777777" w:rsidR="00F13E28" w:rsidRDefault="00F13E2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57" w:type="dxa"/>
          </w:tcPr>
          <w:p w14:paraId="70D38E20" w14:textId="77777777" w:rsidR="00F13E28" w:rsidRDefault="00F13E2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91" w:type="dxa"/>
          </w:tcPr>
          <w:p w14:paraId="7F005DC7" w14:textId="77777777" w:rsidR="00F13E28" w:rsidRDefault="00F13E2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04" w:type="dxa"/>
          </w:tcPr>
          <w:p w14:paraId="4C1A9ABF" w14:textId="77777777" w:rsidR="00F13E28" w:rsidRDefault="00F13E28">
            <w:pPr>
              <w:pStyle w:val="ConsPlusNormal"/>
              <w:jc w:val="center"/>
            </w:pPr>
            <w:r>
              <w:t>8</w:t>
            </w:r>
          </w:p>
        </w:tc>
      </w:tr>
      <w:tr w:rsidR="00F13E28" w14:paraId="4F0140F8" w14:textId="77777777">
        <w:tc>
          <w:tcPr>
            <w:tcW w:w="493" w:type="dxa"/>
          </w:tcPr>
          <w:p w14:paraId="6B89238D" w14:textId="77777777" w:rsidR="00F13E28" w:rsidRDefault="00F13E28">
            <w:pPr>
              <w:pStyle w:val="ConsPlusNormal"/>
            </w:pPr>
          </w:p>
        </w:tc>
        <w:tc>
          <w:tcPr>
            <w:tcW w:w="8561" w:type="dxa"/>
            <w:gridSpan w:val="7"/>
          </w:tcPr>
          <w:p w14:paraId="0725C4F3" w14:textId="77777777" w:rsidR="00F13E28" w:rsidRDefault="00F13E28">
            <w:pPr>
              <w:pStyle w:val="ConsPlusNormal"/>
              <w:jc w:val="center"/>
            </w:pPr>
            <w:r>
              <w:t>Профессиональное направление муниципального регулирования</w:t>
            </w:r>
          </w:p>
        </w:tc>
      </w:tr>
      <w:tr w:rsidR="00F13E28" w14:paraId="721AAD93" w14:textId="77777777">
        <w:tc>
          <w:tcPr>
            <w:tcW w:w="493" w:type="dxa"/>
          </w:tcPr>
          <w:p w14:paraId="7E2647C0" w14:textId="77777777" w:rsidR="00F13E28" w:rsidRDefault="00F13E28">
            <w:pPr>
              <w:pStyle w:val="ConsPlusNormal"/>
            </w:pPr>
          </w:p>
        </w:tc>
        <w:tc>
          <w:tcPr>
            <w:tcW w:w="1077" w:type="dxa"/>
          </w:tcPr>
          <w:p w14:paraId="1D9B92E7" w14:textId="77777777" w:rsidR="00F13E28" w:rsidRDefault="00F13E28">
            <w:pPr>
              <w:pStyle w:val="ConsPlusNormal"/>
            </w:pPr>
          </w:p>
        </w:tc>
        <w:tc>
          <w:tcPr>
            <w:tcW w:w="1361" w:type="dxa"/>
          </w:tcPr>
          <w:p w14:paraId="745F6F06" w14:textId="77777777" w:rsidR="00F13E28" w:rsidRDefault="00F13E28">
            <w:pPr>
              <w:pStyle w:val="ConsPlusNormal"/>
            </w:pPr>
          </w:p>
        </w:tc>
        <w:tc>
          <w:tcPr>
            <w:tcW w:w="907" w:type="dxa"/>
          </w:tcPr>
          <w:p w14:paraId="0C33217C" w14:textId="77777777" w:rsidR="00F13E28" w:rsidRDefault="00F13E28">
            <w:pPr>
              <w:pStyle w:val="ConsPlusNormal"/>
            </w:pPr>
          </w:p>
        </w:tc>
        <w:tc>
          <w:tcPr>
            <w:tcW w:w="964" w:type="dxa"/>
          </w:tcPr>
          <w:p w14:paraId="20983F88" w14:textId="77777777" w:rsidR="00F13E28" w:rsidRDefault="00F13E28">
            <w:pPr>
              <w:pStyle w:val="ConsPlusNormal"/>
            </w:pPr>
          </w:p>
        </w:tc>
        <w:tc>
          <w:tcPr>
            <w:tcW w:w="1757" w:type="dxa"/>
          </w:tcPr>
          <w:p w14:paraId="0BCA01B3" w14:textId="77777777" w:rsidR="00F13E28" w:rsidRDefault="00F13E28">
            <w:pPr>
              <w:pStyle w:val="ConsPlusNormal"/>
            </w:pPr>
          </w:p>
        </w:tc>
        <w:tc>
          <w:tcPr>
            <w:tcW w:w="1191" w:type="dxa"/>
          </w:tcPr>
          <w:p w14:paraId="5FAFF9D5" w14:textId="77777777" w:rsidR="00F13E28" w:rsidRDefault="00F13E28">
            <w:pPr>
              <w:pStyle w:val="ConsPlusNormal"/>
            </w:pPr>
          </w:p>
        </w:tc>
        <w:tc>
          <w:tcPr>
            <w:tcW w:w="1304" w:type="dxa"/>
          </w:tcPr>
          <w:p w14:paraId="7D1036FE" w14:textId="77777777" w:rsidR="00F13E28" w:rsidRDefault="00F13E28">
            <w:pPr>
              <w:pStyle w:val="ConsPlusNormal"/>
            </w:pPr>
          </w:p>
        </w:tc>
      </w:tr>
      <w:tr w:rsidR="00F13E28" w14:paraId="697D398B" w14:textId="77777777">
        <w:tc>
          <w:tcPr>
            <w:tcW w:w="493" w:type="dxa"/>
          </w:tcPr>
          <w:p w14:paraId="0481D19F" w14:textId="77777777" w:rsidR="00F13E28" w:rsidRDefault="00F13E28">
            <w:pPr>
              <w:pStyle w:val="ConsPlusNormal"/>
            </w:pPr>
          </w:p>
        </w:tc>
        <w:tc>
          <w:tcPr>
            <w:tcW w:w="1077" w:type="dxa"/>
          </w:tcPr>
          <w:p w14:paraId="035385ED" w14:textId="77777777" w:rsidR="00F13E28" w:rsidRDefault="00F13E28">
            <w:pPr>
              <w:pStyle w:val="ConsPlusNormal"/>
            </w:pPr>
          </w:p>
        </w:tc>
        <w:tc>
          <w:tcPr>
            <w:tcW w:w="1361" w:type="dxa"/>
          </w:tcPr>
          <w:p w14:paraId="36457B50" w14:textId="77777777" w:rsidR="00F13E28" w:rsidRDefault="00F13E28">
            <w:pPr>
              <w:pStyle w:val="ConsPlusNormal"/>
            </w:pPr>
          </w:p>
        </w:tc>
        <w:tc>
          <w:tcPr>
            <w:tcW w:w="907" w:type="dxa"/>
          </w:tcPr>
          <w:p w14:paraId="229877F8" w14:textId="77777777" w:rsidR="00F13E28" w:rsidRDefault="00F13E28">
            <w:pPr>
              <w:pStyle w:val="ConsPlusNormal"/>
            </w:pPr>
          </w:p>
        </w:tc>
        <w:tc>
          <w:tcPr>
            <w:tcW w:w="964" w:type="dxa"/>
          </w:tcPr>
          <w:p w14:paraId="4E3F2FA6" w14:textId="77777777" w:rsidR="00F13E28" w:rsidRDefault="00F13E28">
            <w:pPr>
              <w:pStyle w:val="ConsPlusNormal"/>
            </w:pPr>
          </w:p>
        </w:tc>
        <w:tc>
          <w:tcPr>
            <w:tcW w:w="1757" w:type="dxa"/>
          </w:tcPr>
          <w:p w14:paraId="6913C2E0" w14:textId="77777777" w:rsidR="00F13E28" w:rsidRDefault="00F13E28">
            <w:pPr>
              <w:pStyle w:val="ConsPlusNormal"/>
            </w:pPr>
          </w:p>
        </w:tc>
        <w:tc>
          <w:tcPr>
            <w:tcW w:w="1191" w:type="dxa"/>
          </w:tcPr>
          <w:p w14:paraId="362807D5" w14:textId="77777777" w:rsidR="00F13E28" w:rsidRDefault="00F13E28">
            <w:pPr>
              <w:pStyle w:val="ConsPlusNormal"/>
            </w:pPr>
          </w:p>
        </w:tc>
        <w:tc>
          <w:tcPr>
            <w:tcW w:w="1304" w:type="dxa"/>
          </w:tcPr>
          <w:p w14:paraId="38C144E8" w14:textId="77777777" w:rsidR="00F13E28" w:rsidRDefault="00F13E28">
            <w:pPr>
              <w:pStyle w:val="ConsPlusNormal"/>
            </w:pPr>
          </w:p>
        </w:tc>
      </w:tr>
    </w:tbl>
    <w:p w14:paraId="04156B5B" w14:textId="77777777" w:rsidR="00F13E28" w:rsidRDefault="00F13E28">
      <w:pPr>
        <w:pStyle w:val="ConsPlusNormal"/>
        <w:jc w:val="both"/>
      </w:pPr>
    </w:p>
    <w:p w14:paraId="44C43E14" w14:textId="77777777" w:rsidR="00F13E28" w:rsidRDefault="00F13E28">
      <w:pPr>
        <w:pStyle w:val="ConsPlusNormal"/>
        <w:jc w:val="both"/>
      </w:pPr>
    </w:p>
    <w:p w14:paraId="378E4BB3" w14:textId="77777777" w:rsidR="00F13E28" w:rsidRDefault="00F13E28">
      <w:pPr>
        <w:pStyle w:val="ConsPlusNormal"/>
        <w:jc w:val="both"/>
      </w:pPr>
    </w:p>
    <w:p w14:paraId="68FAE1F9" w14:textId="77777777" w:rsidR="00F13E28" w:rsidRDefault="00F13E28">
      <w:pPr>
        <w:pStyle w:val="ConsPlusNormal"/>
        <w:jc w:val="both"/>
      </w:pPr>
    </w:p>
    <w:p w14:paraId="7BBC0663" w14:textId="77777777" w:rsidR="00F13E28" w:rsidRDefault="00F13E28">
      <w:pPr>
        <w:pStyle w:val="ConsPlusNormal"/>
        <w:jc w:val="both"/>
      </w:pPr>
    </w:p>
    <w:p w14:paraId="774E0A9C" w14:textId="77777777" w:rsidR="00F13E28" w:rsidRDefault="00F13E28">
      <w:pPr>
        <w:pStyle w:val="ConsPlusNormal"/>
        <w:jc w:val="right"/>
        <w:outlineLvl w:val="1"/>
      </w:pPr>
      <w:bookmarkStart w:id="14" w:name="P853"/>
      <w:bookmarkEnd w:id="14"/>
      <w:r>
        <w:t>Приложение N 9</w:t>
      </w:r>
    </w:p>
    <w:p w14:paraId="07F9EC40" w14:textId="77777777" w:rsidR="00F13E28" w:rsidRDefault="00F13E28">
      <w:pPr>
        <w:pStyle w:val="ConsPlusNormal"/>
        <w:jc w:val="right"/>
      </w:pPr>
      <w:r>
        <w:t>к Порядку</w:t>
      </w:r>
    </w:p>
    <w:p w14:paraId="19E9042E" w14:textId="77777777" w:rsidR="00F13E28" w:rsidRDefault="00F13E28">
      <w:pPr>
        <w:pStyle w:val="ConsPlusNormal"/>
        <w:jc w:val="right"/>
      </w:pPr>
      <w:r>
        <w:t>формирования резерва управленческих</w:t>
      </w:r>
    </w:p>
    <w:p w14:paraId="1B5223A4" w14:textId="77777777" w:rsidR="00F13E28" w:rsidRDefault="00F13E28">
      <w:pPr>
        <w:pStyle w:val="ConsPlusNormal"/>
        <w:jc w:val="right"/>
      </w:pPr>
      <w:r>
        <w:t>кадров городского округа Тольятти</w:t>
      </w:r>
    </w:p>
    <w:p w14:paraId="392E16A2" w14:textId="77777777" w:rsidR="00F13E28" w:rsidRDefault="00F13E28">
      <w:pPr>
        <w:pStyle w:val="ConsPlusNormal"/>
        <w:jc w:val="both"/>
      </w:pPr>
    </w:p>
    <w:p w14:paraId="38270657" w14:textId="77777777" w:rsidR="00F13E28" w:rsidRDefault="00F13E28">
      <w:pPr>
        <w:pStyle w:val="ConsPlusNonformat"/>
        <w:jc w:val="both"/>
      </w:pPr>
      <w:r>
        <w:t xml:space="preserve">                      _____________________________________________________</w:t>
      </w:r>
    </w:p>
    <w:p w14:paraId="4C2B0801" w14:textId="77777777" w:rsidR="00F13E28" w:rsidRDefault="00F13E28">
      <w:pPr>
        <w:pStyle w:val="ConsPlusNonformat"/>
        <w:jc w:val="both"/>
      </w:pPr>
      <w:r>
        <w:t xml:space="preserve">                       (фамилия, инициалы кандидата в резерв управленческих</w:t>
      </w:r>
    </w:p>
    <w:p w14:paraId="29DEE462" w14:textId="77777777" w:rsidR="00F13E28" w:rsidRDefault="00F13E28">
      <w:pPr>
        <w:pStyle w:val="ConsPlusNonformat"/>
        <w:jc w:val="both"/>
      </w:pPr>
      <w:r>
        <w:t xml:space="preserve">                                         кадров городского округа Тольятти)</w:t>
      </w:r>
    </w:p>
    <w:p w14:paraId="66EC4B28" w14:textId="77777777" w:rsidR="00F13E28" w:rsidRDefault="00F13E28">
      <w:pPr>
        <w:pStyle w:val="ConsPlusNonformat"/>
        <w:jc w:val="both"/>
      </w:pPr>
      <w:r>
        <w:t xml:space="preserve">                      _____________________________________________________</w:t>
      </w:r>
    </w:p>
    <w:p w14:paraId="120C2948" w14:textId="77777777" w:rsidR="00F13E28" w:rsidRDefault="00F13E28">
      <w:pPr>
        <w:pStyle w:val="ConsPlusNonformat"/>
        <w:jc w:val="both"/>
      </w:pPr>
      <w:r>
        <w:t xml:space="preserve">                             (почтовый адрес с указанием почтового индекса)</w:t>
      </w:r>
    </w:p>
    <w:p w14:paraId="77986A46" w14:textId="77777777" w:rsidR="00F13E28" w:rsidRDefault="00F13E28">
      <w:pPr>
        <w:pStyle w:val="ConsPlusNonformat"/>
        <w:jc w:val="both"/>
      </w:pPr>
    </w:p>
    <w:p w14:paraId="2D31E555" w14:textId="77777777" w:rsidR="00F13E28" w:rsidRDefault="00F13E28">
      <w:pPr>
        <w:pStyle w:val="ConsPlusNonformat"/>
        <w:jc w:val="both"/>
      </w:pPr>
      <w:r>
        <w:t xml:space="preserve">                 Уважаемый(ая) _________________________!</w:t>
      </w:r>
    </w:p>
    <w:p w14:paraId="6E37C8EA" w14:textId="77777777" w:rsidR="00F13E28" w:rsidRDefault="00F13E28">
      <w:pPr>
        <w:pStyle w:val="ConsPlusNonformat"/>
        <w:jc w:val="both"/>
      </w:pPr>
    </w:p>
    <w:p w14:paraId="6D23AD72" w14:textId="77777777" w:rsidR="00F13E28" w:rsidRDefault="00F13E28">
      <w:pPr>
        <w:pStyle w:val="ConsPlusNonformat"/>
        <w:jc w:val="both"/>
      </w:pPr>
      <w:r>
        <w:t xml:space="preserve">    Сообщаем,  что Вы не включены в резерв управленческих кадров городского</w:t>
      </w:r>
    </w:p>
    <w:p w14:paraId="0CC1D2BF" w14:textId="77777777" w:rsidR="00F13E28" w:rsidRDefault="00F13E28">
      <w:pPr>
        <w:pStyle w:val="ConsPlusNonformat"/>
        <w:jc w:val="both"/>
      </w:pPr>
      <w:r>
        <w:t>округа Тольятти на должность ______________________________________________</w:t>
      </w:r>
    </w:p>
    <w:p w14:paraId="02BEA542" w14:textId="77777777" w:rsidR="00F13E28" w:rsidRDefault="00F13E28">
      <w:pPr>
        <w:pStyle w:val="ConsPlusNonformat"/>
        <w:jc w:val="both"/>
      </w:pPr>
      <w:r>
        <w:t>в связи с _________________________________________________________________</w:t>
      </w:r>
    </w:p>
    <w:p w14:paraId="66D68D78" w14:textId="77777777" w:rsidR="00F13E28" w:rsidRDefault="00F13E28">
      <w:pPr>
        <w:pStyle w:val="ConsPlusNonformat"/>
        <w:jc w:val="both"/>
      </w:pPr>
      <w:r>
        <w:t xml:space="preserve">                            (указать основание)</w:t>
      </w:r>
    </w:p>
    <w:p w14:paraId="4FFE3326" w14:textId="77777777" w:rsidR="00F13E28" w:rsidRDefault="00F13E28">
      <w:pPr>
        <w:pStyle w:val="ConsPlusNonformat"/>
        <w:jc w:val="both"/>
      </w:pPr>
      <w:r>
        <w:t xml:space="preserve">    Документы   могут   быть   возвращены  Вам  по  письменному  заявлению,</w:t>
      </w:r>
    </w:p>
    <w:p w14:paraId="65FD21A1" w14:textId="77777777" w:rsidR="00F13E28" w:rsidRDefault="00F13E28">
      <w:pPr>
        <w:pStyle w:val="ConsPlusNonformat"/>
        <w:jc w:val="both"/>
      </w:pPr>
      <w:r>
        <w:t>направленному по адресу: __________________________________________________</w:t>
      </w:r>
    </w:p>
    <w:p w14:paraId="3AFFFBC0" w14:textId="77777777" w:rsidR="00F13E28" w:rsidRDefault="00F13E28">
      <w:pPr>
        <w:pStyle w:val="ConsPlusNonformat"/>
        <w:jc w:val="both"/>
      </w:pPr>
      <w:r>
        <w:t>___________________________________________________________________________</w:t>
      </w:r>
    </w:p>
    <w:p w14:paraId="0969BB90" w14:textId="77777777" w:rsidR="00F13E28" w:rsidRDefault="00F13E28">
      <w:pPr>
        <w:pStyle w:val="ConsPlusNonformat"/>
        <w:jc w:val="both"/>
      </w:pPr>
    </w:p>
    <w:p w14:paraId="384D2960" w14:textId="77777777" w:rsidR="00F13E28" w:rsidRDefault="00F13E28">
      <w:pPr>
        <w:pStyle w:val="ConsPlusNonformat"/>
        <w:jc w:val="both"/>
      </w:pPr>
      <w:r>
        <w:t>Председатель (заместитель</w:t>
      </w:r>
    </w:p>
    <w:p w14:paraId="03392C35" w14:textId="77777777" w:rsidR="00F13E28" w:rsidRDefault="00F13E28">
      <w:pPr>
        <w:pStyle w:val="ConsPlusNonformat"/>
        <w:jc w:val="both"/>
      </w:pPr>
      <w:r>
        <w:t>председателя) комиссии            ____________ ____________________________</w:t>
      </w:r>
    </w:p>
    <w:p w14:paraId="4361A90C" w14:textId="77777777" w:rsidR="00F13E28" w:rsidRDefault="00F13E28">
      <w:pPr>
        <w:pStyle w:val="ConsPlusNonformat"/>
        <w:jc w:val="both"/>
      </w:pPr>
      <w:r>
        <w:t xml:space="preserve">                                    (подпись)      (расшифровка подписи)</w:t>
      </w:r>
    </w:p>
    <w:p w14:paraId="149F0941" w14:textId="77777777" w:rsidR="00F13E28" w:rsidRDefault="00F13E28">
      <w:pPr>
        <w:pStyle w:val="ConsPlusNonformat"/>
        <w:jc w:val="both"/>
      </w:pPr>
      <w:r>
        <w:t xml:space="preserve">                                               ____________________________</w:t>
      </w:r>
    </w:p>
    <w:p w14:paraId="3432CF91" w14:textId="77777777" w:rsidR="00F13E28" w:rsidRDefault="00F13E28">
      <w:pPr>
        <w:pStyle w:val="ConsPlusNonformat"/>
        <w:jc w:val="both"/>
      </w:pPr>
      <w:r>
        <w:t xml:space="preserve">                                                         (дата)</w:t>
      </w:r>
    </w:p>
    <w:p w14:paraId="1C51B60F" w14:textId="77777777" w:rsidR="00F13E28" w:rsidRDefault="00F13E28">
      <w:pPr>
        <w:pStyle w:val="ConsPlusNormal"/>
        <w:jc w:val="both"/>
      </w:pPr>
    </w:p>
    <w:p w14:paraId="05C222C3" w14:textId="77777777" w:rsidR="00F13E28" w:rsidRDefault="00F13E28">
      <w:pPr>
        <w:pStyle w:val="ConsPlusNormal"/>
        <w:jc w:val="both"/>
      </w:pPr>
    </w:p>
    <w:p w14:paraId="03BC46FE" w14:textId="77777777" w:rsidR="00F13E28" w:rsidRDefault="00F13E28">
      <w:pPr>
        <w:pStyle w:val="ConsPlusNormal"/>
        <w:jc w:val="both"/>
      </w:pPr>
    </w:p>
    <w:p w14:paraId="68FC41EE" w14:textId="77777777" w:rsidR="00F13E28" w:rsidRDefault="00F13E28">
      <w:pPr>
        <w:pStyle w:val="ConsPlusNormal"/>
        <w:jc w:val="both"/>
      </w:pPr>
    </w:p>
    <w:p w14:paraId="307A487D" w14:textId="77777777" w:rsidR="00F13E28" w:rsidRDefault="00F13E28">
      <w:pPr>
        <w:pStyle w:val="ConsPlusNormal"/>
        <w:jc w:val="both"/>
      </w:pPr>
    </w:p>
    <w:p w14:paraId="5E3BB501" w14:textId="77777777" w:rsidR="00F13E28" w:rsidRDefault="00F13E28">
      <w:pPr>
        <w:pStyle w:val="ConsPlusNormal"/>
        <w:jc w:val="right"/>
        <w:outlineLvl w:val="1"/>
      </w:pPr>
      <w:r>
        <w:t>Приложение N 10</w:t>
      </w:r>
    </w:p>
    <w:p w14:paraId="339BE026" w14:textId="77777777" w:rsidR="00F13E28" w:rsidRDefault="00F13E28">
      <w:pPr>
        <w:pStyle w:val="ConsPlusNormal"/>
        <w:jc w:val="right"/>
      </w:pPr>
      <w:r>
        <w:t>к Порядку</w:t>
      </w:r>
    </w:p>
    <w:p w14:paraId="7DF2E426" w14:textId="77777777" w:rsidR="00F13E28" w:rsidRDefault="00F13E28">
      <w:pPr>
        <w:pStyle w:val="ConsPlusNormal"/>
        <w:jc w:val="right"/>
      </w:pPr>
      <w:r>
        <w:t>формирования резерва управленческих</w:t>
      </w:r>
    </w:p>
    <w:p w14:paraId="6A27778B" w14:textId="77777777" w:rsidR="00F13E28" w:rsidRDefault="00F13E28">
      <w:pPr>
        <w:pStyle w:val="ConsPlusNormal"/>
        <w:jc w:val="right"/>
      </w:pPr>
      <w:r>
        <w:t>кадров городского округа Тольятти</w:t>
      </w:r>
    </w:p>
    <w:p w14:paraId="07220583" w14:textId="77777777" w:rsidR="00F13E28" w:rsidRDefault="00F13E28">
      <w:pPr>
        <w:pStyle w:val="ConsPlusNormal"/>
        <w:jc w:val="both"/>
      </w:pPr>
    </w:p>
    <w:p w14:paraId="3F3A294A" w14:textId="77777777" w:rsidR="00F13E28" w:rsidRDefault="00F13E28">
      <w:pPr>
        <w:pStyle w:val="ConsPlusNonformat"/>
        <w:jc w:val="both"/>
      </w:pPr>
      <w:bookmarkStart w:id="15" w:name="P889"/>
      <w:bookmarkEnd w:id="15"/>
      <w:r>
        <w:t xml:space="preserve">                ИНДИВИДУАЛЬНЫЙ ПЛАН ПОДГОТОВКИ на 20___ год</w:t>
      </w:r>
    </w:p>
    <w:p w14:paraId="354EC64A" w14:textId="77777777" w:rsidR="00F13E28" w:rsidRDefault="00F13E28">
      <w:pPr>
        <w:pStyle w:val="ConsPlusNonformat"/>
        <w:jc w:val="both"/>
      </w:pPr>
      <w:r>
        <w:t xml:space="preserve">           члена резерва управленческих кадров городского округа</w:t>
      </w:r>
    </w:p>
    <w:p w14:paraId="2A19C686" w14:textId="77777777" w:rsidR="00F13E28" w:rsidRDefault="00F13E28">
      <w:pPr>
        <w:pStyle w:val="ConsPlusNonformat"/>
        <w:jc w:val="both"/>
      </w:pPr>
      <w:r>
        <w:t xml:space="preserve">                      Тольятти с 20___ г. по 20___ г.</w:t>
      </w:r>
    </w:p>
    <w:p w14:paraId="39E1BAA7" w14:textId="77777777" w:rsidR="00F13E28" w:rsidRDefault="00F13E28">
      <w:pPr>
        <w:pStyle w:val="ConsPlusNonformat"/>
        <w:jc w:val="both"/>
      </w:pPr>
    </w:p>
    <w:p w14:paraId="23C26672" w14:textId="77777777" w:rsidR="00F13E28" w:rsidRDefault="00F13E28">
      <w:pPr>
        <w:pStyle w:val="ConsPlusNonformat"/>
        <w:jc w:val="both"/>
      </w:pPr>
      <w:r>
        <w:t>Ф.И.О.</w:t>
      </w:r>
    </w:p>
    <w:p w14:paraId="73E0EBB8" w14:textId="77777777" w:rsidR="00F13E28" w:rsidRDefault="00F13E28">
      <w:pPr>
        <w:pStyle w:val="ConsPlusNonformat"/>
        <w:jc w:val="both"/>
      </w:pPr>
      <w:r>
        <w:t>___________________________________________________________________________</w:t>
      </w:r>
    </w:p>
    <w:p w14:paraId="16BFD68D" w14:textId="77777777" w:rsidR="00F13E28" w:rsidRDefault="00F13E28">
      <w:pPr>
        <w:pStyle w:val="ConsPlusNonformat"/>
        <w:jc w:val="both"/>
      </w:pPr>
      <w:r>
        <w:t>Место работы</w:t>
      </w:r>
    </w:p>
    <w:p w14:paraId="5896977E" w14:textId="77777777" w:rsidR="00F13E28" w:rsidRDefault="00F13E28">
      <w:pPr>
        <w:pStyle w:val="ConsPlusNonformat"/>
        <w:jc w:val="both"/>
      </w:pPr>
      <w:r>
        <w:t>___________________________________________________________________________</w:t>
      </w:r>
    </w:p>
    <w:p w14:paraId="243EA66D" w14:textId="77777777" w:rsidR="00F13E28" w:rsidRDefault="00F13E28">
      <w:pPr>
        <w:pStyle w:val="ConsPlusNonformat"/>
        <w:jc w:val="both"/>
      </w:pPr>
      <w:r>
        <w:t>Должность</w:t>
      </w:r>
    </w:p>
    <w:p w14:paraId="12835B6C" w14:textId="77777777" w:rsidR="00F13E28" w:rsidRDefault="00F13E28">
      <w:pPr>
        <w:pStyle w:val="ConsPlusNonformat"/>
        <w:jc w:val="both"/>
      </w:pPr>
      <w:r>
        <w:t>___________________________________________________________________________</w:t>
      </w:r>
    </w:p>
    <w:p w14:paraId="5456FE13" w14:textId="77777777" w:rsidR="00F13E28" w:rsidRDefault="00F13E2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1"/>
        <w:gridCol w:w="3287"/>
        <w:gridCol w:w="1247"/>
        <w:gridCol w:w="1417"/>
        <w:gridCol w:w="1418"/>
        <w:gridCol w:w="1134"/>
      </w:tblGrid>
      <w:tr w:rsidR="00F13E28" w14:paraId="7BC39FCB" w14:textId="77777777">
        <w:tc>
          <w:tcPr>
            <w:tcW w:w="541" w:type="dxa"/>
          </w:tcPr>
          <w:p w14:paraId="285DEF74" w14:textId="77777777" w:rsidR="00F13E28" w:rsidRDefault="00F13E2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287" w:type="dxa"/>
          </w:tcPr>
          <w:p w14:paraId="36B7F2BC" w14:textId="77777777" w:rsidR="00F13E28" w:rsidRDefault="00F13E28">
            <w:pPr>
              <w:pStyle w:val="ConsPlusNormal"/>
              <w:jc w:val="center"/>
            </w:pPr>
            <w:r>
              <w:t>Вид дополнительного профессионального образования/мероприятия</w:t>
            </w:r>
          </w:p>
        </w:tc>
        <w:tc>
          <w:tcPr>
            <w:tcW w:w="1247" w:type="dxa"/>
          </w:tcPr>
          <w:p w14:paraId="49E7D59C" w14:textId="77777777" w:rsidR="00F13E28" w:rsidRDefault="00F13E28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17" w:type="dxa"/>
          </w:tcPr>
          <w:p w14:paraId="5DFAAE2B" w14:textId="77777777" w:rsidR="00F13E28" w:rsidRDefault="00F13E28">
            <w:pPr>
              <w:pStyle w:val="ConsPlusNormal"/>
              <w:jc w:val="center"/>
            </w:pPr>
            <w:r>
              <w:t>Срок, место проведения</w:t>
            </w:r>
          </w:p>
        </w:tc>
        <w:tc>
          <w:tcPr>
            <w:tcW w:w="1418" w:type="dxa"/>
          </w:tcPr>
          <w:p w14:paraId="74F8820E" w14:textId="77777777" w:rsidR="00F13E28" w:rsidRDefault="00F13E28">
            <w:pPr>
              <w:pStyle w:val="ConsPlusNormal"/>
              <w:jc w:val="center"/>
            </w:pPr>
            <w:r>
              <w:t>Отметка о выполнении</w:t>
            </w:r>
          </w:p>
        </w:tc>
        <w:tc>
          <w:tcPr>
            <w:tcW w:w="1134" w:type="dxa"/>
          </w:tcPr>
          <w:p w14:paraId="7CA25C80" w14:textId="77777777" w:rsidR="00F13E28" w:rsidRDefault="00F13E28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F13E28" w14:paraId="3F5E5C01" w14:textId="77777777">
        <w:tc>
          <w:tcPr>
            <w:tcW w:w="541" w:type="dxa"/>
          </w:tcPr>
          <w:p w14:paraId="1AD63459" w14:textId="77777777" w:rsidR="00F13E28" w:rsidRDefault="00F13E28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3287" w:type="dxa"/>
          </w:tcPr>
          <w:p w14:paraId="26A2E8B7" w14:textId="77777777" w:rsidR="00F13E28" w:rsidRDefault="00F13E28">
            <w:pPr>
              <w:pStyle w:val="ConsPlusNormal"/>
            </w:pPr>
            <w:r>
              <w:t>Повышение профессионального уровня</w:t>
            </w:r>
          </w:p>
        </w:tc>
        <w:tc>
          <w:tcPr>
            <w:tcW w:w="1247" w:type="dxa"/>
          </w:tcPr>
          <w:p w14:paraId="52C678AA" w14:textId="77777777" w:rsidR="00F13E28" w:rsidRDefault="00F13E28">
            <w:pPr>
              <w:pStyle w:val="ConsPlusNormal"/>
            </w:pPr>
          </w:p>
        </w:tc>
        <w:tc>
          <w:tcPr>
            <w:tcW w:w="1417" w:type="dxa"/>
          </w:tcPr>
          <w:p w14:paraId="230FF6D7" w14:textId="77777777" w:rsidR="00F13E28" w:rsidRDefault="00F13E28">
            <w:pPr>
              <w:pStyle w:val="ConsPlusNormal"/>
            </w:pPr>
          </w:p>
        </w:tc>
        <w:tc>
          <w:tcPr>
            <w:tcW w:w="1418" w:type="dxa"/>
          </w:tcPr>
          <w:p w14:paraId="367D4ADB" w14:textId="77777777" w:rsidR="00F13E28" w:rsidRDefault="00F13E28">
            <w:pPr>
              <w:pStyle w:val="ConsPlusNormal"/>
            </w:pPr>
          </w:p>
        </w:tc>
        <w:tc>
          <w:tcPr>
            <w:tcW w:w="1134" w:type="dxa"/>
          </w:tcPr>
          <w:p w14:paraId="7FAD8899" w14:textId="77777777" w:rsidR="00F13E28" w:rsidRDefault="00F13E28">
            <w:pPr>
              <w:pStyle w:val="ConsPlusNormal"/>
            </w:pPr>
          </w:p>
        </w:tc>
      </w:tr>
      <w:tr w:rsidR="00F13E28" w14:paraId="0E311F07" w14:textId="77777777">
        <w:tc>
          <w:tcPr>
            <w:tcW w:w="541" w:type="dxa"/>
          </w:tcPr>
          <w:p w14:paraId="21FC671C" w14:textId="77777777" w:rsidR="00F13E28" w:rsidRDefault="00F13E28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3287" w:type="dxa"/>
          </w:tcPr>
          <w:p w14:paraId="6B0C615B" w14:textId="77777777" w:rsidR="00F13E28" w:rsidRDefault="00F13E28">
            <w:pPr>
              <w:pStyle w:val="ConsPlusNormal"/>
              <w:jc w:val="both"/>
            </w:pPr>
            <w:r>
              <w:t>Профессиональная переподготовка</w:t>
            </w:r>
          </w:p>
        </w:tc>
        <w:tc>
          <w:tcPr>
            <w:tcW w:w="1247" w:type="dxa"/>
          </w:tcPr>
          <w:p w14:paraId="54FFC523" w14:textId="77777777" w:rsidR="00F13E28" w:rsidRDefault="00F13E28">
            <w:pPr>
              <w:pStyle w:val="ConsPlusNormal"/>
            </w:pPr>
          </w:p>
        </w:tc>
        <w:tc>
          <w:tcPr>
            <w:tcW w:w="1417" w:type="dxa"/>
          </w:tcPr>
          <w:p w14:paraId="733AAAE6" w14:textId="77777777" w:rsidR="00F13E28" w:rsidRDefault="00F13E28">
            <w:pPr>
              <w:pStyle w:val="ConsPlusNormal"/>
            </w:pPr>
          </w:p>
        </w:tc>
        <w:tc>
          <w:tcPr>
            <w:tcW w:w="1418" w:type="dxa"/>
          </w:tcPr>
          <w:p w14:paraId="2CBB3BEE" w14:textId="77777777" w:rsidR="00F13E28" w:rsidRDefault="00F13E28">
            <w:pPr>
              <w:pStyle w:val="ConsPlusNormal"/>
            </w:pPr>
          </w:p>
        </w:tc>
        <w:tc>
          <w:tcPr>
            <w:tcW w:w="1134" w:type="dxa"/>
          </w:tcPr>
          <w:p w14:paraId="25F6F566" w14:textId="77777777" w:rsidR="00F13E28" w:rsidRDefault="00F13E28">
            <w:pPr>
              <w:pStyle w:val="ConsPlusNormal"/>
            </w:pPr>
          </w:p>
        </w:tc>
      </w:tr>
      <w:tr w:rsidR="00F13E28" w14:paraId="6B484883" w14:textId="77777777">
        <w:tc>
          <w:tcPr>
            <w:tcW w:w="541" w:type="dxa"/>
          </w:tcPr>
          <w:p w14:paraId="0D800246" w14:textId="77777777" w:rsidR="00F13E28" w:rsidRDefault="00F13E28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3287" w:type="dxa"/>
          </w:tcPr>
          <w:p w14:paraId="02E3E9C9" w14:textId="77777777" w:rsidR="00F13E28" w:rsidRDefault="00F13E28">
            <w:pPr>
              <w:pStyle w:val="ConsPlusNormal"/>
              <w:jc w:val="both"/>
            </w:pPr>
            <w:r>
              <w:t>Повышение квалификации</w:t>
            </w:r>
          </w:p>
        </w:tc>
        <w:tc>
          <w:tcPr>
            <w:tcW w:w="1247" w:type="dxa"/>
          </w:tcPr>
          <w:p w14:paraId="7C8C79E4" w14:textId="77777777" w:rsidR="00F13E28" w:rsidRDefault="00F13E28">
            <w:pPr>
              <w:pStyle w:val="ConsPlusNormal"/>
            </w:pPr>
          </w:p>
        </w:tc>
        <w:tc>
          <w:tcPr>
            <w:tcW w:w="1417" w:type="dxa"/>
          </w:tcPr>
          <w:p w14:paraId="342D10AC" w14:textId="77777777" w:rsidR="00F13E28" w:rsidRDefault="00F13E28">
            <w:pPr>
              <w:pStyle w:val="ConsPlusNormal"/>
            </w:pPr>
          </w:p>
        </w:tc>
        <w:tc>
          <w:tcPr>
            <w:tcW w:w="1418" w:type="dxa"/>
          </w:tcPr>
          <w:p w14:paraId="3FE5762B" w14:textId="77777777" w:rsidR="00F13E28" w:rsidRDefault="00F13E28">
            <w:pPr>
              <w:pStyle w:val="ConsPlusNormal"/>
            </w:pPr>
          </w:p>
        </w:tc>
        <w:tc>
          <w:tcPr>
            <w:tcW w:w="1134" w:type="dxa"/>
          </w:tcPr>
          <w:p w14:paraId="60F327BC" w14:textId="77777777" w:rsidR="00F13E28" w:rsidRDefault="00F13E28">
            <w:pPr>
              <w:pStyle w:val="ConsPlusNormal"/>
            </w:pPr>
          </w:p>
        </w:tc>
      </w:tr>
      <w:tr w:rsidR="00F13E28" w14:paraId="14B3B1FE" w14:textId="77777777">
        <w:tc>
          <w:tcPr>
            <w:tcW w:w="541" w:type="dxa"/>
          </w:tcPr>
          <w:p w14:paraId="4F12B509" w14:textId="77777777" w:rsidR="00F13E28" w:rsidRDefault="00F13E28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3287" w:type="dxa"/>
          </w:tcPr>
          <w:p w14:paraId="1BB80665" w14:textId="77777777" w:rsidR="00F13E28" w:rsidRDefault="00F13E28">
            <w:pPr>
              <w:pStyle w:val="ConsPlusNormal"/>
              <w:jc w:val="both"/>
            </w:pPr>
            <w:r>
              <w:t>Стажировка</w:t>
            </w:r>
          </w:p>
        </w:tc>
        <w:tc>
          <w:tcPr>
            <w:tcW w:w="1247" w:type="dxa"/>
          </w:tcPr>
          <w:p w14:paraId="7DDA0849" w14:textId="77777777" w:rsidR="00F13E28" w:rsidRDefault="00F13E28">
            <w:pPr>
              <w:pStyle w:val="ConsPlusNormal"/>
            </w:pPr>
          </w:p>
        </w:tc>
        <w:tc>
          <w:tcPr>
            <w:tcW w:w="1417" w:type="dxa"/>
          </w:tcPr>
          <w:p w14:paraId="307CD02E" w14:textId="77777777" w:rsidR="00F13E28" w:rsidRDefault="00F13E28">
            <w:pPr>
              <w:pStyle w:val="ConsPlusNormal"/>
            </w:pPr>
          </w:p>
        </w:tc>
        <w:tc>
          <w:tcPr>
            <w:tcW w:w="1418" w:type="dxa"/>
          </w:tcPr>
          <w:p w14:paraId="3F4B51B3" w14:textId="77777777" w:rsidR="00F13E28" w:rsidRDefault="00F13E28">
            <w:pPr>
              <w:pStyle w:val="ConsPlusNormal"/>
            </w:pPr>
          </w:p>
        </w:tc>
        <w:tc>
          <w:tcPr>
            <w:tcW w:w="1134" w:type="dxa"/>
          </w:tcPr>
          <w:p w14:paraId="478A0376" w14:textId="77777777" w:rsidR="00F13E28" w:rsidRDefault="00F13E28">
            <w:pPr>
              <w:pStyle w:val="ConsPlusNormal"/>
            </w:pPr>
          </w:p>
        </w:tc>
      </w:tr>
      <w:tr w:rsidR="00F13E28" w14:paraId="5D65F390" w14:textId="77777777">
        <w:tc>
          <w:tcPr>
            <w:tcW w:w="541" w:type="dxa"/>
          </w:tcPr>
          <w:p w14:paraId="4CC014DF" w14:textId="77777777" w:rsidR="00F13E28" w:rsidRDefault="00F13E28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3287" w:type="dxa"/>
          </w:tcPr>
          <w:p w14:paraId="7FED804E" w14:textId="77777777" w:rsidR="00F13E28" w:rsidRDefault="00F13E28">
            <w:pPr>
              <w:pStyle w:val="ConsPlusNormal"/>
            </w:pPr>
            <w:r>
              <w:t>Форумы, конференции, круглые столы и пр.</w:t>
            </w:r>
          </w:p>
        </w:tc>
        <w:tc>
          <w:tcPr>
            <w:tcW w:w="1247" w:type="dxa"/>
          </w:tcPr>
          <w:p w14:paraId="5560339C" w14:textId="77777777" w:rsidR="00F13E28" w:rsidRDefault="00F13E28">
            <w:pPr>
              <w:pStyle w:val="ConsPlusNormal"/>
            </w:pPr>
          </w:p>
        </w:tc>
        <w:tc>
          <w:tcPr>
            <w:tcW w:w="1417" w:type="dxa"/>
          </w:tcPr>
          <w:p w14:paraId="66A8CA80" w14:textId="77777777" w:rsidR="00F13E28" w:rsidRDefault="00F13E28">
            <w:pPr>
              <w:pStyle w:val="ConsPlusNormal"/>
            </w:pPr>
          </w:p>
        </w:tc>
        <w:tc>
          <w:tcPr>
            <w:tcW w:w="1418" w:type="dxa"/>
          </w:tcPr>
          <w:p w14:paraId="746D80BD" w14:textId="77777777" w:rsidR="00F13E28" w:rsidRDefault="00F13E28">
            <w:pPr>
              <w:pStyle w:val="ConsPlusNormal"/>
            </w:pPr>
          </w:p>
        </w:tc>
        <w:tc>
          <w:tcPr>
            <w:tcW w:w="1134" w:type="dxa"/>
          </w:tcPr>
          <w:p w14:paraId="27F0D69C" w14:textId="77777777" w:rsidR="00F13E28" w:rsidRDefault="00F13E28">
            <w:pPr>
              <w:pStyle w:val="ConsPlusNormal"/>
            </w:pPr>
          </w:p>
        </w:tc>
      </w:tr>
      <w:tr w:rsidR="00F13E28" w14:paraId="52527286" w14:textId="77777777">
        <w:tc>
          <w:tcPr>
            <w:tcW w:w="541" w:type="dxa"/>
          </w:tcPr>
          <w:p w14:paraId="2B3DD3CC" w14:textId="77777777" w:rsidR="00F13E28" w:rsidRDefault="00F13E2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287" w:type="dxa"/>
          </w:tcPr>
          <w:p w14:paraId="7DF315F1" w14:textId="77777777" w:rsidR="00F13E28" w:rsidRDefault="00F13E28">
            <w:pPr>
              <w:pStyle w:val="ConsPlusNormal"/>
            </w:pPr>
            <w:r>
              <w:t>Разработка и реализация социально значимых проектов и программ</w:t>
            </w:r>
          </w:p>
        </w:tc>
        <w:tc>
          <w:tcPr>
            <w:tcW w:w="1247" w:type="dxa"/>
          </w:tcPr>
          <w:p w14:paraId="719DC0C6" w14:textId="77777777" w:rsidR="00F13E28" w:rsidRDefault="00F13E28">
            <w:pPr>
              <w:pStyle w:val="ConsPlusNormal"/>
            </w:pPr>
          </w:p>
        </w:tc>
        <w:tc>
          <w:tcPr>
            <w:tcW w:w="1417" w:type="dxa"/>
          </w:tcPr>
          <w:p w14:paraId="4BF96071" w14:textId="77777777" w:rsidR="00F13E28" w:rsidRDefault="00F13E28">
            <w:pPr>
              <w:pStyle w:val="ConsPlusNormal"/>
            </w:pPr>
          </w:p>
        </w:tc>
        <w:tc>
          <w:tcPr>
            <w:tcW w:w="1418" w:type="dxa"/>
          </w:tcPr>
          <w:p w14:paraId="38F5BA46" w14:textId="77777777" w:rsidR="00F13E28" w:rsidRDefault="00F13E28">
            <w:pPr>
              <w:pStyle w:val="ConsPlusNormal"/>
            </w:pPr>
          </w:p>
        </w:tc>
        <w:tc>
          <w:tcPr>
            <w:tcW w:w="1134" w:type="dxa"/>
          </w:tcPr>
          <w:p w14:paraId="45F7E67F" w14:textId="77777777" w:rsidR="00F13E28" w:rsidRDefault="00F13E28">
            <w:pPr>
              <w:pStyle w:val="ConsPlusNormal"/>
            </w:pPr>
          </w:p>
        </w:tc>
      </w:tr>
      <w:tr w:rsidR="00F13E28" w14:paraId="0A567A4E" w14:textId="77777777">
        <w:tc>
          <w:tcPr>
            <w:tcW w:w="541" w:type="dxa"/>
          </w:tcPr>
          <w:p w14:paraId="40005718" w14:textId="77777777" w:rsidR="00F13E28" w:rsidRDefault="00F13E2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287" w:type="dxa"/>
          </w:tcPr>
          <w:p w14:paraId="681A1A71" w14:textId="77777777" w:rsidR="00F13E28" w:rsidRDefault="00F13E28">
            <w:pPr>
              <w:pStyle w:val="ConsPlusNormal"/>
            </w:pPr>
            <w:r>
              <w:t>Участие в организации социально значимых общественных мероприятий</w:t>
            </w:r>
          </w:p>
        </w:tc>
        <w:tc>
          <w:tcPr>
            <w:tcW w:w="1247" w:type="dxa"/>
          </w:tcPr>
          <w:p w14:paraId="4C756260" w14:textId="77777777" w:rsidR="00F13E28" w:rsidRDefault="00F13E28">
            <w:pPr>
              <w:pStyle w:val="ConsPlusNormal"/>
            </w:pPr>
          </w:p>
        </w:tc>
        <w:tc>
          <w:tcPr>
            <w:tcW w:w="1417" w:type="dxa"/>
          </w:tcPr>
          <w:p w14:paraId="4E4BEA58" w14:textId="77777777" w:rsidR="00F13E28" w:rsidRDefault="00F13E28">
            <w:pPr>
              <w:pStyle w:val="ConsPlusNormal"/>
            </w:pPr>
          </w:p>
        </w:tc>
        <w:tc>
          <w:tcPr>
            <w:tcW w:w="1418" w:type="dxa"/>
          </w:tcPr>
          <w:p w14:paraId="516A1A45" w14:textId="77777777" w:rsidR="00F13E28" w:rsidRDefault="00F13E28">
            <w:pPr>
              <w:pStyle w:val="ConsPlusNormal"/>
            </w:pPr>
          </w:p>
        </w:tc>
        <w:tc>
          <w:tcPr>
            <w:tcW w:w="1134" w:type="dxa"/>
          </w:tcPr>
          <w:p w14:paraId="6E7E9CE9" w14:textId="77777777" w:rsidR="00F13E28" w:rsidRDefault="00F13E28">
            <w:pPr>
              <w:pStyle w:val="ConsPlusNormal"/>
            </w:pPr>
          </w:p>
        </w:tc>
      </w:tr>
      <w:tr w:rsidR="00F13E28" w14:paraId="58ECA8F6" w14:textId="77777777">
        <w:tc>
          <w:tcPr>
            <w:tcW w:w="541" w:type="dxa"/>
          </w:tcPr>
          <w:p w14:paraId="329EA5EE" w14:textId="77777777" w:rsidR="00F13E28" w:rsidRDefault="00F13E2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287" w:type="dxa"/>
          </w:tcPr>
          <w:p w14:paraId="0B5059A8" w14:textId="77777777" w:rsidR="00F13E28" w:rsidRDefault="00F13E28">
            <w:pPr>
              <w:pStyle w:val="ConsPlusNormal"/>
            </w:pPr>
            <w:r>
              <w:t>Разработка методических рекомендаций (статьи, материалы конференций, научные разработки (авторство/соавторство))</w:t>
            </w:r>
          </w:p>
        </w:tc>
        <w:tc>
          <w:tcPr>
            <w:tcW w:w="1247" w:type="dxa"/>
          </w:tcPr>
          <w:p w14:paraId="248C2C5E" w14:textId="77777777" w:rsidR="00F13E28" w:rsidRDefault="00F13E28">
            <w:pPr>
              <w:pStyle w:val="ConsPlusNormal"/>
            </w:pPr>
          </w:p>
        </w:tc>
        <w:tc>
          <w:tcPr>
            <w:tcW w:w="1417" w:type="dxa"/>
          </w:tcPr>
          <w:p w14:paraId="308EDDAD" w14:textId="77777777" w:rsidR="00F13E28" w:rsidRDefault="00F13E28">
            <w:pPr>
              <w:pStyle w:val="ConsPlusNormal"/>
            </w:pPr>
          </w:p>
        </w:tc>
        <w:tc>
          <w:tcPr>
            <w:tcW w:w="1418" w:type="dxa"/>
          </w:tcPr>
          <w:p w14:paraId="73DB1348" w14:textId="77777777" w:rsidR="00F13E28" w:rsidRDefault="00F13E28">
            <w:pPr>
              <w:pStyle w:val="ConsPlusNormal"/>
            </w:pPr>
          </w:p>
        </w:tc>
        <w:tc>
          <w:tcPr>
            <w:tcW w:w="1134" w:type="dxa"/>
          </w:tcPr>
          <w:p w14:paraId="367F9E67" w14:textId="77777777" w:rsidR="00F13E28" w:rsidRDefault="00F13E28">
            <w:pPr>
              <w:pStyle w:val="ConsPlusNormal"/>
            </w:pPr>
          </w:p>
        </w:tc>
      </w:tr>
    </w:tbl>
    <w:p w14:paraId="0A1AD384" w14:textId="77777777" w:rsidR="00F13E28" w:rsidRDefault="00F13E28">
      <w:pPr>
        <w:pStyle w:val="ConsPlusNormal"/>
        <w:jc w:val="both"/>
      </w:pPr>
    </w:p>
    <w:p w14:paraId="423122E1" w14:textId="77777777" w:rsidR="00F13E28" w:rsidRDefault="00F13E28">
      <w:pPr>
        <w:pStyle w:val="ConsPlusNonformat"/>
        <w:jc w:val="both"/>
      </w:pPr>
      <w:r>
        <w:t>Член резерва управленческих кадров ___________ ____________________________</w:t>
      </w:r>
    </w:p>
    <w:p w14:paraId="7213E6DB" w14:textId="77777777" w:rsidR="00F13E28" w:rsidRDefault="00F13E28">
      <w:pPr>
        <w:pStyle w:val="ConsPlusNonformat"/>
        <w:jc w:val="both"/>
      </w:pPr>
      <w:r>
        <w:t xml:space="preserve">                                    (подпись)      (расшифровка подписи)</w:t>
      </w:r>
    </w:p>
    <w:p w14:paraId="008C4697" w14:textId="77777777" w:rsidR="00F13E28" w:rsidRDefault="00F13E28">
      <w:pPr>
        <w:pStyle w:val="ConsPlusNonformat"/>
        <w:jc w:val="both"/>
      </w:pPr>
      <w:r>
        <w:t>Председатель (заместитель председателя)</w:t>
      </w:r>
    </w:p>
    <w:p w14:paraId="207CB90B" w14:textId="77777777" w:rsidR="00F13E28" w:rsidRDefault="00F13E28">
      <w:pPr>
        <w:pStyle w:val="ConsPlusNonformat"/>
        <w:jc w:val="both"/>
      </w:pPr>
      <w:r>
        <w:t>комиссии                           ___________ ____________________________</w:t>
      </w:r>
    </w:p>
    <w:p w14:paraId="6BD39896" w14:textId="77777777" w:rsidR="00F13E28" w:rsidRDefault="00F13E28">
      <w:pPr>
        <w:pStyle w:val="ConsPlusNonformat"/>
        <w:jc w:val="both"/>
      </w:pPr>
      <w:r>
        <w:t xml:space="preserve">                                    (подпись)      (расшифровка подписи)</w:t>
      </w:r>
    </w:p>
    <w:p w14:paraId="2F91A3AC" w14:textId="77777777" w:rsidR="00F13E28" w:rsidRDefault="00F13E28">
      <w:pPr>
        <w:pStyle w:val="ConsPlusNormal"/>
        <w:jc w:val="both"/>
      </w:pPr>
    </w:p>
    <w:p w14:paraId="0140D262" w14:textId="77777777" w:rsidR="00F13E28" w:rsidRDefault="00F13E28">
      <w:pPr>
        <w:pStyle w:val="ConsPlusNormal"/>
        <w:jc w:val="both"/>
      </w:pPr>
    </w:p>
    <w:p w14:paraId="2ED3A55C" w14:textId="77777777" w:rsidR="00F13E28" w:rsidRDefault="00F13E28">
      <w:pPr>
        <w:pStyle w:val="ConsPlusNormal"/>
        <w:jc w:val="both"/>
      </w:pPr>
    </w:p>
    <w:p w14:paraId="087B9743" w14:textId="77777777" w:rsidR="00F13E28" w:rsidRDefault="00F13E28">
      <w:pPr>
        <w:pStyle w:val="ConsPlusNormal"/>
        <w:jc w:val="both"/>
      </w:pPr>
    </w:p>
    <w:p w14:paraId="0866A658" w14:textId="77777777" w:rsidR="00F13E28" w:rsidRDefault="00F13E28">
      <w:pPr>
        <w:pStyle w:val="ConsPlusNormal"/>
        <w:jc w:val="both"/>
      </w:pPr>
    </w:p>
    <w:p w14:paraId="65083441" w14:textId="77777777" w:rsidR="00F13E28" w:rsidRDefault="00F13E28">
      <w:pPr>
        <w:pStyle w:val="ConsPlusNormal"/>
        <w:jc w:val="right"/>
        <w:outlineLvl w:val="0"/>
      </w:pPr>
      <w:r>
        <w:t>Приложение N 2</w:t>
      </w:r>
    </w:p>
    <w:p w14:paraId="06C97F3D" w14:textId="77777777" w:rsidR="00F13E28" w:rsidRDefault="00F13E28">
      <w:pPr>
        <w:pStyle w:val="ConsPlusNormal"/>
        <w:jc w:val="right"/>
      </w:pPr>
      <w:r>
        <w:t>к Постановлению</w:t>
      </w:r>
    </w:p>
    <w:p w14:paraId="7B230C3E" w14:textId="77777777" w:rsidR="00F13E28" w:rsidRDefault="00F13E28">
      <w:pPr>
        <w:pStyle w:val="ConsPlusNormal"/>
        <w:jc w:val="right"/>
      </w:pPr>
      <w:r>
        <w:t>администрации городского</w:t>
      </w:r>
    </w:p>
    <w:p w14:paraId="0A999280" w14:textId="77777777" w:rsidR="00F13E28" w:rsidRDefault="00F13E28">
      <w:pPr>
        <w:pStyle w:val="ConsPlusNormal"/>
        <w:jc w:val="right"/>
      </w:pPr>
      <w:r>
        <w:t>округа Тольятти</w:t>
      </w:r>
    </w:p>
    <w:p w14:paraId="4095E23C" w14:textId="77777777" w:rsidR="00F13E28" w:rsidRDefault="00F13E28">
      <w:pPr>
        <w:pStyle w:val="ConsPlusNormal"/>
        <w:jc w:val="right"/>
      </w:pPr>
      <w:r>
        <w:t>от 31 октября 2018 г. N 3233-п/1</w:t>
      </w:r>
    </w:p>
    <w:p w14:paraId="5114F84E" w14:textId="77777777" w:rsidR="00F13E28" w:rsidRDefault="00F13E28">
      <w:pPr>
        <w:pStyle w:val="ConsPlusNormal"/>
        <w:jc w:val="both"/>
      </w:pPr>
    </w:p>
    <w:p w14:paraId="2C86A061" w14:textId="77777777" w:rsidR="00F13E28" w:rsidRDefault="00F13E28">
      <w:pPr>
        <w:pStyle w:val="ConsPlusTitle"/>
        <w:jc w:val="center"/>
      </w:pPr>
      <w:bookmarkStart w:id="16" w:name="P971"/>
      <w:bookmarkEnd w:id="16"/>
      <w:r>
        <w:t>СОСТАВ</w:t>
      </w:r>
    </w:p>
    <w:p w14:paraId="43C36D20" w14:textId="77777777" w:rsidR="00F13E28" w:rsidRDefault="00F13E28">
      <w:pPr>
        <w:pStyle w:val="ConsPlusTitle"/>
        <w:jc w:val="center"/>
      </w:pPr>
      <w:r>
        <w:t>КОМИССИИ ПО ФОРМИРОВАНИЮ РЕЗЕРВА УПРАВЛЕНЧЕСКИХ КАДРОВ</w:t>
      </w:r>
    </w:p>
    <w:p w14:paraId="3B3E2DD5" w14:textId="77777777" w:rsidR="00F13E28" w:rsidRDefault="00F13E28">
      <w:pPr>
        <w:pStyle w:val="ConsPlusTitle"/>
        <w:jc w:val="center"/>
      </w:pPr>
      <w:r>
        <w:t>ГОРОДСКОГО ОКРУГА ТОЛЬЯТТИ</w:t>
      </w:r>
    </w:p>
    <w:p w14:paraId="5B71099C" w14:textId="77777777" w:rsidR="00F13E28" w:rsidRDefault="00F13E28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F13E28" w14:paraId="34B42E26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A9F95" w14:textId="77777777" w:rsidR="00F13E28" w:rsidRDefault="00F13E28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8DEE9" w14:textId="77777777" w:rsidR="00F13E28" w:rsidRDefault="00F13E28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7C2C6AEE" w14:textId="77777777" w:rsidR="00F13E28" w:rsidRDefault="00F13E2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4F0F27F1" w14:textId="77777777" w:rsidR="00F13E28" w:rsidRDefault="00F13E2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0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</w:t>
            </w:r>
          </w:p>
          <w:p w14:paraId="137C2F95" w14:textId="77777777" w:rsidR="00F13E28" w:rsidRDefault="00F13E28">
            <w:pPr>
              <w:pStyle w:val="ConsPlusNormal"/>
              <w:jc w:val="center"/>
            </w:pPr>
            <w:r>
              <w:rPr>
                <w:color w:val="392C69"/>
              </w:rPr>
              <w:t>области от 24.09.2021 N 3164-п/1)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A113E" w14:textId="77777777" w:rsidR="00F13E28" w:rsidRDefault="00F13E28"/>
        </w:tc>
      </w:tr>
    </w:tbl>
    <w:p w14:paraId="7F5B2B3D" w14:textId="77777777" w:rsidR="00F13E28" w:rsidRDefault="00F13E28">
      <w:pPr>
        <w:pStyle w:val="ConsPlusNormal"/>
        <w:jc w:val="both"/>
      </w:pPr>
    </w:p>
    <w:p w14:paraId="6796AF48" w14:textId="77777777" w:rsidR="00F13E28" w:rsidRDefault="00F13E28">
      <w:pPr>
        <w:pStyle w:val="ConsPlusNormal"/>
        <w:ind w:firstLine="540"/>
        <w:jc w:val="both"/>
      </w:pPr>
      <w:r>
        <w:t>Председатель Комиссии:</w:t>
      </w:r>
    </w:p>
    <w:p w14:paraId="1ACF3B32" w14:textId="77777777" w:rsidR="00F13E28" w:rsidRDefault="00F13E28">
      <w:pPr>
        <w:pStyle w:val="ConsPlusNormal"/>
        <w:spacing w:before="220"/>
        <w:ind w:firstLine="540"/>
        <w:jc w:val="both"/>
      </w:pPr>
      <w:r>
        <w:t xml:space="preserve">Глава городского округа Тольятти (первый заместитель главы городского округа, заместитель </w:t>
      </w:r>
      <w:r>
        <w:lastRenderedPageBreak/>
        <w:t>главы городского округа, заместитель главы городского округа - руководитель аппарата администрации), осуществляющий административно-функциональное руководство деятельностью соответствующих органов администрации городского округа Тольятти (далее - Администрация), в ведомственном подчинении которых находятся муниципальные предприятия и муниципальные учреждения.</w:t>
      </w:r>
    </w:p>
    <w:p w14:paraId="1B1E9F12" w14:textId="77777777" w:rsidR="00F13E28" w:rsidRDefault="00F13E28">
      <w:pPr>
        <w:pStyle w:val="ConsPlusNormal"/>
        <w:spacing w:before="220"/>
        <w:ind w:firstLine="540"/>
        <w:jc w:val="both"/>
      </w:pPr>
      <w:r>
        <w:t>Заместители председателя Комиссии:</w:t>
      </w:r>
    </w:p>
    <w:p w14:paraId="00C927F8" w14:textId="77777777" w:rsidR="00F13E28" w:rsidRDefault="00F13E28">
      <w:pPr>
        <w:pStyle w:val="ConsPlusNormal"/>
        <w:spacing w:before="220"/>
        <w:ind w:firstLine="540"/>
        <w:jc w:val="both"/>
      </w:pPr>
      <w:r>
        <w:t xml:space="preserve">Заместитель главы городского округа - руководитель аппарата Администрации </w:t>
      </w:r>
      <w:hyperlink w:anchor="P992" w:history="1">
        <w:r>
          <w:rPr>
            <w:color w:val="0000FF"/>
          </w:rPr>
          <w:t>&lt;1&gt;</w:t>
        </w:r>
      </w:hyperlink>
      <w:r>
        <w:t>;</w:t>
      </w:r>
    </w:p>
    <w:p w14:paraId="400F11F0" w14:textId="77777777" w:rsidR="00F13E28" w:rsidRDefault="00F13E28">
      <w:pPr>
        <w:pStyle w:val="ConsPlusNormal"/>
        <w:spacing w:before="220"/>
        <w:ind w:firstLine="540"/>
        <w:jc w:val="both"/>
      </w:pPr>
      <w:r>
        <w:t>Руководитель (заместитель руководителя) управления муниципальной службы и кадровой политики Администрации.</w:t>
      </w:r>
    </w:p>
    <w:p w14:paraId="1D2FEA8C" w14:textId="77777777" w:rsidR="00F13E28" w:rsidRDefault="00F13E28">
      <w:pPr>
        <w:pStyle w:val="ConsPlusNormal"/>
        <w:spacing w:before="220"/>
        <w:ind w:firstLine="540"/>
        <w:jc w:val="both"/>
      </w:pPr>
      <w:r>
        <w:t>Секретарь Комиссии:</w:t>
      </w:r>
    </w:p>
    <w:p w14:paraId="5245D14E" w14:textId="77777777" w:rsidR="00F13E28" w:rsidRDefault="00F13E28">
      <w:pPr>
        <w:pStyle w:val="ConsPlusNormal"/>
        <w:spacing w:before="220"/>
        <w:ind w:firstLine="540"/>
        <w:jc w:val="both"/>
      </w:pPr>
      <w:r>
        <w:t>Главный специалист сектора развития персонала управления муниципальной службы и кадровой политики Администрации.</w:t>
      </w:r>
    </w:p>
    <w:p w14:paraId="5B7B6C02" w14:textId="77777777" w:rsidR="00F13E28" w:rsidRDefault="00F13E28">
      <w:pPr>
        <w:pStyle w:val="ConsPlusNormal"/>
        <w:spacing w:before="220"/>
        <w:ind w:firstLine="540"/>
        <w:jc w:val="both"/>
      </w:pPr>
      <w:r>
        <w:t>Члены Комиссии:</w:t>
      </w:r>
    </w:p>
    <w:p w14:paraId="28EB7E4A" w14:textId="77777777" w:rsidR="00F13E28" w:rsidRDefault="00F13E28">
      <w:pPr>
        <w:pStyle w:val="ConsPlusNormal"/>
        <w:spacing w:before="220"/>
        <w:ind w:firstLine="540"/>
        <w:jc w:val="both"/>
      </w:pPr>
      <w:r>
        <w:t>Руководитель (заместитель руководителя) органа Администрации, в ведомственном подчинении которого находятся муниципальные предприятия и муниципальные учреждения;</w:t>
      </w:r>
    </w:p>
    <w:p w14:paraId="6D58B67F" w14:textId="77777777" w:rsidR="00F13E28" w:rsidRDefault="00F13E28">
      <w:pPr>
        <w:pStyle w:val="ConsPlusNormal"/>
        <w:spacing w:before="220"/>
        <w:ind w:firstLine="540"/>
        <w:jc w:val="both"/>
      </w:pPr>
      <w:r>
        <w:t>Заведующий сектором развития персонала управления муниципальной службы и кадровой политики Администрации;</w:t>
      </w:r>
    </w:p>
    <w:p w14:paraId="7F5E0943" w14:textId="77777777" w:rsidR="00F13E28" w:rsidRDefault="00F13E28">
      <w:pPr>
        <w:pStyle w:val="ConsPlusNormal"/>
        <w:spacing w:before="220"/>
        <w:ind w:firstLine="540"/>
        <w:jc w:val="both"/>
      </w:pPr>
      <w:r>
        <w:t>Главный специалист правового департамента Администрации.</w:t>
      </w:r>
    </w:p>
    <w:p w14:paraId="55965B88" w14:textId="77777777" w:rsidR="00F13E28" w:rsidRDefault="00F13E28">
      <w:pPr>
        <w:pStyle w:val="ConsPlusNormal"/>
        <w:spacing w:before="220"/>
        <w:ind w:firstLine="540"/>
        <w:jc w:val="both"/>
      </w:pPr>
      <w:r>
        <w:t>Заведующий сектором работы с руководителями МП и МУ управления муниципальной службы и кадровой политики Администрации.</w:t>
      </w:r>
    </w:p>
    <w:p w14:paraId="0442448E" w14:textId="77777777" w:rsidR="00F13E28" w:rsidRDefault="00F13E28">
      <w:pPr>
        <w:pStyle w:val="ConsPlusNormal"/>
        <w:spacing w:before="220"/>
        <w:ind w:firstLine="540"/>
        <w:jc w:val="both"/>
      </w:pPr>
      <w:r>
        <w:t>--------------------------------</w:t>
      </w:r>
    </w:p>
    <w:p w14:paraId="7D4CAE62" w14:textId="77777777" w:rsidR="00F13E28" w:rsidRDefault="00F13E28">
      <w:pPr>
        <w:pStyle w:val="ConsPlusNormal"/>
        <w:spacing w:before="220"/>
        <w:ind w:firstLine="540"/>
        <w:jc w:val="both"/>
      </w:pPr>
      <w:r>
        <w:t>Примечание:</w:t>
      </w:r>
    </w:p>
    <w:p w14:paraId="01CAEBA7" w14:textId="77777777" w:rsidR="00F13E28" w:rsidRDefault="00F13E28">
      <w:pPr>
        <w:pStyle w:val="ConsPlusNormal"/>
        <w:spacing w:before="220"/>
        <w:ind w:firstLine="540"/>
        <w:jc w:val="both"/>
      </w:pPr>
      <w:bookmarkStart w:id="17" w:name="P992"/>
      <w:bookmarkEnd w:id="17"/>
      <w:r>
        <w:t>&lt;1&gt; При совпадении в одном лице должности председателя Комиссии и заместителя председателя Комиссии данное лицо осуществляет функции председателя Комиссии.</w:t>
      </w:r>
    </w:p>
    <w:p w14:paraId="60BF177E" w14:textId="77777777" w:rsidR="00F13E28" w:rsidRDefault="00F13E28">
      <w:pPr>
        <w:pStyle w:val="ConsPlusNormal"/>
        <w:jc w:val="both"/>
      </w:pPr>
    </w:p>
    <w:p w14:paraId="1DF534F7" w14:textId="77777777" w:rsidR="00F13E28" w:rsidRDefault="00F13E28">
      <w:pPr>
        <w:pStyle w:val="ConsPlusNormal"/>
        <w:jc w:val="both"/>
      </w:pPr>
    </w:p>
    <w:p w14:paraId="62FD9955" w14:textId="77777777" w:rsidR="00F13E28" w:rsidRDefault="00F13E2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13E6788F" w14:textId="77777777" w:rsidR="00F13E28" w:rsidRDefault="00F13E28"/>
    <w:sectPr w:rsidR="00F13E28" w:rsidSect="00143E46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E28"/>
    <w:rsid w:val="00F13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789D9"/>
  <w15:chartTrackingRefBased/>
  <w15:docId w15:val="{D5DC8A9F-3C7E-4AC5-8DEE-B4D04FF07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3E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13E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13E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13E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13E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13E2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13E2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13E2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8037E18AAD4109A71957AA26E8228440EE601DD5CDE4F9189697983936A21D5E0D302C190D504F97E8694C902064A71F5A1C1979u9rDL" TargetMode="External"/><Relationship Id="rId13" Type="http://schemas.openxmlformats.org/officeDocument/2006/relationships/hyperlink" Target="consultantplus://offline/ref=418037E18AAD4109A71949A730847E8C45ED3714D6C7EBAF4DC091CF6666A4481E4D3679524F561AC6AC3C41942B2EF75A1113187B82654A786D6637u1rFL" TargetMode="External"/><Relationship Id="rId18" Type="http://schemas.openxmlformats.org/officeDocument/2006/relationships/hyperlink" Target="consultantplus://offline/ref=418037E18AAD4109A71949A730847E8C45ED3714D6C7EBAF4DC091CF6666A4481E4D3679524F561AC6AC3C40952B2EF75A1113187B82654A786D6637u1rFL" TargetMode="External"/><Relationship Id="rId26" Type="http://schemas.openxmlformats.org/officeDocument/2006/relationships/hyperlink" Target="consultantplus://offline/ref=418037E18AAD4109A71957AA26E8228441EE6E1CDC93B3FB49C3999D3166F80D48443C2D0F0A5A05C4AC3Eu4r0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418037E18AAD4109A71949A730847E8C45ED3714D6C7EBAF4DC091CF6666A4481E4D3679524F561AC6AC3C40942B2EF75A1113187B82654A786D6637u1rFL" TargetMode="External"/><Relationship Id="rId7" Type="http://schemas.openxmlformats.org/officeDocument/2006/relationships/hyperlink" Target="consultantplus://offline/ref=418037E18AAD4109A71949A730847E8C45ED3714D6C1E8AA47C191CF6666A4481E4D3679524F561AC6AC3C41942B2EF75A1113187B82654A786D6637u1rFL" TargetMode="External"/><Relationship Id="rId12" Type="http://schemas.openxmlformats.org/officeDocument/2006/relationships/hyperlink" Target="consultantplus://offline/ref=418037E18AAD4109A71949A730847E8C45ED3714D6C5E7AB4CC691CF6666A4481E4D3679404F0E16C7AC2240903E78A61Cu4r5L" TargetMode="External"/><Relationship Id="rId17" Type="http://schemas.openxmlformats.org/officeDocument/2006/relationships/hyperlink" Target="consultantplus://offline/ref=418037E18AAD4109A71949A730847E8C45ED3714D6C7EBAF4DC091CF6666A4481E4D3679524F561AC6AC3C40912B2EF75A1113187B82654A786D6637u1rFL" TargetMode="External"/><Relationship Id="rId25" Type="http://schemas.openxmlformats.org/officeDocument/2006/relationships/hyperlink" Target="consultantplus://offline/ref=418037E18AAD4109A71949A730847E8C45ED3714D6C7EBAF4DC091CF6666A4481E4D3679524F561AC6AC3C42972B2EF75A1113187B82654A786D6637u1rF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18037E18AAD4109A71949A730847E8C45ED3714D6C7EBAF4DC091CF6666A4481E4D3679524F561AC6AC3C41982B2EF75A1113187B82654A786D6637u1rFL" TargetMode="External"/><Relationship Id="rId20" Type="http://schemas.openxmlformats.org/officeDocument/2006/relationships/hyperlink" Target="consultantplus://offline/ref=418037E18AAD4109A71949A730847E8C45ED3714D6C1EBAA4DC091CF6666A4481E4D3679524F561AC6AC3C40912B2EF75A1113187B82654A786D6637u1rFL" TargetMode="External"/><Relationship Id="rId29" Type="http://schemas.openxmlformats.org/officeDocument/2006/relationships/hyperlink" Target="consultantplus://offline/ref=418037E18AAD4109A71949A730847E8C45ED3714D6C7EBAF4DC091CF6666A4481E4D3679524F561AC6AC3C42992B2EF75A1113187B82654A786D6637u1rF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18037E18AAD4109A71949A730847E8C45ED3714D6C1EBAA4DC091CF6666A4481E4D3679524F561AC6AC3C41942B2EF75A1113187B82654A786D6637u1rFL" TargetMode="External"/><Relationship Id="rId11" Type="http://schemas.openxmlformats.org/officeDocument/2006/relationships/hyperlink" Target="consultantplus://offline/ref=418037E18AAD4109A71949A730847E8C45ED3714DFCDEEA940C9CCC56E3FA84A1942697C555E561AC6B23D408F227AA4u1rFL" TargetMode="External"/><Relationship Id="rId24" Type="http://schemas.openxmlformats.org/officeDocument/2006/relationships/hyperlink" Target="consultantplus://offline/ref=418037E18AAD4109A71949A730847E8C45ED3714D6C7EBAF4DC091CF6666A4481E4D3679524F561AC6AC3C42942B2EF75A1113187B82654A786D6637u1rFL" TargetMode="External"/><Relationship Id="rId32" Type="http://schemas.openxmlformats.org/officeDocument/2006/relationships/theme" Target="theme/theme1.xml"/><Relationship Id="rId5" Type="http://schemas.openxmlformats.org/officeDocument/2006/relationships/hyperlink" Target="consultantplus://offline/ref=418037E18AAD4109A71949A730847E8C45ED3714D6C7EBAF4DC091CF6666A4481E4D3679524F561AC6AC3C41942B2EF75A1113187B82654A786D6637u1rFL" TargetMode="External"/><Relationship Id="rId15" Type="http://schemas.openxmlformats.org/officeDocument/2006/relationships/hyperlink" Target="consultantplus://offline/ref=418037E18AAD4109A71949A730847E8C45ED3714D6C1EBAA4DC091CF6666A4481E4D3679524F561AC6AC3C41962B2EF75A1113187B82654A786D6637u1rFL" TargetMode="External"/><Relationship Id="rId23" Type="http://schemas.openxmlformats.org/officeDocument/2006/relationships/hyperlink" Target="consultantplus://offline/ref=418037E18AAD4109A71949A730847E8C45ED3714D6C7EBAF4DC091CF6666A4481E4D3679524F561AC6AC3C42902B2EF75A1113187B82654A786D6637u1rFL" TargetMode="External"/><Relationship Id="rId28" Type="http://schemas.openxmlformats.org/officeDocument/2006/relationships/hyperlink" Target="consultantplus://offline/ref=418037E18AAD4109A71949A730847E8C45ED3714D6C7EBAF4DC091CF6666A4481E4D3679524F561AC6AC3C42962B2EF75A1113187B82654A786D6637u1rFL" TargetMode="External"/><Relationship Id="rId10" Type="http://schemas.openxmlformats.org/officeDocument/2006/relationships/hyperlink" Target="consultantplus://offline/ref=418037E18AAD4109A71949A730847E8C45ED3714D6C1EAAE45C591CF6666A4481E4D3679524F561AC6AC3C43952B2EF75A1113187B82654A786D6637u1rFL" TargetMode="External"/><Relationship Id="rId19" Type="http://schemas.openxmlformats.org/officeDocument/2006/relationships/hyperlink" Target="consultantplus://offline/ref=418037E18AAD4109A71949A730847E8C45ED3714D6C1EBAA4DC091CF6666A4481E4D3679524F561AC6AC3C41982B2EF75A1113187B82654A786D6637u1rFL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418037E18AAD4109A71949A730847E8C45ED3714D2C3EFA740C9CCC56E3FA84A1942696E55065A1BC6A83F419A742BE24B491F19659D6555646F64u3r4L" TargetMode="External"/><Relationship Id="rId14" Type="http://schemas.openxmlformats.org/officeDocument/2006/relationships/hyperlink" Target="consultantplus://offline/ref=418037E18AAD4109A71949A730847E8C45ED3714D6C1EBAA4DC091CF6666A4481E4D3679524F561AC6AC3C41942B2EF75A1113187B82654A786D6637u1rFL" TargetMode="External"/><Relationship Id="rId22" Type="http://schemas.openxmlformats.org/officeDocument/2006/relationships/hyperlink" Target="consultantplus://offline/ref=418037E18AAD4109A71949A730847E8C45ED3714D6C1EBAA4DC091CF6666A4481E4D3679524F561AC6AC3C43922B2EF75A1113187B82654A786D6637u1rFL" TargetMode="External"/><Relationship Id="rId27" Type="http://schemas.openxmlformats.org/officeDocument/2006/relationships/hyperlink" Target="consultantplus://offline/ref=418037E18AAD4109A71949A730847E8C45ED3714D6C1EAAE45C591CF6666A4481E4D3679524F561AC6AC3C43952B2EF75A1113187B82654A786D6637u1rFL" TargetMode="External"/><Relationship Id="rId30" Type="http://schemas.openxmlformats.org/officeDocument/2006/relationships/hyperlink" Target="consultantplus://offline/ref=418037E18AAD4109A71949A730847E8C45ED3714D6C1E8AA47C191CF6666A4481E4D3679524F561AC6AC3C41942B2EF75A1113187B82654A786D6637u1r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8112</Words>
  <Characters>46240</Characters>
  <Application>Microsoft Office Word</Application>
  <DocSecurity>0</DocSecurity>
  <Lines>385</Lines>
  <Paragraphs>108</Paragraphs>
  <ScaleCrop>false</ScaleCrop>
  <Company/>
  <LinksUpToDate>false</LinksUpToDate>
  <CharactersWithSpaces>54244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Трудова Наталья Владимировна</dc:creator>
  <cp:keywords/>
  <dc:description/>
  <cp:lastModifiedBy>Трудова Наталья Владимировна</cp:lastModifiedBy>
  <cp:revision>1</cp:revision>
  <dcterms:created xsi:type="dcterms:W3CDTF">2021-11-10T11:43:00Z</dcterms:created>
  <dcterms:modified xsi:type="dcterms:W3CDTF">2021-11-10T11:44:00Z</dcterms:modified>
</cp:coreProperties>
</file>