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C3476" w14:textId="77777777" w:rsidR="00CC20A7" w:rsidRDefault="00CC20A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04454BAB" w14:textId="77777777" w:rsidR="00CC20A7" w:rsidRDefault="00CC20A7">
      <w:pPr>
        <w:pStyle w:val="ConsPlusNormal"/>
        <w:jc w:val="both"/>
        <w:outlineLvl w:val="0"/>
      </w:pPr>
    </w:p>
    <w:p w14:paraId="71748675" w14:textId="77777777" w:rsidR="00CC20A7" w:rsidRDefault="00CC20A7">
      <w:pPr>
        <w:pStyle w:val="ConsPlusTitle"/>
        <w:jc w:val="center"/>
        <w:outlineLvl w:val="0"/>
      </w:pPr>
      <w:r>
        <w:t>МЭРИЯ ГОРОДСКОГО ОКРУГА ТОЛЬЯТТИ</w:t>
      </w:r>
    </w:p>
    <w:p w14:paraId="1E571E35" w14:textId="77777777" w:rsidR="00CC20A7" w:rsidRDefault="00CC20A7">
      <w:pPr>
        <w:pStyle w:val="ConsPlusTitle"/>
        <w:jc w:val="center"/>
      </w:pPr>
      <w:r>
        <w:t>САМАРСКОЙ ОБЛАСТИ</w:t>
      </w:r>
    </w:p>
    <w:p w14:paraId="0F2E99B8" w14:textId="77777777" w:rsidR="00CC20A7" w:rsidRDefault="00CC20A7">
      <w:pPr>
        <w:pStyle w:val="ConsPlusTitle"/>
        <w:jc w:val="center"/>
      </w:pPr>
    </w:p>
    <w:p w14:paraId="09CBDFBE" w14:textId="77777777" w:rsidR="00CC20A7" w:rsidRDefault="00CC20A7">
      <w:pPr>
        <w:pStyle w:val="ConsPlusTitle"/>
        <w:jc w:val="center"/>
      </w:pPr>
      <w:r>
        <w:t>ПОСТАНОВЛЕНИЕ</w:t>
      </w:r>
    </w:p>
    <w:p w14:paraId="6D5342D4" w14:textId="77777777" w:rsidR="00CC20A7" w:rsidRDefault="00CC20A7">
      <w:pPr>
        <w:pStyle w:val="ConsPlusTitle"/>
        <w:jc w:val="center"/>
      </w:pPr>
      <w:r>
        <w:t>от 9 июля 2014 г. N 2233-п/1</w:t>
      </w:r>
    </w:p>
    <w:p w14:paraId="2E37B1CF" w14:textId="77777777" w:rsidR="00CC20A7" w:rsidRDefault="00CC20A7">
      <w:pPr>
        <w:pStyle w:val="ConsPlusTitle"/>
        <w:jc w:val="center"/>
      </w:pPr>
    </w:p>
    <w:p w14:paraId="29AD102B" w14:textId="77777777" w:rsidR="00CC20A7" w:rsidRDefault="00CC20A7">
      <w:pPr>
        <w:pStyle w:val="ConsPlusTitle"/>
        <w:jc w:val="center"/>
      </w:pPr>
      <w:r>
        <w:t>О ПРОВЕРКЕ ДОСТОВЕРНОСТИ И ПОЛНОТЫ</w:t>
      </w:r>
    </w:p>
    <w:p w14:paraId="6F51FD69" w14:textId="77777777" w:rsidR="00CC20A7" w:rsidRDefault="00CC20A7">
      <w:pPr>
        <w:pStyle w:val="ConsPlusTitle"/>
        <w:jc w:val="center"/>
      </w:pPr>
      <w:r>
        <w:t>СВЕДЕНИЙ О ДОХОДАХ, ОБ ИМУЩЕСТВЕ И ОБЯЗАТЕЛЬСТВАХ</w:t>
      </w:r>
    </w:p>
    <w:p w14:paraId="3773A366" w14:textId="77777777" w:rsidR="00CC20A7" w:rsidRDefault="00CC20A7">
      <w:pPr>
        <w:pStyle w:val="ConsPlusTitle"/>
        <w:jc w:val="center"/>
      </w:pPr>
      <w:r>
        <w:t>ИМУЩЕСТВЕННОГО ХАРАКТЕРА, ПРЕДСТАВЛЯЕМЫХ ГРАЖДАНАМИ,</w:t>
      </w:r>
    </w:p>
    <w:p w14:paraId="6A505C70" w14:textId="77777777" w:rsidR="00CC20A7" w:rsidRDefault="00CC20A7">
      <w:pPr>
        <w:pStyle w:val="ConsPlusTitle"/>
        <w:jc w:val="center"/>
      </w:pPr>
      <w:r>
        <w:t>ПРЕТЕНДУЮЩИМИ НА ЗАМЕЩЕНИЕ ДОЛЖНОСТЕЙ РУКОВОДИТЕЛЕЙ</w:t>
      </w:r>
    </w:p>
    <w:p w14:paraId="27F73378" w14:textId="77777777" w:rsidR="00CC20A7" w:rsidRDefault="00CC20A7">
      <w:pPr>
        <w:pStyle w:val="ConsPlusTitle"/>
        <w:jc w:val="center"/>
      </w:pPr>
      <w:r>
        <w:t>МУНИЦИПАЛЬНЫХ УЧРЕЖДЕНИЙ ГОРОДСКОГО ОКРУГА ТОЛЬЯТТИ,</w:t>
      </w:r>
    </w:p>
    <w:p w14:paraId="517E42F5" w14:textId="77777777" w:rsidR="00CC20A7" w:rsidRDefault="00CC20A7">
      <w:pPr>
        <w:pStyle w:val="ConsPlusTitle"/>
        <w:jc w:val="center"/>
      </w:pPr>
      <w:r>
        <w:t>И РУКОВОДИТЕЛЯМИ МУНИЦИПАЛЬНЫХ УЧРЕЖДЕНИЙ</w:t>
      </w:r>
    </w:p>
    <w:p w14:paraId="73DB8BF7" w14:textId="77777777" w:rsidR="00CC20A7" w:rsidRDefault="00CC20A7">
      <w:pPr>
        <w:pStyle w:val="ConsPlusTitle"/>
        <w:jc w:val="center"/>
      </w:pPr>
      <w:r>
        <w:t>ГОРОДСКОГО ОКРУГА ТОЛЬЯТТИ</w:t>
      </w:r>
    </w:p>
    <w:p w14:paraId="48957033" w14:textId="77777777" w:rsidR="00CC20A7" w:rsidRDefault="00CC20A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C20A7" w14:paraId="5DE18D63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E3CE7" w14:textId="77777777" w:rsidR="00CC20A7" w:rsidRDefault="00CC20A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344BB" w14:textId="77777777" w:rsidR="00CC20A7" w:rsidRDefault="00CC20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4209977" w14:textId="77777777" w:rsidR="00CC20A7" w:rsidRDefault="00CC20A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1AC5AC6" w14:textId="77777777" w:rsidR="00CC20A7" w:rsidRDefault="00CC20A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5C233106" w14:textId="77777777" w:rsidR="00CC20A7" w:rsidRDefault="00CC20A7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05.03.2018 N 706-п/1)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9DE1" w14:textId="77777777" w:rsidR="00CC20A7" w:rsidRDefault="00CC20A7"/>
        </w:tc>
      </w:tr>
    </w:tbl>
    <w:p w14:paraId="30FA0833" w14:textId="77777777" w:rsidR="00CC20A7" w:rsidRDefault="00CC20A7">
      <w:pPr>
        <w:pStyle w:val="ConsPlusNormal"/>
        <w:jc w:val="both"/>
      </w:pPr>
    </w:p>
    <w:p w14:paraId="03196253" w14:textId="77777777" w:rsidR="00CC20A7" w:rsidRDefault="00CC20A7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7.1 статьи 8</w:t>
        </w:r>
      </w:hyperlink>
      <w:r>
        <w:t xml:space="preserve"> Федерального закона от 25.12.2008 N 273-ФЗ "О противодействии коррупции",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РФ от 13.03.2013 N 207 "Об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должности", руководствуясь </w:t>
      </w:r>
      <w:hyperlink r:id="rId8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7FDDBCCD" w14:textId="77777777" w:rsidR="00CC20A7" w:rsidRDefault="00CC20A7">
      <w:pPr>
        <w:pStyle w:val="ConsPlusNormal"/>
        <w:spacing w:before="220"/>
        <w:ind w:firstLine="540"/>
        <w:jc w:val="both"/>
      </w:pPr>
      <w:bookmarkStart w:id="0" w:name="P19"/>
      <w:bookmarkEnd w:id="0"/>
      <w:r>
        <w:t xml:space="preserve">1. Утвердить прилагаемое </w:t>
      </w:r>
      <w:hyperlink w:anchor="P40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городского округа Тольятти, и руководителями муниципальных учреждений городского округа Тольятти (далее - Положение).</w:t>
      </w:r>
    </w:p>
    <w:p w14:paraId="78A0FC95" w14:textId="77777777" w:rsidR="00CC20A7" w:rsidRDefault="00CC20A7">
      <w:pPr>
        <w:pStyle w:val="ConsPlusNormal"/>
        <w:spacing w:before="220"/>
        <w:ind w:firstLine="540"/>
        <w:jc w:val="both"/>
      </w:pPr>
      <w:r>
        <w:t>2. Руководителям органов администрации городского округа Тольятти, в ведомственном подчинении которых находятся муниципальные учреждения, довести до сведения руководителей муниципальных учреждений городского округа Тольятти настоящее Постановление.</w:t>
      </w:r>
    </w:p>
    <w:p w14:paraId="5306D77D" w14:textId="77777777" w:rsidR="00CC20A7" w:rsidRDefault="00CC20A7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05.03.2018 N 706-п/1)</w:t>
      </w:r>
    </w:p>
    <w:p w14:paraId="4885BDE3" w14:textId="77777777" w:rsidR="00CC20A7" w:rsidRDefault="00CC20A7">
      <w:pPr>
        <w:pStyle w:val="ConsPlusNormal"/>
        <w:spacing w:before="220"/>
        <w:ind w:firstLine="540"/>
        <w:jc w:val="both"/>
      </w:pPr>
      <w:r>
        <w:t xml:space="preserve">3. Управлению муниципальной службы и кадровой политики администрации городского округа Тольятти (Лучина Л.В.) осуществлять проверки достоверности и полноты сведений, представляемых гражданами, претендующими на замещение должностей руководителей муниципальных учреждений городского округа Тольятти, и руководителями муниципальных учреждений городского округа Тольятти в соответствии с </w:t>
      </w:r>
      <w:hyperlink w:anchor="P40" w:history="1">
        <w:r>
          <w:rPr>
            <w:color w:val="0000FF"/>
          </w:rPr>
          <w:t>Положением</w:t>
        </w:r>
      </w:hyperlink>
      <w:r>
        <w:t xml:space="preserve">, утвержденным в </w:t>
      </w:r>
      <w:hyperlink w:anchor="P19" w:history="1">
        <w:r>
          <w:rPr>
            <w:color w:val="0000FF"/>
          </w:rPr>
          <w:t>пункте 1</w:t>
        </w:r>
      </w:hyperlink>
      <w:r>
        <w:t xml:space="preserve"> настоящего Постановления.</w:t>
      </w:r>
    </w:p>
    <w:p w14:paraId="4DD28162" w14:textId="77777777" w:rsidR="00CC20A7" w:rsidRDefault="00CC20A7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05.03.2018 N 706-п/1)</w:t>
      </w:r>
    </w:p>
    <w:p w14:paraId="1FBA773A" w14:textId="77777777" w:rsidR="00CC20A7" w:rsidRDefault="00CC20A7">
      <w:pPr>
        <w:pStyle w:val="ConsPlusNormal"/>
        <w:spacing w:before="220"/>
        <w:ind w:firstLine="540"/>
        <w:jc w:val="both"/>
      </w:pPr>
      <w:r>
        <w:t>4. Управлению по оргработе и связям с общественностью администрации городского округа Тольятти (Алексеев А.А.) опубликовать настоящее Постановление в газете "Городские ведомости".</w:t>
      </w:r>
    </w:p>
    <w:p w14:paraId="4F7CB1C1" w14:textId="77777777" w:rsidR="00CC20A7" w:rsidRDefault="00CC20A7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05.03.2018 N 706-п/1)</w:t>
      </w:r>
    </w:p>
    <w:p w14:paraId="7DBC101A" w14:textId="77777777" w:rsidR="00CC20A7" w:rsidRDefault="00CC20A7">
      <w:pPr>
        <w:pStyle w:val="ConsPlusNormal"/>
        <w:spacing w:before="220"/>
        <w:ind w:firstLine="540"/>
        <w:jc w:val="both"/>
      </w:pPr>
      <w:r>
        <w:lastRenderedPageBreak/>
        <w:t>5. Настоящее Постановление вступает в силу с даты его официального опубликования.</w:t>
      </w:r>
    </w:p>
    <w:p w14:paraId="32C2B13A" w14:textId="77777777" w:rsidR="00CC20A7" w:rsidRDefault="00CC20A7">
      <w:pPr>
        <w:pStyle w:val="ConsPlusNormal"/>
        <w:jc w:val="both"/>
      </w:pPr>
    </w:p>
    <w:p w14:paraId="7215DA9B" w14:textId="77777777" w:rsidR="00CC20A7" w:rsidRDefault="00CC20A7">
      <w:pPr>
        <w:pStyle w:val="ConsPlusNormal"/>
        <w:jc w:val="right"/>
      </w:pPr>
      <w:r>
        <w:t>Мэр</w:t>
      </w:r>
    </w:p>
    <w:p w14:paraId="4B7052A9" w14:textId="77777777" w:rsidR="00CC20A7" w:rsidRDefault="00CC20A7">
      <w:pPr>
        <w:pStyle w:val="ConsPlusNormal"/>
        <w:jc w:val="right"/>
      </w:pPr>
      <w:r>
        <w:t>С.И.АНДРЕЕВ</w:t>
      </w:r>
    </w:p>
    <w:p w14:paraId="2F1FFC08" w14:textId="77777777" w:rsidR="00CC20A7" w:rsidRDefault="00CC20A7">
      <w:pPr>
        <w:pStyle w:val="ConsPlusNormal"/>
        <w:jc w:val="both"/>
      </w:pPr>
    </w:p>
    <w:p w14:paraId="79148230" w14:textId="77777777" w:rsidR="00CC20A7" w:rsidRDefault="00CC20A7">
      <w:pPr>
        <w:pStyle w:val="ConsPlusNormal"/>
        <w:jc w:val="both"/>
      </w:pPr>
    </w:p>
    <w:p w14:paraId="22D36FFD" w14:textId="77777777" w:rsidR="00CC20A7" w:rsidRDefault="00CC20A7">
      <w:pPr>
        <w:pStyle w:val="ConsPlusNormal"/>
        <w:jc w:val="both"/>
      </w:pPr>
    </w:p>
    <w:p w14:paraId="247BFCD3" w14:textId="77777777" w:rsidR="00CC20A7" w:rsidRDefault="00CC20A7">
      <w:pPr>
        <w:pStyle w:val="ConsPlusNormal"/>
        <w:jc w:val="both"/>
      </w:pPr>
    </w:p>
    <w:p w14:paraId="439F022B" w14:textId="77777777" w:rsidR="00CC20A7" w:rsidRDefault="00CC20A7">
      <w:pPr>
        <w:pStyle w:val="ConsPlusNormal"/>
        <w:jc w:val="both"/>
      </w:pPr>
    </w:p>
    <w:p w14:paraId="46230B74" w14:textId="77777777" w:rsidR="00CC20A7" w:rsidRDefault="00CC20A7">
      <w:pPr>
        <w:pStyle w:val="ConsPlusNormal"/>
        <w:jc w:val="right"/>
        <w:outlineLvl w:val="0"/>
      </w:pPr>
      <w:r>
        <w:t>Утверждено</w:t>
      </w:r>
    </w:p>
    <w:p w14:paraId="497B4731" w14:textId="77777777" w:rsidR="00CC20A7" w:rsidRDefault="00CC20A7">
      <w:pPr>
        <w:pStyle w:val="ConsPlusNormal"/>
        <w:jc w:val="right"/>
      </w:pPr>
      <w:r>
        <w:t>Постановлением</w:t>
      </w:r>
    </w:p>
    <w:p w14:paraId="19670BC7" w14:textId="77777777" w:rsidR="00CC20A7" w:rsidRDefault="00CC20A7">
      <w:pPr>
        <w:pStyle w:val="ConsPlusNormal"/>
        <w:jc w:val="right"/>
      </w:pPr>
      <w:r>
        <w:t>мэрии городского округа Тольятти</w:t>
      </w:r>
    </w:p>
    <w:p w14:paraId="213B9721" w14:textId="77777777" w:rsidR="00CC20A7" w:rsidRDefault="00CC20A7">
      <w:pPr>
        <w:pStyle w:val="ConsPlusNormal"/>
        <w:jc w:val="right"/>
      </w:pPr>
      <w:r>
        <w:t>от 9 июля 2014 г. N 2233-п/1</w:t>
      </w:r>
    </w:p>
    <w:p w14:paraId="06218B8F" w14:textId="77777777" w:rsidR="00CC20A7" w:rsidRDefault="00CC20A7">
      <w:pPr>
        <w:pStyle w:val="ConsPlusNormal"/>
        <w:jc w:val="both"/>
      </w:pPr>
    </w:p>
    <w:p w14:paraId="4FF393C3" w14:textId="77777777" w:rsidR="00CC20A7" w:rsidRDefault="00CC20A7">
      <w:pPr>
        <w:pStyle w:val="ConsPlusTitle"/>
        <w:jc w:val="center"/>
      </w:pPr>
      <w:bookmarkStart w:id="1" w:name="P40"/>
      <w:bookmarkEnd w:id="1"/>
      <w:r>
        <w:t>ПОЛОЖЕНИЕ</w:t>
      </w:r>
    </w:p>
    <w:p w14:paraId="4E787D20" w14:textId="77777777" w:rsidR="00CC20A7" w:rsidRDefault="00CC20A7">
      <w:pPr>
        <w:pStyle w:val="ConsPlusTitle"/>
        <w:jc w:val="center"/>
      </w:pPr>
      <w:r>
        <w:t>О ПРОВЕРКЕ ДОСТОВЕРНОСТИ И ПОЛНОТЫ</w:t>
      </w:r>
    </w:p>
    <w:p w14:paraId="7F6513EE" w14:textId="77777777" w:rsidR="00CC20A7" w:rsidRDefault="00CC20A7">
      <w:pPr>
        <w:pStyle w:val="ConsPlusTitle"/>
        <w:jc w:val="center"/>
      </w:pPr>
      <w:r>
        <w:t>СВЕДЕНИЙ О ДОХОДАХ, ОБ ИМУЩЕСТВЕ И ОБЯЗАТЕЛЬСТВАХ</w:t>
      </w:r>
    </w:p>
    <w:p w14:paraId="63BA9376" w14:textId="77777777" w:rsidR="00CC20A7" w:rsidRDefault="00CC20A7">
      <w:pPr>
        <w:pStyle w:val="ConsPlusTitle"/>
        <w:jc w:val="center"/>
      </w:pPr>
      <w:r>
        <w:t>ИМУЩЕСТВЕННОГО ХАРАКТЕРА, ПРЕДСТАВЛЯЕМЫХ ГРАЖДАНАМИ,</w:t>
      </w:r>
    </w:p>
    <w:p w14:paraId="07B7F568" w14:textId="77777777" w:rsidR="00CC20A7" w:rsidRDefault="00CC20A7">
      <w:pPr>
        <w:pStyle w:val="ConsPlusTitle"/>
        <w:jc w:val="center"/>
      </w:pPr>
      <w:r>
        <w:t>ПРЕТЕНДУЮЩИМИ НА ЗАМЕЩЕНИЕ ДОЛЖНОСТЕЙ РУКОВОДИТЕЛЕЙ</w:t>
      </w:r>
    </w:p>
    <w:p w14:paraId="374E3A99" w14:textId="77777777" w:rsidR="00CC20A7" w:rsidRDefault="00CC20A7">
      <w:pPr>
        <w:pStyle w:val="ConsPlusTitle"/>
        <w:jc w:val="center"/>
      </w:pPr>
      <w:r>
        <w:t>МУНИЦИПАЛЬНЫХ УЧРЕЖДЕНИЙ ГОРОДСКОГО ОКРУГА ТОЛЬЯТТИ,</w:t>
      </w:r>
    </w:p>
    <w:p w14:paraId="4F2AD2AD" w14:textId="77777777" w:rsidR="00CC20A7" w:rsidRDefault="00CC20A7">
      <w:pPr>
        <w:pStyle w:val="ConsPlusTitle"/>
        <w:jc w:val="center"/>
      </w:pPr>
      <w:r>
        <w:t>И РУКОВОДИТЕЛЯМИ МУНИЦИПАЛЬНЫХ УЧРЕЖДЕНИЙ</w:t>
      </w:r>
    </w:p>
    <w:p w14:paraId="38E1218C" w14:textId="77777777" w:rsidR="00CC20A7" w:rsidRDefault="00CC20A7">
      <w:pPr>
        <w:pStyle w:val="ConsPlusTitle"/>
        <w:jc w:val="center"/>
      </w:pPr>
      <w:r>
        <w:t>ГОРОДСКОГО ОКРУГА ТОЛЬЯТТИ</w:t>
      </w:r>
    </w:p>
    <w:p w14:paraId="2FD0C483" w14:textId="77777777" w:rsidR="00CC20A7" w:rsidRDefault="00CC20A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C20A7" w14:paraId="272472DD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FA875" w14:textId="77777777" w:rsidR="00CC20A7" w:rsidRDefault="00CC20A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E8CA9" w14:textId="77777777" w:rsidR="00CC20A7" w:rsidRDefault="00CC20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F27087C" w14:textId="77777777" w:rsidR="00CC20A7" w:rsidRDefault="00CC20A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77D55C2" w14:textId="77777777" w:rsidR="00CC20A7" w:rsidRDefault="00CC20A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1E4FF614" w14:textId="77777777" w:rsidR="00CC20A7" w:rsidRDefault="00CC20A7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05.03.2018 N 706-п/1)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027D1" w14:textId="77777777" w:rsidR="00CC20A7" w:rsidRDefault="00CC20A7"/>
        </w:tc>
      </w:tr>
    </w:tbl>
    <w:p w14:paraId="3C575E87" w14:textId="77777777" w:rsidR="00CC20A7" w:rsidRDefault="00CC20A7">
      <w:pPr>
        <w:pStyle w:val="ConsPlusNormal"/>
        <w:jc w:val="both"/>
      </w:pPr>
    </w:p>
    <w:p w14:paraId="7ED23D80" w14:textId="77777777" w:rsidR="00CC20A7" w:rsidRDefault="00CC20A7">
      <w:pPr>
        <w:pStyle w:val="ConsPlusNormal"/>
        <w:ind w:firstLine="540"/>
        <w:jc w:val="both"/>
      </w:pPr>
      <w:r>
        <w:t>1. Настоящим Положением устанавливается порядок осуществления проверки достоверности и полноты представляемых гражданами, претендующими на замещение должностей руководителей муниципальных учреждений городского округа Тольятти, и руководителями муниципальных учреждений городского округа Тольятти (далее - граждане, претендующие на должности руководителей МУ, и руководители МУ)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(далее - сведения о доходах, об имуществе и обязательствах имущественного характера) (далее - проверка).</w:t>
      </w:r>
    </w:p>
    <w:p w14:paraId="628E5D3F" w14:textId="77777777" w:rsidR="00CC20A7" w:rsidRDefault="00CC20A7">
      <w:pPr>
        <w:pStyle w:val="ConsPlusNormal"/>
        <w:spacing w:before="220"/>
        <w:ind w:firstLine="540"/>
        <w:jc w:val="both"/>
      </w:pPr>
      <w:r>
        <w:t>2. Проверка осуществляется по решению главы городского округа Тольятти (далее - глава) или уполномоченного им должностного лица.</w:t>
      </w:r>
    </w:p>
    <w:p w14:paraId="0A9C1C92" w14:textId="77777777" w:rsidR="00CC20A7" w:rsidRDefault="00CC20A7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05.03.2018 N 706-п/1)</w:t>
      </w:r>
    </w:p>
    <w:p w14:paraId="2200C8FC" w14:textId="77777777" w:rsidR="00CC20A7" w:rsidRDefault="00CC20A7">
      <w:pPr>
        <w:pStyle w:val="ConsPlusNormal"/>
        <w:spacing w:before="220"/>
        <w:ind w:firstLine="540"/>
        <w:jc w:val="both"/>
      </w:pPr>
      <w:r>
        <w:t>3. Уполномоченным органом на осуществление проверки является Управление муниципальной службы и кадровой политики администрации городского округа Тольятти (далее - кадровая служба).</w:t>
      </w:r>
    </w:p>
    <w:p w14:paraId="132B2B04" w14:textId="77777777" w:rsidR="00CC20A7" w:rsidRDefault="00CC20A7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05.03.2018 N 706-п/1)</w:t>
      </w:r>
    </w:p>
    <w:p w14:paraId="7A1DE628" w14:textId="77777777" w:rsidR="00CC20A7" w:rsidRDefault="00CC20A7">
      <w:pPr>
        <w:pStyle w:val="ConsPlusNormal"/>
        <w:spacing w:before="220"/>
        <w:ind w:firstLine="540"/>
        <w:jc w:val="both"/>
      </w:pPr>
      <w:r>
        <w:t>4. Основанием для осуществления проверки является информация, представленная в письменном виде в установленном порядке:</w:t>
      </w:r>
    </w:p>
    <w:p w14:paraId="68138517" w14:textId="77777777" w:rsidR="00CC20A7" w:rsidRDefault="00CC20A7">
      <w:pPr>
        <w:pStyle w:val="ConsPlusNormal"/>
        <w:spacing w:before="220"/>
        <w:ind w:firstLine="540"/>
        <w:jc w:val="both"/>
      </w:pPr>
      <w:r>
        <w:t>- правоохранительными органами, иными государственными органами, органами местного самоуправления и их должностными лицами;</w:t>
      </w:r>
    </w:p>
    <w:p w14:paraId="4FE5A73C" w14:textId="77777777" w:rsidR="00CC20A7" w:rsidRDefault="00CC20A7">
      <w:pPr>
        <w:pStyle w:val="ConsPlusNormal"/>
        <w:spacing w:before="220"/>
        <w:ind w:firstLine="540"/>
        <w:jc w:val="both"/>
      </w:pPr>
      <w:r>
        <w:t xml:space="preserve">- подразделениями кадровых служб органов местного самоуправления городского округа </w:t>
      </w:r>
      <w:r>
        <w:lastRenderedPageBreak/>
        <w:t>Тольятти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правонарушений;</w:t>
      </w:r>
    </w:p>
    <w:p w14:paraId="384D8782" w14:textId="77777777" w:rsidR="00CC20A7" w:rsidRDefault="00CC20A7">
      <w:pPr>
        <w:pStyle w:val="ConsPlusNormal"/>
        <w:spacing w:before="220"/>
        <w:ind w:firstLine="540"/>
        <w:jc w:val="both"/>
      </w:pPr>
      <w:r>
        <w:t>-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14:paraId="1154507C" w14:textId="77777777" w:rsidR="00CC20A7" w:rsidRDefault="00CC20A7">
      <w:pPr>
        <w:pStyle w:val="ConsPlusNormal"/>
        <w:spacing w:before="220"/>
        <w:ind w:firstLine="540"/>
        <w:jc w:val="both"/>
      </w:pPr>
      <w:r>
        <w:t>- Общественной палатой Самарской области;</w:t>
      </w:r>
    </w:p>
    <w:p w14:paraId="6AA058BF" w14:textId="77777777" w:rsidR="00CC20A7" w:rsidRDefault="00CC20A7">
      <w:pPr>
        <w:pStyle w:val="ConsPlusNormal"/>
        <w:spacing w:before="220"/>
        <w:ind w:firstLine="540"/>
        <w:jc w:val="both"/>
      </w:pPr>
      <w:r>
        <w:t>- общероссийскими, региональными или местными средствами массовой информации.</w:t>
      </w:r>
    </w:p>
    <w:p w14:paraId="24797DF7" w14:textId="77777777" w:rsidR="00CC20A7" w:rsidRDefault="00CC20A7">
      <w:pPr>
        <w:pStyle w:val="ConsPlusNormal"/>
        <w:spacing w:before="220"/>
        <w:ind w:firstLine="540"/>
        <w:jc w:val="both"/>
      </w:pPr>
      <w:r>
        <w:t>5. Информация анонимного характера не может служить основанием для проверки.</w:t>
      </w:r>
    </w:p>
    <w:p w14:paraId="63E239C1" w14:textId="77777777" w:rsidR="00CC20A7" w:rsidRDefault="00CC20A7">
      <w:pPr>
        <w:pStyle w:val="ConsPlusNormal"/>
        <w:spacing w:before="220"/>
        <w:ind w:firstLine="540"/>
        <w:jc w:val="both"/>
      </w:pPr>
      <w:r>
        <w:t>6. Проверка осуществляется в срок, не превышающий 60 дней со дня принятия решения о ее проведении.</w:t>
      </w:r>
    </w:p>
    <w:p w14:paraId="78CE96D3" w14:textId="77777777" w:rsidR="00CC20A7" w:rsidRDefault="00CC20A7">
      <w:pPr>
        <w:pStyle w:val="ConsPlusNormal"/>
        <w:spacing w:before="220"/>
        <w:ind w:firstLine="540"/>
        <w:jc w:val="both"/>
      </w:pPr>
      <w:r>
        <w:t>Срок проверки может быть продлен до 90 дней главой или уполномоченным им должностным лицом.</w:t>
      </w:r>
    </w:p>
    <w:p w14:paraId="287D0434" w14:textId="77777777" w:rsidR="00CC20A7" w:rsidRDefault="00CC20A7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05.03.2018 N 706-п/1)</w:t>
      </w:r>
    </w:p>
    <w:p w14:paraId="5F1719ED" w14:textId="77777777" w:rsidR="00CC20A7" w:rsidRDefault="00CC20A7">
      <w:pPr>
        <w:pStyle w:val="ConsPlusNormal"/>
        <w:spacing w:before="220"/>
        <w:ind w:firstLine="540"/>
        <w:jc w:val="both"/>
      </w:pPr>
      <w:r>
        <w:t>7. При осуществлении проверки кадровая служба:</w:t>
      </w:r>
    </w:p>
    <w:p w14:paraId="144A8D8A" w14:textId="77777777" w:rsidR="00CC20A7" w:rsidRDefault="00CC20A7">
      <w:pPr>
        <w:pStyle w:val="ConsPlusNormal"/>
        <w:spacing w:before="220"/>
        <w:ind w:firstLine="540"/>
        <w:jc w:val="both"/>
      </w:pPr>
      <w:r>
        <w:t>- проводит беседу с гражданином, претендующим на замещение должности руководителя МУ, а также с руководителем МУ;</w:t>
      </w:r>
    </w:p>
    <w:p w14:paraId="0B24A4F4" w14:textId="77777777" w:rsidR="00CC20A7" w:rsidRDefault="00CC20A7">
      <w:pPr>
        <w:pStyle w:val="ConsPlusNormal"/>
        <w:spacing w:before="220"/>
        <w:ind w:firstLine="540"/>
        <w:jc w:val="both"/>
      </w:pPr>
      <w:r>
        <w:t>- изучает представленные гражданином, претендующим на замещение должности руководителя МУ, а также руководителем МУ сведения о доходах, об имуществе и обязательствах имущественного характера и дополнительные материалы;</w:t>
      </w:r>
    </w:p>
    <w:p w14:paraId="17D8D280" w14:textId="77777777" w:rsidR="00CC20A7" w:rsidRDefault="00CC20A7">
      <w:pPr>
        <w:pStyle w:val="ConsPlusNormal"/>
        <w:spacing w:before="220"/>
        <w:ind w:firstLine="540"/>
        <w:jc w:val="both"/>
      </w:pPr>
      <w:r>
        <w:t>- получает от гражданина, претендующего на замещение должности руководителя МУ, а также от руководителя МУ пояснения по представленным им сведениям о доходах, об имуществе и обязательствах имущественного характера и материалам.</w:t>
      </w:r>
    </w:p>
    <w:p w14:paraId="74103244" w14:textId="77777777" w:rsidR="00CC20A7" w:rsidRDefault="00CC20A7">
      <w:pPr>
        <w:pStyle w:val="ConsPlusNormal"/>
        <w:spacing w:before="220"/>
        <w:ind w:firstLine="540"/>
        <w:jc w:val="both"/>
      </w:pPr>
      <w:r>
        <w:t>8. Глава или уполномоченное им должностное лицо обеспечивает:</w:t>
      </w:r>
    </w:p>
    <w:p w14:paraId="2C655CA1" w14:textId="77777777" w:rsidR="00CC20A7" w:rsidRDefault="00CC20A7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05.03.2018 N 706-п/1)</w:t>
      </w:r>
    </w:p>
    <w:p w14:paraId="479F6521" w14:textId="77777777" w:rsidR="00CC20A7" w:rsidRDefault="00CC20A7">
      <w:pPr>
        <w:pStyle w:val="ConsPlusNormal"/>
        <w:spacing w:before="220"/>
        <w:ind w:firstLine="540"/>
        <w:jc w:val="both"/>
      </w:pPr>
      <w:r>
        <w:t>- уведомление в письменной форме руководителя МУ о начале в отношении его проверки - в течение двух рабочих дней со дня принятия решения о начале проверки;</w:t>
      </w:r>
    </w:p>
    <w:p w14:paraId="48F77842" w14:textId="77777777" w:rsidR="00CC20A7" w:rsidRDefault="00CC20A7">
      <w:pPr>
        <w:pStyle w:val="ConsPlusNormal"/>
        <w:spacing w:before="220"/>
        <w:ind w:firstLine="540"/>
        <w:jc w:val="both"/>
      </w:pPr>
      <w:r>
        <w:t xml:space="preserve">- информирование руководителя МУ в случае его обращения о том, какие представляемые им сведения о доходах, об имуществе и обязательствах имущественного характера подлежат проверке, - в течение семи рабочих дней со дня обращения, а при наличии уважительной причины (когда руководитель МУ фактически не работал, но за ним в соответствии с Трудовым </w:t>
      </w:r>
      <w:hyperlink r:id="rId17" w:history="1">
        <w:r>
          <w:rPr>
            <w:color w:val="0000FF"/>
          </w:rPr>
          <w:t>кодексом</w:t>
        </w:r>
      </w:hyperlink>
      <w:r>
        <w:t xml:space="preserve"> Российской Федерации или иным федеральным законом сохранялось место работы (должность) - в срок, согласованный с указанным руководителем МУ.</w:t>
      </w:r>
    </w:p>
    <w:p w14:paraId="58CD4A93" w14:textId="77777777" w:rsidR="00CC20A7" w:rsidRDefault="00CC20A7">
      <w:pPr>
        <w:pStyle w:val="ConsPlusNormal"/>
        <w:spacing w:before="220"/>
        <w:ind w:firstLine="540"/>
        <w:jc w:val="both"/>
      </w:pPr>
      <w:r>
        <w:t>9. По окончании проверки глава или уполномоченное им должностное лицо обязан ознакомить руководителя МУ с результатами проверки.</w:t>
      </w:r>
    </w:p>
    <w:p w14:paraId="56B2D7FF" w14:textId="77777777" w:rsidR="00CC20A7" w:rsidRDefault="00CC20A7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05.03.2018 N 706-п/1)</w:t>
      </w:r>
    </w:p>
    <w:p w14:paraId="26152F60" w14:textId="77777777" w:rsidR="00CC20A7" w:rsidRDefault="00CC20A7">
      <w:pPr>
        <w:pStyle w:val="ConsPlusNormal"/>
        <w:spacing w:before="220"/>
        <w:ind w:firstLine="540"/>
        <w:jc w:val="both"/>
      </w:pPr>
      <w:r>
        <w:t>10. Руководитель МУ вправе:</w:t>
      </w:r>
    </w:p>
    <w:p w14:paraId="15C73245" w14:textId="77777777" w:rsidR="00CC20A7" w:rsidRDefault="00CC20A7">
      <w:pPr>
        <w:pStyle w:val="ConsPlusNormal"/>
        <w:spacing w:before="220"/>
        <w:ind w:firstLine="540"/>
        <w:jc w:val="both"/>
      </w:pPr>
      <w:r>
        <w:t>- давать пояснения в письменной форме в ходе проверки, а также по результатам проверки;</w:t>
      </w:r>
    </w:p>
    <w:p w14:paraId="15E043FB" w14:textId="77777777" w:rsidR="00CC20A7" w:rsidRDefault="00CC20A7">
      <w:pPr>
        <w:pStyle w:val="ConsPlusNormal"/>
        <w:spacing w:before="220"/>
        <w:ind w:firstLine="540"/>
        <w:jc w:val="both"/>
      </w:pPr>
      <w:r>
        <w:lastRenderedPageBreak/>
        <w:t>- представлять дополнительные материалы и давать по ним пояснения в письменной форме.</w:t>
      </w:r>
    </w:p>
    <w:p w14:paraId="579CAF87" w14:textId="77777777" w:rsidR="00CC20A7" w:rsidRDefault="00CC20A7">
      <w:pPr>
        <w:pStyle w:val="ConsPlusNormal"/>
        <w:spacing w:before="220"/>
        <w:ind w:firstLine="540"/>
        <w:jc w:val="both"/>
      </w:pPr>
      <w:r>
        <w:t>11. По результатам проверки глава или уполномоченное им должностное лицо принимает одно из следующих решений:</w:t>
      </w:r>
    </w:p>
    <w:p w14:paraId="3106A27D" w14:textId="77777777" w:rsidR="00CC20A7" w:rsidRDefault="00CC20A7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05.03.2018 N 706-п/1)</w:t>
      </w:r>
    </w:p>
    <w:p w14:paraId="66946415" w14:textId="77777777" w:rsidR="00CC20A7" w:rsidRDefault="00CC20A7">
      <w:pPr>
        <w:pStyle w:val="ConsPlusNormal"/>
        <w:spacing w:before="220"/>
        <w:ind w:firstLine="540"/>
        <w:jc w:val="both"/>
      </w:pPr>
      <w:r>
        <w:t>- назначение гражданина, претендующего на замещение должности руководителя МУ, на должность руководителя МУ;</w:t>
      </w:r>
    </w:p>
    <w:p w14:paraId="65D06F30" w14:textId="77777777" w:rsidR="00CC20A7" w:rsidRDefault="00CC20A7">
      <w:pPr>
        <w:pStyle w:val="ConsPlusNormal"/>
        <w:spacing w:before="220"/>
        <w:ind w:firstLine="540"/>
        <w:jc w:val="both"/>
      </w:pPr>
      <w:r>
        <w:t>- отказ гражданину, претендующему на замещение должности руководителя МУ, в назначении на должность руководителя МУ;</w:t>
      </w:r>
    </w:p>
    <w:p w14:paraId="0846846B" w14:textId="77777777" w:rsidR="00CC20A7" w:rsidRDefault="00CC20A7">
      <w:pPr>
        <w:pStyle w:val="ConsPlusNormal"/>
        <w:spacing w:before="220"/>
        <w:ind w:firstLine="540"/>
        <w:jc w:val="both"/>
      </w:pPr>
      <w:r>
        <w:t>- применение к руководителю МУ мер дисциплинарной ответственности.</w:t>
      </w:r>
    </w:p>
    <w:p w14:paraId="1452B9A4" w14:textId="77777777" w:rsidR="00CC20A7" w:rsidRDefault="00CC20A7">
      <w:pPr>
        <w:pStyle w:val="ConsPlusNormal"/>
        <w:spacing w:before="220"/>
        <w:ind w:firstLine="540"/>
        <w:jc w:val="both"/>
      </w:pPr>
      <w:r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14:paraId="44A887F8" w14:textId="77777777" w:rsidR="00CC20A7" w:rsidRDefault="00CC20A7">
      <w:pPr>
        <w:pStyle w:val="ConsPlusNormal"/>
        <w:spacing w:before="220"/>
        <w:ind w:firstLine="540"/>
        <w:jc w:val="both"/>
      </w:pPr>
      <w:r>
        <w:t>13. Подлинники справок о доходах, об имуществе и обязательствах имущественного характера, а также материалы проверки, поступившие главе или уполномоченному им должностному лицу, хранятся в соответствии с законодательством Российской Федерации об архивном деле.</w:t>
      </w:r>
    </w:p>
    <w:p w14:paraId="10750233" w14:textId="77777777" w:rsidR="00CC20A7" w:rsidRDefault="00CC20A7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05.03.2018 N 706-п/1)</w:t>
      </w:r>
    </w:p>
    <w:p w14:paraId="73E20E7B" w14:textId="77777777" w:rsidR="00CC20A7" w:rsidRDefault="00CC20A7">
      <w:pPr>
        <w:pStyle w:val="ConsPlusNormal"/>
        <w:jc w:val="both"/>
      </w:pPr>
    </w:p>
    <w:p w14:paraId="4252681D" w14:textId="77777777" w:rsidR="00CC20A7" w:rsidRDefault="00CC20A7">
      <w:pPr>
        <w:pStyle w:val="ConsPlusNormal"/>
        <w:jc w:val="both"/>
      </w:pPr>
    </w:p>
    <w:p w14:paraId="6E70FBDF" w14:textId="77777777" w:rsidR="00CC20A7" w:rsidRDefault="00CC20A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BD34A2D" w14:textId="77777777" w:rsidR="00CC20A7" w:rsidRDefault="00CC20A7"/>
    <w:sectPr w:rsidR="00CC20A7" w:rsidSect="00AC0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0A7"/>
    <w:rsid w:val="00CC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9EC72"/>
  <w15:chartTrackingRefBased/>
  <w15:docId w15:val="{A5FC2A77-412D-47D6-9CE1-48C7B38D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20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9AFFB7004F44B9205F762629150A81B56F60206A328EC5C9B502B05C89C7F7AF5ED4074D0E4181EAAEBF5B84C63FB2D7ED694332036C725357CD8BA0vAK" TargetMode="External"/><Relationship Id="rId13" Type="http://schemas.openxmlformats.org/officeDocument/2006/relationships/hyperlink" Target="consultantplus://offline/ref=CC9AFFB7004F44B9205F762629150A81B56F60206A3688C2C0B402B05C89C7F7AF5ED4074D0E4181EAAFB85A8FC63FB2D7ED694332036C725357CD8BA0vAK" TargetMode="External"/><Relationship Id="rId18" Type="http://schemas.openxmlformats.org/officeDocument/2006/relationships/hyperlink" Target="consultantplus://offline/ref=CC9AFFB7004F44B9205F762629150A81B56F60206A3688C2C0B402B05C89C7F7AF5ED4074D0E4181EAAFB85A89C63FB2D7ED694332036C725357CD8BA0vAK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CC9AFFB7004F44B9205F682B3F795689B2633E2A683E809294E604E703D9C1A2FD1E8A5E0F4A5281EBB1BA5B8FACvCK" TargetMode="External"/><Relationship Id="rId12" Type="http://schemas.openxmlformats.org/officeDocument/2006/relationships/hyperlink" Target="consultantplus://offline/ref=CC9AFFB7004F44B9205F762629150A81B56F60206A3688C2C0B402B05C89C7F7AF5ED4074D0E4181EAAFB85A8CC63FB2D7ED694332036C725357CD8BA0vAK" TargetMode="External"/><Relationship Id="rId17" Type="http://schemas.openxmlformats.org/officeDocument/2006/relationships/hyperlink" Target="consultantplus://offline/ref=CC9AFFB7004F44B9205F682B3F795689B06C362A6A37809294E604E703D9C1A2FD1E8A5E0F4A5281EBB1BA5B8FACvC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C9AFFB7004F44B9205F762629150A81B56F60206A3688C2C0B402B05C89C7F7AF5ED4074D0E4181EAAFB85A89C63FB2D7ED694332036C725357CD8BA0vAK" TargetMode="External"/><Relationship Id="rId20" Type="http://schemas.openxmlformats.org/officeDocument/2006/relationships/hyperlink" Target="consultantplus://offline/ref=CC9AFFB7004F44B9205F762629150A81B56F60206A3688C2C0B402B05C89C7F7AF5ED4074D0E4181EAAFB85A89C63FB2D7ED694332036C725357CD8BA0vA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C9AFFB7004F44B9205F682B3F795689B06C3B2D6835809294E604E703D9C1A2EF1ED2520E4A4D82EEA4EC0AC99866E293A665432C1F6D71A4vCK" TargetMode="External"/><Relationship Id="rId11" Type="http://schemas.openxmlformats.org/officeDocument/2006/relationships/hyperlink" Target="consultantplus://offline/ref=CC9AFFB7004F44B9205F762629150A81B56F60206A3688C2C0B402B05C89C7F7AF5ED4074D0E4181EAAFB85A8DC63FB2D7ED694332036C725357CD8BA0vAK" TargetMode="External"/><Relationship Id="rId5" Type="http://schemas.openxmlformats.org/officeDocument/2006/relationships/hyperlink" Target="consultantplus://offline/ref=CC9AFFB7004F44B9205F762629150A81B56F60206A3688C2C0B402B05C89C7F7AF5ED4074D0E4181EAAFB85B88C63FB2D7ED694332036C725357CD8BA0vAK" TargetMode="External"/><Relationship Id="rId15" Type="http://schemas.openxmlformats.org/officeDocument/2006/relationships/hyperlink" Target="consultantplus://offline/ref=CC9AFFB7004F44B9205F762629150A81B56F60206A3688C2C0B402B05C89C7F7AF5ED4074D0E4181EAAFB85A89C63FB2D7ED694332036C725357CD8BA0vAK" TargetMode="External"/><Relationship Id="rId10" Type="http://schemas.openxmlformats.org/officeDocument/2006/relationships/hyperlink" Target="consultantplus://offline/ref=CC9AFFB7004F44B9205F762629150A81B56F60206A3688C2C0B402B05C89C7F7AF5ED4074D0E4181EAAFB85B85C63FB2D7ED694332036C725357CD8BA0vAK" TargetMode="External"/><Relationship Id="rId19" Type="http://schemas.openxmlformats.org/officeDocument/2006/relationships/hyperlink" Target="consultantplus://offline/ref=CC9AFFB7004F44B9205F762629150A81B56F60206A3688C2C0B402B05C89C7F7AF5ED4074D0E4181EAAFB85A89C63FB2D7ED694332036C725357CD8BA0vA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CC9AFFB7004F44B9205F762629150A81B56F60206A3688C2C0B402B05C89C7F7AF5ED4074D0E4181EAAFB85B8BC63FB2D7ED694332036C725357CD8BA0vAK" TargetMode="External"/><Relationship Id="rId14" Type="http://schemas.openxmlformats.org/officeDocument/2006/relationships/hyperlink" Target="consultantplus://offline/ref=CC9AFFB7004F44B9205F762629150A81B56F60206A3688C2C0B402B05C89C7F7AF5ED4074D0E4181EAAFB85A8EC63FB2D7ED694332036C725357CD8BA0vA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1720</Words>
  <Characters>9804</Characters>
  <Application>Microsoft Office Word</Application>
  <DocSecurity>0</DocSecurity>
  <Lines>81</Lines>
  <Paragraphs>23</Paragraphs>
  <ScaleCrop>false</ScaleCrop>
  <Company/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2021-11-10T10:46:00Z</dcterms:created>
  <dcterms:modified xsi:type="dcterms:W3CDTF">2021-11-10T10:47:00Z</dcterms:modified>
</cp:coreProperties>
</file>