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CAC4" w14:textId="77777777" w:rsidR="00E50E27" w:rsidRDefault="00E50E2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50F6818" w14:textId="77777777" w:rsidR="00E50E27" w:rsidRDefault="00E50E27">
      <w:pPr>
        <w:pStyle w:val="ConsPlusNormal"/>
        <w:jc w:val="both"/>
        <w:outlineLvl w:val="0"/>
      </w:pPr>
    </w:p>
    <w:p w14:paraId="3B191E9D" w14:textId="77777777" w:rsidR="00E50E27" w:rsidRDefault="00E50E27">
      <w:pPr>
        <w:pStyle w:val="ConsPlusTitle"/>
        <w:jc w:val="center"/>
        <w:outlineLvl w:val="0"/>
      </w:pPr>
      <w:r>
        <w:t>МЭР ГОРОДСКОГО ОКРУГА ТОЛЬЯТТИ</w:t>
      </w:r>
    </w:p>
    <w:p w14:paraId="4DB8303B" w14:textId="77777777" w:rsidR="00E50E27" w:rsidRDefault="00E50E27">
      <w:pPr>
        <w:pStyle w:val="ConsPlusTitle"/>
        <w:jc w:val="center"/>
      </w:pPr>
      <w:r>
        <w:t>САМАРСКОЙ ОБЛАСТИ</w:t>
      </w:r>
    </w:p>
    <w:p w14:paraId="2E1F2E29" w14:textId="77777777" w:rsidR="00E50E27" w:rsidRDefault="00E50E27">
      <w:pPr>
        <w:pStyle w:val="ConsPlusTitle"/>
        <w:jc w:val="center"/>
      </w:pPr>
    </w:p>
    <w:p w14:paraId="7D3AB5DB" w14:textId="77777777" w:rsidR="00E50E27" w:rsidRDefault="00E50E27">
      <w:pPr>
        <w:pStyle w:val="ConsPlusTitle"/>
        <w:jc w:val="center"/>
      </w:pPr>
      <w:r>
        <w:t>ПОСТАНОВЛЕНИЕ</w:t>
      </w:r>
    </w:p>
    <w:p w14:paraId="505F8007" w14:textId="77777777" w:rsidR="00E50E27" w:rsidRDefault="00E50E27">
      <w:pPr>
        <w:pStyle w:val="ConsPlusTitle"/>
        <w:jc w:val="center"/>
      </w:pPr>
      <w:r>
        <w:t>от 2 декабря 2008 г. N 2943-п/1</w:t>
      </w:r>
    </w:p>
    <w:p w14:paraId="7ABF74EA" w14:textId="77777777" w:rsidR="00E50E27" w:rsidRDefault="00E50E27">
      <w:pPr>
        <w:pStyle w:val="ConsPlusTitle"/>
        <w:jc w:val="center"/>
      </w:pPr>
    </w:p>
    <w:p w14:paraId="1DF53630" w14:textId="77777777" w:rsidR="00E50E27" w:rsidRDefault="00E50E27">
      <w:pPr>
        <w:pStyle w:val="ConsPlusTitle"/>
        <w:jc w:val="center"/>
      </w:pPr>
      <w:r>
        <w:t>ОБ УТВЕРЖДЕНИИ ПОРЯДКА ВЕДЕНИЯ РЕЕСТРА</w:t>
      </w:r>
    </w:p>
    <w:p w14:paraId="632C889B" w14:textId="77777777" w:rsidR="00E50E27" w:rsidRDefault="00E50E27">
      <w:pPr>
        <w:pStyle w:val="ConsPlusTitle"/>
        <w:jc w:val="center"/>
      </w:pPr>
      <w:r>
        <w:t>МУНИЦИПАЛЬНЫХ СЛУЖАЩИХ ГОРОДСКОГО ОКРУГА ТОЛЬЯТТИ</w:t>
      </w:r>
    </w:p>
    <w:p w14:paraId="3E8192DA" w14:textId="77777777" w:rsidR="00E50E27" w:rsidRDefault="00E50E2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0E27" w14:paraId="6E5A673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884B" w14:textId="77777777" w:rsidR="00E50E27" w:rsidRDefault="00E50E2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6994" w14:textId="77777777" w:rsidR="00E50E27" w:rsidRDefault="00E50E2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A5745C8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11CDC87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0B44FCD7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24.06.2009 </w:t>
            </w:r>
            <w:hyperlink r:id="rId5" w:history="1">
              <w:r>
                <w:rPr>
                  <w:color w:val="0000FF"/>
                </w:rPr>
                <w:t>N 1448-п/1</w:t>
              </w:r>
            </w:hyperlink>
            <w:r>
              <w:rPr>
                <w:color w:val="392C69"/>
              </w:rPr>
              <w:t xml:space="preserve">, от 28.06.2010 </w:t>
            </w:r>
            <w:hyperlink r:id="rId6" w:history="1">
              <w:r>
                <w:rPr>
                  <w:color w:val="0000FF"/>
                </w:rPr>
                <w:t>N 1743-п/1</w:t>
              </w:r>
            </w:hyperlink>
            <w:r>
              <w:rPr>
                <w:color w:val="392C69"/>
              </w:rPr>
              <w:t>,</w:t>
            </w:r>
          </w:p>
          <w:p w14:paraId="70A476C1" w14:textId="77777777" w:rsidR="00E50E27" w:rsidRDefault="00E50E27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706CC239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от 17.12.2018 N 3740-п/1)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3E524" w14:textId="77777777" w:rsidR="00E50E27" w:rsidRDefault="00E50E27"/>
        </w:tc>
      </w:tr>
    </w:tbl>
    <w:p w14:paraId="1D36EB0C" w14:textId="77777777" w:rsidR="00E50E27" w:rsidRDefault="00E50E27">
      <w:pPr>
        <w:pStyle w:val="ConsPlusNormal"/>
        <w:jc w:val="both"/>
      </w:pPr>
    </w:p>
    <w:p w14:paraId="5EE3F038" w14:textId="77777777" w:rsidR="00E50E27" w:rsidRDefault="00E50E27">
      <w:pPr>
        <w:pStyle w:val="ConsPlusNormal"/>
        <w:ind w:firstLine="540"/>
        <w:jc w:val="both"/>
      </w:pPr>
      <w:r>
        <w:t xml:space="preserve">В целях определения единого порядка формирования и ведения Реестра муниципальных служащих в городском округе Тольятти, руководствуясь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Федерации",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 постановляю:</w:t>
      </w:r>
    </w:p>
    <w:p w14:paraId="69836B69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Порядок</w:t>
        </w:r>
      </w:hyperlink>
      <w:r>
        <w:t xml:space="preserve"> ведения Реестра муниципальных служащих городского округа Тольятти.</w:t>
      </w:r>
    </w:p>
    <w:p w14:paraId="71BC7787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2. Управлению муниципальной службы и кадровой политики администрации городского округа Тольятти (Винокурова К.В.) организовать работу по ведению Реестра муниципальных служащих городского округа Тольятти в соответствии с утвержденным </w:t>
      </w:r>
      <w:hyperlink w:anchor="P34" w:history="1">
        <w:r>
          <w:rPr>
            <w:color w:val="0000FF"/>
          </w:rPr>
          <w:t>Порядком</w:t>
        </w:r>
      </w:hyperlink>
      <w:r>
        <w:t>.</w:t>
      </w:r>
    </w:p>
    <w:p w14:paraId="664274D2" w14:textId="77777777" w:rsidR="00E50E27" w:rsidRDefault="00E50E27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1E888305" w14:textId="77777777" w:rsidR="00E50E27" w:rsidRDefault="00E50E27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оставляю за собой.</w:t>
      </w:r>
    </w:p>
    <w:p w14:paraId="76170B6A" w14:textId="77777777" w:rsidR="00E50E27" w:rsidRDefault="00E50E27">
      <w:pPr>
        <w:pStyle w:val="ConsPlusNormal"/>
        <w:jc w:val="both"/>
      </w:pPr>
      <w:r>
        <w:t xml:space="preserve">(п. 3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6D1DCEFA" w14:textId="77777777" w:rsidR="00E50E27" w:rsidRDefault="00E50E27">
      <w:pPr>
        <w:pStyle w:val="ConsPlusNormal"/>
        <w:jc w:val="both"/>
      </w:pPr>
    </w:p>
    <w:p w14:paraId="2B9A3532" w14:textId="77777777" w:rsidR="00E50E27" w:rsidRDefault="00E50E27">
      <w:pPr>
        <w:pStyle w:val="ConsPlusNormal"/>
        <w:jc w:val="right"/>
      </w:pPr>
      <w:r>
        <w:t>Мэр</w:t>
      </w:r>
    </w:p>
    <w:p w14:paraId="55F79A0D" w14:textId="77777777" w:rsidR="00E50E27" w:rsidRDefault="00E50E27">
      <w:pPr>
        <w:pStyle w:val="ConsPlusNormal"/>
        <w:jc w:val="right"/>
      </w:pPr>
      <w:r>
        <w:t>А.Н.ПУШКОВ</w:t>
      </w:r>
    </w:p>
    <w:p w14:paraId="16DDCB3A" w14:textId="77777777" w:rsidR="00E50E27" w:rsidRDefault="00E50E27">
      <w:pPr>
        <w:pStyle w:val="ConsPlusNormal"/>
        <w:jc w:val="both"/>
      </w:pPr>
    </w:p>
    <w:p w14:paraId="55CA3621" w14:textId="77777777" w:rsidR="00E50E27" w:rsidRDefault="00E50E27">
      <w:pPr>
        <w:pStyle w:val="ConsPlusNormal"/>
        <w:jc w:val="both"/>
      </w:pPr>
    </w:p>
    <w:p w14:paraId="498B6375" w14:textId="77777777" w:rsidR="00E50E27" w:rsidRDefault="00E50E27">
      <w:pPr>
        <w:pStyle w:val="ConsPlusNormal"/>
        <w:jc w:val="both"/>
      </w:pPr>
    </w:p>
    <w:p w14:paraId="037366AF" w14:textId="77777777" w:rsidR="00E50E27" w:rsidRDefault="00E50E27">
      <w:pPr>
        <w:pStyle w:val="ConsPlusNormal"/>
        <w:jc w:val="both"/>
      </w:pPr>
    </w:p>
    <w:p w14:paraId="7D36FF9E" w14:textId="77777777" w:rsidR="00E50E27" w:rsidRDefault="00E50E27">
      <w:pPr>
        <w:pStyle w:val="ConsPlusNormal"/>
        <w:jc w:val="both"/>
      </w:pPr>
    </w:p>
    <w:p w14:paraId="41F94B81" w14:textId="77777777" w:rsidR="00E50E27" w:rsidRDefault="00E50E27">
      <w:pPr>
        <w:pStyle w:val="ConsPlusNormal"/>
        <w:jc w:val="right"/>
        <w:outlineLvl w:val="0"/>
      </w:pPr>
      <w:r>
        <w:t>Утвержден</w:t>
      </w:r>
    </w:p>
    <w:p w14:paraId="13D27E7D" w14:textId="77777777" w:rsidR="00E50E27" w:rsidRDefault="00E50E27">
      <w:pPr>
        <w:pStyle w:val="ConsPlusNormal"/>
        <w:jc w:val="right"/>
      </w:pPr>
      <w:r>
        <w:t>Постановлением</w:t>
      </w:r>
    </w:p>
    <w:p w14:paraId="0D4B4719" w14:textId="77777777" w:rsidR="00E50E27" w:rsidRDefault="00E50E27">
      <w:pPr>
        <w:pStyle w:val="ConsPlusNormal"/>
        <w:jc w:val="right"/>
      </w:pPr>
      <w:r>
        <w:t>мэра городского округа Тольятти</w:t>
      </w:r>
    </w:p>
    <w:p w14:paraId="1BF33AB7" w14:textId="77777777" w:rsidR="00E50E27" w:rsidRDefault="00E50E27">
      <w:pPr>
        <w:pStyle w:val="ConsPlusNormal"/>
        <w:jc w:val="right"/>
      </w:pPr>
      <w:r>
        <w:t>от 2 декабря 2008 г. N 2943-п/1</w:t>
      </w:r>
    </w:p>
    <w:p w14:paraId="5D202D89" w14:textId="77777777" w:rsidR="00E50E27" w:rsidRDefault="00E50E27">
      <w:pPr>
        <w:pStyle w:val="ConsPlusNormal"/>
        <w:jc w:val="both"/>
      </w:pPr>
    </w:p>
    <w:p w14:paraId="367FBD4F" w14:textId="77777777" w:rsidR="00E50E27" w:rsidRDefault="00E50E27">
      <w:pPr>
        <w:pStyle w:val="ConsPlusTitle"/>
        <w:jc w:val="center"/>
      </w:pPr>
      <w:bookmarkStart w:id="0" w:name="P34"/>
      <w:bookmarkEnd w:id="0"/>
      <w:r>
        <w:t>ПОРЯДОК</w:t>
      </w:r>
    </w:p>
    <w:p w14:paraId="5D8E3FB0" w14:textId="77777777" w:rsidR="00E50E27" w:rsidRDefault="00E50E27">
      <w:pPr>
        <w:pStyle w:val="ConsPlusTitle"/>
        <w:jc w:val="center"/>
      </w:pPr>
      <w:r>
        <w:t>ВЕДЕНИЯ РЕЕСТРА МУНИЦИПАЛЬНЫХ СЛУЖАЩИХ</w:t>
      </w:r>
    </w:p>
    <w:p w14:paraId="352E216C" w14:textId="77777777" w:rsidR="00E50E27" w:rsidRDefault="00E50E27">
      <w:pPr>
        <w:pStyle w:val="ConsPlusTitle"/>
        <w:jc w:val="center"/>
      </w:pPr>
      <w:r>
        <w:t>ГОРОДСКОГО ОКРУГА ТОЛЬЯТТИ</w:t>
      </w:r>
    </w:p>
    <w:p w14:paraId="45C507F2" w14:textId="77777777" w:rsidR="00E50E27" w:rsidRDefault="00E50E2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0E27" w14:paraId="47758BD7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B558" w14:textId="77777777" w:rsidR="00E50E27" w:rsidRDefault="00E50E2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B00F" w14:textId="77777777" w:rsidR="00E50E27" w:rsidRDefault="00E50E2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7E2070A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534F170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2B1F1142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24.06.2009 </w:t>
            </w:r>
            <w:hyperlink r:id="rId12" w:history="1">
              <w:r>
                <w:rPr>
                  <w:color w:val="0000FF"/>
                </w:rPr>
                <w:t>N 1448-п/1</w:t>
              </w:r>
            </w:hyperlink>
            <w:r>
              <w:rPr>
                <w:color w:val="392C69"/>
              </w:rPr>
              <w:t xml:space="preserve">, от 28.06.2010 </w:t>
            </w:r>
            <w:hyperlink r:id="rId13" w:history="1">
              <w:r>
                <w:rPr>
                  <w:color w:val="0000FF"/>
                </w:rPr>
                <w:t>N 1743-п/1</w:t>
              </w:r>
            </w:hyperlink>
            <w:r>
              <w:rPr>
                <w:color w:val="392C69"/>
              </w:rPr>
              <w:t>,</w:t>
            </w:r>
          </w:p>
          <w:p w14:paraId="61E5D3F6" w14:textId="77777777" w:rsidR="00E50E27" w:rsidRDefault="00E50E27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49016D0B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от 17.12.2018 N 3740-п/1)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10F51" w14:textId="77777777" w:rsidR="00E50E27" w:rsidRDefault="00E50E27"/>
        </w:tc>
      </w:tr>
    </w:tbl>
    <w:p w14:paraId="038282C9" w14:textId="77777777" w:rsidR="00E50E27" w:rsidRDefault="00E50E27">
      <w:pPr>
        <w:pStyle w:val="ConsPlusNormal"/>
        <w:jc w:val="both"/>
      </w:pPr>
    </w:p>
    <w:p w14:paraId="40E01E07" w14:textId="77777777" w:rsidR="00E50E27" w:rsidRDefault="00E50E27">
      <w:pPr>
        <w:pStyle w:val="ConsPlusTitle"/>
        <w:jc w:val="center"/>
        <w:outlineLvl w:val="1"/>
      </w:pPr>
      <w:r>
        <w:t>I. Общие положения</w:t>
      </w:r>
    </w:p>
    <w:p w14:paraId="70ECD78B" w14:textId="77777777" w:rsidR="00E50E27" w:rsidRDefault="00E50E27">
      <w:pPr>
        <w:pStyle w:val="ConsPlusNormal"/>
        <w:jc w:val="both"/>
      </w:pPr>
    </w:p>
    <w:p w14:paraId="4915EA01" w14:textId="77777777" w:rsidR="00E50E27" w:rsidRDefault="00E50E27">
      <w:pPr>
        <w:pStyle w:val="ConsPlusNormal"/>
        <w:ind w:firstLine="540"/>
        <w:jc w:val="both"/>
      </w:pPr>
      <w:r>
        <w:t xml:space="preserve">1.1. Порядок ведения Реестра муниципальных служащих городского округа Тольятти (далее - Порядок) разработан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 и определяет единый порядок формирования и ведения реестра муниципальных служащих городского округа Тольятти (далее - Реестр).</w:t>
      </w:r>
    </w:p>
    <w:p w14:paraId="68BF019A" w14:textId="77777777" w:rsidR="00E50E27" w:rsidRDefault="00E50E27">
      <w:pPr>
        <w:pStyle w:val="ConsPlusNormal"/>
        <w:spacing w:before="220"/>
        <w:ind w:firstLine="540"/>
        <w:jc w:val="both"/>
      </w:pPr>
      <w:r>
        <w:t>1.2. Основная цель ведения Реестра - организация учета и контроля прохождения муниципальной службы лицами, замещающими должности муниципальной службы.</w:t>
      </w:r>
    </w:p>
    <w:p w14:paraId="02AD579A" w14:textId="77777777" w:rsidR="00E50E27" w:rsidRDefault="00E50E27">
      <w:pPr>
        <w:pStyle w:val="ConsPlusNormal"/>
        <w:spacing w:before="220"/>
        <w:ind w:firstLine="540"/>
        <w:jc w:val="both"/>
      </w:pPr>
      <w:r>
        <w:t>Реестр является официальным документом, удостоверяющим факт замещения должностей муниципальной службы конкретными лицами, а также наличия вакансий по должностям муниципальной службы.</w:t>
      </w:r>
    </w:p>
    <w:p w14:paraId="4F065C93" w14:textId="77777777" w:rsidR="00E50E27" w:rsidRDefault="00E50E27">
      <w:pPr>
        <w:pStyle w:val="ConsPlusNormal"/>
        <w:spacing w:before="220"/>
        <w:ind w:firstLine="540"/>
        <w:jc w:val="both"/>
      </w:pPr>
      <w:r>
        <w:t>1.3. Реестр представляет собой сводный перечень систематизированных сведений обо всех муниципальных служащих городского округа Тольятти, состоит из разделов, включающих в себя информацию о муниципальных служащих соответствующих органов местного самоуправления городского округа Тольятти (далее - ОМС), и содержит следующие сведения о муниципальных служащих:</w:t>
      </w:r>
    </w:p>
    <w:p w14:paraId="421A64FF" w14:textId="77777777" w:rsidR="00E50E27" w:rsidRDefault="00E50E27">
      <w:pPr>
        <w:pStyle w:val="ConsPlusNormal"/>
        <w:spacing w:before="220"/>
        <w:ind w:firstLine="540"/>
        <w:jc w:val="both"/>
      </w:pPr>
      <w:r>
        <w:t>а) фамилия, имя, отчество;</w:t>
      </w:r>
    </w:p>
    <w:p w14:paraId="09A16335" w14:textId="77777777" w:rsidR="00E50E27" w:rsidRDefault="00E50E27">
      <w:pPr>
        <w:pStyle w:val="ConsPlusNormal"/>
        <w:spacing w:before="220"/>
        <w:ind w:firstLine="540"/>
        <w:jc w:val="both"/>
      </w:pPr>
      <w:r>
        <w:t>б) дата рождения;</w:t>
      </w:r>
    </w:p>
    <w:p w14:paraId="0F679032" w14:textId="77777777" w:rsidR="00E50E27" w:rsidRDefault="00E50E27">
      <w:pPr>
        <w:pStyle w:val="ConsPlusNormal"/>
        <w:spacing w:before="220"/>
        <w:ind w:firstLine="540"/>
        <w:jc w:val="both"/>
      </w:pPr>
      <w:r>
        <w:t>в) группа должностей муниципальной службы;</w:t>
      </w:r>
    </w:p>
    <w:p w14:paraId="13137A86" w14:textId="77777777" w:rsidR="00E50E27" w:rsidRDefault="00E50E27">
      <w:pPr>
        <w:pStyle w:val="ConsPlusNormal"/>
        <w:spacing w:before="220"/>
        <w:ind w:firstLine="540"/>
        <w:jc w:val="both"/>
      </w:pPr>
      <w:r>
        <w:t>г) наименование замещаемой должности муниципальной службы с указанием наименования органа (структурного подразделения) ОМС, дата назначения на должность муниципальной службы;</w:t>
      </w:r>
    </w:p>
    <w:p w14:paraId="6D502E89" w14:textId="77777777" w:rsidR="00E50E27" w:rsidRDefault="00E50E27">
      <w:pPr>
        <w:pStyle w:val="ConsPlusNormal"/>
        <w:spacing w:before="220"/>
        <w:ind w:firstLine="540"/>
        <w:jc w:val="both"/>
      </w:pPr>
      <w:r>
        <w:t>д) сведения об образовании (уровень образования, наименование и год окончания образовательного учреждения, специальность (направление подготовки) и квалификация по диплому), дата присвоения ученой степени, звания (при наличии);</w:t>
      </w:r>
    </w:p>
    <w:p w14:paraId="38161F07" w14:textId="77777777" w:rsidR="00E50E27" w:rsidRDefault="00E50E27">
      <w:pPr>
        <w:pStyle w:val="ConsPlusNormal"/>
        <w:spacing w:before="220"/>
        <w:ind w:firstLine="540"/>
        <w:jc w:val="both"/>
      </w:pPr>
      <w:r>
        <w:t>е) сведения о профессиональной переподготовке, повышении квалификации, стажировке (вид и направление обучения, наименование образовательного учреждения, в котором муниципальный служащий проходил профессиональную переподготовку, повышение квалификации, стажировку, год прохождения обучения);</w:t>
      </w:r>
    </w:p>
    <w:p w14:paraId="43B120B1" w14:textId="77777777" w:rsidR="00E50E27" w:rsidRDefault="00E50E27">
      <w:pPr>
        <w:pStyle w:val="ConsPlusNormal"/>
        <w:spacing w:before="220"/>
        <w:ind w:firstLine="540"/>
        <w:jc w:val="both"/>
      </w:pPr>
      <w:r>
        <w:t>ж) классный чин, дата присвоения;</w:t>
      </w:r>
    </w:p>
    <w:p w14:paraId="7D3FF546" w14:textId="77777777" w:rsidR="00E50E27" w:rsidRDefault="00E50E27">
      <w:pPr>
        <w:pStyle w:val="ConsPlusNormal"/>
        <w:spacing w:before="220"/>
        <w:ind w:firstLine="540"/>
        <w:jc w:val="both"/>
      </w:pPr>
      <w:r>
        <w:t>з) общий стаж работы;</w:t>
      </w:r>
    </w:p>
    <w:p w14:paraId="19B16981" w14:textId="77777777" w:rsidR="00E50E27" w:rsidRDefault="00E50E27">
      <w:pPr>
        <w:pStyle w:val="ConsPlusNormal"/>
        <w:spacing w:before="220"/>
        <w:ind w:firstLine="540"/>
        <w:jc w:val="both"/>
      </w:pPr>
      <w:r>
        <w:t>и) стаж муниципальной службы;</w:t>
      </w:r>
    </w:p>
    <w:p w14:paraId="46294311" w14:textId="77777777" w:rsidR="00E50E27" w:rsidRDefault="00E50E27">
      <w:pPr>
        <w:pStyle w:val="ConsPlusNormal"/>
        <w:spacing w:before="220"/>
        <w:ind w:firstLine="540"/>
        <w:jc w:val="both"/>
      </w:pPr>
      <w:r>
        <w:t>к) сведения о последней аттестации (дата проведения, решение комиссии).</w:t>
      </w:r>
    </w:p>
    <w:p w14:paraId="37FECEC6" w14:textId="77777777" w:rsidR="00E50E27" w:rsidRDefault="00E50E27">
      <w:pPr>
        <w:pStyle w:val="ConsPlusNormal"/>
        <w:spacing w:before="220"/>
        <w:ind w:firstLine="540"/>
        <w:jc w:val="both"/>
      </w:pPr>
      <w:r>
        <w:t>Реестр составляется по группам должностей муниципальной службы в алфавитном порядке по каждой группе.</w:t>
      </w:r>
    </w:p>
    <w:p w14:paraId="454F557A" w14:textId="77777777" w:rsidR="00E50E27" w:rsidRDefault="00E50E27">
      <w:pPr>
        <w:pStyle w:val="ConsPlusNormal"/>
        <w:jc w:val="both"/>
      </w:pPr>
      <w:r>
        <w:t xml:space="preserve">(п. 1.3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17.12.2018 N 3740-п/1)</w:t>
      </w:r>
    </w:p>
    <w:p w14:paraId="0F8EF11B" w14:textId="77777777" w:rsidR="00E50E27" w:rsidRDefault="00E50E27">
      <w:pPr>
        <w:pStyle w:val="ConsPlusNormal"/>
        <w:spacing w:before="220"/>
        <w:ind w:firstLine="540"/>
        <w:jc w:val="both"/>
      </w:pPr>
      <w:r>
        <w:t>1.4. Сведения, содержащиеся в Реестре, являются основанием для проведения анализа кадрового состава ОМС, подготовки предложений и рекомендаций по совершенствованию работы по подбору и расстановке кадров при проведении мероприятий по совершенствованию системы управления, формированию резерва кадров для замещения должностей муниципальной службы.</w:t>
      </w:r>
    </w:p>
    <w:p w14:paraId="79C44CBB" w14:textId="77777777" w:rsidR="00E50E27" w:rsidRDefault="00E50E27">
      <w:pPr>
        <w:pStyle w:val="ConsPlusNormal"/>
        <w:spacing w:before="220"/>
        <w:ind w:firstLine="540"/>
        <w:jc w:val="both"/>
      </w:pPr>
      <w:r>
        <w:t>1.5. Сведения, внесенные в Реестр, являются конфиденциальной информацией, хранятся на бумажных и электронных носителях. Их обработка (получение, хранение, комбинирование, передача и иное использование) осуществляется в соответствии с законодательством Российской Федерации.</w:t>
      </w:r>
    </w:p>
    <w:p w14:paraId="7AC09D6A" w14:textId="77777777" w:rsidR="00E50E27" w:rsidRDefault="00E50E27">
      <w:pPr>
        <w:pStyle w:val="ConsPlusNormal"/>
        <w:jc w:val="both"/>
      </w:pPr>
    </w:p>
    <w:p w14:paraId="4A63D289" w14:textId="77777777" w:rsidR="00E50E27" w:rsidRDefault="00E50E27">
      <w:pPr>
        <w:pStyle w:val="ConsPlusTitle"/>
        <w:jc w:val="center"/>
        <w:outlineLvl w:val="1"/>
      </w:pPr>
      <w:r>
        <w:t>II. Порядок формирования и ведения Реестра</w:t>
      </w:r>
    </w:p>
    <w:p w14:paraId="7290A251" w14:textId="77777777" w:rsidR="00E50E27" w:rsidRDefault="00E50E27">
      <w:pPr>
        <w:pStyle w:val="ConsPlusNormal"/>
        <w:jc w:val="both"/>
      </w:pPr>
    </w:p>
    <w:p w14:paraId="31AFE162" w14:textId="77777777" w:rsidR="00E50E27" w:rsidRDefault="00E50E27">
      <w:pPr>
        <w:pStyle w:val="ConsPlusNormal"/>
        <w:ind w:firstLine="540"/>
        <w:jc w:val="both"/>
      </w:pPr>
      <w:r>
        <w:t>2.1. Формирование и ведение Реестра осуществляется кадровой службой администрации городского округа Тольятти (далее - городского округа).</w:t>
      </w:r>
    </w:p>
    <w:p w14:paraId="43662C11" w14:textId="77777777" w:rsidR="00E50E27" w:rsidRDefault="00E50E27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41B55C3F" w14:textId="77777777" w:rsidR="00E50E27" w:rsidRDefault="00E50E27">
      <w:pPr>
        <w:pStyle w:val="ConsPlusNormal"/>
        <w:spacing w:before="220"/>
        <w:ind w:firstLine="540"/>
        <w:jc w:val="both"/>
      </w:pPr>
      <w:r>
        <w:t>Формирование и ведение раздела Реестра, содержащего сведения о муниципальных служащих Думы городского округа, осуществляется уполномоченным структурным подразделением (специалистом) Думы городского округа.</w:t>
      </w:r>
    </w:p>
    <w:p w14:paraId="65A0AF15" w14:textId="77777777" w:rsidR="00E50E27" w:rsidRDefault="00E50E27">
      <w:pPr>
        <w:pStyle w:val="ConsPlusNormal"/>
        <w:spacing w:before="220"/>
        <w:ind w:firstLine="540"/>
        <w:jc w:val="both"/>
      </w:pPr>
      <w:r>
        <w:t>2.2. Ведение Реестра включает в себя:</w:t>
      </w:r>
    </w:p>
    <w:p w14:paraId="60699C6F" w14:textId="77777777" w:rsidR="00E50E27" w:rsidRDefault="00E50E27">
      <w:pPr>
        <w:pStyle w:val="ConsPlusNormal"/>
        <w:spacing w:before="220"/>
        <w:ind w:firstLine="540"/>
        <w:jc w:val="both"/>
      </w:pPr>
      <w:r>
        <w:t>а) ввод новых данных в Реестр и корректировку имеющихся;</w:t>
      </w:r>
    </w:p>
    <w:p w14:paraId="4EA32611" w14:textId="77777777" w:rsidR="00E50E27" w:rsidRDefault="00E50E27">
      <w:pPr>
        <w:pStyle w:val="ConsPlusNormal"/>
        <w:spacing w:before="220"/>
        <w:ind w:firstLine="540"/>
        <w:jc w:val="both"/>
      </w:pPr>
      <w:r>
        <w:t>б) архивирование данных, удаляемых из Реестра;</w:t>
      </w:r>
    </w:p>
    <w:p w14:paraId="63F8288D" w14:textId="77777777" w:rsidR="00E50E27" w:rsidRDefault="00E50E27">
      <w:pPr>
        <w:pStyle w:val="ConsPlusNormal"/>
        <w:spacing w:before="220"/>
        <w:ind w:firstLine="540"/>
        <w:jc w:val="both"/>
      </w:pPr>
      <w:r>
        <w:t>в) формирование выписок из Реестра в соответствии с запросами лиц и организаций, имеющих доступ к запрашиваемой информации.</w:t>
      </w:r>
    </w:p>
    <w:p w14:paraId="423882E9" w14:textId="77777777" w:rsidR="00E50E27" w:rsidRDefault="00E50E27">
      <w:pPr>
        <w:pStyle w:val="ConsPlusNormal"/>
        <w:spacing w:before="220"/>
        <w:ind w:firstLine="540"/>
        <w:jc w:val="both"/>
      </w:pPr>
      <w:r>
        <w:t>2.3. Основанием для включения муниципального служащего в Реестр является поступление гражданина на муниципальную службу.</w:t>
      </w:r>
    </w:p>
    <w:p w14:paraId="0D030EBF" w14:textId="77777777" w:rsidR="00E50E27" w:rsidRDefault="00E50E27">
      <w:pPr>
        <w:pStyle w:val="ConsPlusNormal"/>
        <w:spacing w:before="220"/>
        <w:ind w:firstLine="540"/>
        <w:jc w:val="both"/>
      </w:pPr>
      <w:r>
        <w:t>2.4. Сведения о муниципальном служащем включаются в Реестр в течение десяти дней после назначения его на должность.</w:t>
      </w:r>
    </w:p>
    <w:p w14:paraId="495970A8" w14:textId="77777777" w:rsidR="00E50E27" w:rsidRDefault="00E50E27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0743AA83" w14:textId="77777777" w:rsidR="00E50E27" w:rsidRDefault="00E50E27">
      <w:pPr>
        <w:pStyle w:val="ConsPlusNormal"/>
        <w:spacing w:before="220"/>
        <w:ind w:firstLine="540"/>
        <w:jc w:val="both"/>
      </w:pPr>
      <w:r>
        <w:t>2.5. Основанием для исключения из Реестра является:</w:t>
      </w:r>
    </w:p>
    <w:p w14:paraId="49F11006" w14:textId="77777777" w:rsidR="00E50E27" w:rsidRDefault="00E50E27">
      <w:pPr>
        <w:pStyle w:val="ConsPlusNormal"/>
        <w:spacing w:before="220"/>
        <w:ind w:firstLine="540"/>
        <w:jc w:val="both"/>
      </w:pPr>
      <w:r>
        <w:t>а) прекращение (расторжение) трудового договора и увольнение муниципального служащего с муниципальной службы;</w:t>
      </w:r>
    </w:p>
    <w:p w14:paraId="40008501" w14:textId="77777777" w:rsidR="00E50E27" w:rsidRDefault="00E50E27">
      <w:pPr>
        <w:pStyle w:val="ConsPlusNormal"/>
        <w:spacing w:before="220"/>
        <w:ind w:firstLine="540"/>
        <w:jc w:val="both"/>
      </w:pPr>
      <w:r>
        <w:t>б) смерть (гибель) муниципального служащего;</w:t>
      </w:r>
    </w:p>
    <w:p w14:paraId="6EFB547F" w14:textId="77777777" w:rsidR="00E50E27" w:rsidRDefault="00E50E27">
      <w:pPr>
        <w:pStyle w:val="ConsPlusNormal"/>
        <w:spacing w:before="220"/>
        <w:ind w:firstLine="540"/>
        <w:jc w:val="both"/>
      </w:pPr>
      <w:r>
        <w:t>в) признание муниципального служащего безвестно отсутствующим или объявление его умершим решением суда, вступившим в законную силу.</w:t>
      </w:r>
    </w:p>
    <w:p w14:paraId="3AE583DF" w14:textId="77777777" w:rsidR="00E50E27" w:rsidRDefault="00E50E27">
      <w:pPr>
        <w:pStyle w:val="ConsPlusNormal"/>
        <w:spacing w:before="220"/>
        <w:ind w:firstLine="540"/>
        <w:jc w:val="both"/>
      </w:pPr>
      <w:r>
        <w:t>2.6. Муниципальный служащий исключается из Реестра в день его увольнения.</w:t>
      </w:r>
    </w:p>
    <w:p w14:paraId="1200E60B" w14:textId="77777777" w:rsidR="00E50E27" w:rsidRDefault="00E50E27">
      <w:pPr>
        <w:pStyle w:val="ConsPlusNormal"/>
        <w:spacing w:before="220"/>
        <w:ind w:firstLine="540"/>
        <w:jc w:val="both"/>
      </w:pPr>
      <w:r>
        <w:t>2.7. 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14:paraId="4785FA47" w14:textId="77777777" w:rsidR="00E50E27" w:rsidRDefault="00E50E27">
      <w:pPr>
        <w:pStyle w:val="ConsPlusNormal"/>
        <w:spacing w:before="220"/>
        <w:ind w:firstLine="540"/>
        <w:jc w:val="both"/>
      </w:pPr>
      <w:r>
        <w:lastRenderedPageBreak/>
        <w:t>2.8. Формирование сведений для включения в Реестр осуществляется в документальном (на бумажном носителе) и электронном виде с обеспечением защиты от несанкционированного доступа и копирования.</w:t>
      </w:r>
    </w:p>
    <w:p w14:paraId="79DF5E2A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2.9. </w:t>
      </w:r>
      <w:hyperlink w:anchor="P128" w:history="1">
        <w:r>
          <w:rPr>
            <w:color w:val="0000FF"/>
          </w:rPr>
          <w:t>Реестр</w:t>
        </w:r>
      </w:hyperlink>
      <w:r>
        <w:t xml:space="preserve"> ведется по форме согласно приложению N 1 к настоящему Порядку.</w:t>
      </w:r>
    </w:p>
    <w:p w14:paraId="092C7270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2.10.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17.12.2018 N 3740-п/1.</w:t>
      </w:r>
    </w:p>
    <w:p w14:paraId="092EEBDD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2.11. </w:t>
      </w:r>
      <w:hyperlink w:anchor="P248" w:history="1">
        <w:r>
          <w:rPr>
            <w:color w:val="0000FF"/>
          </w:rPr>
          <w:t>Сведения</w:t>
        </w:r>
      </w:hyperlink>
      <w:r>
        <w:t xml:space="preserve"> об изменениях учетных данных муниципальных служащих составляются по форме согласно приложению N 3 к настоящему Порядку.</w:t>
      </w:r>
    </w:p>
    <w:p w14:paraId="681B2119" w14:textId="77777777" w:rsidR="00E50E27" w:rsidRDefault="00E50E27">
      <w:pPr>
        <w:pStyle w:val="ConsPlusNormal"/>
        <w:spacing w:before="220"/>
        <w:ind w:firstLine="540"/>
        <w:jc w:val="both"/>
      </w:pPr>
      <w:r>
        <w:t>2.12. Внесение изменений и дополнений в Реестр осуществляется по мере поступления документально подтвержденной информации об изменении сведений о муниципальном служащем, содержащихся в Реестре.</w:t>
      </w:r>
    </w:p>
    <w:p w14:paraId="73D1B58A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2.13. Уполномоченное структурное подразделение (специалист) Думы городского округа ежемесячно (не позднее 5-го числа месяца, следующего за отчетным) по состоянию на первое число каждого месяца представляет в кадровую службу администрации городского округа </w:t>
      </w:r>
      <w:hyperlink w:anchor="P248" w:history="1">
        <w:r>
          <w:rPr>
            <w:color w:val="0000FF"/>
          </w:rPr>
          <w:t>сведения</w:t>
        </w:r>
      </w:hyperlink>
      <w:r>
        <w:t xml:space="preserve"> об изменениях учетных данных муниципальных служащих (приложение N 3) Думы городского округа.</w:t>
      </w:r>
    </w:p>
    <w:p w14:paraId="4F2E59D5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Уполномоченный работник органа администрации, наделенного правами юридического лица (далее - ОАЮЛ), ежемесячно (не позднее 5-го числа месяца, следующего за отчетным) по состоянию на первое число каждого месяца представляет в кадровую службу администрации городского округа </w:t>
      </w:r>
      <w:hyperlink w:anchor="P248" w:history="1">
        <w:r>
          <w:rPr>
            <w:color w:val="0000FF"/>
          </w:rPr>
          <w:t>сведения</w:t>
        </w:r>
      </w:hyperlink>
      <w:r>
        <w:t xml:space="preserve"> об изменениях учетных данных муниципальных служащих (приложение N 3) ОАЮЛ.</w:t>
      </w:r>
    </w:p>
    <w:p w14:paraId="40390D08" w14:textId="77777777" w:rsidR="00E50E27" w:rsidRDefault="00E50E27">
      <w:pPr>
        <w:pStyle w:val="ConsPlusNormal"/>
        <w:spacing w:before="220"/>
        <w:ind w:firstLine="540"/>
        <w:jc w:val="both"/>
      </w:pPr>
      <w:r>
        <w:t>Указанные сведения представляются на бумажных и электронных носителях, подписываются руководителем уполномоченного структурного подразделения Думы городского округа (специалистом) (уполномоченным работником ОАЮЛ), ответственным за их составление. В случае отсутствия изменений в учетных данных представляется письменная информация об этом.</w:t>
      </w:r>
    </w:p>
    <w:p w14:paraId="67B5BEC6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Кадровая служба администрации городского округа формирует </w:t>
      </w:r>
      <w:hyperlink w:anchor="P248" w:history="1">
        <w:r>
          <w:rPr>
            <w:color w:val="0000FF"/>
          </w:rPr>
          <w:t>сведения</w:t>
        </w:r>
      </w:hyperlink>
      <w:r>
        <w:t xml:space="preserve"> об изменениях учетных данных муниципальных служащих (приложение N 3) по ОМС городского округа в единой базе - Реестре.</w:t>
      </w:r>
    </w:p>
    <w:p w14:paraId="4264AE16" w14:textId="77777777" w:rsidR="00E50E27" w:rsidRDefault="00E50E27">
      <w:pPr>
        <w:pStyle w:val="ConsPlusNormal"/>
        <w:jc w:val="both"/>
      </w:pPr>
      <w:r>
        <w:t xml:space="preserve">(п. 2.13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2B775B02" w14:textId="77777777" w:rsidR="00E50E27" w:rsidRDefault="00E50E27">
      <w:pPr>
        <w:pStyle w:val="ConsPlusNormal"/>
        <w:spacing w:before="220"/>
        <w:ind w:firstLine="540"/>
        <w:jc w:val="both"/>
      </w:pPr>
      <w:r>
        <w:t>2.14. Реестр на бумажном носителе составляется один раз в год по состоянию на 1 января с учетом изменений и дополнений, внесенных в него в течение предыдущего календарного года, и утверждается главой городского округа.</w:t>
      </w:r>
    </w:p>
    <w:p w14:paraId="1CEB2D7A" w14:textId="77777777" w:rsidR="00E50E27" w:rsidRDefault="00E50E27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053C5B52" w14:textId="77777777" w:rsidR="00E50E27" w:rsidRDefault="00E50E27">
      <w:pPr>
        <w:pStyle w:val="ConsPlusNormal"/>
        <w:spacing w:before="220"/>
        <w:ind w:firstLine="540"/>
        <w:jc w:val="both"/>
      </w:pPr>
      <w:r>
        <w:t>Утвержденный Реестр хранится в кадровой службе администрации в течение 10 лет с обеспечением мер, препятствующих несанкционированному доступу к нему, после чего передается на архивное хранение в порядке, установленном действующим законодательством Российской Федерации и муниципальными правовыми актами.</w:t>
      </w:r>
    </w:p>
    <w:p w14:paraId="7787FC87" w14:textId="77777777" w:rsidR="00E50E27" w:rsidRDefault="00E50E27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36EFB989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2.15. Кадровая служба администрации городского округа ежегодно по состоянию на 1 января составляет </w:t>
      </w:r>
      <w:hyperlink w:anchor="P289" w:history="1">
        <w:r>
          <w:rPr>
            <w:color w:val="0000FF"/>
          </w:rPr>
          <w:t>список</w:t>
        </w:r>
      </w:hyperlink>
      <w:r>
        <w:t xml:space="preserve"> муниципальных служащих, исключенных из Реестра по соответствующим основаниям, по форме согласно приложению N 4 к настоящему Порядку.</w:t>
      </w:r>
    </w:p>
    <w:p w14:paraId="25AD853A" w14:textId="77777777" w:rsidR="00E50E27" w:rsidRDefault="00E50E27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17.12.2018 N 3740-п/1)</w:t>
      </w:r>
    </w:p>
    <w:p w14:paraId="0CDCCE5A" w14:textId="77777777" w:rsidR="00E50E27" w:rsidRDefault="00E50E27">
      <w:pPr>
        <w:pStyle w:val="ConsPlusNormal"/>
        <w:spacing w:before="220"/>
        <w:ind w:firstLine="540"/>
        <w:jc w:val="both"/>
      </w:pPr>
      <w:r>
        <w:t>Список составляется на бумажном носителе, подписывается главой городского округа и заверяется печатью.</w:t>
      </w:r>
    </w:p>
    <w:p w14:paraId="0DE502BA" w14:textId="77777777" w:rsidR="00E50E27" w:rsidRDefault="00E50E27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25A65D9B" w14:textId="77777777" w:rsidR="00E50E27" w:rsidRDefault="00E50E27">
      <w:pPr>
        <w:pStyle w:val="ConsPlusNormal"/>
        <w:spacing w:before="220"/>
        <w:ind w:firstLine="540"/>
        <w:jc w:val="both"/>
      </w:pPr>
      <w:r>
        <w:t>Список хранится в кадровой службе администрации в течение 10 лет, затем передается на архивное хранение в установленном порядке.</w:t>
      </w:r>
    </w:p>
    <w:p w14:paraId="7A61DA72" w14:textId="77777777" w:rsidR="00E50E27" w:rsidRDefault="00E50E27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17065123" w14:textId="77777777" w:rsidR="00E50E27" w:rsidRDefault="00E50E27">
      <w:pPr>
        <w:pStyle w:val="ConsPlusNormal"/>
        <w:spacing w:before="220"/>
        <w:ind w:firstLine="540"/>
        <w:jc w:val="both"/>
      </w:pPr>
      <w:r>
        <w:t>2.16. Сведения из Реестра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конкретным лицом муниципальной службы в ОМС городского округа.</w:t>
      </w:r>
    </w:p>
    <w:p w14:paraId="686359CB" w14:textId="77777777" w:rsidR="00E50E27" w:rsidRDefault="00E50E27">
      <w:pPr>
        <w:pStyle w:val="ConsPlusNormal"/>
        <w:spacing w:before="220"/>
        <w:ind w:firstLine="540"/>
        <w:jc w:val="both"/>
      </w:pPr>
      <w:r>
        <w:t>2.17. Муниципальный служащий имеет право на ознакомление со всеми сведениями о нем, включенными в Реестр.</w:t>
      </w:r>
    </w:p>
    <w:p w14:paraId="4678B5C9" w14:textId="77777777" w:rsidR="00E50E27" w:rsidRDefault="00E50E27">
      <w:pPr>
        <w:pStyle w:val="ConsPlusNormal"/>
        <w:spacing w:before="220"/>
        <w:ind w:firstLine="540"/>
        <w:jc w:val="both"/>
      </w:pPr>
      <w:r>
        <w:t>2.18. Передача сведений из Реестра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14:paraId="1FE2AF39" w14:textId="77777777" w:rsidR="00E50E27" w:rsidRDefault="00E50E27">
      <w:pPr>
        <w:pStyle w:val="ConsPlusNormal"/>
        <w:spacing w:before="220"/>
        <w:ind w:firstLine="540"/>
        <w:jc w:val="both"/>
      </w:pPr>
      <w:r>
        <w:t xml:space="preserve">Передача сведений из Реестра третьей стороне осуществляется с соблюдением требований по защите информации, содержащей персональные данные, установленных Трудовым </w:t>
      </w:r>
      <w:hyperlink r:id="rId26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27 июля 2006 года N 152-ФЗ "О персональных данных" и иными нормативными правовыми актами.</w:t>
      </w:r>
    </w:p>
    <w:p w14:paraId="5668D0F5" w14:textId="77777777" w:rsidR="00E50E27" w:rsidRDefault="00E50E27">
      <w:pPr>
        <w:pStyle w:val="ConsPlusNormal"/>
        <w:spacing w:before="220"/>
        <w:ind w:firstLine="540"/>
        <w:jc w:val="both"/>
      </w:pPr>
      <w:r>
        <w:t>2.19. Контроль за соблюдением порядка ведения Реестра осуществляет глава городского округа.</w:t>
      </w:r>
    </w:p>
    <w:p w14:paraId="0E252A23" w14:textId="77777777" w:rsidR="00E50E27" w:rsidRDefault="00E50E27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28.06.2010 N 1743-п/1,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42CE401B" w14:textId="77777777" w:rsidR="00E50E27" w:rsidRDefault="00E50E27">
      <w:pPr>
        <w:pStyle w:val="ConsPlusNormal"/>
        <w:spacing w:before="220"/>
        <w:ind w:firstLine="540"/>
        <w:jc w:val="both"/>
      </w:pPr>
      <w:r>
        <w:t>Контроль за соблюдением порядка формирования и ведения раздела Реестра, содержащего сведения о муниципальных служащих Думы городского округа, осуществляет председатель Думы городского округа или уполномоченное им лицо.</w:t>
      </w:r>
    </w:p>
    <w:p w14:paraId="7D7E18E8" w14:textId="77777777" w:rsidR="00E50E27" w:rsidRDefault="00E50E27">
      <w:pPr>
        <w:pStyle w:val="ConsPlusNormal"/>
        <w:spacing w:before="220"/>
        <w:ind w:firstLine="540"/>
        <w:jc w:val="both"/>
      </w:pPr>
      <w:r>
        <w:t>Контроль за соблюдением порядка представления сведений об изменениях учетных данных муниципальных служащих ОАЮЛ осуществляет руководитель ОАЮЛ или уполномоченное им лицо.</w:t>
      </w:r>
    </w:p>
    <w:p w14:paraId="698E78F6" w14:textId="77777777" w:rsidR="00E50E27" w:rsidRDefault="00E50E27">
      <w:pPr>
        <w:pStyle w:val="ConsPlusNormal"/>
        <w:jc w:val="both"/>
      </w:pPr>
      <w:r>
        <w:t xml:space="preserve">(абзац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17.12.2018 N 3740-п/1)</w:t>
      </w:r>
    </w:p>
    <w:p w14:paraId="19C358CD" w14:textId="77777777" w:rsidR="00E50E27" w:rsidRDefault="00E50E27">
      <w:pPr>
        <w:pStyle w:val="ConsPlusNormal"/>
        <w:jc w:val="both"/>
      </w:pPr>
    </w:p>
    <w:p w14:paraId="7632655E" w14:textId="77777777" w:rsidR="00E50E27" w:rsidRDefault="00E50E27">
      <w:pPr>
        <w:pStyle w:val="ConsPlusTitle"/>
        <w:jc w:val="center"/>
        <w:outlineLvl w:val="1"/>
      </w:pPr>
      <w:r>
        <w:t>III. Ответственность</w:t>
      </w:r>
    </w:p>
    <w:p w14:paraId="0667D07F" w14:textId="77777777" w:rsidR="00E50E27" w:rsidRDefault="00E50E27">
      <w:pPr>
        <w:pStyle w:val="ConsPlusNormal"/>
        <w:jc w:val="both"/>
      </w:pPr>
    </w:p>
    <w:p w14:paraId="57B649AA" w14:textId="77777777" w:rsidR="00E50E27" w:rsidRDefault="00E50E27">
      <w:pPr>
        <w:pStyle w:val="ConsPlusNormal"/>
        <w:ind w:firstLine="540"/>
        <w:jc w:val="both"/>
      </w:pPr>
      <w:r>
        <w:t>3.1. Лица, уполномоченные на обработку (получение, комбинирование, хранение, передача и иное использование) персональных данных работников, содержащихся в Реестре, несут дисциплинарную и иную предусмотренную действующим законодательством Российской Федерации ответственность за недостоверное или несвоевременное представление сведений для формирования и ведения Реестра, а также за несоблюдение требований действующего законодательства по защите информации, содержащей персональные данные.</w:t>
      </w:r>
    </w:p>
    <w:p w14:paraId="0734DB13" w14:textId="77777777" w:rsidR="00E50E27" w:rsidRDefault="00E50E27">
      <w:pPr>
        <w:pStyle w:val="ConsPlusNormal"/>
        <w:jc w:val="both"/>
      </w:pPr>
    </w:p>
    <w:p w14:paraId="11C512FD" w14:textId="77777777" w:rsidR="00E50E27" w:rsidRDefault="00E50E27">
      <w:pPr>
        <w:pStyle w:val="ConsPlusNormal"/>
        <w:jc w:val="both"/>
      </w:pPr>
    </w:p>
    <w:p w14:paraId="50763865" w14:textId="77777777" w:rsidR="00E50E27" w:rsidRDefault="00E50E27">
      <w:pPr>
        <w:pStyle w:val="ConsPlusNormal"/>
        <w:jc w:val="both"/>
      </w:pPr>
    </w:p>
    <w:p w14:paraId="625E5547" w14:textId="77777777" w:rsidR="00E50E27" w:rsidRDefault="00E50E27">
      <w:pPr>
        <w:pStyle w:val="ConsPlusNormal"/>
        <w:jc w:val="both"/>
      </w:pPr>
    </w:p>
    <w:p w14:paraId="57FA75C9" w14:textId="77777777" w:rsidR="00E50E27" w:rsidRDefault="00E50E27">
      <w:pPr>
        <w:pStyle w:val="ConsPlusNormal"/>
        <w:jc w:val="both"/>
      </w:pPr>
    </w:p>
    <w:p w14:paraId="3E857690" w14:textId="77777777" w:rsidR="00E50E27" w:rsidRDefault="00E50E27">
      <w:pPr>
        <w:pStyle w:val="ConsPlusNormal"/>
        <w:jc w:val="right"/>
        <w:outlineLvl w:val="1"/>
      </w:pPr>
      <w:r>
        <w:t>Приложение N 1</w:t>
      </w:r>
    </w:p>
    <w:p w14:paraId="21224449" w14:textId="77777777" w:rsidR="00E50E27" w:rsidRDefault="00E50E27">
      <w:pPr>
        <w:pStyle w:val="ConsPlusNormal"/>
        <w:jc w:val="right"/>
      </w:pPr>
      <w:r>
        <w:t>к Порядку</w:t>
      </w:r>
    </w:p>
    <w:p w14:paraId="3AA2736B" w14:textId="77777777" w:rsidR="00E50E27" w:rsidRDefault="00E50E27">
      <w:pPr>
        <w:pStyle w:val="ConsPlusNormal"/>
        <w:jc w:val="right"/>
      </w:pPr>
      <w:r>
        <w:t>ведения Реестра муниципальных служащих</w:t>
      </w:r>
    </w:p>
    <w:p w14:paraId="0532B3FB" w14:textId="77777777" w:rsidR="00E50E27" w:rsidRDefault="00E50E27">
      <w:pPr>
        <w:pStyle w:val="ConsPlusNormal"/>
        <w:jc w:val="right"/>
      </w:pPr>
      <w:r>
        <w:t>городского округа Тольятти</w:t>
      </w:r>
    </w:p>
    <w:p w14:paraId="052F4B13" w14:textId="77777777" w:rsidR="00E50E27" w:rsidRDefault="00E50E2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0E27" w14:paraId="57270C5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D5CC" w14:textId="77777777" w:rsidR="00E50E27" w:rsidRDefault="00E50E2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A7EF" w14:textId="77777777" w:rsidR="00E50E27" w:rsidRDefault="00E50E2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ECC57D6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0529FAF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6CC4C8A0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17.12.2018 N 3740-п/1)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89FA" w14:textId="77777777" w:rsidR="00E50E27" w:rsidRDefault="00E50E27"/>
        </w:tc>
      </w:tr>
    </w:tbl>
    <w:p w14:paraId="1012561B" w14:textId="77777777" w:rsidR="00E50E27" w:rsidRDefault="00E50E27">
      <w:pPr>
        <w:pStyle w:val="ConsPlusNormal"/>
        <w:jc w:val="both"/>
      </w:pPr>
    </w:p>
    <w:p w14:paraId="2A7E0920" w14:textId="77777777" w:rsidR="00E50E27" w:rsidRDefault="00E50E27">
      <w:pPr>
        <w:pStyle w:val="ConsPlusNormal"/>
        <w:jc w:val="center"/>
      </w:pPr>
      <w:bookmarkStart w:id="1" w:name="P128"/>
      <w:bookmarkEnd w:id="1"/>
      <w:r>
        <w:t>РЕЕСТР</w:t>
      </w:r>
    </w:p>
    <w:p w14:paraId="4030D6C2" w14:textId="77777777" w:rsidR="00E50E27" w:rsidRDefault="00E50E27">
      <w:pPr>
        <w:pStyle w:val="ConsPlusNormal"/>
        <w:jc w:val="center"/>
      </w:pPr>
      <w:r>
        <w:t>МУНИЦИПАЛЬНЫХ СЛУЖАЩИХ ГОРОДСКОГО ОКРУГА ТОЛЬЯТТИ</w:t>
      </w:r>
    </w:p>
    <w:p w14:paraId="2CABAAEB" w14:textId="77777777" w:rsidR="00E50E27" w:rsidRDefault="00E50E27">
      <w:pPr>
        <w:pStyle w:val="ConsPlusNormal"/>
        <w:jc w:val="both"/>
      </w:pPr>
    </w:p>
    <w:p w14:paraId="50C8B610" w14:textId="77777777" w:rsidR="00E50E27" w:rsidRDefault="00E50E27">
      <w:pPr>
        <w:sectPr w:rsidR="00E50E27" w:rsidSect="00BA52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275"/>
        <w:gridCol w:w="1134"/>
        <w:gridCol w:w="1294"/>
        <w:gridCol w:w="1299"/>
        <w:gridCol w:w="2154"/>
        <w:gridCol w:w="1916"/>
        <w:gridCol w:w="1275"/>
        <w:gridCol w:w="851"/>
        <w:gridCol w:w="1701"/>
        <w:gridCol w:w="1276"/>
      </w:tblGrid>
      <w:tr w:rsidR="00E50E27" w14:paraId="32109FCC" w14:textId="77777777">
        <w:tc>
          <w:tcPr>
            <w:tcW w:w="510" w:type="dxa"/>
          </w:tcPr>
          <w:p w14:paraId="3EFD6299" w14:textId="77777777" w:rsidR="00E50E27" w:rsidRDefault="00E50E27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275" w:type="dxa"/>
          </w:tcPr>
          <w:p w14:paraId="19BC58CF" w14:textId="77777777" w:rsidR="00E50E27" w:rsidRDefault="00E50E27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134" w:type="dxa"/>
          </w:tcPr>
          <w:p w14:paraId="69A7ACC7" w14:textId="77777777" w:rsidR="00E50E27" w:rsidRDefault="00E50E27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294" w:type="dxa"/>
          </w:tcPr>
          <w:p w14:paraId="609C353E" w14:textId="77777777" w:rsidR="00E50E27" w:rsidRDefault="00E50E27">
            <w:pPr>
              <w:pStyle w:val="ConsPlusNormal"/>
              <w:jc w:val="center"/>
            </w:pPr>
            <w:r>
              <w:t>Группа должностей</w:t>
            </w:r>
          </w:p>
        </w:tc>
        <w:tc>
          <w:tcPr>
            <w:tcW w:w="1299" w:type="dxa"/>
          </w:tcPr>
          <w:p w14:paraId="63B37B64" w14:textId="77777777" w:rsidR="00E50E27" w:rsidRDefault="00E50E27">
            <w:pPr>
              <w:pStyle w:val="ConsPlusNormal"/>
              <w:jc w:val="center"/>
            </w:pPr>
            <w:r>
              <w:t>Замещаемая должность, дата назначения на должность</w:t>
            </w:r>
          </w:p>
        </w:tc>
        <w:tc>
          <w:tcPr>
            <w:tcW w:w="2154" w:type="dxa"/>
          </w:tcPr>
          <w:p w14:paraId="77918C6F" w14:textId="77777777" w:rsidR="00E50E27" w:rsidRDefault="00E50E27">
            <w:pPr>
              <w:pStyle w:val="ConsPlusNormal"/>
              <w:jc w:val="center"/>
            </w:pPr>
            <w:r>
              <w:t>Образование (наименование образовательного учреждения, год окончания, специальность (направление подготовки), квалификация), дата присвоения ученой степени, звания (при наличии)</w:t>
            </w:r>
          </w:p>
        </w:tc>
        <w:tc>
          <w:tcPr>
            <w:tcW w:w="1916" w:type="dxa"/>
          </w:tcPr>
          <w:p w14:paraId="25C567C0" w14:textId="77777777" w:rsidR="00E50E27" w:rsidRDefault="00E50E27">
            <w:pPr>
              <w:pStyle w:val="ConsPlusNormal"/>
              <w:jc w:val="center"/>
            </w:pPr>
            <w:r>
              <w:t>Профессиональная переподготовка, повышение квалификации, стажировка (вид и направление обучения, наименование образовательного учреждения, год прохождения обучения)</w:t>
            </w:r>
          </w:p>
        </w:tc>
        <w:tc>
          <w:tcPr>
            <w:tcW w:w="1275" w:type="dxa"/>
          </w:tcPr>
          <w:p w14:paraId="2129FA1B" w14:textId="77777777" w:rsidR="00E50E27" w:rsidRDefault="00E50E27">
            <w:pPr>
              <w:pStyle w:val="ConsPlusNormal"/>
              <w:jc w:val="center"/>
            </w:pPr>
            <w:r>
              <w:t>Классный чин, дата присвоения</w:t>
            </w:r>
          </w:p>
        </w:tc>
        <w:tc>
          <w:tcPr>
            <w:tcW w:w="851" w:type="dxa"/>
          </w:tcPr>
          <w:p w14:paraId="626CB0FA" w14:textId="77777777" w:rsidR="00E50E27" w:rsidRDefault="00E50E27">
            <w:pPr>
              <w:pStyle w:val="ConsPlusNormal"/>
              <w:jc w:val="center"/>
            </w:pPr>
            <w:r>
              <w:t>Общий стаж работы</w:t>
            </w:r>
          </w:p>
        </w:tc>
        <w:tc>
          <w:tcPr>
            <w:tcW w:w="1701" w:type="dxa"/>
          </w:tcPr>
          <w:p w14:paraId="7ECE587C" w14:textId="77777777" w:rsidR="00E50E27" w:rsidRDefault="00E50E27">
            <w:pPr>
              <w:pStyle w:val="ConsPlusNormal"/>
              <w:jc w:val="center"/>
            </w:pPr>
            <w:r>
              <w:t>Стаж муниципальной службы</w:t>
            </w:r>
          </w:p>
        </w:tc>
        <w:tc>
          <w:tcPr>
            <w:tcW w:w="1276" w:type="dxa"/>
          </w:tcPr>
          <w:p w14:paraId="4D257BF1" w14:textId="77777777" w:rsidR="00E50E27" w:rsidRDefault="00E50E27">
            <w:pPr>
              <w:pStyle w:val="ConsPlusNormal"/>
              <w:jc w:val="center"/>
            </w:pPr>
            <w:r>
              <w:t>Сведения об аттестации (дата проведения и решение комиссии)</w:t>
            </w:r>
          </w:p>
        </w:tc>
      </w:tr>
      <w:tr w:rsidR="00E50E27" w14:paraId="07BF0E96" w14:textId="77777777">
        <w:tc>
          <w:tcPr>
            <w:tcW w:w="510" w:type="dxa"/>
          </w:tcPr>
          <w:p w14:paraId="42CF2761" w14:textId="77777777" w:rsidR="00E50E27" w:rsidRDefault="00E50E2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20269F03" w14:textId="77777777" w:rsidR="00E50E27" w:rsidRDefault="00E50E2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4AF09B7" w14:textId="77777777" w:rsidR="00E50E27" w:rsidRDefault="00E50E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94" w:type="dxa"/>
          </w:tcPr>
          <w:p w14:paraId="4A1459DE" w14:textId="77777777" w:rsidR="00E50E27" w:rsidRDefault="00E50E2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99" w:type="dxa"/>
          </w:tcPr>
          <w:p w14:paraId="09C86FD2" w14:textId="77777777" w:rsidR="00E50E27" w:rsidRDefault="00E50E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</w:tcPr>
          <w:p w14:paraId="69767A6B" w14:textId="77777777" w:rsidR="00E50E27" w:rsidRDefault="00E50E2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16" w:type="dxa"/>
          </w:tcPr>
          <w:p w14:paraId="01433E61" w14:textId="77777777" w:rsidR="00E50E27" w:rsidRDefault="00E50E2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5" w:type="dxa"/>
          </w:tcPr>
          <w:p w14:paraId="0BBCCB1C" w14:textId="77777777" w:rsidR="00E50E27" w:rsidRDefault="00E50E2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1" w:type="dxa"/>
          </w:tcPr>
          <w:p w14:paraId="64C8A9AB" w14:textId="77777777" w:rsidR="00E50E27" w:rsidRDefault="00E50E2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14:paraId="0121E8D1" w14:textId="77777777" w:rsidR="00E50E27" w:rsidRDefault="00E50E2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0CED5413" w14:textId="77777777" w:rsidR="00E50E27" w:rsidRDefault="00E50E27">
            <w:pPr>
              <w:pStyle w:val="ConsPlusNormal"/>
              <w:jc w:val="center"/>
            </w:pPr>
            <w:r>
              <w:t>11</w:t>
            </w:r>
          </w:p>
        </w:tc>
      </w:tr>
      <w:tr w:rsidR="00E50E27" w14:paraId="1DB84EE3" w14:textId="77777777">
        <w:tc>
          <w:tcPr>
            <w:tcW w:w="510" w:type="dxa"/>
          </w:tcPr>
          <w:p w14:paraId="479F3984" w14:textId="77777777" w:rsidR="00E50E27" w:rsidRDefault="00E50E27">
            <w:pPr>
              <w:pStyle w:val="ConsPlusNormal"/>
            </w:pPr>
          </w:p>
        </w:tc>
        <w:tc>
          <w:tcPr>
            <w:tcW w:w="14175" w:type="dxa"/>
            <w:gridSpan w:val="10"/>
          </w:tcPr>
          <w:p w14:paraId="426E54CF" w14:textId="77777777" w:rsidR="00E50E27" w:rsidRDefault="00E50E27">
            <w:pPr>
              <w:pStyle w:val="ConsPlusNormal"/>
              <w:jc w:val="center"/>
            </w:pPr>
            <w:r>
              <w:t>Наименование органа местного самоуправления</w:t>
            </w:r>
          </w:p>
        </w:tc>
      </w:tr>
      <w:tr w:rsidR="00E50E27" w14:paraId="1A34B441" w14:textId="77777777">
        <w:tc>
          <w:tcPr>
            <w:tcW w:w="510" w:type="dxa"/>
          </w:tcPr>
          <w:p w14:paraId="42B70B18" w14:textId="77777777" w:rsidR="00E50E27" w:rsidRDefault="00E50E2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5" w:type="dxa"/>
            <w:gridSpan w:val="10"/>
          </w:tcPr>
          <w:p w14:paraId="03316D24" w14:textId="77777777" w:rsidR="00E50E27" w:rsidRDefault="00E50E27">
            <w:pPr>
              <w:pStyle w:val="ConsPlusNormal"/>
              <w:jc w:val="center"/>
            </w:pPr>
            <w:r>
              <w:t>Высшая должность</w:t>
            </w:r>
          </w:p>
        </w:tc>
      </w:tr>
      <w:tr w:rsidR="00E50E27" w14:paraId="7972C763" w14:textId="77777777">
        <w:tc>
          <w:tcPr>
            <w:tcW w:w="510" w:type="dxa"/>
          </w:tcPr>
          <w:p w14:paraId="72F3E19A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1122C670" w14:textId="77777777" w:rsidR="00E50E27" w:rsidRDefault="00E50E27">
            <w:pPr>
              <w:pStyle w:val="ConsPlusNormal"/>
            </w:pPr>
          </w:p>
        </w:tc>
        <w:tc>
          <w:tcPr>
            <w:tcW w:w="1134" w:type="dxa"/>
          </w:tcPr>
          <w:p w14:paraId="7E2362F7" w14:textId="77777777" w:rsidR="00E50E27" w:rsidRDefault="00E50E27">
            <w:pPr>
              <w:pStyle w:val="ConsPlusNormal"/>
            </w:pPr>
          </w:p>
        </w:tc>
        <w:tc>
          <w:tcPr>
            <w:tcW w:w="1294" w:type="dxa"/>
          </w:tcPr>
          <w:p w14:paraId="2E98AB59" w14:textId="77777777" w:rsidR="00E50E27" w:rsidRDefault="00E50E27">
            <w:pPr>
              <w:pStyle w:val="ConsPlusNormal"/>
            </w:pPr>
          </w:p>
        </w:tc>
        <w:tc>
          <w:tcPr>
            <w:tcW w:w="1299" w:type="dxa"/>
          </w:tcPr>
          <w:p w14:paraId="31F2347F" w14:textId="77777777" w:rsidR="00E50E27" w:rsidRDefault="00E50E27">
            <w:pPr>
              <w:pStyle w:val="ConsPlusNormal"/>
            </w:pPr>
          </w:p>
        </w:tc>
        <w:tc>
          <w:tcPr>
            <w:tcW w:w="2154" w:type="dxa"/>
          </w:tcPr>
          <w:p w14:paraId="33D4CAB3" w14:textId="77777777" w:rsidR="00E50E27" w:rsidRDefault="00E50E27">
            <w:pPr>
              <w:pStyle w:val="ConsPlusNormal"/>
            </w:pPr>
          </w:p>
        </w:tc>
        <w:tc>
          <w:tcPr>
            <w:tcW w:w="1916" w:type="dxa"/>
          </w:tcPr>
          <w:p w14:paraId="0570F159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58E79F46" w14:textId="77777777" w:rsidR="00E50E27" w:rsidRDefault="00E50E27">
            <w:pPr>
              <w:pStyle w:val="ConsPlusNormal"/>
            </w:pPr>
          </w:p>
        </w:tc>
        <w:tc>
          <w:tcPr>
            <w:tcW w:w="851" w:type="dxa"/>
          </w:tcPr>
          <w:p w14:paraId="48D62642" w14:textId="77777777" w:rsidR="00E50E27" w:rsidRDefault="00E50E27">
            <w:pPr>
              <w:pStyle w:val="ConsPlusNormal"/>
            </w:pPr>
          </w:p>
        </w:tc>
        <w:tc>
          <w:tcPr>
            <w:tcW w:w="1701" w:type="dxa"/>
          </w:tcPr>
          <w:p w14:paraId="5A86860B" w14:textId="77777777" w:rsidR="00E50E27" w:rsidRDefault="00E50E27">
            <w:pPr>
              <w:pStyle w:val="ConsPlusNormal"/>
            </w:pPr>
          </w:p>
        </w:tc>
        <w:tc>
          <w:tcPr>
            <w:tcW w:w="1276" w:type="dxa"/>
          </w:tcPr>
          <w:p w14:paraId="75D14C8E" w14:textId="77777777" w:rsidR="00E50E27" w:rsidRDefault="00E50E27">
            <w:pPr>
              <w:pStyle w:val="ConsPlusNormal"/>
            </w:pPr>
          </w:p>
        </w:tc>
      </w:tr>
      <w:tr w:rsidR="00E50E27" w14:paraId="4CE7A191" w14:textId="77777777">
        <w:tc>
          <w:tcPr>
            <w:tcW w:w="510" w:type="dxa"/>
          </w:tcPr>
          <w:p w14:paraId="43581F12" w14:textId="77777777" w:rsidR="00E50E27" w:rsidRDefault="00E50E2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5" w:type="dxa"/>
            <w:gridSpan w:val="10"/>
          </w:tcPr>
          <w:p w14:paraId="26ACC3FE" w14:textId="77777777" w:rsidR="00E50E27" w:rsidRDefault="00E50E27">
            <w:pPr>
              <w:pStyle w:val="ConsPlusNormal"/>
              <w:jc w:val="center"/>
            </w:pPr>
            <w:r>
              <w:t>Главная должность</w:t>
            </w:r>
          </w:p>
        </w:tc>
      </w:tr>
      <w:tr w:rsidR="00E50E27" w14:paraId="42864FB5" w14:textId="77777777">
        <w:tc>
          <w:tcPr>
            <w:tcW w:w="510" w:type="dxa"/>
          </w:tcPr>
          <w:p w14:paraId="6D2E1DA7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1D3471AD" w14:textId="77777777" w:rsidR="00E50E27" w:rsidRDefault="00E50E27">
            <w:pPr>
              <w:pStyle w:val="ConsPlusNormal"/>
            </w:pPr>
          </w:p>
        </w:tc>
        <w:tc>
          <w:tcPr>
            <w:tcW w:w="1134" w:type="dxa"/>
          </w:tcPr>
          <w:p w14:paraId="7FF9C3CC" w14:textId="77777777" w:rsidR="00E50E27" w:rsidRDefault="00E50E27">
            <w:pPr>
              <w:pStyle w:val="ConsPlusNormal"/>
            </w:pPr>
          </w:p>
        </w:tc>
        <w:tc>
          <w:tcPr>
            <w:tcW w:w="1294" w:type="dxa"/>
          </w:tcPr>
          <w:p w14:paraId="2BD97407" w14:textId="77777777" w:rsidR="00E50E27" w:rsidRDefault="00E50E27">
            <w:pPr>
              <w:pStyle w:val="ConsPlusNormal"/>
            </w:pPr>
          </w:p>
        </w:tc>
        <w:tc>
          <w:tcPr>
            <w:tcW w:w="1299" w:type="dxa"/>
          </w:tcPr>
          <w:p w14:paraId="50450164" w14:textId="77777777" w:rsidR="00E50E27" w:rsidRDefault="00E50E27">
            <w:pPr>
              <w:pStyle w:val="ConsPlusNormal"/>
            </w:pPr>
          </w:p>
        </w:tc>
        <w:tc>
          <w:tcPr>
            <w:tcW w:w="2154" w:type="dxa"/>
          </w:tcPr>
          <w:p w14:paraId="025332CC" w14:textId="77777777" w:rsidR="00E50E27" w:rsidRDefault="00E50E27">
            <w:pPr>
              <w:pStyle w:val="ConsPlusNormal"/>
            </w:pPr>
          </w:p>
        </w:tc>
        <w:tc>
          <w:tcPr>
            <w:tcW w:w="1916" w:type="dxa"/>
          </w:tcPr>
          <w:p w14:paraId="4CD06AF0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72A3672F" w14:textId="77777777" w:rsidR="00E50E27" w:rsidRDefault="00E50E27">
            <w:pPr>
              <w:pStyle w:val="ConsPlusNormal"/>
            </w:pPr>
          </w:p>
        </w:tc>
        <w:tc>
          <w:tcPr>
            <w:tcW w:w="851" w:type="dxa"/>
          </w:tcPr>
          <w:p w14:paraId="01BA596F" w14:textId="77777777" w:rsidR="00E50E27" w:rsidRDefault="00E50E27">
            <w:pPr>
              <w:pStyle w:val="ConsPlusNormal"/>
            </w:pPr>
          </w:p>
        </w:tc>
        <w:tc>
          <w:tcPr>
            <w:tcW w:w="1701" w:type="dxa"/>
          </w:tcPr>
          <w:p w14:paraId="6505A567" w14:textId="77777777" w:rsidR="00E50E27" w:rsidRDefault="00E50E27">
            <w:pPr>
              <w:pStyle w:val="ConsPlusNormal"/>
            </w:pPr>
          </w:p>
        </w:tc>
        <w:tc>
          <w:tcPr>
            <w:tcW w:w="1276" w:type="dxa"/>
          </w:tcPr>
          <w:p w14:paraId="24A75576" w14:textId="77777777" w:rsidR="00E50E27" w:rsidRDefault="00E50E27">
            <w:pPr>
              <w:pStyle w:val="ConsPlusNormal"/>
            </w:pPr>
          </w:p>
        </w:tc>
      </w:tr>
      <w:tr w:rsidR="00E50E27" w14:paraId="4920FDC6" w14:textId="77777777">
        <w:tc>
          <w:tcPr>
            <w:tcW w:w="510" w:type="dxa"/>
          </w:tcPr>
          <w:p w14:paraId="35ACA34E" w14:textId="77777777" w:rsidR="00E50E27" w:rsidRDefault="00E50E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5" w:type="dxa"/>
            <w:gridSpan w:val="10"/>
          </w:tcPr>
          <w:p w14:paraId="3B01A4ED" w14:textId="77777777" w:rsidR="00E50E27" w:rsidRDefault="00E50E27">
            <w:pPr>
              <w:pStyle w:val="ConsPlusNormal"/>
              <w:jc w:val="center"/>
            </w:pPr>
            <w:r>
              <w:t>Ведущая должность</w:t>
            </w:r>
          </w:p>
        </w:tc>
      </w:tr>
      <w:tr w:rsidR="00E50E27" w14:paraId="6C25FF57" w14:textId="77777777">
        <w:tc>
          <w:tcPr>
            <w:tcW w:w="510" w:type="dxa"/>
          </w:tcPr>
          <w:p w14:paraId="11B4816E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54D60D09" w14:textId="77777777" w:rsidR="00E50E27" w:rsidRDefault="00E50E27">
            <w:pPr>
              <w:pStyle w:val="ConsPlusNormal"/>
            </w:pPr>
          </w:p>
        </w:tc>
        <w:tc>
          <w:tcPr>
            <w:tcW w:w="1134" w:type="dxa"/>
          </w:tcPr>
          <w:p w14:paraId="32BEF553" w14:textId="77777777" w:rsidR="00E50E27" w:rsidRDefault="00E50E27">
            <w:pPr>
              <w:pStyle w:val="ConsPlusNormal"/>
            </w:pPr>
          </w:p>
        </w:tc>
        <w:tc>
          <w:tcPr>
            <w:tcW w:w="1294" w:type="dxa"/>
          </w:tcPr>
          <w:p w14:paraId="62D64FEF" w14:textId="77777777" w:rsidR="00E50E27" w:rsidRDefault="00E50E27">
            <w:pPr>
              <w:pStyle w:val="ConsPlusNormal"/>
            </w:pPr>
          </w:p>
        </w:tc>
        <w:tc>
          <w:tcPr>
            <w:tcW w:w="1299" w:type="dxa"/>
          </w:tcPr>
          <w:p w14:paraId="52C57B69" w14:textId="77777777" w:rsidR="00E50E27" w:rsidRDefault="00E50E27">
            <w:pPr>
              <w:pStyle w:val="ConsPlusNormal"/>
            </w:pPr>
          </w:p>
        </w:tc>
        <w:tc>
          <w:tcPr>
            <w:tcW w:w="2154" w:type="dxa"/>
          </w:tcPr>
          <w:p w14:paraId="7D1C4115" w14:textId="77777777" w:rsidR="00E50E27" w:rsidRDefault="00E50E27">
            <w:pPr>
              <w:pStyle w:val="ConsPlusNormal"/>
            </w:pPr>
          </w:p>
        </w:tc>
        <w:tc>
          <w:tcPr>
            <w:tcW w:w="1916" w:type="dxa"/>
          </w:tcPr>
          <w:p w14:paraId="3FF9CFF2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6DAB4091" w14:textId="77777777" w:rsidR="00E50E27" w:rsidRDefault="00E50E27">
            <w:pPr>
              <w:pStyle w:val="ConsPlusNormal"/>
            </w:pPr>
          </w:p>
        </w:tc>
        <w:tc>
          <w:tcPr>
            <w:tcW w:w="851" w:type="dxa"/>
          </w:tcPr>
          <w:p w14:paraId="5DD8E9B8" w14:textId="77777777" w:rsidR="00E50E27" w:rsidRDefault="00E50E27">
            <w:pPr>
              <w:pStyle w:val="ConsPlusNormal"/>
            </w:pPr>
          </w:p>
        </w:tc>
        <w:tc>
          <w:tcPr>
            <w:tcW w:w="1701" w:type="dxa"/>
          </w:tcPr>
          <w:p w14:paraId="658B192C" w14:textId="77777777" w:rsidR="00E50E27" w:rsidRDefault="00E50E27">
            <w:pPr>
              <w:pStyle w:val="ConsPlusNormal"/>
            </w:pPr>
          </w:p>
        </w:tc>
        <w:tc>
          <w:tcPr>
            <w:tcW w:w="1276" w:type="dxa"/>
          </w:tcPr>
          <w:p w14:paraId="2451AB51" w14:textId="77777777" w:rsidR="00E50E27" w:rsidRDefault="00E50E27">
            <w:pPr>
              <w:pStyle w:val="ConsPlusNormal"/>
            </w:pPr>
          </w:p>
        </w:tc>
      </w:tr>
      <w:tr w:rsidR="00E50E27" w14:paraId="3BFBFAA9" w14:textId="77777777">
        <w:tc>
          <w:tcPr>
            <w:tcW w:w="510" w:type="dxa"/>
          </w:tcPr>
          <w:p w14:paraId="08C1A04C" w14:textId="77777777" w:rsidR="00E50E27" w:rsidRDefault="00E50E2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5" w:type="dxa"/>
            <w:gridSpan w:val="10"/>
          </w:tcPr>
          <w:p w14:paraId="072F4879" w14:textId="77777777" w:rsidR="00E50E27" w:rsidRDefault="00E50E27">
            <w:pPr>
              <w:pStyle w:val="ConsPlusNormal"/>
              <w:jc w:val="center"/>
            </w:pPr>
            <w:r>
              <w:t>Старшая должность</w:t>
            </w:r>
          </w:p>
        </w:tc>
      </w:tr>
      <w:tr w:rsidR="00E50E27" w14:paraId="59059778" w14:textId="77777777">
        <w:tc>
          <w:tcPr>
            <w:tcW w:w="510" w:type="dxa"/>
          </w:tcPr>
          <w:p w14:paraId="4CCC01C8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496D2E12" w14:textId="77777777" w:rsidR="00E50E27" w:rsidRDefault="00E50E27">
            <w:pPr>
              <w:pStyle w:val="ConsPlusNormal"/>
            </w:pPr>
          </w:p>
        </w:tc>
        <w:tc>
          <w:tcPr>
            <w:tcW w:w="1134" w:type="dxa"/>
          </w:tcPr>
          <w:p w14:paraId="7C8D4F43" w14:textId="77777777" w:rsidR="00E50E27" w:rsidRDefault="00E50E27">
            <w:pPr>
              <w:pStyle w:val="ConsPlusNormal"/>
            </w:pPr>
          </w:p>
        </w:tc>
        <w:tc>
          <w:tcPr>
            <w:tcW w:w="1294" w:type="dxa"/>
          </w:tcPr>
          <w:p w14:paraId="5426BEAA" w14:textId="77777777" w:rsidR="00E50E27" w:rsidRDefault="00E50E27">
            <w:pPr>
              <w:pStyle w:val="ConsPlusNormal"/>
            </w:pPr>
          </w:p>
        </w:tc>
        <w:tc>
          <w:tcPr>
            <w:tcW w:w="1299" w:type="dxa"/>
          </w:tcPr>
          <w:p w14:paraId="6D6D6D60" w14:textId="77777777" w:rsidR="00E50E27" w:rsidRDefault="00E50E27">
            <w:pPr>
              <w:pStyle w:val="ConsPlusNormal"/>
            </w:pPr>
          </w:p>
        </w:tc>
        <w:tc>
          <w:tcPr>
            <w:tcW w:w="2154" w:type="dxa"/>
          </w:tcPr>
          <w:p w14:paraId="1A09F21D" w14:textId="77777777" w:rsidR="00E50E27" w:rsidRDefault="00E50E27">
            <w:pPr>
              <w:pStyle w:val="ConsPlusNormal"/>
            </w:pPr>
          </w:p>
        </w:tc>
        <w:tc>
          <w:tcPr>
            <w:tcW w:w="1916" w:type="dxa"/>
          </w:tcPr>
          <w:p w14:paraId="0A9A0E4B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5322F8DC" w14:textId="77777777" w:rsidR="00E50E27" w:rsidRDefault="00E50E27">
            <w:pPr>
              <w:pStyle w:val="ConsPlusNormal"/>
            </w:pPr>
          </w:p>
        </w:tc>
        <w:tc>
          <w:tcPr>
            <w:tcW w:w="851" w:type="dxa"/>
          </w:tcPr>
          <w:p w14:paraId="7FB1F0CD" w14:textId="77777777" w:rsidR="00E50E27" w:rsidRDefault="00E50E27">
            <w:pPr>
              <w:pStyle w:val="ConsPlusNormal"/>
            </w:pPr>
          </w:p>
        </w:tc>
        <w:tc>
          <w:tcPr>
            <w:tcW w:w="1701" w:type="dxa"/>
          </w:tcPr>
          <w:p w14:paraId="686FE35A" w14:textId="77777777" w:rsidR="00E50E27" w:rsidRDefault="00E50E27">
            <w:pPr>
              <w:pStyle w:val="ConsPlusNormal"/>
            </w:pPr>
          </w:p>
        </w:tc>
        <w:tc>
          <w:tcPr>
            <w:tcW w:w="1276" w:type="dxa"/>
          </w:tcPr>
          <w:p w14:paraId="2771EFB4" w14:textId="77777777" w:rsidR="00E50E27" w:rsidRDefault="00E50E27">
            <w:pPr>
              <w:pStyle w:val="ConsPlusNormal"/>
            </w:pPr>
          </w:p>
        </w:tc>
      </w:tr>
      <w:tr w:rsidR="00E50E27" w14:paraId="3A0EDACF" w14:textId="77777777">
        <w:tc>
          <w:tcPr>
            <w:tcW w:w="510" w:type="dxa"/>
          </w:tcPr>
          <w:p w14:paraId="4690B095" w14:textId="77777777" w:rsidR="00E50E27" w:rsidRDefault="00E50E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5" w:type="dxa"/>
            <w:gridSpan w:val="10"/>
          </w:tcPr>
          <w:p w14:paraId="37D323BD" w14:textId="77777777" w:rsidR="00E50E27" w:rsidRDefault="00E50E27">
            <w:pPr>
              <w:pStyle w:val="ConsPlusNormal"/>
              <w:jc w:val="center"/>
            </w:pPr>
            <w:r>
              <w:t>Младшая должность</w:t>
            </w:r>
          </w:p>
        </w:tc>
      </w:tr>
      <w:tr w:rsidR="00E50E27" w14:paraId="65B268FE" w14:textId="77777777">
        <w:tc>
          <w:tcPr>
            <w:tcW w:w="510" w:type="dxa"/>
          </w:tcPr>
          <w:p w14:paraId="66ED062C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2E12B10F" w14:textId="77777777" w:rsidR="00E50E27" w:rsidRDefault="00E50E27">
            <w:pPr>
              <w:pStyle w:val="ConsPlusNormal"/>
            </w:pPr>
          </w:p>
        </w:tc>
        <w:tc>
          <w:tcPr>
            <w:tcW w:w="1134" w:type="dxa"/>
          </w:tcPr>
          <w:p w14:paraId="1E1F5595" w14:textId="77777777" w:rsidR="00E50E27" w:rsidRDefault="00E50E27">
            <w:pPr>
              <w:pStyle w:val="ConsPlusNormal"/>
            </w:pPr>
          </w:p>
        </w:tc>
        <w:tc>
          <w:tcPr>
            <w:tcW w:w="1294" w:type="dxa"/>
          </w:tcPr>
          <w:p w14:paraId="3322F365" w14:textId="77777777" w:rsidR="00E50E27" w:rsidRDefault="00E50E27">
            <w:pPr>
              <w:pStyle w:val="ConsPlusNormal"/>
            </w:pPr>
          </w:p>
        </w:tc>
        <w:tc>
          <w:tcPr>
            <w:tcW w:w="1299" w:type="dxa"/>
          </w:tcPr>
          <w:p w14:paraId="5EE0415B" w14:textId="77777777" w:rsidR="00E50E27" w:rsidRDefault="00E50E27">
            <w:pPr>
              <w:pStyle w:val="ConsPlusNormal"/>
            </w:pPr>
          </w:p>
        </w:tc>
        <w:tc>
          <w:tcPr>
            <w:tcW w:w="2154" w:type="dxa"/>
          </w:tcPr>
          <w:p w14:paraId="5C382DD4" w14:textId="77777777" w:rsidR="00E50E27" w:rsidRDefault="00E50E27">
            <w:pPr>
              <w:pStyle w:val="ConsPlusNormal"/>
            </w:pPr>
          </w:p>
        </w:tc>
        <w:tc>
          <w:tcPr>
            <w:tcW w:w="1916" w:type="dxa"/>
          </w:tcPr>
          <w:p w14:paraId="7242FBD3" w14:textId="77777777" w:rsidR="00E50E27" w:rsidRDefault="00E50E27">
            <w:pPr>
              <w:pStyle w:val="ConsPlusNormal"/>
            </w:pPr>
          </w:p>
        </w:tc>
        <w:tc>
          <w:tcPr>
            <w:tcW w:w="1275" w:type="dxa"/>
          </w:tcPr>
          <w:p w14:paraId="0EC3B761" w14:textId="77777777" w:rsidR="00E50E27" w:rsidRDefault="00E50E27">
            <w:pPr>
              <w:pStyle w:val="ConsPlusNormal"/>
            </w:pPr>
          </w:p>
        </w:tc>
        <w:tc>
          <w:tcPr>
            <w:tcW w:w="851" w:type="dxa"/>
          </w:tcPr>
          <w:p w14:paraId="055EC31B" w14:textId="77777777" w:rsidR="00E50E27" w:rsidRDefault="00E50E27">
            <w:pPr>
              <w:pStyle w:val="ConsPlusNormal"/>
            </w:pPr>
          </w:p>
        </w:tc>
        <w:tc>
          <w:tcPr>
            <w:tcW w:w="1701" w:type="dxa"/>
          </w:tcPr>
          <w:p w14:paraId="1F6FA57F" w14:textId="77777777" w:rsidR="00E50E27" w:rsidRDefault="00E50E27">
            <w:pPr>
              <w:pStyle w:val="ConsPlusNormal"/>
            </w:pPr>
          </w:p>
        </w:tc>
        <w:tc>
          <w:tcPr>
            <w:tcW w:w="1276" w:type="dxa"/>
          </w:tcPr>
          <w:p w14:paraId="192CC5F1" w14:textId="77777777" w:rsidR="00E50E27" w:rsidRDefault="00E50E27">
            <w:pPr>
              <w:pStyle w:val="ConsPlusNormal"/>
            </w:pPr>
          </w:p>
        </w:tc>
      </w:tr>
    </w:tbl>
    <w:p w14:paraId="0872CC31" w14:textId="77777777" w:rsidR="00E50E27" w:rsidRDefault="00E50E27">
      <w:pPr>
        <w:sectPr w:rsidR="00E50E27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37102734" w14:textId="77777777" w:rsidR="00E50E27" w:rsidRDefault="00E50E27">
      <w:pPr>
        <w:pStyle w:val="ConsPlusNormal"/>
        <w:jc w:val="both"/>
      </w:pPr>
    </w:p>
    <w:p w14:paraId="01BCC099" w14:textId="77777777" w:rsidR="00E50E27" w:rsidRDefault="00E50E27">
      <w:pPr>
        <w:pStyle w:val="ConsPlusNormal"/>
        <w:jc w:val="both"/>
      </w:pPr>
    </w:p>
    <w:p w14:paraId="413564BB" w14:textId="77777777" w:rsidR="00E50E27" w:rsidRDefault="00E50E27">
      <w:pPr>
        <w:pStyle w:val="ConsPlusNormal"/>
        <w:jc w:val="both"/>
      </w:pPr>
    </w:p>
    <w:p w14:paraId="386627CA" w14:textId="77777777" w:rsidR="00E50E27" w:rsidRDefault="00E50E27">
      <w:pPr>
        <w:pStyle w:val="ConsPlusNormal"/>
        <w:jc w:val="both"/>
      </w:pPr>
    </w:p>
    <w:p w14:paraId="4211304C" w14:textId="77777777" w:rsidR="00E50E27" w:rsidRDefault="00E50E27">
      <w:pPr>
        <w:pStyle w:val="ConsPlusNormal"/>
        <w:jc w:val="both"/>
      </w:pPr>
    </w:p>
    <w:p w14:paraId="2876AB21" w14:textId="77777777" w:rsidR="00E50E27" w:rsidRDefault="00E50E27">
      <w:pPr>
        <w:pStyle w:val="ConsPlusNormal"/>
        <w:jc w:val="right"/>
        <w:outlineLvl w:val="1"/>
      </w:pPr>
      <w:r>
        <w:t>Приложение N 2</w:t>
      </w:r>
    </w:p>
    <w:p w14:paraId="6B8FCA75" w14:textId="77777777" w:rsidR="00E50E27" w:rsidRDefault="00E50E27">
      <w:pPr>
        <w:pStyle w:val="ConsPlusNormal"/>
        <w:jc w:val="right"/>
      </w:pPr>
      <w:r>
        <w:t>к Порядку</w:t>
      </w:r>
    </w:p>
    <w:p w14:paraId="0656D08F" w14:textId="77777777" w:rsidR="00E50E27" w:rsidRDefault="00E50E27">
      <w:pPr>
        <w:pStyle w:val="ConsPlusNormal"/>
        <w:jc w:val="right"/>
      </w:pPr>
      <w:r>
        <w:t>ведения Реестра</w:t>
      </w:r>
    </w:p>
    <w:p w14:paraId="4B8BC0B6" w14:textId="77777777" w:rsidR="00E50E27" w:rsidRDefault="00E50E27">
      <w:pPr>
        <w:pStyle w:val="ConsPlusNormal"/>
        <w:jc w:val="right"/>
      </w:pPr>
      <w:r>
        <w:t>муниципальных служащих</w:t>
      </w:r>
    </w:p>
    <w:p w14:paraId="4B6CD9E3" w14:textId="77777777" w:rsidR="00E50E27" w:rsidRDefault="00E50E27">
      <w:pPr>
        <w:pStyle w:val="ConsPlusNormal"/>
        <w:jc w:val="right"/>
      </w:pPr>
      <w:r>
        <w:t>городского округа Тольятти</w:t>
      </w:r>
    </w:p>
    <w:p w14:paraId="29EFB627" w14:textId="77777777" w:rsidR="00E50E27" w:rsidRDefault="00E50E27">
      <w:pPr>
        <w:pStyle w:val="ConsPlusNormal"/>
        <w:jc w:val="both"/>
      </w:pPr>
    </w:p>
    <w:p w14:paraId="6C2BC417" w14:textId="77777777" w:rsidR="00E50E27" w:rsidRDefault="00E50E27">
      <w:pPr>
        <w:pStyle w:val="ConsPlusNormal"/>
        <w:jc w:val="center"/>
      </w:pPr>
      <w:r>
        <w:t>СВЕДЕНИЯ</w:t>
      </w:r>
    </w:p>
    <w:p w14:paraId="660EA2F6" w14:textId="77777777" w:rsidR="00E50E27" w:rsidRDefault="00E50E27">
      <w:pPr>
        <w:pStyle w:val="ConsPlusNormal"/>
        <w:jc w:val="center"/>
      </w:pPr>
      <w:r>
        <w:t>О МУНИЦИПАЛЬНОМ СЛУЖАЩЕМ</w:t>
      </w:r>
    </w:p>
    <w:p w14:paraId="5A8E93E7" w14:textId="77777777" w:rsidR="00E50E27" w:rsidRDefault="00E50E27">
      <w:pPr>
        <w:pStyle w:val="ConsPlusNormal"/>
        <w:jc w:val="both"/>
      </w:pPr>
    </w:p>
    <w:p w14:paraId="2ACCEB46" w14:textId="77777777" w:rsidR="00E50E27" w:rsidRDefault="00E50E27">
      <w:pPr>
        <w:pStyle w:val="ConsPlusNormal"/>
        <w:ind w:firstLine="540"/>
        <w:jc w:val="both"/>
      </w:pPr>
      <w:r>
        <w:t xml:space="preserve">Утратили силу. 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17.12.2018 N 3740-п/1.</w:t>
      </w:r>
    </w:p>
    <w:p w14:paraId="126A948E" w14:textId="77777777" w:rsidR="00E50E27" w:rsidRDefault="00E50E27">
      <w:pPr>
        <w:pStyle w:val="ConsPlusNormal"/>
        <w:jc w:val="both"/>
      </w:pPr>
    </w:p>
    <w:p w14:paraId="1DD1C0F0" w14:textId="77777777" w:rsidR="00E50E27" w:rsidRDefault="00E50E27">
      <w:pPr>
        <w:pStyle w:val="ConsPlusNormal"/>
        <w:jc w:val="both"/>
      </w:pPr>
    </w:p>
    <w:p w14:paraId="12E37741" w14:textId="77777777" w:rsidR="00E50E27" w:rsidRDefault="00E50E27">
      <w:pPr>
        <w:pStyle w:val="ConsPlusNormal"/>
        <w:jc w:val="both"/>
      </w:pPr>
    </w:p>
    <w:p w14:paraId="3B62B7B4" w14:textId="77777777" w:rsidR="00E50E27" w:rsidRDefault="00E50E27">
      <w:pPr>
        <w:pStyle w:val="ConsPlusNormal"/>
        <w:jc w:val="both"/>
      </w:pPr>
    </w:p>
    <w:p w14:paraId="552E4BFB" w14:textId="77777777" w:rsidR="00E50E27" w:rsidRDefault="00E50E27">
      <w:pPr>
        <w:pStyle w:val="ConsPlusNormal"/>
        <w:jc w:val="both"/>
      </w:pPr>
    </w:p>
    <w:p w14:paraId="6C25C2FC" w14:textId="77777777" w:rsidR="00E50E27" w:rsidRDefault="00E50E27">
      <w:pPr>
        <w:pStyle w:val="ConsPlusNormal"/>
        <w:jc w:val="right"/>
        <w:outlineLvl w:val="1"/>
      </w:pPr>
      <w:r>
        <w:t>Приложение N 3</w:t>
      </w:r>
    </w:p>
    <w:p w14:paraId="7FB61F79" w14:textId="77777777" w:rsidR="00E50E27" w:rsidRDefault="00E50E27">
      <w:pPr>
        <w:pStyle w:val="ConsPlusNormal"/>
        <w:jc w:val="right"/>
      </w:pPr>
      <w:r>
        <w:t>к Порядку</w:t>
      </w:r>
    </w:p>
    <w:p w14:paraId="08E274C0" w14:textId="77777777" w:rsidR="00E50E27" w:rsidRDefault="00E50E27">
      <w:pPr>
        <w:pStyle w:val="ConsPlusNormal"/>
        <w:jc w:val="right"/>
      </w:pPr>
      <w:r>
        <w:t>ведения Реестра муниципальных служащих</w:t>
      </w:r>
    </w:p>
    <w:p w14:paraId="72A58CBD" w14:textId="77777777" w:rsidR="00E50E27" w:rsidRDefault="00E50E27">
      <w:pPr>
        <w:pStyle w:val="ConsPlusNormal"/>
        <w:jc w:val="right"/>
      </w:pPr>
      <w:r>
        <w:t>городского округа Тольятти</w:t>
      </w:r>
    </w:p>
    <w:p w14:paraId="54152831" w14:textId="77777777" w:rsidR="00E50E27" w:rsidRDefault="00E50E2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50E27" w14:paraId="7DA5EAE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3D19E" w14:textId="77777777" w:rsidR="00E50E27" w:rsidRDefault="00E50E2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70DD" w14:textId="77777777" w:rsidR="00E50E27" w:rsidRDefault="00E50E2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A5FBFA7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6483CC4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1C4FEF8A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области от 17.12.2018 N 3740-п/1)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4DC9" w14:textId="77777777" w:rsidR="00E50E27" w:rsidRDefault="00E50E27"/>
        </w:tc>
      </w:tr>
    </w:tbl>
    <w:p w14:paraId="6131029F" w14:textId="77777777" w:rsidR="00E50E27" w:rsidRDefault="00E50E27">
      <w:pPr>
        <w:pStyle w:val="ConsPlusNormal"/>
        <w:jc w:val="both"/>
      </w:pPr>
    </w:p>
    <w:p w14:paraId="303E66DA" w14:textId="77777777" w:rsidR="00E50E27" w:rsidRDefault="00E50E27">
      <w:pPr>
        <w:pStyle w:val="ConsPlusNonformat"/>
        <w:jc w:val="both"/>
      </w:pPr>
      <w:bookmarkStart w:id="2" w:name="P248"/>
      <w:bookmarkEnd w:id="2"/>
      <w:r>
        <w:t xml:space="preserve">                                 СВЕДЕНИЯ</w:t>
      </w:r>
    </w:p>
    <w:p w14:paraId="64FC91E9" w14:textId="77777777" w:rsidR="00E50E27" w:rsidRDefault="00E50E27">
      <w:pPr>
        <w:pStyle w:val="ConsPlusNonformat"/>
        <w:jc w:val="both"/>
      </w:pPr>
      <w:r>
        <w:t xml:space="preserve">            ОБ ИЗМЕНЕНИЯХ УЧЕТНЫХ ДАННЫХ МУНИЦИПАЛЬНЫХ СЛУЖАЩИХ</w:t>
      </w:r>
    </w:p>
    <w:p w14:paraId="487673E2" w14:textId="77777777" w:rsidR="00E50E27" w:rsidRDefault="00E50E27">
      <w:pPr>
        <w:pStyle w:val="ConsPlusNonformat"/>
        <w:jc w:val="both"/>
      </w:pPr>
    </w:p>
    <w:p w14:paraId="03486F96" w14:textId="77777777" w:rsidR="00E50E27" w:rsidRDefault="00E50E27">
      <w:pPr>
        <w:pStyle w:val="ConsPlusNonformat"/>
        <w:jc w:val="both"/>
      </w:pPr>
      <w:r>
        <w:t>___________________________________________________________________________</w:t>
      </w:r>
    </w:p>
    <w:p w14:paraId="0CED6FBD" w14:textId="77777777" w:rsidR="00E50E27" w:rsidRDefault="00E50E27">
      <w:pPr>
        <w:pStyle w:val="ConsPlusNonformat"/>
        <w:jc w:val="both"/>
      </w:pPr>
      <w:r>
        <w:t xml:space="preserve">               (наименование органа местного самоуправления)</w:t>
      </w:r>
    </w:p>
    <w:p w14:paraId="0BE45984" w14:textId="77777777" w:rsidR="00E50E27" w:rsidRDefault="00E50E27">
      <w:pPr>
        <w:pStyle w:val="ConsPlusNonformat"/>
        <w:jc w:val="both"/>
      </w:pPr>
      <w:r>
        <w:t xml:space="preserve">         с "__" ____________ 20__ г. по "__" ____________ 20__ г.</w:t>
      </w:r>
    </w:p>
    <w:p w14:paraId="524ADBBC" w14:textId="77777777" w:rsidR="00E50E27" w:rsidRDefault="00E50E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3287"/>
        <w:gridCol w:w="3798"/>
      </w:tblGrid>
      <w:tr w:rsidR="00E50E27" w14:paraId="54451181" w14:textId="77777777">
        <w:tc>
          <w:tcPr>
            <w:tcW w:w="9070" w:type="dxa"/>
            <w:gridSpan w:val="3"/>
          </w:tcPr>
          <w:p w14:paraId="1CDC8E20" w14:textId="77777777" w:rsidR="00E50E27" w:rsidRDefault="00E50E27">
            <w:pPr>
              <w:pStyle w:val="ConsPlusNormal"/>
              <w:jc w:val="center"/>
            </w:pPr>
            <w:r>
              <w:t>Вновь назначены</w:t>
            </w:r>
          </w:p>
        </w:tc>
      </w:tr>
      <w:tr w:rsidR="00E50E27" w14:paraId="1A527D16" w14:textId="77777777">
        <w:tc>
          <w:tcPr>
            <w:tcW w:w="1985" w:type="dxa"/>
          </w:tcPr>
          <w:p w14:paraId="78BD5E52" w14:textId="77777777" w:rsidR="00E50E27" w:rsidRDefault="00E50E27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287" w:type="dxa"/>
          </w:tcPr>
          <w:p w14:paraId="13D8758A" w14:textId="77777777" w:rsidR="00E50E27" w:rsidRDefault="00E50E27">
            <w:pPr>
              <w:pStyle w:val="ConsPlusNormal"/>
              <w:jc w:val="center"/>
            </w:pPr>
            <w:r>
              <w:t>Должность, орган (структурное подразделение)</w:t>
            </w:r>
          </w:p>
        </w:tc>
        <w:tc>
          <w:tcPr>
            <w:tcW w:w="3798" w:type="dxa"/>
          </w:tcPr>
          <w:p w14:paraId="7221EB73" w14:textId="77777777" w:rsidR="00E50E27" w:rsidRDefault="00E50E27">
            <w:pPr>
              <w:pStyle w:val="ConsPlusNormal"/>
              <w:jc w:val="center"/>
            </w:pPr>
            <w:r>
              <w:t>Дата и основание назначения на должность муниципальной службы</w:t>
            </w:r>
          </w:p>
        </w:tc>
      </w:tr>
      <w:tr w:rsidR="00E50E27" w14:paraId="6A502662" w14:textId="77777777">
        <w:tc>
          <w:tcPr>
            <w:tcW w:w="1985" w:type="dxa"/>
          </w:tcPr>
          <w:p w14:paraId="69957474" w14:textId="77777777" w:rsidR="00E50E27" w:rsidRDefault="00E50E27">
            <w:pPr>
              <w:pStyle w:val="ConsPlusNormal"/>
            </w:pPr>
          </w:p>
        </w:tc>
        <w:tc>
          <w:tcPr>
            <w:tcW w:w="3287" w:type="dxa"/>
          </w:tcPr>
          <w:p w14:paraId="25A18093" w14:textId="77777777" w:rsidR="00E50E27" w:rsidRDefault="00E50E27">
            <w:pPr>
              <w:pStyle w:val="ConsPlusNormal"/>
            </w:pPr>
          </w:p>
        </w:tc>
        <w:tc>
          <w:tcPr>
            <w:tcW w:w="3798" w:type="dxa"/>
          </w:tcPr>
          <w:p w14:paraId="3FCE5999" w14:textId="77777777" w:rsidR="00E50E27" w:rsidRDefault="00E50E27">
            <w:pPr>
              <w:pStyle w:val="ConsPlusNormal"/>
            </w:pPr>
          </w:p>
        </w:tc>
      </w:tr>
      <w:tr w:rsidR="00E50E27" w14:paraId="0EDF9D22" w14:textId="77777777">
        <w:tc>
          <w:tcPr>
            <w:tcW w:w="9070" w:type="dxa"/>
            <w:gridSpan w:val="3"/>
          </w:tcPr>
          <w:p w14:paraId="1FDD7BB5" w14:textId="77777777" w:rsidR="00E50E27" w:rsidRDefault="00E50E27">
            <w:pPr>
              <w:pStyle w:val="ConsPlusNormal"/>
              <w:jc w:val="center"/>
            </w:pPr>
            <w:r>
              <w:t>Уволены</w:t>
            </w:r>
          </w:p>
        </w:tc>
      </w:tr>
      <w:tr w:rsidR="00E50E27" w14:paraId="6AA16368" w14:textId="77777777">
        <w:tc>
          <w:tcPr>
            <w:tcW w:w="1985" w:type="dxa"/>
          </w:tcPr>
          <w:p w14:paraId="339BD4AE" w14:textId="77777777" w:rsidR="00E50E27" w:rsidRDefault="00E50E27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287" w:type="dxa"/>
          </w:tcPr>
          <w:p w14:paraId="7C3ADAF1" w14:textId="77777777" w:rsidR="00E50E27" w:rsidRDefault="00E50E27">
            <w:pPr>
              <w:pStyle w:val="ConsPlusNormal"/>
              <w:jc w:val="center"/>
            </w:pPr>
            <w:r>
              <w:t>Должность, орган (структурное подразделение)</w:t>
            </w:r>
          </w:p>
        </w:tc>
        <w:tc>
          <w:tcPr>
            <w:tcW w:w="3798" w:type="dxa"/>
          </w:tcPr>
          <w:p w14:paraId="78EE578B" w14:textId="77777777" w:rsidR="00E50E27" w:rsidRDefault="00E50E27">
            <w:pPr>
              <w:pStyle w:val="ConsPlusNormal"/>
              <w:jc w:val="center"/>
            </w:pPr>
            <w:r>
              <w:t>Дата и основание прекращения трудового договора</w:t>
            </w:r>
          </w:p>
        </w:tc>
      </w:tr>
      <w:tr w:rsidR="00E50E27" w14:paraId="7E33DC98" w14:textId="77777777">
        <w:tc>
          <w:tcPr>
            <w:tcW w:w="1985" w:type="dxa"/>
          </w:tcPr>
          <w:p w14:paraId="4C6F8CFC" w14:textId="77777777" w:rsidR="00E50E27" w:rsidRDefault="00E50E27">
            <w:pPr>
              <w:pStyle w:val="ConsPlusNormal"/>
            </w:pPr>
          </w:p>
        </w:tc>
        <w:tc>
          <w:tcPr>
            <w:tcW w:w="3287" w:type="dxa"/>
          </w:tcPr>
          <w:p w14:paraId="6E807137" w14:textId="77777777" w:rsidR="00E50E27" w:rsidRDefault="00E50E27">
            <w:pPr>
              <w:pStyle w:val="ConsPlusNormal"/>
            </w:pPr>
          </w:p>
        </w:tc>
        <w:tc>
          <w:tcPr>
            <w:tcW w:w="3798" w:type="dxa"/>
          </w:tcPr>
          <w:p w14:paraId="50844ABC" w14:textId="77777777" w:rsidR="00E50E27" w:rsidRDefault="00E50E27">
            <w:pPr>
              <w:pStyle w:val="ConsPlusNormal"/>
            </w:pPr>
          </w:p>
        </w:tc>
      </w:tr>
      <w:tr w:rsidR="00E50E27" w14:paraId="49B8F431" w14:textId="77777777">
        <w:tc>
          <w:tcPr>
            <w:tcW w:w="9070" w:type="dxa"/>
            <w:gridSpan w:val="3"/>
          </w:tcPr>
          <w:p w14:paraId="26A2AC4E" w14:textId="77777777" w:rsidR="00E50E27" w:rsidRDefault="00E50E27">
            <w:pPr>
              <w:pStyle w:val="ConsPlusNormal"/>
              <w:jc w:val="center"/>
            </w:pPr>
            <w:r>
              <w:t>Иные изменения</w:t>
            </w:r>
          </w:p>
        </w:tc>
      </w:tr>
      <w:tr w:rsidR="00E50E27" w14:paraId="1F348BE1" w14:textId="77777777">
        <w:tc>
          <w:tcPr>
            <w:tcW w:w="1985" w:type="dxa"/>
          </w:tcPr>
          <w:p w14:paraId="577CDD0E" w14:textId="77777777" w:rsidR="00E50E27" w:rsidRDefault="00E50E27">
            <w:pPr>
              <w:pStyle w:val="ConsPlusNormal"/>
              <w:jc w:val="center"/>
            </w:pPr>
            <w:r>
              <w:t xml:space="preserve">Фамилия, имя, </w:t>
            </w:r>
            <w:r>
              <w:lastRenderedPageBreak/>
              <w:t>отчество</w:t>
            </w:r>
          </w:p>
        </w:tc>
        <w:tc>
          <w:tcPr>
            <w:tcW w:w="3287" w:type="dxa"/>
          </w:tcPr>
          <w:p w14:paraId="6C395972" w14:textId="77777777" w:rsidR="00E50E27" w:rsidRDefault="00E50E27">
            <w:pPr>
              <w:pStyle w:val="ConsPlusNormal"/>
              <w:jc w:val="center"/>
            </w:pPr>
            <w:r>
              <w:lastRenderedPageBreak/>
              <w:t>Содержание изменений</w:t>
            </w:r>
          </w:p>
        </w:tc>
        <w:tc>
          <w:tcPr>
            <w:tcW w:w="3798" w:type="dxa"/>
          </w:tcPr>
          <w:p w14:paraId="6F2951D0" w14:textId="77777777" w:rsidR="00E50E27" w:rsidRDefault="00E50E27">
            <w:pPr>
              <w:pStyle w:val="ConsPlusNormal"/>
              <w:jc w:val="center"/>
            </w:pPr>
            <w:r>
              <w:t>Дата и основание изменений</w:t>
            </w:r>
          </w:p>
        </w:tc>
      </w:tr>
      <w:tr w:rsidR="00E50E27" w14:paraId="2D777F73" w14:textId="77777777">
        <w:tc>
          <w:tcPr>
            <w:tcW w:w="1985" w:type="dxa"/>
          </w:tcPr>
          <w:p w14:paraId="3DE6FF32" w14:textId="77777777" w:rsidR="00E50E27" w:rsidRDefault="00E50E27">
            <w:pPr>
              <w:pStyle w:val="ConsPlusNormal"/>
            </w:pPr>
          </w:p>
        </w:tc>
        <w:tc>
          <w:tcPr>
            <w:tcW w:w="3287" w:type="dxa"/>
          </w:tcPr>
          <w:p w14:paraId="61D8ED70" w14:textId="77777777" w:rsidR="00E50E27" w:rsidRDefault="00E50E27">
            <w:pPr>
              <w:pStyle w:val="ConsPlusNormal"/>
            </w:pPr>
          </w:p>
        </w:tc>
        <w:tc>
          <w:tcPr>
            <w:tcW w:w="3798" w:type="dxa"/>
          </w:tcPr>
          <w:p w14:paraId="5A19DE71" w14:textId="77777777" w:rsidR="00E50E27" w:rsidRDefault="00E50E27">
            <w:pPr>
              <w:pStyle w:val="ConsPlusNormal"/>
            </w:pPr>
          </w:p>
        </w:tc>
      </w:tr>
    </w:tbl>
    <w:p w14:paraId="5C6135EB" w14:textId="77777777" w:rsidR="00E50E27" w:rsidRDefault="00E50E27">
      <w:pPr>
        <w:pStyle w:val="ConsPlusNormal"/>
        <w:jc w:val="both"/>
      </w:pPr>
    </w:p>
    <w:p w14:paraId="185E5BBB" w14:textId="77777777" w:rsidR="00E50E27" w:rsidRDefault="00E50E27">
      <w:pPr>
        <w:pStyle w:val="ConsPlusNormal"/>
        <w:jc w:val="both"/>
      </w:pPr>
    </w:p>
    <w:p w14:paraId="76F1C2DD" w14:textId="77777777" w:rsidR="00E50E27" w:rsidRDefault="00E50E27">
      <w:pPr>
        <w:pStyle w:val="ConsPlusNormal"/>
        <w:jc w:val="both"/>
      </w:pPr>
    </w:p>
    <w:p w14:paraId="33CD7F63" w14:textId="77777777" w:rsidR="00E50E27" w:rsidRDefault="00E50E27">
      <w:pPr>
        <w:pStyle w:val="ConsPlusNormal"/>
        <w:jc w:val="both"/>
      </w:pPr>
    </w:p>
    <w:p w14:paraId="6D9CD067" w14:textId="77777777" w:rsidR="00E50E27" w:rsidRDefault="00E50E27">
      <w:pPr>
        <w:pStyle w:val="ConsPlusNormal"/>
        <w:jc w:val="both"/>
      </w:pPr>
    </w:p>
    <w:p w14:paraId="33F3FEA6" w14:textId="77777777" w:rsidR="00E50E27" w:rsidRDefault="00E50E27">
      <w:pPr>
        <w:pStyle w:val="ConsPlusNormal"/>
        <w:jc w:val="right"/>
        <w:outlineLvl w:val="1"/>
      </w:pPr>
      <w:r>
        <w:t>Приложение N 4</w:t>
      </w:r>
    </w:p>
    <w:p w14:paraId="327CEA44" w14:textId="77777777" w:rsidR="00E50E27" w:rsidRDefault="00E50E27">
      <w:pPr>
        <w:pStyle w:val="ConsPlusNormal"/>
        <w:jc w:val="right"/>
      </w:pPr>
      <w:r>
        <w:t>к Порядку</w:t>
      </w:r>
    </w:p>
    <w:p w14:paraId="7D3402DF" w14:textId="77777777" w:rsidR="00E50E27" w:rsidRDefault="00E50E27">
      <w:pPr>
        <w:pStyle w:val="ConsPlusNormal"/>
        <w:jc w:val="right"/>
      </w:pPr>
      <w:r>
        <w:t>ведения Реестра муниципальных служащих</w:t>
      </w:r>
    </w:p>
    <w:p w14:paraId="4F5F32DA" w14:textId="77777777" w:rsidR="00E50E27" w:rsidRDefault="00E50E27">
      <w:pPr>
        <w:pStyle w:val="ConsPlusNormal"/>
        <w:jc w:val="right"/>
      </w:pPr>
      <w:r>
        <w:t>городского округа Тольятти</w:t>
      </w:r>
    </w:p>
    <w:p w14:paraId="122EA931" w14:textId="77777777" w:rsidR="00E50E27" w:rsidRDefault="00E50E2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50E27" w14:paraId="5681A02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8808" w14:textId="77777777" w:rsidR="00E50E27" w:rsidRDefault="00E50E2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5C78" w14:textId="77777777" w:rsidR="00E50E27" w:rsidRDefault="00E50E2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9003EF5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97C3543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2D1439A3" w14:textId="77777777" w:rsidR="00E50E27" w:rsidRDefault="00E50E27">
            <w:pPr>
              <w:pStyle w:val="ConsPlusNormal"/>
              <w:jc w:val="center"/>
            </w:pPr>
            <w:r>
              <w:rPr>
                <w:color w:val="392C69"/>
              </w:rPr>
              <w:t>области от 17.12.2018 N 3740-п/1)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E413" w14:textId="77777777" w:rsidR="00E50E27" w:rsidRDefault="00E50E27"/>
        </w:tc>
      </w:tr>
    </w:tbl>
    <w:p w14:paraId="45E96D01" w14:textId="77777777" w:rsidR="00E50E27" w:rsidRDefault="00E50E27">
      <w:pPr>
        <w:pStyle w:val="ConsPlusNormal"/>
        <w:jc w:val="both"/>
      </w:pPr>
    </w:p>
    <w:p w14:paraId="270796BB" w14:textId="77777777" w:rsidR="00E50E27" w:rsidRDefault="00E50E27">
      <w:pPr>
        <w:pStyle w:val="ConsPlusNormal"/>
        <w:jc w:val="center"/>
      </w:pPr>
      <w:bookmarkStart w:id="3" w:name="P289"/>
      <w:bookmarkEnd w:id="3"/>
      <w:r>
        <w:t>СПИСОК</w:t>
      </w:r>
    </w:p>
    <w:p w14:paraId="692E55D4" w14:textId="77777777" w:rsidR="00E50E27" w:rsidRDefault="00E50E27">
      <w:pPr>
        <w:pStyle w:val="ConsPlusNormal"/>
        <w:jc w:val="center"/>
      </w:pPr>
      <w:r>
        <w:t>МУНИЦИПАЛЬНЫХ СЛУЖАЩИХ, ИСКЛЮЧЕННЫХ ИЗ РЕЕСТРА</w:t>
      </w:r>
    </w:p>
    <w:p w14:paraId="319F9450" w14:textId="77777777" w:rsidR="00E50E27" w:rsidRDefault="00E50E27">
      <w:pPr>
        <w:pStyle w:val="ConsPlusNormal"/>
        <w:jc w:val="center"/>
      </w:pPr>
      <w:r>
        <w:t>МУНИЦИПАЛЬНЫХ СЛУЖАЩИХ ГОРОДСКОГО ОКРУГА ТОЛЬЯТТИ</w:t>
      </w:r>
    </w:p>
    <w:p w14:paraId="520982EC" w14:textId="77777777" w:rsidR="00E50E27" w:rsidRDefault="00E50E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843"/>
        <w:gridCol w:w="2438"/>
        <w:gridCol w:w="2381"/>
      </w:tblGrid>
      <w:tr w:rsidR="00E50E27" w14:paraId="30B1A761" w14:textId="77777777">
        <w:tc>
          <w:tcPr>
            <w:tcW w:w="567" w:type="dxa"/>
          </w:tcPr>
          <w:p w14:paraId="51F08AF9" w14:textId="77777777" w:rsidR="00E50E27" w:rsidRDefault="00E50E2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3" w:type="dxa"/>
          </w:tcPr>
          <w:p w14:paraId="14105A3C" w14:textId="77777777" w:rsidR="00E50E27" w:rsidRDefault="00E50E27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843" w:type="dxa"/>
          </w:tcPr>
          <w:p w14:paraId="5262793A" w14:textId="77777777" w:rsidR="00E50E27" w:rsidRDefault="00E50E27">
            <w:pPr>
              <w:pStyle w:val="ConsPlusNormal"/>
              <w:jc w:val="center"/>
            </w:pPr>
            <w:r>
              <w:t>Замещаемая должность</w:t>
            </w:r>
          </w:p>
        </w:tc>
        <w:tc>
          <w:tcPr>
            <w:tcW w:w="2438" w:type="dxa"/>
          </w:tcPr>
          <w:p w14:paraId="26D18036" w14:textId="77777777" w:rsidR="00E50E27" w:rsidRDefault="00E50E27">
            <w:pPr>
              <w:pStyle w:val="ConsPlusNormal"/>
              <w:jc w:val="center"/>
            </w:pPr>
            <w:r>
              <w:t>Дата прекращения трудового договора</w:t>
            </w:r>
          </w:p>
        </w:tc>
        <w:tc>
          <w:tcPr>
            <w:tcW w:w="2381" w:type="dxa"/>
          </w:tcPr>
          <w:p w14:paraId="4E305ECC" w14:textId="77777777" w:rsidR="00E50E27" w:rsidRDefault="00E50E27">
            <w:pPr>
              <w:pStyle w:val="ConsPlusNormal"/>
              <w:jc w:val="center"/>
            </w:pPr>
            <w:r>
              <w:t>Основание исключения из Реестра (дата, N распоряжения)</w:t>
            </w:r>
          </w:p>
        </w:tc>
      </w:tr>
      <w:tr w:rsidR="00E50E27" w14:paraId="08BA38F0" w14:textId="77777777">
        <w:tc>
          <w:tcPr>
            <w:tcW w:w="567" w:type="dxa"/>
          </w:tcPr>
          <w:p w14:paraId="2A6F03F7" w14:textId="77777777" w:rsidR="00E50E27" w:rsidRDefault="00E50E2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3" w:type="dxa"/>
          </w:tcPr>
          <w:p w14:paraId="7FF7D865" w14:textId="77777777" w:rsidR="00E50E27" w:rsidRDefault="00E50E2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3" w:type="dxa"/>
          </w:tcPr>
          <w:p w14:paraId="62358756" w14:textId="77777777" w:rsidR="00E50E27" w:rsidRDefault="00E50E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14:paraId="3A95D6C5" w14:textId="77777777" w:rsidR="00E50E27" w:rsidRDefault="00E50E2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</w:tcPr>
          <w:p w14:paraId="215D05F4" w14:textId="77777777" w:rsidR="00E50E27" w:rsidRDefault="00E50E27">
            <w:pPr>
              <w:pStyle w:val="ConsPlusNormal"/>
              <w:jc w:val="center"/>
            </w:pPr>
            <w:r>
              <w:t>5</w:t>
            </w:r>
          </w:p>
        </w:tc>
      </w:tr>
      <w:tr w:rsidR="00E50E27" w14:paraId="5061FF2A" w14:textId="77777777">
        <w:tc>
          <w:tcPr>
            <w:tcW w:w="9072" w:type="dxa"/>
            <w:gridSpan w:val="5"/>
          </w:tcPr>
          <w:p w14:paraId="6B26F3C0" w14:textId="77777777" w:rsidR="00E50E27" w:rsidRDefault="00E50E27">
            <w:pPr>
              <w:pStyle w:val="ConsPlusNormal"/>
              <w:jc w:val="center"/>
            </w:pPr>
            <w:r>
              <w:t>Наименование органа местного самоуправления</w:t>
            </w:r>
          </w:p>
        </w:tc>
      </w:tr>
      <w:tr w:rsidR="00E50E27" w14:paraId="2F9F2B02" w14:textId="77777777">
        <w:tc>
          <w:tcPr>
            <w:tcW w:w="567" w:type="dxa"/>
          </w:tcPr>
          <w:p w14:paraId="5A86D62F" w14:textId="77777777" w:rsidR="00E50E27" w:rsidRDefault="00E50E27">
            <w:pPr>
              <w:pStyle w:val="ConsPlusNormal"/>
            </w:pPr>
          </w:p>
        </w:tc>
        <w:tc>
          <w:tcPr>
            <w:tcW w:w="1843" w:type="dxa"/>
          </w:tcPr>
          <w:p w14:paraId="01D3A072" w14:textId="77777777" w:rsidR="00E50E27" w:rsidRDefault="00E50E27">
            <w:pPr>
              <w:pStyle w:val="ConsPlusNormal"/>
            </w:pPr>
          </w:p>
        </w:tc>
        <w:tc>
          <w:tcPr>
            <w:tcW w:w="1843" w:type="dxa"/>
          </w:tcPr>
          <w:p w14:paraId="2EBEE0F3" w14:textId="77777777" w:rsidR="00E50E27" w:rsidRDefault="00E50E27">
            <w:pPr>
              <w:pStyle w:val="ConsPlusNormal"/>
            </w:pPr>
          </w:p>
        </w:tc>
        <w:tc>
          <w:tcPr>
            <w:tcW w:w="2438" w:type="dxa"/>
          </w:tcPr>
          <w:p w14:paraId="6BC89235" w14:textId="77777777" w:rsidR="00E50E27" w:rsidRDefault="00E50E27">
            <w:pPr>
              <w:pStyle w:val="ConsPlusNormal"/>
            </w:pPr>
          </w:p>
        </w:tc>
        <w:tc>
          <w:tcPr>
            <w:tcW w:w="2381" w:type="dxa"/>
          </w:tcPr>
          <w:p w14:paraId="089DFA7C" w14:textId="77777777" w:rsidR="00E50E27" w:rsidRDefault="00E50E27">
            <w:pPr>
              <w:pStyle w:val="ConsPlusNormal"/>
            </w:pPr>
          </w:p>
        </w:tc>
      </w:tr>
    </w:tbl>
    <w:p w14:paraId="0841BBE7" w14:textId="77777777" w:rsidR="00E50E27" w:rsidRDefault="00E50E27">
      <w:pPr>
        <w:pStyle w:val="ConsPlusNormal"/>
        <w:jc w:val="both"/>
      </w:pPr>
    </w:p>
    <w:p w14:paraId="5CD24E07" w14:textId="77777777" w:rsidR="00E50E27" w:rsidRDefault="00E50E27">
      <w:pPr>
        <w:pStyle w:val="ConsPlusNormal"/>
        <w:jc w:val="both"/>
      </w:pPr>
    </w:p>
    <w:p w14:paraId="0B085CD4" w14:textId="77777777" w:rsidR="00E50E27" w:rsidRDefault="00E50E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47805A3" w14:textId="77777777" w:rsidR="00E50E27" w:rsidRDefault="00E50E27"/>
    <w:sectPr w:rsidR="00E50E27" w:rsidSect="0076198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27"/>
    <w:rsid w:val="00E5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12BA"/>
  <w15:chartTrackingRefBased/>
  <w15:docId w15:val="{F3C02527-90C0-465D-82E5-A9267F12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E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0E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0E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0E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066A61B70007F2D19AB7B16AE7BC824BBD5E47DFCD670CF88CA0D452458BB66E24E7D77227F48F9553E0C81165E431CFC0C0696D3B3DF5gCW2K" TargetMode="External"/><Relationship Id="rId13" Type="http://schemas.openxmlformats.org/officeDocument/2006/relationships/hyperlink" Target="consultantplus://offline/ref=6C066A61B70007F2D19AA9BC7C8BE08A4EBE034FDCC96E53A0DAA6830D158DE32E64E1823163FB8B9258B498513BBD618B8BCC6973273CF6DDD4F91Ag9W4K" TargetMode="External"/><Relationship Id="rId18" Type="http://schemas.openxmlformats.org/officeDocument/2006/relationships/hyperlink" Target="consultantplus://offline/ref=6C066A61B70007F2D19AA9BC7C8BE08A4EBE034FDCC86859A0DBA6830D158DE32E64E1823163FB8B9258B49B533BBD618B8BCC6973273CF6DDD4F91Ag9W4K" TargetMode="External"/><Relationship Id="rId26" Type="http://schemas.openxmlformats.org/officeDocument/2006/relationships/hyperlink" Target="consultantplus://offline/ref=6C066A61B70007F2D19AB7B16AE7BC824BBD5545DCC8670CF88CA0D452458BB67C24BFDB7327E88B9346B69957g3W1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C066A61B70007F2D19AA9BC7C8BE08A4EBE034FDCC86859A0DBA6830D158DE32E64E1823163FB8B9258B49A513BBD618B8BCC6973273CF6DDD4F91Ag9W4K" TargetMode="External"/><Relationship Id="rId34" Type="http://schemas.openxmlformats.org/officeDocument/2006/relationships/hyperlink" Target="consultantplus://offline/ref=6C066A61B70007F2D19AA9BC7C8BE08A4EBE034FDCC86859A0DBA6830D158DE32E64E1823163FB8B9258B49D533BBD618B8BCC6973273CF6DDD4F91Ag9W4K" TargetMode="External"/><Relationship Id="rId7" Type="http://schemas.openxmlformats.org/officeDocument/2006/relationships/hyperlink" Target="consultantplus://offline/ref=6C066A61B70007F2D19AA9BC7C8BE08A4EBE034FDCC86859A0DBA6830D158DE32E64E1823163FB8B9258B499503BBD618B8BCC6973273CF6DDD4F91Ag9W4K" TargetMode="External"/><Relationship Id="rId12" Type="http://schemas.openxmlformats.org/officeDocument/2006/relationships/hyperlink" Target="consultantplus://offline/ref=6C066A61B70007F2D19AA9BC7C8BE08A4EBE034FDAC86A59A1D3FB89054C81E1296BBE95362AF78A9258B49C5E64B8749AD3C0686D383CE9C1D6FBg1W9K" TargetMode="External"/><Relationship Id="rId17" Type="http://schemas.openxmlformats.org/officeDocument/2006/relationships/hyperlink" Target="consultantplus://offline/ref=6C066A61B70007F2D19AA9BC7C8BE08A4EBE034FDCC86859A0DBA6830D158DE32E64E1823163FB8B9258B49B503BBD618B8BCC6973273CF6DDD4F91Ag9W4K" TargetMode="External"/><Relationship Id="rId25" Type="http://schemas.openxmlformats.org/officeDocument/2006/relationships/hyperlink" Target="consultantplus://offline/ref=6C066A61B70007F2D19AA9BC7C8BE08A4EBE034FDCC86859A0DBA6830D158DE32E64E1823163FB8B9258B49A523BBD618B8BCC6973273CF6DDD4F91Ag9W4K" TargetMode="External"/><Relationship Id="rId33" Type="http://schemas.openxmlformats.org/officeDocument/2006/relationships/hyperlink" Target="consultantplus://offline/ref=6C066A61B70007F2D19AA9BC7C8BE08A4EBE034FDCC86859A0DBA6830D158DE32E64E1823163FB8B9258B49D503BBD618B8BCC6973273CF6DDD4F91Ag9W4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066A61B70007F2D19AA9BC7C8BE08A4EBE034FDCC86859A0DBA6830D158DE32E64E1823163FB8B9258B498573BBD618B8BCC6973273CF6DDD4F91Ag9W4K" TargetMode="External"/><Relationship Id="rId20" Type="http://schemas.openxmlformats.org/officeDocument/2006/relationships/hyperlink" Target="consultantplus://offline/ref=6C066A61B70007F2D19AA9BC7C8BE08A4EBE034FDCC86859A0DBA6830D158DE32E64E1823163FB8B9258B49B5D3BBD618B8BCC6973273CF6DDD4F91Ag9W4K" TargetMode="External"/><Relationship Id="rId29" Type="http://schemas.openxmlformats.org/officeDocument/2006/relationships/hyperlink" Target="consultantplus://offline/ref=6C066A61B70007F2D19AA9BC7C8BE08A4EBE034FDCC86859A0DBA6830D158DE32E64E1823163FB8B9258B49D553BBD618B8BCC6973273CF6DDD4F91Ag9W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066A61B70007F2D19AA9BC7C8BE08A4EBE034FDCC96E53A0DAA6830D158DE32E64E1823163FB8B9258B498513BBD618B8BCC6973273CF6DDD4F91Ag9W4K" TargetMode="External"/><Relationship Id="rId11" Type="http://schemas.openxmlformats.org/officeDocument/2006/relationships/hyperlink" Target="consultantplus://offline/ref=6C066A61B70007F2D19AA9BC7C8BE08A4EBE034FDCC86859A0DBA6830D158DE32E64E1823163FB8B9258B4995C3BBD618B8BCC6973273CF6DDD4F91Ag9W4K" TargetMode="External"/><Relationship Id="rId24" Type="http://schemas.openxmlformats.org/officeDocument/2006/relationships/hyperlink" Target="consultantplus://offline/ref=6C066A61B70007F2D19AA9BC7C8BE08A4EBE034FDCC86859A0DBA6830D158DE32E64E1823163FB8B9258B49A5D3BBD618B8BCC6973273CF6DDD4F91Ag9W4K" TargetMode="External"/><Relationship Id="rId32" Type="http://schemas.openxmlformats.org/officeDocument/2006/relationships/hyperlink" Target="consultantplus://offline/ref=6C066A61B70007F2D19AA9BC7C8BE08A4EBE034FDCC86859A0DBA6830D158DE32E64E1823163FB8B9258B49D513BBD618B8BCC6973273CF6DDD4F91Ag9W4K" TargetMode="External"/><Relationship Id="rId5" Type="http://schemas.openxmlformats.org/officeDocument/2006/relationships/hyperlink" Target="consultantplus://offline/ref=6C066A61B70007F2D19AA9BC7C8BE08A4EBE034FDAC86A59A1D3FB89054C81E1296BBE95362AF78A9258B49C5E64B8749AD3C0686D383CE9C1D6FBg1W9K" TargetMode="External"/><Relationship Id="rId15" Type="http://schemas.openxmlformats.org/officeDocument/2006/relationships/hyperlink" Target="consultantplus://offline/ref=6C066A61B70007F2D19AB7B16AE7BC824BBD5E47DFCD670CF88CA0D452458BB66E24E7D77227F48F9553E0C81165E431CFC0C0696D3B3DF5gCW2K" TargetMode="External"/><Relationship Id="rId23" Type="http://schemas.openxmlformats.org/officeDocument/2006/relationships/hyperlink" Target="consultantplus://offline/ref=6C066A61B70007F2D19AA9BC7C8BE08A4EBE034FDCC86859A0DBA6830D158DE32E64E1823163FB8B9258B49A523BBD618B8BCC6973273CF6DDD4F91Ag9W4K" TargetMode="External"/><Relationship Id="rId28" Type="http://schemas.openxmlformats.org/officeDocument/2006/relationships/hyperlink" Target="consultantplus://offline/ref=6C066A61B70007F2D19AA9BC7C8BE08A4EBE034FDCC96E53A0DAA6830D158DE32E64E1823163FB8B9258B498503BBD618B8BCC6973273CF6DDD4F91Ag9W4K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6C066A61B70007F2D19AA9BC7C8BE08A4EBE034FDCC86859A0DBA6830D158DE32E64E1823163FB8B9258B499523BBD618B8BCC6973273CF6DDD4F91Ag9W4K" TargetMode="External"/><Relationship Id="rId19" Type="http://schemas.openxmlformats.org/officeDocument/2006/relationships/hyperlink" Target="consultantplus://offline/ref=6C066A61B70007F2D19AA9BC7C8BE08A4EBE034FDCC86859A0DBA6830D158DE32E64E1823163FB8B9258B49B523BBD618B8BCC6973273CF6DDD4F91Ag9W4K" TargetMode="External"/><Relationship Id="rId31" Type="http://schemas.openxmlformats.org/officeDocument/2006/relationships/hyperlink" Target="consultantplus://offline/ref=6C066A61B70007F2D19AA9BC7C8BE08A4EBE034FDCC86859A0DBA6830D158DE32E64E1823163FB8B9258B49D563BBD618B8BCC6973273CF6DDD4F91Ag9W4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C066A61B70007F2D19AA9BC7C8BE08A4EBE034FDCCD695BA5DFA6830D158DE32E64E1823163FB8B9258B49B513BBD618B8BCC6973273CF6DDD4F91Ag9W4K" TargetMode="External"/><Relationship Id="rId14" Type="http://schemas.openxmlformats.org/officeDocument/2006/relationships/hyperlink" Target="consultantplus://offline/ref=6C066A61B70007F2D19AA9BC7C8BE08A4EBE034FDCC86859A0DBA6830D158DE32E64E1823163FB8B9258B498543BBD618B8BCC6973273CF6DDD4F91Ag9W4K" TargetMode="External"/><Relationship Id="rId22" Type="http://schemas.openxmlformats.org/officeDocument/2006/relationships/hyperlink" Target="consultantplus://offline/ref=6C066A61B70007F2D19AA9BC7C8BE08A4EBE034FDCC86859A0DBA6830D158DE32E64E1823163FB8B9258B49A503BBD618B8BCC6973273CF6DDD4F91Ag9W4K" TargetMode="External"/><Relationship Id="rId27" Type="http://schemas.openxmlformats.org/officeDocument/2006/relationships/hyperlink" Target="consultantplus://offline/ref=6C066A61B70007F2D19AB7B16AE7BC824BBD5443D4CA670CF88CA0D452458BB67C24BFDB7327E88B9346B69957g3W1K" TargetMode="External"/><Relationship Id="rId30" Type="http://schemas.openxmlformats.org/officeDocument/2006/relationships/hyperlink" Target="consultantplus://offline/ref=6C066A61B70007F2D19AA9BC7C8BE08A4EBE034FDCC86859A0DBA6830D158DE32E64E1823163FB8B9258B49D543BBD618B8BCC6973273CF6DDD4F91Ag9W4K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3044</Words>
  <Characters>17357</Characters>
  <Application>Microsoft Office Word</Application>
  <DocSecurity>0</DocSecurity>
  <Lines>144</Lines>
  <Paragraphs>40</Paragraphs>
  <ScaleCrop>false</ScaleCrop>
  <Company/>
  <LinksUpToDate>false</LinksUpToDate>
  <CharactersWithSpaces>20361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Трудова Наталья Владимировна</dc:creator>
  <cp:keywords/>
  <dc:description/>
  <cp:lastModifiedBy>Трудова Наталья Владимировна</cp:lastModifiedBy>
  <cp:revision>1</cp:revision>
  <dcterms:created xsi:type="dcterms:W3CDTF">2021-11-10T10:22:00Z</dcterms:created>
  <dcterms:modified xsi:type="dcterms:W3CDTF">2021-11-10T10:23:00Z</dcterms:modified>
</cp:coreProperties>
</file>