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1C35" w14:textId="77777777" w:rsidR="000052F1" w:rsidRDefault="000052F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A51CA5D" w14:textId="77777777" w:rsidR="000052F1" w:rsidRDefault="000052F1">
      <w:pPr>
        <w:pStyle w:val="ConsPlusNormal"/>
        <w:jc w:val="both"/>
        <w:outlineLvl w:val="0"/>
      </w:pPr>
    </w:p>
    <w:p w14:paraId="1ECD129A" w14:textId="77777777" w:rsidR="000052F1" w:rsidRDefault="000052F1">
      <w:pPr>
        <w:pStyle w:val="ConsPlusTitle"/>
        <w:jc w:val="center"/>
        <w:outlineLvl w:val="0"/>
      </w:pPr>
      <w:r>
        <w:t>МЭР ГОРОДСКОГО ОКРУГА ТОЛЬЯТТИ</w:t>
      </w:r>
    </w:p>
    <w:p w14:paraId="3C4F55FE" w14:textId="77777777" w:rsidR="000052F1" w:rsidRDefault="000052F1">
      <w:pPr>
        <w:pStyle w:val="ConsPlusTitle"/>
        <w:jc w:val="center"/>
      </w:pPr>
      <w:r>
        <w:t>САМАРСКОЙ ОБЛАСТИ</w:t>
      </w:r>
    </w:p>
    <w:p w14:paraId="4AA2C604" w14:textId="77777777" w:rsidR="000052F1" w:rsidRDefault="000052F1">
      <w:pPr>
        <w:pStyle w:val="ConsPlusTitle"/>
        <w:jc w:val="both"/>
      </w:pPr>
    </w:p>
    <w:p w14:paraId="61937200" w14:textId="77777777" w:rsidR="000052F1" w:rsidRDefault="000052F1">
      <w:pPr>
        <w:pStyle w:val="ConsPlusTitle"/>
        <w:jc w:val="center"/>
      </w:pPr>
      <w:r>
        <w:t>ПОСТАНОВЛЕНИЕ</w:t>
      </w:r>
    </w:p>
    <w:p w14:paraId="70894F13" w14:textId="77777777" w:rsidR="000052F1" w:rsidRDefault="000052F1">
      <w:pPr>
        <w:pStyle w:val="ConsPlusTitle"/>
        <w:jc w:val="center"/>
      </w:pPr>
      <w:r>
        <w:t>от 16 октября 2008 г. N 2569-п/1</w:t>
      </w:r>
    </w:p>
    <w:p w14:paraId="5EAB8D60" w14:textId="77777777" w:rsidR="000052F1" w:rsidRDefault="000052F1">
      <w:pPr>
        <w:pStyle w:val="ConsPlusTitle"/>
        <w:jc w:val="both"/>
      </w:pPr>
    </w:p>
    <w:p w14:paraId="765B9747" w14:textId="77777777" w:rsidR="000052F1" w:rsidRDefault="000052F1">
      <w:pPr>
        <w:pStyle w:val="ConsPlusTitle"/>
        <w:jc w:val="center"/>
      </w:pPr>
      <w:r>
        <w:t>ОБ УТВЕРЖДЕНИИ ПОЛОЖЕНИЯ О ПРОВЕДЕНИИ АТТЕСТАЦИИ</w:t>
      </w:r>
    </w:p>
    <w:p w14:paraId="32C78537" w14:textId="77777777" w:rsidR="000052F1" w:rsidRDefault="000052F1">
      <w:pPr>
        <w:pStyle w:val="ConsPlusTitle"/>
        <w:jc w:val="center"/>
      </w:pPr>
      <w:r>
        <w:t>МУНИЦИПАЛЬНЫХ СЛУЖАЩИХ В ОРГАНАХ МЕСТНОГО</w:t>
      </w:r>
    </w:p>
    <w:p w14:paraId="2B4E63BA" w14:textId="77777777" w:rsidR="000052F1" w:rsidRDefault="000052F1">
      <w:pPr>
        <w:pStyle w:val="ConsPlusTitle"/>
        <w:jc w:val="center"/>
      </w:pPr>
      <w:r>
        <w:t>САМОУПРАВЛЕНИЯ ГОРОДСКОГО ОКРУГА ТОЛЬЯТТИ</w:t>
      </w:r>
    </w:p>
    <w:p w14:paraId="79549AC0" w14:textId="77777777" w:rsidR="000052F1" w:rsidRDefault="000052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52F1" w14:paraId="67E3FC6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C331" w14:textId="77777777" w:rsidR="000052F1" w:rsidRDefault="000052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A09FD" w14:textId="77777777" w:rsidR="000052F1" w:rsidRDefault="000052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80E0AEB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DC5DBAC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3A892A87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16.02.2009 </w:t>
            </w:r>
            <w:hyperlink r:id="rId5" w:history="1">
              <w:r>
                <w:rPr>
                  <w:color w:val="0000FF"/>
                </w:rPr>
                <w:t>N 309-п/1</w:t>
              </w:r>
            </w:hyperlink>
            <w:r>
              <w:rPr>
                <w:color w:val="392C69"/>
              </w:rPr>
              <w:t>,</w:t>
            </w:r>
          </w:p>
          <w:p w14:paraId="3B315D1A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28.06.2010 </w:t>
            </w:r>
            <w:hyperlink r:id="rId6" w:history="1">
              <w:r>
                <w:rPr>
                  <w:color w:val="0000FF"/>
                </w:rPr>
                <w:t>N 1743-п/1</w:t>
              </w:r>
            </w:hyperlink>
            <w:r>
              <w:rPr>
                <w:color w:val="392C69"/>
              </w:rPr>
              <w:t xml:space="preserve">, от 09.10.2012 </w:t>
            </w:r>
            <w:hyperlink r:id="rId7" w:history="1">
              <w:r>
                <w:rPr>
                  <w:color w:val="0000FF"/>
                </w:rPr>
                <w:t>N 2818-п/1</w:t>
              </w:r>
            </w:hyperlink>
            <w:r>
              <w:rPr>
                <w:color w:val="392C69"/>
              </w:rPr>
              <w:t>,</w:t>
            </w:r>
          </w:p>
          <w:p w14:paraId="6FCD8309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12.03.2013 </w:t>
            </w:r>
            <w:hyperlink r:id="rId8" w:history="1">
              <w:r>
                <w:rPr>
                  <w:color w:val="0000FF"/>
                </w:rPr>
                <w:t>N 725-п/1</w:t>
              </w:r>
            </w:hyperlink>
            <w:r>
              <w:rPr>
                <w:color w:val="392C69"/>
              </w:rPr>
              <w:t xml:space="preserve">, от 30.05.2013 </w:t>
            </w:r>
            <w:hyperlink r:id="rId9" w:history="1">
              <w:r>
                <w:rPr>
                  <w:color w:val="0000FF"/>
                </w:rPr>
                <w:t>N 1774-п/1</w:t>
              </w:r>
            </w:hyperlink>
            <w:r>
              <w:rPr>
                <w:color w:val="392C69"/>
              </w:rPr>
              <w:t>,</w:t>
            </w:r>
          </w:p>
          <w:p w14:paraId="3A28F33F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28.10.2013 </w:t>
            </w:r>
            <w:hyperlink r:id="rId10" w:history="1">
              <w:r>
                <w:rPr>
                  <w:color w:val="0000FF"/>
                </w:rPr>
                <w:t>N 3314-п/1</w:t>
              </w:r>
            </w:hyperlink>
            <w:r>
              <w:rPr>
                <w:color w:val="392C69"/>
              </w:rPr>
              <w:t xml:space="preserve">, от 04.06.2014 </w:t>
            </w:r>
            <w:hyperlink r:id="rId11" w:history="1">
              <w:r>
                <w:rPr>
                  <w:color w:val="0000FF"/>
                </w:rPr>
                <w:t>N 1821-п/1</w:t>
              </w:r>
            </w:hyperlink>
            <w:r>
              <w:rPr>
                <w:color w:val="392C69"/>
              </w:rPr>
              <w:t>,</w:t>
            </w:r>
          </w:p>
          <w:p w14:paraId="50087ED8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2" w:history="1">
              <w:r>
                <w:rPr>
                  <w:color w:val="0000FF"/>
                </w:rPr>
                <w:t>N 4570-п/1</w:t>
              </w:r>
            </w:hyperlink>
            <w:r>
              <w:rPr>
                <w:color w:val="392C69"/>
              </w:rPr>
              <w:t>,</w:t>
            </w:r>
          </w:p>
          <w:p w14:paraId="70F6FED4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</w:t>
            </w:r>
          </w:p>
          <w:p w14:paraId="4E9B0D77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07.08.2017 </w:t>
            </w:r>
            <w:hyperlink r:id="rId13" w:history="1">
              <w:r>
                <w:rPr>
                  <w:color w:val="0000FF"/>
                </w:rPr>
                <w:t>N 2678-П/1</w:t>
              </w:r>
            </w:hyperlink>
            <w:r>
              <w:rPr>
                <w:color w:val="392C69"/>
              </w:rPr>
              <w:t xml:space="preserve">, от 17.01.2019 </w:t>
            </w:r>
            <w:hyperlink r:id="rId14" w:history="1">
              <w:r>
                <w:rPr>
                  <w:color w:val="0000FF"/>
                </w:rPr>
                <w:t>N 74-п/1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7136" w14:textId="77777777" w:rsidR="000052F1" w:rsidRDefault="000052F1"/>
        </w:tc>
      </w:tr>
    </w:tbl>
    <w:p w14:paraId="305803AB" w14:textId="77777777" w:rsidR="000052F1" w:rsidRDefault="000052F1">
      <w:pPr>
        <w:pStyle w:val="ConsPlusNormal"/>
        <w:jc w:val="both"/>
      </w:pPr>
    </w:p>
    <w:p w14:paraId="3B918CB1" w14:textId="77777777" w:rsidR="000052F1" w:rsidRDefault="000052F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16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</w:t>
      </w:r>
      <w:hyperlink r:id="rId17" w:history="1">
        <w:r>
          <w:rPr>
            <w:color w:val="0000FF"/>
          </w:rPr>
          <w:t>Законом</w:t>
        </w:r>
      </w:hyperlink>
      <w:r>
        <w:t xml:space="preserve"> Самарской области от 09.10.2007 N 97-ГД "Об утверждении Типового положения о проведении аттестации муниципальных служащих в Самарской области", руководствуясь </w:t>
      </w:r>
      <w:hyperlink r:id="rId18" w:history="1">
        <w:r>
          <w:rPr>
            <w:color w:val="0000FF"/>
          </w:rPr>
          <w:t>Уставом</w:t>
        </w:r>
      </w:hyperlink>
      <w:r>
        <w:t xml:space="preserve"> городского округа Тольятти, постановляю:</w:t>
      </w:r>
    </w:p>
    <w:p w14:paraId="59CF2669" w14:textId="77777777" w:rsidR="000052F1" w:rsidRDefault="000052F1">
      <w:pPr>
        <w:pStyle w:val="ConsPlusNormal"/>
        <w:jc w:val="both"/>
      </w:pPr>
      <w:r>
        <w:t xml:space="preserve">(преамбула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7B016840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проведении аттестации муниципальных служащих в органах местного самоуправления городского округа Тольятти.</w:t>
      </w:r>
    </w:p>
    <w:p w14:paraId="000964DA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2. Управлению муниципальной службы и кадровой политики администрации организовать проведение аттестации муниципальных служащих администрации городского округа в соответствии с утвержденным </w:t>
      </w:r>
      <w:hyperlink w:anchor="P41" w:history="1">
        <w:r>
          <w:rPr>
            <w:color w:val="0000FF"/>
          </w:rPr>
          <w:t>Положением</w:t>
        </w:r>
      </w:hyperlink>
      <w:r>
        <w:t>.</w:t>
      </w:r>
    </w:p>
    <w:p w14:paraId="036EAD94" w14:textId="77777777" w:rsidR="000052F1" w:rsidRDefault="000052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04.06.2014 </w:t>
      </w:r>
      <w:hyperlink r:id="rId20" w:history="1">
        <w:r>
          <w:rPr>
            <w:color w:val="0000FF"/>
          </w:rPr>
          <w:t>N 1821-п/1</w:t>
        </w:r>
      </w:hyperlink>
      <w:r>
        <w:t xml:space="preserve">, от 30.12.2016 </w:t>
      </w:r>
      <w:hyperlink r:id="rId21" w:history="1">
        <w:r>
          <w:rPr>
            <w:color w:val="0000FF"/>
          </w:rPr>
          <w:t>N 4570-п/1</w:t>
        </w:r>
      </w:hyperlink>
      <w:r>
        <w:t xml:space="preserve">, Постановлений Администрации городского округа Тольятти Самарской области от 07.08.2017 </w:t>
      </w:r>
      <w:hyperlink r:id="rId22" w:history="1">
        <w:r>
          <w:rPr>
            <w:color w:val="0000FF"/>
          </w:rPr>
          <w:t>N 2678-П/1</w:t>
        </w:r>
      </w:hyperlink>
      <w:r>
        <w:t xml:space="preserve">, от 17.01.2019 </w:t>
      </w:r>
      <w:hyperlink r:id="rId23" w:history="1">
        <w:r>
          <w:rPr>
            <w:color w:val="0000FF"/>
          </w:rPr>
          <w:t>N 74-п/1</w:t>
        </w:r>
      </w:hyperlink>
      <w:r>
        <w:t>)</w:t>
      </w:r>
    </w:p>
    <w:p w14:paraId="4805CAF4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3. Считать утратившим силу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мэра городского округа Тольятти от 28.06.2006 N 5416-1/п "Об утверждении Положения об аттестации муниципальных служащих в городском округе Тольятти".</w:t>
      </w:r>
    </w:p>
    <w:p w14:paraId="2147BF03" w14:textId="77777777" w:rsidR="000052F1" w:rsidRDefault="000052F1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14:paraId="5877AB95" w14:textId="77777777" w:rsidR="000052F1" w:rsidRDefault="000052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04.06.2014 </w:t>
      </w:r>
      <w:hyperlink r:id="rId25" w:history="1">
        <w:r>
          <w:rPr>
            <w:color w:val="0000FF"/>
          </w:rPr>
          <w:t>N 1821-п/1</w:t>
        </w:r>
      </w:hyperlink>
      <w:r>
        <w:t xml:space="preserve">, от 30.12.2016 </w:t>
      </w:r>
      <w:hyperlink r:id="rId26" w:history="1">
        <w:r>
          <w:rPr>
            <w:color w:val="0000FF"/>
          </w:rPr>
          <w:t>N 4570-п/1</w:t>
        </w:r>
      </w:hyperlink>
      <w:r>
        <w:t xml:space="preserve">,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07.08.2017 N 2678-П/1)</w:t>
      </w:r>
    </w:p>
    <w:p w14:paraId="01FE56A3" w14:textId="77777777" w:rsidR="000052F1" w:rsidRDefault="000052F1">
      <w:pPr>
        <w:pStyle w:val="ConsPlusNormal"/>
        <w:jc w:val="both"/>
      </w:pPr>
    </w:p>
    <w:p w14:paraId="154E6716" w14:textId="77777777" w:rsidR="000052F1" w:rsidRDefault="000052F1">
      <w:pPr>
        <w:pStyle w:val="ConsPlusNormal"/>
        <w:jc w:val="right"/>
      </w:pPr>
      <w:r>
        <w:t>Мэр</w:t>
      </w:r>
    </w:p>
    <w:p w14:paraId="7BD56F7D" w14:textId="77777777" w:rsidR="000052F1" w:rsidRDefault="000052F1">
      <w:pPr>
        <w:pStyle w:val="ConsPlusNormal"/>
        <w:jc w:val="right"/>
      </w:pPr>
      <w:r>
        <w:t>А.Н.ПУШКОВ</w:t>
      </w:r>
    </w:p>
    <w:p w14:paraId="4622FD9B" w14:textId="77777777" w:rsidR="000052F1" w:rsidRDefault="000052F1">
      <w:pPr>
        <w:pStyle w:val="ConsPlusNormal"/>
        <w:jc w:val="both"/>
      </w:pPr>
    </w:p>
    <w:p w14:paraId="4767EC10" w14:textId="77777777" w:rsidR="000052F1" w:rsidRDefault="000052F1">
      <w:pPr>
        <w:pStyle w:val="ConsPlusNormal"/>
        <w:jc w:val="both"/>
      </w:pPr>
    </w:p>
    <w:p w14:paraId="78D809F6" w14:textId="77777777" w:rsidR="000052F1" w:rsidRDefault="000052F1">
      <w:pPr>
        <w:pStyle w:val="ConsPlusNormal"/>
        <w:jc w:val="both"/>
      </w:pPr>
    </w:p>
    <w:p w14:paraId="13030EA4" w14:textId="77777777" w:rsidR="000052F1" w:rsidRDefault="000052F1">
      <w:pPr>
        <w:pStyle w:val="ConsPlusNormal"/>
        <w:jc w:val="both"/>
      </w:pPr>
    </w:p>
    <w:p w14:paraId="77556F2F" w14:textId="77777777" w:rsidR="000052F1" w:rsidRDefault="000052F1">
      <w:pPr>
        <w:pStyle w:val="ConsPlusNormal"/>
        <w:jc w:val="both"/>
      </w:pPr>
    </w:p>
    <w:p w14:paraId="23975477" w14:textId="77777777" w:rsidR="000052F1" w:rsidRDefault="000052F1">
      <w:pPr>
        <w:pStyle w:val="ConsPlusNormal"/>
        <w:jc w:val="right"/>
        <w:outlineLvl w:val="0"/>
      </w:pPr>
      <w:r>
        <w:t>Утверждено</w:t>
      </w:r>
    </w:p>
    <w:p w14:paraId="7F900C67" w14:textId="77777777" w:rsidR="000052F1" w:rsidRDefault="000052F1">
      <w:pPr>
        <w:pStyle w:val="ConsPlusNormal"/>
        <w:jc w:val="right"/>
      </w:pPr>
      <w:r>
        <w:t>Постановлением</w:t>
      </w:r>
    </w:p>
    <w:p w14:paraId="5438CDF1" w14:textId="77777777" w:rsidR="000052F1" w:rsidRDefault="000052F1">
      <w:pPr>
        <w:pStyle w:val="ConsPlusNormal"/>
        <w:jc w:val="right"/>
      </w:pPr>
      <w:r>
        <w:t>мэра городского округа Тольятти</w:t>
      </w:r>
    </w:p>
    <w:p w14:paraId="22418094" w14:textId="77777777" w:rsidR="000052F1" w:rsidRDefault="000052F1">
      <w:pPr>
        <w:pStyle w:val="ConsPlusNormal"/>
        <w:jc w:val="right"/>
      </w:pPr>
      <w:r>
        <w:t>от 16 октября 2008 г. N 2569-п/1</w:t>
      </w:r>
    </w:p>
    <w:p w14:paraId="45EE6211" w14:textId="77777777" w:rsidR="000052F1" w:rsidRDefault="000052F1">
      <w:pPr>
        <w:pStyle w:val="ConsPlusNormal"/>
        <w:jc w:val="both"/>
      </w:pPr>
    </w:p>
    <w:p w14:paraId="6534F7C5" w14:textId="77777777" w:rsidR="000052F1" w:rsidRDefault="000052F1">
      <w:pPr>
        <w:pStyle w:val="ConsPlusTitle"/>
        <w:jc w:val="center"/>
      </w:pPr>
      <w:bookmarkStart w:id="0" w:name="P41"/>
      <w:bookmarkEnd w:id="0"/>
      <w:r>
        <w:t>ПОЛОЖЕНИЕ</w:t>
      </w:r>
    </w:p>
    <w:p w14:paraId="3C12395A" w14:textId="77777777" w:rsidR="000052F1" w:rsidRDefault="000052F1">
      <w:pPr>
        <w:pStyle w:val="ConsPlusTitle"/>
        <w:jc w:val="center"/>
      </w:pPr>
      <w:r>
        <w:t>О ПРОВЕДЕНИИ АТТЕСТАЦИИ МУНИЦИПАЛЬНЫХ СЛУЖАЩИХ В ОРГАНАХ</w:t>
      </w:r>
    </w:p>
    <w:p w14:paraId="222F040B" w14:textId="77777777" w:rsidR="000052F1" w:rsidRDefault="000052F1">
      <w:pPr>
        <w:pStyle w:val="ConsPlusTitle"/>
        <w:jc w:val="center"/>
      </w:pPr>
      <w:r>
        <w:t>МЕСТНОГО САМОУПРАВЛЕНИЯ ГОРОДСКОГО ОКРУГА ТОЛЬЯТТИ</w:t>
      </w:r>
    </w:p>
    <w:p w14:paraId="00BAE561" w14:textId="77777777" w:rsidR="000052F1" w:rsidRDefault="000052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52F1" w14:paraId="5AC60D7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E6360" w14:textId="77777777" w:rsidR="000052F1" w:rsidRDefault="000052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2900" w14:textId="77777777" w:rsidR="000052F1" w:rsidRDefault="000052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D2CC325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9475860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</w:t>
            </w:r>
          </w:p>
          <w:p w14:paraId="7116577A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16.02.2009 </w:t>
            </w:r>
            <w:hyperlink r:id="rId28" w:history="1">
              <w:r>
                <w:rPr>
                  <w:color w:val="0000FF"/>
                </w:rPr>
                <w:t>N 309-п/1</w:t>
              </w:r>
            </w:hyperlink>
            <w:r>
              <w:rPr>
                <w:color w:val="392C69"/>
              </w:rPr>
              <w:t>,</w:t>
            </w:r>
          </w:p>
          <w:p w14:paraId="0126E626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28.06.2010 </w:t>
            </w:r>
            <w:hyperlink r:id="rId29" w:history="1">
              <w:r>
                <w:rPr>
                  <w:color w:val="0000FF"/>
                </w:rPr>
                <w:t>N 1743-п/1</w:t>
              </w:r>
            </w:hyperlink>
            <w:r>
              <w:rPr>
                <w:color w:val="392C69"/>
              </w:rPr>
              <w:t xml:space="preserve">, от 09.10.2012 </w:t>
            </w:r>
            <w:hyperlink r:id="rId30" w:history="1">
              <w:r>
                <w:rPr>
                  <w:color w:val="0000FF"/>
                </w:rPr>
                <w:t>N 2818-п/1</w:t>
              </w:r>
            </w:hyperlink>
            <w:r>
              <w:rPr>
                <w:color w:val="392C69"/>
              </w:rPr>
              <w:t>,</w:t>
            </w:r>
          </w:p>
          <w:p w14:paraId="4C57F8F9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12.03.2013 </w:t>
            </w:r>
            <w:hyperlink r:id="rId31" w:history="1">
              <w:r>
                <w:rPr>
                  <w:color w:val="0000FF"/>
                </w:rPr>
                <w:t>N 725-п/1</w:t>
              </w:r>
            </w:hyperlink>
            <w:r>
              <w:rPr>
                <w:color w:val="392C69"/>
              </w:rPr>
              <w:t xml:space="preserve">, от 30.05.2013 </w:t>
            </w:r>
            <w:hyperlink r:id="rId32" w:history="1">
              <w:r>
                <w:rPr>
                  <w:color w:val="0000FF"/>
                </w:rPr>
                <w:t>N 1774-п/1</w:t>
              </w:r>
            </w:hyperlink>
            <w:r>
              <w:rPr>
                <w:color w:val="392C69"/>
              </w:rPr>
              <w:t>,</w:t>
            </w:r>
          </w:p>
          <w:p w14:paraId="65F75900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28.10.2013 </w:t>
            </w:r>
            <w:hyperlink r:id="rId33" w:history="1">
              <w:r>
                <w:rPr>
                  <w:color w:val="0000FF"/>
                </w:rPr>
                <w:t>N 3314-п/1</w:t>
              </w:r>
            </w:hyperlink>
            <w:r>
              <w:rPr>
                <w:color w:val="392C69"/>
              </w:rPr>
              <w:t xml:space="preserve">, от 04.06.2014 </w:t>
            </w:r>
            <w:hyperlink r:id="rId34" w:history="1">
              <w:r>
                <w:rPr>
                  <w:color w:val="0000FF"/>
                </w:rPr>
                <w:t>N 1821-п/1</w:t>
              </w:r>
            </w:hyperlink>
            <w:r>
              <w:rPr>
                <w:color w:val="392C69"/>
              </w:rPr>
              <w:t>,</w:t>
            </w:r>
          </w:p>
          <w:p w14:paraId="5D1E338F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</w:t>
            </w:r>
          </w:p>
          <w:p w14:paraId="6AACD7A1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07.08.2017 </w:t>
            </w:r>
            <w:hyperlink r:id="rId35" w:history="1">
              <w:r>
                <w:rPr>
                  <w:color w:val="0000FF"/>
                </w:rPr>
                <w:t>N 2678-П/1</w:t>
              </w:r>
            </w:hyperlink>
            <w:r>
              <w:rPr>
                <w:color w:val="392C69"/>
              </w:rPr>
              <w:t>,</w:t>
            </w:r>
          </w:p>
          <w:p w14:paraId="03D91DCC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17.01.2019 </w:t>
            </w:r>
            <w:hyperlink r:id="rId36" w:history="1">
              <w:r>
                <w:rPr>
                  <w:color w:val="0000FF"/>
                </w:rPr>
                <w:t>N 74-п/1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DA93" w14:textId="77777777" w:rsidR="000052F1" w:rsidRDefault="000052F1"/>
        </w:tc>
      </w:tr>
    </w:tbl>
    <w:p w14:paraId="7AFFAD26" w14:textId="77777777" w:rsidR="000052F1" w:rsidRDefault="000052F1">
      <w:pPr>
        <w:pStyle w:val="ConsPlusNormal"/>
        <w:jc w:val="both"/>
      </w:pPr>
    </w:p>
    <w:p w14:paraId="3DA294F9" w14:textId="77777777" w:rsidR="000052F1" w:rsidRDefault="000052F1">
      <w:pPr>
        <w:pStyle w:val="ConsPlusNormal"/>
        <w:ind w:firstLine="540"/>
        <w:jc w:val="both"/>
      </w:pPr>
      <w:r>
        <w:t xml:space="preserve">Настоящее Положение разработано в соответствии с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38" w:history="1">
        <w:r>
          <w:rPr>
            <w:color w:val="0000FF"/>
          </w:rPr>
          <w:t>Законом</w:t>
        </w:r>
      </w:hyperlink>
      <w:r>
        <w:t xml:space="preserve"> Самарской области от 09.10.2007 N 96-ГД "О муниципальной службе в Самарской области", </w:t>
      </w:r>
      <w:hyperlink r:id="rId39" w:history="1">
        <w:r>
          <w:rPr>
            <w:color w:val="0000FF"/>
          </w:rPr>
          <w:t>Законом</w:t>
        </w:r>
      </w:hyperlink>
      <w:r>
        <w:t xml:space="preserve"> Самарской области от 09.10.2007 N 97-ГД "Об утверждении Типового положения о проведении аттестации муниципальных служащих в Самарской области" и регулирует отношения, связанные с аттестацией муниципальных служащих, замещающих должности муниципальной службы (далее - муниципальные служащие) в органах местного самоуправления городского округа Тольятти (далее - ОМС).</w:t>
      </w:r>
    </w:p>
    <w:p w14:paraId="2139EC33" w14:textId="77777777" w:rsidR="000052F1" w:rsidRDefault="000052F1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6272EE7" w14:textId="77777777" w:rsidR="000052F1" w:rsidRDefault="000052F1">
      <w:pPr>
        <w:pStyle w:val="ConsPlusNormal"/>
        <w:spacing w:before="220"/>
        <w:ind w:firstLine="540"/>
        <w:jc w:val="both"/>
      </w:pPr>
      <w:r>
        <w:t>В рамках настоящего Положения под муниципальными служащими понимаются муниципальные служащие, осуществляющие свою деятельность в ОМС, в том числе в органах администрации городского округа Тольятти, наделенных правами юридического лица (далее - ОАЮЛ).</w:t>
      </w:r>
    </w:p>
    <w:p w14:paraId="683F2D9B" w14:textId="77777777" w:rsidR="000052F1" w:rsidRDefault="000052F1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1821-п/1; в ред. Постановлений Администрации городского округа Тольятти Самарской области от 07.08.2017 </w:t>
      </w:r>
      <w:hyperlink r:id="rId42" w:history="1">
        <w:r>
          <w:rPr>
            <w:color w:val="0000FF"/>
          </w:rPr>
          <w:t>N 2678-П/1</w:t>
        </w:r>
      </w:hyperlink>
      <w:r>
        <w:t xml:space="preserve">, от 17.01.2019 </w:t>
      </w:r>
      <w:hyperlink r:id="rId43" w:history="1">
        <w:r>
          <w:rPr>
            <w:color w:val="0000FF"/>
          </w:rPr>
          <w:t>N 74-п/1</w:t>
        </w:r>
      </w:hyperlink>
      <w:r>
        <w:t>)</w:t>
      </w:r>
    </w:p>
    <w:p w14:paraId="5AC57D68" w14:textId="77777777" w:rsidR="000052F1" w:rsidRDefault="000052F1">
      <w:pPr>
        <w:pStyle w:val="ConsPlusNormal"/>
        <w:jc w:val="both"/>
      </w:pPr>
    </w:p>
    <w:p w14:paraId="6568E069" w14:textId="77777777" w:rsidR="000052F1" w:rsidRDefault="000052F1">
      <w:pPr>
        <w:pStyle w:val="ConsPlusTitle"/>
        <w:jc w:val="center"/>
        <w:outlineLvl w:val="1"/>
      </w:pPr>
      <w:r>
        <w:t>1. Общие положения</w:t>
      </w:r>
    </w:p>
    <w:p w14:paraId="03760FFD" w14:textId="77777777" w:rsidR="000052F1" w:rsidRDefault="000052F1">
      <w:pPr>
        <w:pStyle w:val="ConsPlusNormal"/>
        <w:jc w:val="both"/>
      </w:pPr>
    </w:p>
    <w:p w14:paraId="63500957" w14:textId="77777777" w:rsidR="000052F1" w:rsidRDefault="000052F1">
      <w:pPr>
        <w:pStyle w:val="ConsPlusNormal"/>
        <w:ind w:firstLine="540"/>
        <w:jc w:val="both"/>
      </w:pPr>
      <w:r>
        <w:t>1.1. Аттестация муниципального служащего (далее - аттестация)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деятельности.</w:t>
      </w:r>
    </w:p>
    <w:p w14:paraId="108343CC" w14:textId="77777777" w:rsidR="000052F1" w:rsidRDefault="000052F1">
      <w:pPr>
        <w:pStyle w:val="ConsPlusNormal"/>
        <w:spacing w:before="220"/>
        <w:ind w:firstLine="540"/>
        <w:jc w:val="both"/>
      </w:pPr>
      <w:r>
        <w:t>1.2. Аттестация призвана способствовать формированию кадрового состава муниципальных служащих в ОМС, повышению их профессионального уровня, решению вопросов, связанных с изменением условий оплаты труда муниципальных служащих.</w:t>
      </w:r>
    </w:p>
    <w:p w14:paraId="16CC9FE3" w14:textId="77777777" w:rsidR="000052F1" w:rsidRDefault="000052F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16.02.2009 N 309-п/1)</w:t>
      </w:r>
    </w:p>
    <w:p w14:paraId="431E7279" w14:textId="77777777" w:rsidR="000052F1" w:rsidRDefault="000052F1">
      <w:pPr>
        <w:pStyle w:val="ConsPlusNormal"/>
        <w:spacing w:before="220"/>
        <w:ind w:firstLine="540"/>
        <w:jc w:val="both"/>
      </w:pPr>
      <w:r>
        <w:lastRenderedPageBreak/>
        <w:t>1.3. Для проведения аттестации представителем нанимателя (работодателем) издается правовой акт, содержащий положения:</w:t>
      </w:r>
    </w:p>
    <w:p w14:paraId="021A6FD7" w14:textId="77777777" w:rsidR="000052F1" w:rsidRDefault="000052F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B414374" w14:textId="77777777" w:rsidR="000052F1" w:rsidRDefault="000052F1">
      <w:pPr>
        <w:pStyle w:val="ConsPlusNormal"/>
        <w:spacing w:before="220"/>
        <w:ind w:firstLine="540"/>
        <w:jc w:val="both"/>
      </w:pPr>
      <w:r>
        <w:t>а) о формировании аттестационной комиссии;</w:t>
      </w:r>
    </w:p>
    <w:p w14:paraId="21C58366" w14:textId="77777777" w:rsidR="000052F1" w:rsidRDefault="000052F1">
      <w:pPr>
        <w:pStyle w:val="ConsPlusNormal"/>
        <w:jc w:val="both"/>
      </w:pPr>
      <w:r>
        <w:t xml:space="preserve">(пп. "а"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14EAAC2" w14:textId="77777777" w:rsidR="000052F1" w:rsidRDefault="000052F1">
      <w:pPr>
        <w:pStyle w:val="ConsPlusNormal"/>
        <w:spacing w:before="220"/>
        <w:ind w:firstLine="540"/>
        <w:jc w:val="both"/>
      </w:pPr>
      <w:r>
        <w:t>б) об утверждении графика проведения аттестации;</w:t>
      </w:r>
    </w:p>
    <w:p w14:paraId="31F9B1FD" w14:textId="77777777" w:rsidR="000052F1" w:rsidRDefault="000052F1">
      <w:pPr>
        <w:pStyle w:val="ConsPlusNormal"/>
        <w:spacing w:before="220"/>
        <w:ind w:firstLine="540"/>
        <w:jc w:val="both"/>
      </w:pPr>
      <w:r>
        <w:t>в) о составлении списков муниципальных служащих, подлежащих аттестации;</w:t>
      </w:r>
    </w:p>
    <w:p w14:paraId="532E04C3" w14:textId="77777777" w:rsidR="000052F1" w:rsidRDefault="000052F1">
      <w:pPr>
        <w:pStyle w:val="ConsPlusNormal"/>
        <w:spacing w:before="220"/>
        <w:ind w:firstLine="540"/>
        <w:jc w:val="both"/>
      </w:pPr>
      <w:r>
        <w:t>г) о подготовке документов, необходимых для работы аттестационной комиссии.</w:t>
      </w:r>
    </w:p>
    <w:p w14:paraId="27797C1E" w14:textId="77777777" w:rsidR="000052F1" w:rsidRDefault="000052F1">
      <w:pPr>
        <w:pStyle w:val="ConsPlusNormal"/>
        <w:spacing w:before="220"/>
        <w:ind w:firstLine="540"/>
        <w:jc w:val="both"/>
      </w:pPr>
      <w:r>
        <w:t>1.4. Аттестации не подлежат следующие муниципальные служащие:</w:t>
      </w:r>
    </w:p>
    <w:p w14:paraId="7A9B451D" w14:textId="77777777" w:rsidR="000052F1" w:rsidRDefault="000052F1">
      <w:pPr>
        <w:pStyle w:val="ConsPlusNormal"/>
        <w:spacing w:before="220"/>
        <w:ind w:firstLine="540"/>
        <w:jc w:val="both"/>
      </w:pPr>
      <w:r>
        <w:t>а) замещающие должности муниципальной службы менее одного года;</w:t>
      </w:r>
    </w:p>
    <w:p w14:paraId="31B76EE9" w14:textId="77777777" w:rsidR="000052F1" w:rsidRDefault="000052F1">
      <w:pPr>
        <w:pStyle w:val="ConsPlusNormal"/>
        <w:spacing w:before="220"/>
        <w:ind w:firstLine="540"/>
        <w:jc w:val="both"/>
      </w:pPr>
      <w:r>
        <w:t>б) достигшие возраста 60 лет;</w:t>
      </w:r>
    </w:p>
    <w:p w14:paraId="6526A068" w14:textId="77777777" w:rsidR="000052F1" w:rsidRDefault="000052F1">
      <w:pPr>
        <w:pStyle w:val="ConsPlusNormal"/>
        <w:spacing w:before="220"/>
        <w:ind w:firstLine="540"/>
        <w:jc w:val="both"/>
      </w:pPr>
      <w:r>
        <w:t>в) беременные женщины;</w:t>
      </w:r>
    </w:p>
    <w:p w14:paraId="15E4A5BA" w14:textId="77777777" w:rsidR="000052F1" w:rsidRDefault="000052F1">
      <w:pPr>
        <w:pStyle w:val="ConsPlusNormal"/>
        <w:spacing w:before="220"/>
        <w:ind w:firstLine="540"/>
        <w:jc w:val="both"/>
      </w:pPr>
      <w:r>
        <w:t>г)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14:paraId="7FB69247" w14:textId="77777777" w:rsidR="000052F1" w:rsidRDefault="000052F1">
      <w:pPr>
        <w:pStyle w:val="ConsPlusNormal"/>
        <w:spacing w:before="220"/>
        <w:ind w:firstLine="540"/>
        <w:jc w:val="both"/>
      </w:pPr>
      <w:r>
        <w:t>д) замещающие должности муниципальной службы на основании срочного трудового договора (контракта).</w:t>
      </w:r>
    </w:p>
    <w:p w14:paraId="1A16B976" w14:textId="77777777" w:rsidR="000052F1" w:rsidRDefault="000052F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74D5AD85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1.5. Аттестация муниципального служащего в соответствии со </w:t>
      </w:r>
      <w:hyperlink r:id="rId48" w:history="1">
        <w:r>
          <w:rPr>
            <w:color w:val="0000FF"/>
          </w:rPr>
          <w:t>статьей 18</w:t>
        </w:r>
      </w:hyperlink>
      <w:r>
        <w:t xml:space="preserve"> Федерального закона от 02.03.2007 N 25-ФЗ "О муниципальной службе в Российской Федерации" проводится один раз в три года.</w:t>
      </w:r>
    </w:p>
    <w:p w14:paraId="446EB65C" w14:textId="77777777" w:rsidR="000052F1" w:rsidRDefault="000052F1">
      <w:pPr>
        <w:pStyle w:val="ConsPlusNormal"/>
        <w:jc w:val="both"/>
      </w:pPr>
      <w:r>
        <w:t xml:space="preserve">(п. 1.5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6656C8C0" w14:textId="77777777" w:rsidR="000052F1" w:rsidRDefault="000052F1">
      <w:pPr>
        <w:pStyle w:val="ConsPlusNormal"/>
        <w:spacing w:before="220"/>
        <w:ind w:firstLine="540"/>
        <w:jc w:val="both"/>
      </w:pPr>
      <w:r>
        <w:t>1.6. График проведения аттестации ежегодно формируется кадровой службой ОМС (специалистом по кадровой работе ОАЮЛ) и утверждается правовым актом представителя нанимателя (работодателя) на следующий год не позднее чем за две недели до его начала.</w:t>
      </w:r>
    </w:p>
    <w:p w14:paraId="2A606C15" w14:textId="77777777" w:rsidR="000052F1" w:rsidRDefault="000052F1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501F1E8C" w14:textId="77777777" w:rsidR="000052F1" w:rsidRDefault="000052F1">
      <w:pPr>
        <w:pStyle w:val="ConsPlusNormal"/>
        <w:spacing w:before="220"/>
        <w:ind w:firstLine="540"/>
        <w:jc w:val="both"/>
      </w:pPr>
      <w:r>
        <w:t>1.7. В графике проведения аттестации указываются:</w:t>
      </w:r>
    </w:p>
    <w:p w14:paraId="54E3AE2F" w14:textId="77777777" w:rsidR="000052F1" w:rsidRDefault="000052F1">
      <w:pPr>
        <w:pStyle w:val="ConsPlusNormal"/>
        <w:spacing w:before="220"/>
        <w:ind w:firstLine="540"/>
        <w:jc w:val="both"/>
      </w:pPr>
      <w:r>
        <w:t>а) наименование органа местного самоуправления, его органов (структурных подразделений органов), в которых проводится аттестация;</w:t>
      </w:r>
    </w:p>
    <w:p w14:paraId="3D9E2C4C" w14:textId="77777777" w:rsidR="000052F1" w:rsidRDefault="000052F1">
      <w:pPr>
        <w:pStyle w:val="ConsPlusNormal"/>
        <w:jc w:val="both"/>
      </w:pPr>
      <w:r>
        <w:t xml:space="preserve">(пп. "а"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781636AC" w14:textId="77777777" w:rsidR="000052F1" w:rsidRDefault="000052F1">
      <w:pPr>
        <w:pStyle w:val="ConsPlusNormal"/>
        <w:spacing w:before="220"/>
        <w:ind w:firstLine="540"/>
        <w:jc w:val="both"/>
      </w:pPr>
      <w:r>
        <w:t>б) список муниципальных служащих, подлежащих аттестации;</w:t>
      </w:r>
    </w:p>
    <w:p w14:paraId="073C673D" w14:textId="77777777" w:rsidR="000052F1" w:rsidRDefault="000052F1">
      <w:pPr>
        <w:pStyle w:val="ConsPlusNormal"/>
        <w:spacing w:before="220"/>
        <w:ind w:firstLine="540"/>
        <w:jc w:val="both"/>
      </w:pPr>
      <w:r>
        <w:t>в) дата, время и место проведения аттестации;</w:t>
      </w:r>
    </w:p>
    <w:p w14:paraId="3351414A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г) дата представления в аттестационную комиссию необходимых документов с указанием </w:t>
      </w:r>
      <w:r>
        <w:lastRenderedPageBreak/>
        <w:t>ответственных за их представление руководителей соответствующих подразделений ОМС (ОАЮЛ).</w:t>
      </w:r>
    </w:p>
    <w:p w14:paraId="4F427B37" w14:textId="77777777" w:rsidR="000052F1" w:rsidRDefault="000052F1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47DC3D3" w14:textId="77777777" w:rsidR="000052F1" w:rsidRDefault="000052F1">
      <w:pPr>
        <w:pStyle w:val="ConsPlusNormal"/>
        <w:spacing w:before="220"/>
        <w:ind w:firstLine="540"/>
        <w:jc w:val="both"/>
      </w:pPr>
      <w:r>
        <w:t>1.8. График проведения аттестации доводится до сведения каждого аттестуемого муниципального служащего под роспись руководителем соответствующего структурного подразделения ОМС (ОАЮЛ) не менее чем за месяц до начала аттестации.</w:t>
      </w:r>
    </w:p>
    <w:p w14:paraId="27CE3D23" w14:textId="77777777" w:rsidR="000052F1" w:rsidRDefault="000052F1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2E0C2622" w14:textId="77777777" w:rsidR="000052F1" w:rsidRDefault="000052F1">
      <w:pPr>
        <w:pStyle w:val="ConsPlusNormal"/>
        <w:spacing w:before="220"/>
        <w:ind w:firstLine="540"/>
        <w:jc w:val="both"/>
      </w:pPr>
      <w:r>
        <w:t>1.9. Работники кадровой службы ОМС (специалист по кадровой работе ОАЮЛ) совместно с руководителями структурных подразделений ОМС (ОАЮЛ) проводят разъяснительную работу с муниципальными служащими, подлежащими аттестации, о задачах, порядке и сроках проведения аттестации.</w:t>
      </w:r>
    </w:p>
    <w:p w14:paraId="231FA598" w14:textId="77777777" w:rsidR="000052F1" w:rsidRDefault="000052F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10207763" w14:textId="77777777" w:rsidR="000052F1" w:rsidRDefault="000052F1">
      <w:pPr>
        <w:pStyle w:val="ConsPlusNormal"/>
        <w:jc w:val="both"/>
      </w:pPr>
    </w:p>
    <w:p w14:paraId="4890C929" w14:textId="77777777" w:rsidR="000052F1" w:rsidRDefault="000052F1">
      <w:pPr>
        <w:pStyle w:val="ConsPlusTitle"/>
        <w:jc w:val="center"/>
        <w:outlineLvl w:val="1"/>
      </w:pPr>
      <w:r>
        <w:t>2. Аттестационная комиссия</w:t>
      </w:r>
    </w:p>
    <w:p w14:paraId="75820C92" w14:textId="77777777" w:rsidR="000052F1" w:rsidRDefault="000052F1">
      <w:pPr>
        <w:pStyle w:val="ConsPlusNormal"/>
        <w:jc w:val="both"/>
      </w:pPr>
    </w:p>
    <w:p w14:paraId="192945B6" w14:textId="77777777" w:rsidR="000052F1" w:rsidRDefault="000052F1">
      <w:pPr>
        <w:pStyle w:val="ConsPlusNormal"/>
        <w:ind w:firstLine="540"/>
        <w:jc w:val="both"/>
      </w:pPr>
      <w:r>
        <w:t>2.1. Для проведения аттестации муниципальных служащих правовым актом представителя нанимателя (работодателя) формируется аттестационная комиссия. Указанным правовым актом определяются состав аттестационной комиссии, сроки и порядок ее работы.</w:t>
      </w:r>
    </w:p>
    <w:p w14:paraId="5F641694" w14:textId="77777777" w:rsidR="000052F1" w:rsidRDefault="000052F1">
      <w:pPr>
        <w:pStyle w:val="ConsPlusNormal"/>
        <w:jc w:val="both"/>
      </w:pPr>
      <w:r>
        <w:t xml:space="preserve">(п. 2.1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1821-п/1)</w:t>
      </w:r>
    </w:p>
    <w:p w14:paraId="1DC32633" w14:textId="77777777" w:rsidR="000052F1" w:rsidRDefault="000052F1">
      <w:pPr>
        <w:pStyle w:val="ConsPlusNormal"/>
        <w:spacing w:before="220"/>
        <w:ind w:firstLine="540"/>
        <w:jc w:val="both"/>
      </w:pPr>
      <w:r>
        <w:t>2.2. В зависимости от специфики должностных обязанностей муниципальных служащих в ОМС может быть создано несколько аттестационных комиссий.</w:t>
      </w:r>
    </w:p>
    <w:p w14:paraId="629D44B9" w14:textId="77777777" w:rsidR="000052F1" w:rsidRDefault="000052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16.02.2009 </w:t>
      </w:r>
      <w:hyperlink r:id="rId60" w:history="1">
        <w:r>
          <w:rPr>
            <w:color w:val="0000FF"/>
          </w:rPr>
          <w:t>N 309-п/1</w:t>
        </w:r>
      </w:hyperlink>
      <w:r>
        <w:t xml:space="preserve">, от 04.06.2014 </w:t>
      </w:r>
      <w:hyperlink r:id="rId61" w:history="1">
        <w:r>
          <w:rPr>
            <w:color w:val="0000FF"/>
          </w:rPr>
          <w:t>N 1821-п/1</w:t>
        </w:r>
      </w:hyperlink>
      <w:r>
        <w:t xml:space="preserve">,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6625103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2.3. Утратил силу. - </w:t>
      </w:r>
      <w:hyperlink r:id="rId6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04.06.2014 N 1821-п/1.</w:t>
      </w:r>
    </w:p>
    <w:p w14:paraId="44CAB7D5" w14:textId="77777777" w:rsidR="000052F1" w:rsidRDefault="000052F1">
      <w:pPr>
        <w:pStyle w:val="ConsPlusNormal"/>
        <w:spacing w:before="220"/>
        <w:ind w:firstLine="540"/>
        <w:jc w:val="both"/>
      </w:pPr>
      <w:r>
        <w:t>2.4. Состав аттестационной комиссии для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14:paraId="2FFB34C1" w14:textId="77777777" w:rsidR="000052F1" w:rsidRDefault="000052F1">
      <w:pPr>
        <w:pStyle w:val="ConsPlusNormal"/>
        <w:spacing w:before="220"/>
        <w:ind w:firstLine="540"/>
        <w:jc w:val="both"/>
      </w:pPr>
      <w:r>
        <w:t>2.5. В состав аттестационной комиссии включаются представитель нанимателя (работодатель) и (или) уполномоченные им муниципальные служащие (в том числе из кадровой службы, юридической службы и подразделения, в котором аттестуемый муниципальный служащий замещает должность муниципальной службы), а также представитель выборного органа соответствующей первичной профсоюзной организации в случае, если такая организация образована.</w:t>
      </w:r>
    </w:p>
    <w:p w14:paraId="5323A9CD" w14:textId="77777777" w:rsidR="000052F1" w:rsidRDefault="000052F1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28.06.2010 N 1743-п/1)</w:t>
      </w:r>
    </w:p>
    <w:p w14:paraId="1A360793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В состав аттестационной комиссии ОАЮЛ включаются представитель нанимателя (работодатель) и (или) уполномоченные им муниципальные служащие (специалист по кадровой работе ОАЮЛ, специалист по правовому сопровождению деятельности ОАЮЛ, представитель подразделения, в котором аттестуемый муниципальный служащий замещает должность </w:t>
      </w:r>
      <w:r>
        <w:lastRenderedPageBreak/>
        <w:t>муниципальной службы), представитель выборного органа соответствующей первичной профсоюзной организации в случае, если такая организация образована в ОАЮЛ.</w:t>
      </w:r>
    </w:p>
    <w:p w14:paraId="25CD4DAC" w14:textId="77777777" w:rsidR="000052F1" w:rsidRDefault="000052F1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04.06.2014 N 1821-п/1;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50298CF6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17.01.2019 N 74-п/1.</w:t>
      </w:r>
    </w:p>
    <w:p w14:paraId="65118C29" w14:textId="77777777" w:rsidR="000052F1" w:rsidRDefault="000052F1">
      <w:pPr>
        <w:pStyle w:val="ConsPlusNormal"/>
        <w:spacing w:before="220"/>
        <w:ind w:firstLine="540"/>
        <w:jc w:val="both"/>
      </w:pPr>
      <w:r>
        <w:t>2.6. В состав аттестационной комиссии также включаются представители общественной палаты (совета), созданной (созданного) в городском округе Тольятти при органе местного самоуправления городского округа Тольятти, или научных, образовательных учреждений, или общественных объединений, или других организаций, приглашаемые по запросу представителя нанимателя (работодателя) в качестве независимых экспертов - специалистов по вопросам, связанным с муниципальной службой, без указания персональных данных экспертов.</w:t>
      </w:r>
    </w:p>
    <w:p w14:paraId="6D3AF614" w14:textId="77777777" w:rsidR="000052F1" w:rsidRDefault="000052F1">
      <w:pPr>
        <w:pStyle w:val="ConsPlusNormal"/>
        <w:spacing w:before="220"/>
        <w:ind w:firstLine="540"/>
        <w:jc w:val="both"/>
      </w:pPr>
      <w:r>
        <w:t>Число независимых экспертов должно составлять не менее одной четверти от общего числа членов аттестационной комиссии.</w:t>
      </w:r>
    </w:p>
    <w:p w14:paraId="09FF60C5" w14:textId="77777777" w:rsidR="000052F1" w:rsidRDefault="000052F1">
      <w:pPr>
        <w:pStyle w:val="ConsPlusNormal"/>
        <w:jc w:val="both"/>
      </w:pPr>
      <w:r>
        <w:t xml:space="preserve">(п. 2.6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253010A7" w14:textId="77777777" w:rsidR="000052F1" w:rsidRDefault="000052F1">
      <w:pPr>
        <w:pStyle w:val="ConsPlusNormal"/>
        <w:spacing w:before="220"/>
        <w:ind w:firstLine="540"/>
        <w:jc w:val="both"/>
      </w:pPr>
      <w:r>
        <w:t>2.7. 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14:paraId="3FFB9B27" w14:textId="77777777" w:rsidR="000052F1" w:rsidRDefault="000052F1">
      <w:pPr>
        <w:pStyle w:val="ConsPlusNormal"/>
        <w:spacing w:before="220"/>
        <w:ind w:firstLine="540"/>
        <w:jc w:val="both"/>
      </w:pPr>
      <w:r>
        <w:t>2.8. Аттестационная комиссия состоит из председателя, заместителя председателя, секретаря и членов аттестационной комиссии. Все члены аттестационной комиссии при принятии решений обладают равными правами.</w:t>
      </w:r>
    </w:p>
    <w:p w14:paraId="327C01C2" w14:textId="77777777" w:rsidR="000052F1" w:rsidRDefault="000052F1">
      <w:pPr>
        <w:pStyle w:val="ConsPlusNormal"/>
        <w:jc w:val="both"/>
      </w:pPr>
    </w:p>
    <w:p w14:paraId="5A5C3A1B" w14:textId="77777777" w:rsidR="000052F1" w:rsidRDefault="000052F1">
      <w:pPr>
        <w:pStyle w:val="ConsPlusTitle"/>
        <w:jc w:val="center"/>
        <w:outlineLvl w:val="1"/>
      </w:pPr>
      <w:r>
        <w:t>3. Отзыв об исполнении подлежащим аттестации муниципальным</w:t>
      </w:r>
    </w:p>
    <w:p w14:paraId="1F2DF45A" w14:textId="77777777" w:rsidR="000052F1" w:rsidRDefault="000052F1">
      <w:pPr>
        <w:pStyle w:val="ConsPlusTitle"/>
        <w:jc w:val="center"/>
      </w:pPr>
      <w:r>
        <w:t>служащим должностных обязанностей за аттестационный период</w:t>
      </w:r>
    </w:p>
    <w:p w14:paraId="4103F2AB" w14:textId="77777777" w:rsidR="000052F1" w:rsidRDefault="000052F1">
      <w:pPr>
        <w:pStyle w:val="ConsPlusNormal"/>
        <w:jc w:val="both"/>
      </w:pPr>
    </w:p>
    <w:p w14:paraId="4F815905" w14:textId="77777777" w:rsidR="000052F1" w:rsidRDefault="000052F1">
      <w:pPr>
        <w:pStyle w:val="ConsPlusNormal"/>
        <w:ind w:firstLine="540"/>
        <w:jc w:val="both"/>
      </w:pPr>
      <w:r>
        <w:t>3.1.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отзыв), подписанный его непосредственным руководителем и утвержденный вышестоящим руководителем, а также должностная инструкция по соответствующей должности муниципальной службы.</w:t>
      </w:r>
    </w:p>
    <w:p w14:paraId="3040F8EC" w14:textId="77777777" w:rsidR="000052F1" w:rsidRDefault="000052F1">
      <w:pPr>
        <w:pStyle w:val="ConsPlusNormal"/>
        <w:spacing w:before="220"/>
        <w:ind w:firstLine="540"/>
        <w:jc w:val="both"/>
      </w:pPr>
      <w:r>
        <w:t>Форма отзыва утверждается представителем нанимателя (работодателем).</w:t>
      </w:r>
    </w:p>
    <w:p w14:paraId="479A42FC" w14:textId="77777777" w:rsidR="000052F1" w:rsidRDefault="000052F1">
      <w:pPr>
        <w:pStyle w:val="ConsPlusNormal"/>
        <w:jc w:val="both"/>
      </w:pPr>
      <w:r>
        <w:t xml:space="preserve">(п. 3.1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0408A1CE" w14:textId="77777777" w:rsidR="000052F1" w:rsidRDefault="000052F1">
      <w:pPr>
        <w:pStyle w:val="ConsPlusNormal"/>
        <w:spacing w:before="220"/>
        <w:ind w:firstLine="540"/>
        <w:jc w:val="both"/>
      </w:pPr>
      <w:r>
        <w:t>3.2. Отзыв должен содержать следующие сведения о муниципальном служащем:</w:t>
      </w:r>
    </w:p>
    <w:p w14:paraId="5A3410A9" w14:textId="77777777" w:rsidR="000052F1" w:rsidRDefault="000052F1">
      <w:pPr>
        <w:pStyle w:val="ConsPlusNormal"/>
        <w:spacing w:before="220"/>
        <w:ind w:firstLine="540"/>
        <w:jc w:val="both"/>
      </w:pPr>
      <w:r>
        <w:t>а) фамилию, имя, отчество;</w:t>
      </w:r>
    </w:p>
    <w:p w14:paraId="1A6FFF69" w14:textId="77777777" w:rsidR="000052F1" w:rsidRDefault="000052F1">
      <w:pPr>
        <w:pStyle w:val="ConsPlusNormal"/>
        <w:spacing w:before="220"/>
        <w:ind w:firstLine="540"/>
        <w:jc w:val="both"/>
      </w:pPr>
      <w:r>
        <w:t>б) замещаемую на момент проведения аттестации должность муниципальной службы и дату назначения на эту должность;</w:t>
      </w:r>
    </w:p>
    <w:p w14:paraId="55A614B8" w14:textId="77777777" w:rsidR="000052F1" w:rsidRDefault="000052F1">
      <w:pPr>
        <w:pStyle w:val="ConsPlusNormal"/>
        <w:spacing w:before="220"/>
        <w:ind w:firstLine="540"/>
        <w:jc w:val="both"/>
      </w:pPr>
      <w:r>
        <w:t>в) перечень основных вопросов (документов), в решении (разработке) которых муниципальный служащий принимал участие;</w:t>
      </w:r>
    </w:p>
    <w:p w14:paraId="5F75ABD0" w14:textId="77777777" w:rsidR="000052F1" w:rsidRDefault="000052F1">
      <w:pPr>
        <w:pStyle w:val="ConsPlusNormal"/>
        <w:spacing w:before="220"/>
        <w:ind w:firstLine="540"/>
        <w:jc w:val="both"/>
      </w:pPr>
      <w:r>
        <w:t>г) мотивированную оценку профессиональных, личностных качеств и результатов профессиональной служебной деятельности муниципального служащего.</w:t>
      </w:r>
    </w:p>
    <w:p w14:paraId="404D23A7" w14:textId="77777777" w:rsidR="000052F1" w:rsidRDefault="000052F1">
      <w:pPr>
        <w:pStyle w:val="ConsPlusNormal"/>
        <w:spacing w:before="220"/>
        <w:ind w:firstLine="540"/>
        <w:jc w:val="both"/>
      </w:pPr>
      <w:bookmarkStart w:id="1" w:name="P124"/>
      <w:bookmarkEnd w:id="1"/>
      <w:r>
        <w:t xml:space="preserve">3.3. К отзыву прилагаются сведения о выполненных муниципальным служащим поручениях, </w:t>
      </w:r>
      <w:r>
        <w:lastRenderedPageBreak/>
        <w:t>заданиях и подготовленных проектах документов за аттестационный период.</w:t>
      </w:r>
    </w:p>
    <w:p w14:paraId="6A5D9661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3.4. При каждой последующей аттестации в аттестационную комиссию вместе с отзывом и сведениями, указанными в </w:t>
      </w:r>
      <w:hyperlink w:anchor="P124" w:history="1">
        <w:r>
          <w:rPr>
            <w:color w:val="0000FF"/>
          </w:rPr>
          <w:t>п. 3.3</w:t>
        </w:r>
      </w:hyperlink>
      <w:r>
        <w:t xml:space="preserve"> настоящего Положения, представляется аттестационный лист муниципального служащего с данными предыдущей аттестации.</w:t>
      </w:r>
    </w:p>
    <w:p w14:paraId="235F09D7" w14:textId="77777777" w:rsidR="000052F1" w:rsidRDefault="000052F1">
      <w:pPr>
        <w:pStyle w:val="ConsPlusNormal"/>
        <w:spacing w:before="220"/>
        <w:ind w:firstLine="540"/>
        <w:jc w:val="both"/>
      </w:pPr>
      <w:r>
        <w:t>3.5. Кадровая служба ОМС (специалист по кадровой работе ОАЮЛ)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отзыв.</w:t>
      </w:r>
    </w:p>
    <w:p w14:paraId="10094796" w14:textId="77777777" w:rsidR="000052F1" w:rsidRDefault="000052F1">
      <w:pPr>
        <w:pStyle w:val="ConsPlusNormal"/>
        <w:jc w:val="both"/>
      </w:pPr>
      <w:r>
        <w:t xml:space="preserve">(п. 3.5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F0C0E19" w14:textId="77777777" w:rsidR="000052F1" w:rsidRDefault="000052F1">
      <w:pPr>
        <w:pStyle w:val="ConsPlusNormal"/>
        <w:jc w:val="both"/>
      </w:pPr>
    </w:p>
    <w:p w14:paraId="1C85AF4C" w14:textId="77777777" w:rsidR="000052F1" w:rsidRDefault="000052F1">
      <w:pPr>
        <w:pStyle w:val="ConsPlusTitle"/>
        <w:jc w:val="center"/>
        <w:outlineLvl w:val="1"/>
      </w:pPr>
      <w:r>
        <w:t>4. Порядок проведения аттестации. Оценка профессиональной</w:t>
      </w:r>
    </w:p>
    <w:p w14:paraId="4FA2C4C2" w14:textId="77777777" w:rsidR="000052F1" w:rsidRDefault="000052F1">
      <w:pPr>
        <w:pStyle w:val="ConsPlusTitle"/>
        <w:jc w:val="center"/>
      </w:pPr>
      <w:r>
        <w:t>служебной деятельности муниципального служащего</w:t>
      </w:r>
    </w:p>
    <w:p w14:paraId="326331A0" w14:textId="77777777" w:rsidR="000052F1" w:rsidRDefault="000052F1">
      <w:pPr>
        <w:pStyle w:val="ConsPlusNormal"/>
        <w:jc w:val="center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14:paraId="2273973A" w14:textId="77777777" w:rsidR="000052F1" w:rsidRDefault="000052F1">
      <w:pPr>
        <w:pStyle w:val="ConsPlusNormal"/>
        <w:jc w:val="center"/>
      </w:pPr>
      <w:r>
        <w:t>Самарской области от 28.10.2013 N 3314-п/1)</w:t>
      </w:r>
    </w:p>
    <w:p w14:paraId="477D4637" w14:textId="77777777" w:rsidR="000052F1" w:rsidRDefault="000052F1">
      <w:pPr>
        <w:pStyle w:val="ConsPlusNormal"/>
        <w:jc w:val="both"/>
      </w:pPr>
    </w:p>
    <w:p w14:paraId="2BFB8406" w14:textId="77777777" w:rsidR="000052F1" w:rsidRDefault="000052F1">
      <w:pPr>
        <w:pStyle w:val="ConsPlusNormal"/>
        <w:ind w:firstLine="540"/>
        <w:jc w:val="both"/>
      </w:pPr>
      <w:r>
        <w:t>4.1. Аттестация проводится в присутствии аттестуемого муниципального служащего на заседании аттестационной комиссии.</w:t>
      </w:r>
    </w:p>
    <w:p w14:paraId="6B049E10" w14:textId="77777777" w:rsidR="000052F1" w:rsidRDefault="000052F1">
      <w:pPr>
        <w:pStyle w:val="ConsPlusNormal"/>
        <w:spacing w:before="220"/>
        <w:ind w:firstLine="540"/>
        <w:jc w:val="both"/>
      </w:pPr>
      <w:r>
        <w:t>4.2. В случае неявки муниципального служащего на заседание аттестационной комиссии без уважительной причины или отказа его от аттестации аттестационная комиссия переносит аттестацию на следующее заседание аттестационной комиссии.</w:t>
      </w:r>
    </w:p>
    <w:p w14:paraId="2B30BB62" w14:textId="77777777" w:rsidR="000052F1" w:rsidRDefault="000052F1">
      <w:pPr>
        <w:pStyle w:val="ConsPlusNormal"/>
        <w:spacing w:before="220"/>
        <w:ind w:firstLine="540"/>
        <w:jc w:val="both"/>
      </w:pPr>
      <w:r>
        <w:t>4.3. Аттестация может проводиться в форме собеседования, тестирования, экзамена по вопросам профессиональной служебной деятельности аттестуемого муниципального служащего. Необходимые для аттестации документы, а также форма проведения аттестации устанавливается правовым актом представителя нанимателя (работодателем).</w:t>
      </w:r>
    </w:p>
    <w:p w14:paraId="079163EA" w14:textId="77777777" w:rsidR="000052F1" w:rsidRDefault="000052F1">
      <w:pPr>
        <w:pStyle w:val="ConsPlusNormal"/>
        <w:spacing w:before="220"/>
        <w:ind w:firstLine="540"/>
        <w:jc w:val="both"/>
      </w:pPr>
      <w:r>
        <w:t>4.4. При проведении аттестации в форме собеседования секретарь аттестационной комиссии приглашает муниципального служащего, подлежащего аттестации, на заседание аттестационной комиссии в соответствии с утвержденным списком аттестуемых муниципальных служащих. Аттестационная комиссия рассматривает представленные документы, задает вопросы по профессиональной деятельности аттестуемого муниципального служащего.</w:t>
      </w:r>
    </w:p>
    <w:p w14:paraId="6FB2BC28" w14:textId="77777777" w:rsidR="000052F1" w:rsidRDefault="000052F1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6E9348E" w14:textId="77777777" w:rsidR="000052F1" w:rsidRDefault="000052F1">
      <w:pPr>
        <w:pStyle w:val="ConsPlusNormal"/>
        <w:spacing w:before="220"/>
        <w:ind w:firstLine="540"/>
        <w:jc w:val="both"/>
      </w:pPr>
      <w:r>
        <w:t>4.5. Аттестация муниципальных служащих в форме тестирования осуществляется путем выбора аттестуемым муниципальным служащим верного ответа на предложенные вопросы тестового задания.</w:t>
      </w:r>
    </w:p>
    <w:p w14:paraId="2B920653" w14:textId="77777777" w:rsidR="000052F1" w:rsidRDefault="000052F1">
      <w:pPr>
        <w:pStyle w:val="ConsPlusNormal"/>
        <w:spacing w:before="220"/>
        <w:ind w:firstLine="540"/>
        <w:jc w:val="both"/>
      </w:pPr>
      <w:r>
        <w:t>Тестовое задание содержит 30 вопросов, направленных на проверку уровня профессиональных знаний муниципального служащего, и состоит из двух частей:</w:t>
      </w:r>
    </w:p>
    <w:p w14:paraId="1C0976B8" w14:textId="77777777" w:rsidR="000052F1" w:rsidRDefault="000052F1">
      <w:pPr>
        <w:pStyle w:val="ConsPlusNormal"/>
        <w:spacing w:before="220"/>
        <w:ind w:firstLine="540"/>
        <w:jc w:val="both"/>
      </w:pPr>
      <w:r>
        <w:t>а) первая часть - 15 вопросов, общих для всех муниципальных служащих структурных подразделений соответствующего ОМС (ОАЮЛ), касающихся знаний федерального законодательства и законодательства Самарской области о местном самоуправлении, о муниципальной службе и о противодействии коррупции;</w:t>
      </w:r>
    </w:p>
    <w:p w14:paraId="321C3F25" w14:textId="77777777" w:rsidR="000052F1" w:rsidRDefault="000052F1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00AF412B" w14:textId="77777777" w:rsidR="000052F1" w:rsidRDefault="000052F1">
      <w:pPr>
        <w:pStyle w:val="ConsPlusNormal"/>
        <w:spacing w:before="220"/>
        <w:ind w:firstLine="540"/>
        <w:jc w:val="both"/>
      </w:pPr>
      <w:r>
        <w:lastRenderedPageBreak/>
        <w:t>б) вторая часть - 15 вопросов, касающихся специфики деятельности структурного подразделения соответствующего ОМС (ОАЮЛ).</w:t>
      </w:r>
    </w:p>
    <w:p w14:paraId="5E63B01D" w14:textId="77777777" w:rsidR="000052F1" w:rsidRDefault="000052F1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16829CB" w14:textId="77777777" w:rsidR="000052F1" w:rsidRDefault="000052F1">
      <w:pPr>
        <w:pStyle w:val="ConsPlusNormal"/>
        <w:spacing w:before="220"/>
        <w:ind w:firstLine="540"/>
        <w:jc w:val="both"/>
      </w:pPr>
      <w:r>
        <w:t>Каждый вопрос тестового задания содержит три - четыре варианта ответа, один из предложенных вариантов является правильным.</w:t>
      </w:r>
    </w:p>
    <w:p w14:paraId="04182D36" w14:textId="77777777" w:rsidR="000052F1" w:rsidRDefault="000052F1">
      <w:pPr>
        <w:pStyle w:val="ConsPlusNormal"/>
        <w:spacing w:before="220"/>
        <w:ind w:firstLine="540"/>
        <w:jc w:val="both"/>
      </w:pPr>
      <w:r>
        <w:t>Муниципальный служащий, ответивший правильно на 12 вопросов каждой части тестового задания, признается соответствующим замещаемой должности муниципальной службы.</w:t>
      </w:r>
    </w:p>
    <w:p w14:paraId="2E8B29A4" w14:textId="77777777" w:rsidR="000052F1" w:rsidRDefault="000052F1">
      <w:pPr>
        <w:pStyle w:val="ConsPlusNormal"/>
        <w:spacing w:before="220"/>
        <w:ind w:firstLine="540"/>
        <w:jc w:val="both"/>
      </w:pPr>
      <w:r>
        <w:t>Вопросы тестовых заданий, общих для всех муниципальных служащих структурных подразделений соответствующего ОМС (ОАЮЛ), касающихся знаний федерального законодательства и законодательства Самарской области о местном самоуправлении, о муниципальной службе и о противодействии коррупции, разрабатываются кадровой службой ОМС (специалистом по кадровой работе ОАЮЛ) совместно с правовой службой соответствующего ОМС (специалистом по правовому сопровождению деятельности ОАЮЛ).</w:t>
      </w:r>
    </w:p>
    <w:p w14:paraId="2BC934D2" w14:textId="77777777" w:rsidR="000052F1" w:rsidRDefault="000052F1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60FC37A0" w14:textId="77777777" w:rsidR="000052F1" w:rsidRDefault="000052F1">
      <w:pPr>
        <w:pStyle w:val="ConsPlusNormal"/>
        <w:spacing w:before="220"/>
        <w:ind w:firstLine="540"/>
        <w:jc w:val="both"/>
      </w:pPr>
      <w:r>
        <w:t>Вопросы тестовых заданий по специфике деятельности структурного подразделения ОМС (ОАЮЛ) разрабатываются кадровой службой ОМС (специалистом по кадровой работе ОАЮЛ) совместно со структурными подразделениями соответствующего ОМС (ОАЮЛ).</w:t>
      </w:r>
    </w:p>
    <w:p w14:paraId="46EEDF13" w14:textId="77777777" w:rsidR="000052F1" w:rsidRDefault="000052F1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54F0AF99" w14:textId="77777777" w:rsidR="000052F1" w:rsidRDefault="000052F1">
      <w:pPr>
        <w:pStyle w:val="ConsPlusNormal"/>
        <w:spacing w:before="220"/>
        <w:ind w:firstLine="540"/>
        <w:jc w:val="both"/>
      </w:pPr>
      <w:r>
        <w:t>Тестовые задания утверждаются представителем нанимателя (работодателем).</w:t>
      </w:r>
    </w:p>
    <w:p w14:paraId="308D564D" w14:textId="77777777" w:rsidR="000052F1" w:rsidRDefault="000052F1">
      <w:pPr>
        <w:pStyle w:val="ConsPlusNormal"/>
        <w:spacing w:before="220"/>
        <w:ind w:firstLine="540"/>
        <w:jc w:val="both"/>
      </w:pPr>
      <w:r>
        <w:t>Муниципальные служащие, подлежащие аттестации в форме тестирования:</w:t>
      </w:r>
    </w:p>
    <w:p w14:paraId="39349A05" w14:textId="77777777" w:rsidR="000052F1" w:rsidRDefault="000052F1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20587AF" w14:textId="77777777" w:rsidR="000052F1" w:rsidRDefault="000052F1">
      <w:pPr>
        <w:pStyle w:val="ConsPlusNormal"/>
        <w:spacing w:before="220"/>
        <w:ind w:firstLine="540"/>
        <w:jc w:val="both"/>
      </w:pPr>
      <w:r>
        <w:t>а) приглашаются секретарем аттестационной комиссии в соответствии с утвержденным списком аттестуемых муниципальных служащих;</w:t>
      </w:r>
    </w:p>
    <w:p w14:paraId="1933248F" w14:textId="77777777" w:rsidR="000052F1" w:rsidRDefault="000052F1">
      <w:pPr>
        <w:pStyle w:val="ConsPlusNormal"/>
        <w:spacing w:before="220"/>
        <w:ind w:firstLine="540"/>
        <w:jc w:val="both"/>
      </w:pPr>
      <w:r>
        <w:t>б) получают тестовое задание;</w:t>
      </w:r>
    </w:p>
    <w:p w14:paraId="5A0E4F93" w14:textId="77777777" w:rsidR="000052F1" w:rsidRDefault="000052F1">
      <w:pPr>
        <w:pStyle w:val="ConsPlusNormal"/>
        <w:spacing w:before="220"/>
        <w:ind w:firstLine="540"/>
        <w:jc w:val="both"/>
      </w:pPr>
      <w:r>
        <w:t>в) подготавливают ответы на тестовое задание в течение необходимого времени, но не более 30 минут;</w:t>
      </w:r>
    </w:p>
    <w:p w14:paraId="720F9B22" w14:textId="77777777" w:rsidR="000052F1" w:rsidRDefault="000052F1">
      <w:pPr>
        <w:pStyle w:val="ConsPlusNormal"/>
        <w:spacing w:before="220"/>
        <w:ind w:firstLine="540"/>
        <w:jc w:val="both"/>
      </w:pPr>
      <w:r>
        <w:t>г) сдают ответы на тестовое задание аттестационной комиссии.</w:t>
      </w:r>
    </w:p>
    <w:p w14:paraId="5BBF544C" w14:textId="77777777" w:rsidR="000052F1" w:rsidRDefault="000052F1">
      <w:pPr>
        <w:pStyle w:val="ConsPlusNormal"/>
        <w:spacing w:before="220"/>
        <w:ind w:firstLine="540"/>
        <w:jc w:val="both"/>
      </w:pPr>
      <w:r>
        <w:t>4.6. Аттестация муниципальных служащих в форме экзамена проводится по двум видам экзаменационных билетов:</w:t>
      </w:r>
    </w:p>
    <w:p w14:paraId="5611C5A5" w14:textId="77777777" w:rsidR="000052F1" w:rsidRDefault="000052F1">
      <w:pPr>
        <w:pStyle w:val="ConsPlusNormal"/>
        <w:spacing w:before="220"/>
        <w:ind w:firstLine="540"/>
        <w:jc w:val="both"/>
      </w:pPr>
      <w:r>
        <w:t>а) первый - 15 экзаменационных билетов по специфике деятельности структурного подразделения ОМС (ОАЮЛ);</w:t>
      </w:r>
    </w:p>
    <w:p w14:paraId="02D82336" w14:textId="77777777" w:rsidR="000052F1" w:rsidRDefault="000052F1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8CB810B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б) второй - 15 экзаменационных билетов, общих для всех муниципальных служащих структурных подразделений соответствующего ОМС (ОАЮЛ), касающихся знаний федерального </w:t>
      </w:r>
      <w:r>
        <w:lastRenderedPageBreak/>
        <w:t>законодательства, законодательства Самарской области о местном самоуправлении, о муниципальной службе и противодействии коррупции.</w:t>
      </w:r>
    </w:p>
    <w:p w14:paraId="72226633" w14:textId="77777777" w:rsidR="000052F1" w:rsidRDefault="000052F1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2CB7B641" w14:textId="77777777" w:rsidR="000052F1" w:rsidRDefault="000052F1">
      <w:pPr>
        <w:pStyle w:val="ConsPlusNormal"/>
        <w:spacing w:before="220"/>
        <w:ind w:firstLine="540"/>
        <w:jc w:val="both"/>
      </w:pPr>
      <w:r>
        <w:t>Каждый экзаменационный билет содержит один вопрос.</w:t>
      </w:r>
    </w:p>
    <w:p w14:paraId="1ED79BAE" w14:textId="77777777" w:rsidR="000052F1" w:rsidRDefault="000052F1">
      <w:pPr>
        <w:pStyle w:val="ConsPlusNormal"/>
        <w:spacing w:before="220"/>
        <w:ind w:firstLine="540"/>
        <w:jc w:val="both"/>
      </w:pPr>
      <w:r>
        <w:t>Вопросы экзаменационных билетов, общих для всех муниципальных служащих структурных подразделений соответствующего ОМС (ОАЮЛ), касающихся знаний федерального законодательства и законодательства Самарской области о местном самоуправлении, о муниципальной службе и о противодействии коррупции, разрабатываются кадровой службой ОМС (специалистом по кадровой работе ОАЮЛ) совместно с правовой службой соответствующего ОМС (специалистом по правовому сопровождению деятельности ОАЮЛ).</w:t>
      </w:r>
    </w:p>
    <w:p w14:paraId="507C214D" w14:textId="77777777" w:rsidR="000052F1" w:rsidRDefault="000052F1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45165E90" w14:textId="77777777" w:rsidR="000052F1" w:rsidRDefault="000052F1">
      <w:pPr>
        <w:pStyle w:val="ConsPlusNormal"/>
        <w:spacing w:before="220"/>
        <w:ind w:firstLine="540"/>
        <w:jc w:val="both"/>
      </w:pPr>
      <w:r>
        <w:t>Вопросы экзаменационных билетов по специфике деятельности структурного подразделения ОМС (ОАЮЛ) разрабатываются кадровой службой ОМС (специалистом по кадровой работе ОАЮЛ) совместно со структурными подразделениями соответствующего ОМС (ОАЮЛ).</w:t>
      </w:r>
    </w:p>
    <w:p w14:paraId="0636A11E" w14:textId="77777777" w:rsidR="000052F1" w:rsidRDefault="000052F1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78CFB777" w14:textId="77777777" w:rsidR="000052F1" w:rsidRDefault="000052F1">
      <w:pPr>
        <w:pStyle w:val="ConsPlusNormal"/>
        <w:spacing w:before="220"/>
        <w:ind w:firstLine="540"/>
        <w:jc w:val="both"/>
      </w:pPr>
      <w:r>
        <w:t>Экзаменационные билеты утверждаются представителем нанимателя (работодателем).</w:t>
      </w:r>
    </w:p>
    <w:p w14:paraId="53BE3994" w14:textId="77777777" w:rsidR="000052F1" w:rsidRDefault="000052F1">
      <w:pPr>
        <w:pStyle w:val="ConsPlusNormal"/>
        <w:spacing w:before="220"/>
        <w:ind w:firstLine="540"/>
        <w:jc w:val="both"/>
      </w:pPr>
      <w:r>
        <w:t>Экзамен проводится в виде письменных либо устных ответов на экзаменационные билеты с последующим их обсуждением аттестуемым муниципальным служащим и членами аттестационной комиссии.</w:t>
      </w:r>
    </w:p>
    <w:p w14:paraId="43B3CB97" w14:textId="77777777" w:rsidR="000052F1" w:rsidRDefault="000052F1">
      <w:pPr>
        <w:pStyle w:val="ConsPlusNormal"/>
        <w:spacing w:before="220"/>
        <w:ind w:firstLine="540"/>
        <w:jc w:val="both"/>
      </w:pPr>
      <w:r>
        <w:t>Муниципальные служащие, подлежащие аттестации в форме экзамена:</w:t>
      </w:r>
    </w:p>
    <w:p w14:paraId="63963E1D" w14:textId="77777777" w:rsidR="000052F1" w:rsidRDefault="000052F1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15D9CBB5" w14:textId="77777777" w:rsidR="000052F1" w:rsidRDefault="000052F1">
      <w:pPr>
        <w:pStyle w:val="ConsPlusNormal"/>
        <w:spacing w:before="220"/>
        <w:ind w:firstLine="540"/>
        <w:jc w:val="both"/>
      </w:pPr>
      <w:r>
        <w:t>а) приглашаются секретарем аттестационной комиссии в соответствии с утвержденным списком аттестуемых муниципальных служащих;</w:t>
      </w:r>
    </w:p>
    <w:p w14:paraId="5F68AB2E" w14:textId="77777777" w:rsidR="000052F1" w:rsidRDefault="000052F1">
      <w:pPr>
        <w:pStyle w:val="ConsPlusNormal"/>
        <w:spacing w:before="220"/>
        <w:ind w:firstLine="540"/>
        <w:jc w:val="both"/>
      </w:pPr>
      <w:r>
        <w:t>б) выбирают по одному экзаменационному билету каждого вида и сообщают секретарю аттестационной комиссии их номера;</w:t>
      </w:r>
    </w:p>
    <w:p w14:paraId="4D7BE80A" w14:textId="77777777" w:rsidR="000052F1" w:rsidRDefault="000052F1">
      <w:pPr>
        <w:pStyle w:val="ConsPlusNormal"/>
        <w:spacing w:before="220"/>
        <w:ind w:firstLine="540"/>
        <w:jc w:val="both"/>
      </w:pPr>
      <w:r>
        <w:t>в) подготавливают письменные ответы на экзаменационные вопросы в течение необходимого времени, но не более 30 минут (по желанию муниципального служащего ему предоставляется возможность отвечать на экзаменационные вопросы без предварительной подготовки);</w:t>
      </w:r>
    </w:p>
    <w:p w14:paraId="2581A9CA" w14:textId="77777777" w:rsidR="000052F1" w:rsidRDefault="000052F1">
      <w:pPr>
        <w:pStyle w:val="ConsPlusNormal"/>
        <w:spacing w:before="220"/>
        <w:ind w:firstLine="540"/>
        <w:jc w:val="both"/>
      </w:pPr>
      <w:r>
        <w:t>г) по мере готовности отвечают на вопросы двух экзаменационных билетов в течение трех - пяти минут.</w:t>
      </w:r>
    </w:p>
    <w:p w14:paraId="7A5B8245" w14:textId="77777777" w:rsidR="000052F1" w:rsidRDefault="000052F1">
      <w:pPr>
        <w:pStyle w:val="ConsPlusNormal"/>
        <w:spacing w:before="220"/>
        <w:ind w:firstLine="540"/>
        <w:jc w:val="both"/>
      </w:pPr>
      <w:r>
        <w:t>4.7. Кадровая служба ОМС (специалист по кадровой работе ОАЮЛ) не позднее чем за две недели до начала аттестации должна ознакомить каждого аттестуемого муниципального служащего с экзаменационными билетами или темами тестовых заданий.</w:t>
      </w:r>
    </w:p>
    <w:p w14:paraId="23A193BE" w14:textId="77777777" w:rsidR="000052F1" w:rsidRDefault="000052F1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08ADB179" w14:textId="77777777" w:rsidR="000052F1" w:rsidRDefault="000052F1">
      <w:pPr>
        <w:pStyle w:val="ConsPlusNormal"/>
        <w:spacing w:before="220"/>
        <w:ind w:firstLine="540"/>
        <w:jc w:val="both"/>
      </w:pPr>
      <w:r>
        <w:lastRenderedPageBreak/>
        <w:t>4.8.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его непосредственного руководителя о профессиональной служебной деятельности муниципального служащего.</w:t>
      </w:r>
    </w:p>
    <w:p w14:paraId="0A7E3372" w14:textId="77777777" w:rsidR="000052F1" w:rsidRDefault="000052F1">
      <w:pPr>
        <w:pStyle w:val="ConsPlusNormal"/>
        <w:spacing w:before="220"/>
        <w:ind w:firstLine="540"/>
        <w:jc w:val="both"/>
      </w:pPr>
      <w: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аттестационной комиссии.</w:t>
      </w:r>
    </w:p>
    <w:p w14:paraId="268850A4" w14:textId="77777777" w:rsidR="000052F1" w:rsidRDefault="000052F1">
      <w:pPr>
        <w:pStyle w:val="ConsPlusNormal"/>
        <w:jc w:val="both"/>
      </w:pPr>
      <w:r>
        <w:t xml:space="preserve">(п. 4.8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568A6E35" w14:textId="77777777" w:rsidR="000052F1" w:rsidRDefault="000052F1">
      <w:pPr>
        <w:pStyle w:val="ConsPlusNormal"/>
        <w:spacing w:before="220"/>
        <w:ind w:firstLine="540"/>
        <w:jc w:val="both"/>
      </w:pPr>
      <w:r>
        <w:t>4.9.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14:paraId="17B2BDCD" w14:textId="77777777" w:rsidR="000052F1" w:rsidRDefault="000052F1">
      <w:pPr>
        <w:pStyle w:val="ConsPlusNormal"/>
        <w:spacing w:before="220"/>
        <w:ind w:firstLine="540"/>
        <w:jc w:val="both"/>
      </w:pPr>
      <w:r>
        <w:t>4.10.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ОМС (ОАЮЛ), его подразделением задач, сложности выполняемой им работы, ее эффективности и результативности.</w:t>
      </w:r>
    </w:p>
    <w:p w14:paraId="3F280D15" w14:textId="77777777" w:rsidR="000052F1" w:rsidRDefault="000052F1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1821-п/1,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7E8AAD86" w14:textId="77777777" w:rsidR="000052F1" w:rsidRDefault="000052F1">
      <w:pPr>
        <w:pStyle w:val="ConsPlusNormal"/>
        <w:spacing w:before="220"/>
        <w:ind w:firstLine="540"/>
        <w:jc w:val="both"/>
      </w:pPr>
      <w:r>
        <w:t>4.11. 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федеральным законодательством, законодательством Самарской области, нормативными правовыми актами органов местного самоуправления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также организаторские способности.</w:t>
      </w:r>
    </w:p>
    <w:p w14:paraId="292FF826" w14:textId="77777777" w:rsidR="000052F1" w:rsidRDefault="000052F1">
      <w:pPr>
        <w:pStyle w:val="ConsPlusNormal"/>
        <w:jc w:val="both"/>
      </w:pPr>
      <w:r>
        <w:t xml:space="preserve">(п. 4.11 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17.01.2019 N 74-п/1)</w:t>
      </w:r>
    </w:p>
    <w:p w14:paraId="304F970F" w14:textId="77777777" w:rsidR="000052F1" w:rsidRDefault="000052F1">
      <w:pPr>
        <w:pStyle w:val="ConsPlusNormal"/>
        <w:spacing w:before="220"/>
        <w:ind w:firstLine="540"/>
        <w:jc w:val="both"/>
      </w:pPr>
      <w:r>
        <w:t>4.12. Правильность ответов на экзаменационные билеты и тестовые задания оценивает аттестационная комиссия.</w:t>
      </w:r>
    </w:p>
    <w:p w14:paraId="7862D856" w14:textId="77777777" w:rsidR="000052F1" w:rsidRDefault="000052F1">
      <w:pPr>
        <w:pStyle w:val="ConsPlusNormal"/>
        <w:spacing w:before="220"/>
        <w:ind w:firstLine="540"/>
        <w:jc w:val="both"/>
      </w:pPr>
      <w:r>
        <w:t>4.13. Заседание аттестационной комиссии считается правомочным, если на нем присутствует не менее двух третей ее членов.</w:t>
      </w:r>
    </w:p>
    <w:p w14:paraId="03125CCC" w14:textId="77777777" w:rsidR="000052F1" w:rsidRDefault="000052F1">
      <w:pPr>
        <w:pStyle w:val="ConsPlusNormal"/>
        <w:spacing w:before="220"/>
        <w:ind w:firstLine="540"/>
        <w:jc w:val="both"/>
      </w:pPr>
      <w:r>
        <w:t>4.14.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14:paraId="727EB3D5" w14:textId="77777777" w:rsidR="000052F1" w:rsidRDefault="000052F1">
      <w:pPr>
        <w:pStyle w:val="ConsPlusNormal"/>
        <w:spacing w:before="220"/>
        <w:ind w:firstLine="540"/>
        <w:jc w:val="both"/>
      </w:pPr>
      <w:r>
        <w:t>4.15. 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14:paraId="01C5D54A" w14:textId="77777777" w:rsidR="000052F1" w:rsidRDefault="000052F1">
      <w:pPr>
        <w:pStyle w:val="ConsPlusNormal"/>
        <w:jc w:val="both"/>
      </w:pPr>
    </w:p>
    <w:p w14:paraId="1D943973" w14:textId="77777777" w:rsidR="000052F1" w:rsidRDefault="000052F1">
      <w:pPr>
        <w:pStyle w:val="ConsPlusTitle"/>
        <w:jc w:val="center"/>
        <w:outlineLvl w:val="1"/>
      </w:pPr>
      <w:r>
        <w:t>5. Решения по результатам аттестации</w:t>
      </w:r>
    </w:p>
    <w:p w14:paraId="5A6CA1C8" w14:textId="77777777" w:rsidR="000052F1" w:rsidRDefault="000052F1">
      <w:pPr>
        <w:pStyle w:val="ConsPlusNormal"/>
        <w:jc w:val="both"/>
      </w:pPr>
    </w:p>
    <w:p w14:paraId="14875E8F" w14:textId="77777777" w:rsidR="000052F1" w:rsidRDefault="000052F1">
      <w:pPr>
        <w:pStyle w:val="ConsPlusNormal"/>
        <w:ind w:firstLine="540"/>
        <w:jc w:val="both"/>
      </w:pPr>
      <w:r>
        <w:t xml:space="preserve">5.1. По результатам аттестации аттестационной комиссией принимается одно из следующих </w:t>
      </w:r>
      <w:r>
        <w:lastRenderedPageBreak/>
        <w:t>решений в отношении муниципального служащего:</w:t>
      </w:r>
    </w:p>
    <w:p w14:paraId="284352D1" w14:textId="77777777" w:rsidR="000052F1" w:rsidRDefault="000052F1">
      <w:pPr>
        <w:pStyle w:val="ConsPlusNormal"/>
        <w:spacing w:before="220"/>
        <w:ind w:firstLine="540"/>
        <w:jc w:val="both"/>
      </w:pPr>
      <w:r>
        <w:t>а) соответствует замещаемой должности муниципальной службы;</w:t>
      </w:r>
    </w:p>
    <w:p w14:paraId="39CCDE9D" w14:textId="77777777" w:rsidR="000052F1" w:rsidRDefault="000052F1">
      <w:pPr>
        <w:pStyle w:val="ConsPlusNormal"/>
        <w:spacing w:before="220"/>
        <w:ind w:firstLine="540"/>
        <w:jc w:val="both"/>
      </w:pPr>
      <w:r>
        <w:t>б)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14:paraId="0384F9D7" w14:textId="77777777" w:rsidR="000052F1" w:rsidRDefault="000052F1">
      <w:pPr>
        <w:pStyle w:val="ConsPlusNormal"/>
        <w:spacing w:before="220"/>
        <w:ind w:firstLine="540"/>
        <w:jc w:val="both"/>
      </w:pPr>
      <w:r>
        <w:t>в) соответствует замещаемой должности муниципальной службы при условии успешного получения дополнительного профессионального образования;</w:t>
      </w:r>
    </w:p>
    <w:p w14:paraId="1F71678D" w14:textId="77777777" w:rsidR="000052F1" w:rsidRDefault="000052F1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1821-п/1)</w:t>
      </w:r>
    </w:p>
    <w:p w14:paraId="5C9E59C6" w14:textId="77777777" w:rsidR="000052F1" w:rsidRDefault="000052F1">
      <w:pPr>
        <w:pStyle w:val="ConsPlusNormal"/>
        <w:spacing w:before="220"/>
        <w:ind w:firstLine="540"/>
        <w:jc w:val="both"/>
      </w:pPr>
      <w:r>
        <w:t>г) не соответствует замещаемой должности муниципальной службы.</w:t>
      </w:r>
    </w:p>
    <w:p w14:paraId="41E6DAB2" w14:textId="77777777" w:rsidR="000052F1" w:rsidRDefault="000052F1">
      <w:pPr>
        <w:pStyle w:val="ConsPlusNormal"/>
        <w:spacing w:before="220"/>
        <w:ind w:firstLine="540"/>
        <w:jc w:val="both"/>
      </w:pPr>
      <w:r>
        <w:t>Аттестационная комиссия может давать рекомендации:</w:t>
      </w:r>
    </w:p>
    <w:p w14:paraId="5060A95E" w14:textId="77777777" w:rsidR="000052F1" w:rsidRDefault="000052F1">
      <w:pPr>
        <w:pStyle w:val="ConsPlusNormal"/>
        <w:spacing w:before="220"/>
        <w:ind w:firstLine="540"/>
        <w:jc w:val="both"/>
      </w:pPr>
      <w:r>
        <w:t>а) о поощрении муниципальных служащих за достигнутые ими успехи в работе;</w:t>
      </w:r>
    </w:p>
    <w:p w14:paraId="274E58A9" w14:textId="77777777" w:rsidR="000052F1" w:rsidRDefault="000052F1">
      <w:pPr>
        <w:pStyle w:val="ConsPlusNormal"/>
        <w:spacing w:before="220"/>
        <w:ind w:firstLine="540"/>
        <w:jc w:val="both"/>
      </w:pPr>
      <w:r>
        <w:t>б) о направлении муниципальных служащих для получения дополнительного профессионального образования;</w:t>
      </w:r>
    </w:p>
    <w:p w14:paraId="03AC1940" w14:textId="77777777" w:rsidR="000052F1" w:rsidRDefault="000052F1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1821-п/1)</w:t>
      </w:r>
    </w:p>
    <w:p w14:paraId="7C515528" w14:textId="77777777" w:rsidR="000052F1" w:rsidRDefault="000052F1">
      <w:pPr>
        <w:pStyle w:val="ConsPlusNormal"/>
        <w:spacing w:before="220"/>
        <w:ind w:firstLine="540"/>
        <w:jc w:val="both"/>
      </w:pPr>
      <w:r>
        <w:t>в) о повышении муниципальных служащих в должности;</w:t>
      </w:r>
    </w:p>
    <w:p w14:paraId="573CE67A" w14:textId="77777777" w:rsidR="000052F1" w:rsidRDefault="000052F1">
      <w:pPr>
        <w:pStyle w:val="ConsPlusNormal"/>
        <w:spacing w:before="220"/>
        <w:ind w:firstLine="540"/>
        <w:jc w:val="both"/>
      </w:pPr>
      <w:r>
        <w:t>г) об улучшении деятельности аттестуемых муниципальных служащих в случае необходимости.</w:t>
      </w:r>
    </w:p>
    <w:p w14:paraId="5662B567" w14:textId="77777777" w:rsidR="000052F1" w:rsidRDefault="000052F1">
      <w:pPr>
        <w:pStyle w:val="ConsPlusNormal"/>
        <w:spacing w:before="220"/>
        <w:ind w:firstLine="540"/>
        <w:jc w:val="both"/>
      </w:pPr>
      <w:r>
        <w:t>5.2. Результаты аттестации сообщаются аттестованным муниципальным служащим непосредственно после подведения итогов голосования.</w:t>
      </w:r>
    </w:p>
    <w:p w14:paraId="23D61D84" w14:textId="77777777" w:rsidR="000052F1" w:rsidRDefault="000052F1">
      <w:pPr>
        <w:pStyle w:val="ConsPlusNormal"/>
        <w:spacing w:before="220"/>
        <w:ind w:firstLine="540"/>
        <w:jc w:val="both"/>
      </w:pPr>
      <w:r>
        <w:t>5.3. 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14:paraId="68371669" w14:textId="77777777" w:rsidR="000052F1" w:rsidRDefault="000052F1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28.06.2010 N 1743-п/1)</w:t>
      </w:r>
    </w:p>
    <w:p w14:paraId="2463A299" w14:textId="77777777" w:rsidR="000052F1" w:rsidRDefault="000052F1">
      <w:pPr>
        <w:pStyle w:val="ConsPlusNormal"/>
        <w:spacing w:before="220"/>
        <w:ind w:firstLine="540"/>
        <w:jc w:val="both"/>
      </w:pPr>
      <w:r>
        <w:t>5.4. В течение одного месяца после проведения аттестации по ее результатам представителем нанимателя (работодателем) принимается решение о том, что:</w:t>
      </w:r>
    </w:p>
    <w:p w14:paraId="1D618301" w14:textId="77777777" w:rsidR="000052F1" w:rsidRDefault="000052F1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28.06.2010 N 1743-п/1)</w:t>
      </w:r>
    </w:p>
    <w:p w14:paraId="40EB726A" w14:textId="77777777" w:rsidR="000052F1" w:rsidRDefault="000052F1">
      <w:pPr>
        <w:pStyle w:val="ConsPlusNormal"/>
        <w:spacing w:before="220"/>
        <w:ind w:firstLine="540"/>
        <w:jc w:val="both"/>
      </w:pPr>
      <w:r>
        <w:t>а) муниципальный служащий подлежит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14:paraId="23911710" w14:textId="77777777" w:rsidR="000052F1" w:rsidRDefault="000052F1">
      <w:pPr>
        <w:pStyle w:val="ConsPlusNormal"/>
        <w:spacing w:before="220"/>
        <w:ind w:firstLine="540"/>
        <w:jc w:val="both"/>
      </w:pPr>
      <w:r>
        <w:t>б) муниципальный служащий направляется на повышение квалификации;</w:t>
      </w:r>
    </w:p>
    <w:p w14:paraId="102E9064" w14:textId="77777777" w:rsidR="000052F1" w:rsidRDefault="000052F1">
      <w:pPr>
        <w:pStyle w:val="ConsPlusNormal"/>
        <w:spacing w:before="220"/>
        <w:ind w:firstLine="540"/>
        <w:jc w:val="both"/>
      </w:pPr>
      <w:r>
        <w:t>в) муниципальный служащий с его согласия понижается в должности муниципальной службы;</w:t>
      </w:r>
    </w:p>
    <w:p w14:paraId="6565FC0E" w14:textId="77777777" w:rsidR="000052F1" w:rsidRDefault="000052F1">
      <w:pPr>
        <w:pStyle w:val="ConsPlusNormal"/>
        <w:spacing w:before="220"/>
        <w:ind w:firstLine="540"/>
        <w:jc w:val="both"/>
      </w:pPr>
      <w:r>
        <w:t>г) устанавливается или повышается размер надбавки к должностному окладу муниципального служащего за особые условия муниципальной службы;</w:t>
      </w:r>
    </w:p>
    <w:p w14:paraId="148399FA" w14:textId="77777777" w:rsidR="000052F1" w:rsidRDefault="000052F1">
      <w:pPr>
        <w:pStyle w:val="ConsPlusNormal"/>
        <w:spacing w:before="220"/>
        <w:ind w:firstLine="540"/>
        <w:jc w:val="both"/>
      </w:pPr>
      <w:r>
        <w:t>д) муниципальный служащий повышается в муниципальной должности при отсутствии сформированного кадрового резерва.</w:t>
      </w:r>
    </w:p>
    <w:p w14:paraId="17B6CD16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5.5. В случае несогласия муниципального служащего с понижением в должности или </w:t>
      </w:r>
      <w:r>
        <w:lastRenderedPageBreak/>
        <w:t>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14:paraId="5AE6807C" w14:textId="77777777" w:rsidR="000052F1" w:rsidRDefault="000052F1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04.06.2014 N 1821-п/1)</w:t>
      </w:r>
    </w:p>
    <w:p w14:paraId="57DBF76D" w14:textId="77777777" w:rsidR="000052F1" w:rsidRDefault="000052F1">
      <w:pPr>
        <w:pStyle w:val="ConsPlusNormal"/>
        <w:jc w:val="both"/>
      </w:pPr>
    </w:p>
    <w:p w14:paraId="2CAFFD65" w14:textId="77777777" w:rsidR="000052F1" w:rsidRDefault="000052F1">
      <w:pPr>
        <w:pStyle w:val="ConsPlusTitle"/>
        <w:jc w:val="center"/>
        <w:outlineLvl w:val="1"/>
      </w:pPr>
      <w:r>
        <w:t>6. Аттестационный лист муниципального служащего.</w:t>
      </w:r>
    </w:p>
    <w:p w14:paraId="7698DBA3" w14:textId="77777777" w:rsidR="000052F1" w:rsidRDefault="000052F1">
      <w:pPr>
        <w:pStyle w:val="ConsPlusTitle"/>
        <w:jc w:val="center"/>
      </w:pPr>
      <w:r>
        <w:t>Протокол заседания аттестационной комиссии</w:t>
      </w:r>
    </w:p>
    <w:p w14:paraId="612EF526" w14:textId="77777777" w:rsidR="000052F1" w:rsidRDefault="000052F1">
      <w:pPr>
        <w:pStyle w:val="ConsPlusNormal"/>
        <w:jc w:val="both"/>
      </w:pPr>
    </w:p>
    <w:p w14:paraId="617F933C" w14:textId="77777777" w:rsidR="000052F1" w:rsidRDefault="000052F1">
      <w:pPr>
        <w:pStyle w:val="ConsPlusNormal"/>
        <w:ind w:firstLine="540"/>
        <w:jc w:val="both"/>
      </w:pPr>
      <w:r>
        <w:t xml:space="preserve">6.1. Результаты аттестации заносятся в аттестационный </w:t>
      </w:r>
      <w:hyperlink w:anchor="P253" w:history="1">
        <w:r>
          <w:rPr>
            <w:color w:val="0000FF"/>
          </w:rPr>
          <w:t>лист</w:t>
        </w:r>
      </w:hyperlink>
      <w:r>
        <w:t xml:space="preserve"> муниципального служащего, составленный по форме в соответствии с приложением к настоящему Положению.</w:t>
      </w:r>
    </w:p>
    <w:p w14:paraId="76405C3B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6.2. Аттестационный </w:t>
      </w:r>
      <w:hyperlink w:anchor="P253" w:history="1">
        <w:r>
          <w:rPr>
            <w:color w:val="0000FF"/>
          </w:rPr>
          <w:t>лист</w:t>
        </w:r>
      </w:hyperlink>
      <w:r>
        <w:t xml:space="preserve">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14:paraId="1E1F31CE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6.3. Муниципальный служащий знакомится с аттестационным </w:t>
      </w:r>
      <w:hyperlink w:anchor="P253" w:history="1">
        <w:r>
          <w:rPr>
            <w:color w:val="0000FF"/>
          </w:rPr>
          <w:t>листом</w:t>
        </w:r>
      </w:hyperlink>
      <w:r>
        <w:t xml:space="preserve"> под роспись.</w:t>
      </w:r>
    </w:p>
    <w:p w14:paraId="2DC674BE" w14:textId="77777777" w:rsidR="000052F1" w:rsidRDefault="000052F1">
      <w:pPr>
        <w:pStyle w:val="ConsPlusNormal"/>
        <w:spacing w:before="220"/>
        <w:ind w:firstLine="540"/>
        <w:jc w:val="both"/>
      </w:pPr>
      <w:r>
        <w:t xml:space="preserve">6.4. Аттестационный </w:t>
      </w:r>
      <w:hyperlink w:anchor="P253" w:history="1">
        <w:r>
          <w:rPr>
            <w:color w:val="0000FF"/>
          </w:rPr>
          <w:t>лист</w:t>
        </w:r>
      </w:hyperlink>
      <w:r>
        <w:t xml:space="preserve">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14:paraId="31796CC0" w14:textId="77777777" w:rsidR="000052F1" w:rsidRDefault="000052F1">
      <w:pPr>
        <w:pStyle w:val="ConsPlusNormal"/>
        <w:spacing w:before="220"/>
        <w:ind w:firstLine="540"/>
        <w:jc w:val="both"/>
      </w:pPr>
      <w:r>
        <w:t>6.5. Секретарь аттестационной комиссии ведет протокол заседания аттестационной комиссии, в котором фиксирует ее решения и результаты голосования.</w:t>
      </w:r>
    </w:p>
    <w:p w14:paraId="1A4DBF6B" w14:textId="77777777" w:rsidR="000052F1" w:rsidRDefault="000052F1">
      <w:pPr>
        <w:pStyle w:val="ConsPlusNormal"/>
        <w:spacing w:before="220"/>
        <w:ind w:firstLine="540"/>
        <w:jc w:val="both"/>
      </w:pPr>
      <w:r>
        <w:t>6.6.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14:paraId="33B53228" w14:textId="77777777" w:rsidR="000052F1" w:rsidRDefault="000052F1">
      <w:pPr>
        <w:pStyle w:val="ConsPlusNormal"/>
        <w:spacing w:before="220"/>
        <w:ind w:firstLine="540"/>
        <w:jc w:val="both"/>
      </w:pPr>
      <w:r>
        <w:t>6.7. Муниципальный служащий вправе обжаловать результаты аттестации в судебном порядке.</w:t>
      </w:r>
    </w:p>
    <w:p w14:paraId="4951EA8B" w14:textId="77777777" w:rsidR="000052F1" w:rsidRDefault="000052F1">
      <w:pPr>
        <w:pStyle w:val="ConsPlusNormal"/>
        <w:jc w:val="both"/>
      </w:pPr>
    </w:p>
    <w:p w14:paraId="669FB14F" w14:textId="77777777" w:rsidR="000052F1" w:rsidRDefault="000052F1">
      <w:pPr>
        <w:pStyle w:val="ConsPlusTitle"/>
        <w:jc w:val="center"/>
        <w:outlineLvl w:val="1"/>
      </w:pPr>
      <w:r>
        <w:t>7. Рассмотрение спорных вопросов о соответствии лиц,</w:t>
      </w:r>
    </w:p>
    <w:p w14:paraId="1762033C" w14:textId="77777777" w:rsidR="000052F1" w:rsidRDefault="000052F1">
      <w:pPr>
        <w:pStyle w:val="ConsPlusTitle"/>
        <w:jc w:val="center"/>
      </w:pPr>
      <w:r>
        <w:t>претендующих на замещение должностей муниципальной службы,</w:t>
      </w:r>
    </w:p>
    <w:p w14:paraId="2622DEFA" w14:textId="77777777" w:rsidR="000052F1" w:rsidRDefault="000052F1">
      <w:pPr>
        <w:pStyle w:val="ConsPlusTitle"/>
        <w:jc w:val="center"/>
      </w:pPr>
      <w:r>
        <w:t>установленным квалификационным требованиям, при назначении</w:t>
      </w:r>
    </w:p>
    <w:p w14:paraId="22D0EFEB" w14:textId="77777777" w:rsidR="000052F1" w:rsidRDefault="000052F1">
      <w:pPr>
        <w:pStyle w:val="ConsPlusTitle"/>
        <w:jc w:val="center"/>
      </w:pPr>
      <w:r>
        <w:t>их на должности муниципальной службы</w:t>
      </w:r>
    </w:p>
    <w:p w14:paraId="4490CEB5" w14:textId="77777777" w:rsidR="000052F1" w:rsidRDefault="000052F1">
      <w:pPr>
        <w:pStyle w:val="ConsPlusNormal"/>
        <w:jc w:val="both"/>
      </w:pPr>
    </w:p>
    <w:p w14:paraId="0256C269" w14:textId="77777777" w:rsidR="000052F1" w:rsidRDefault="000052F1">
      <w:pPr>
        <w:pStyle w:val="ConsPlusNormal"/>
        <w:ind w:firstLine="540"/>
        <w:jc w:val="both"/>
      </w:pPr>
      <w:r>
        <w:t xml:space="preserve">Утратил силу. - </w:t>
      </w:r>
      <w:hyperlink r:id="rId10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17.01.2019 N 74-п/1.</w:t>
      </w:r>
    </w:p>
    <w:p w14:paraId="556CE2A7" w14:textId="77777777" w:rsidR="000052F1" w:rsidRDefault="000052F1">
      <w:pPr>
        <w:pStyle w:val="ConsPlusNormal"/>
        <w:jc w:val="both"/>
      </w:pPr>
    </w:p>
    <w:p w14:paraId="4D3FF676" w14:textId="77777777" w:rsidR="000052F1" w:rsidRDefault="000052F1">
      <w:pPr>
        <w:pStyle w:val="ConsPlusNormal"/>
        <w:jc w:val="right"/>
      </w:pPr>
      <w:r>
        <w:t>Руководитель</w:t>
      </w:r>
    </w:p>
    <w:p w14:paraId="29DEFCE3" w14:textId="77777777" w:rsidR="000052F1" w:rsidRDefault="000052F1">
      <w:pPr>
        <w:pStyle w:val="ConsPlusNormal"/>
        <w:jc w:val="right"/>
      </w:pPr>
      <w:r>
        <w:t>Управления муниципальной</w:t>
      </w:r>
    </w:p>
    <w:p w14:paraId="6A985925" w14:textId="77777777" w:rsidR="000052F1" w:rsidRDefault="000052F1">
      <w:pPr>
        <w:pStyle w:val="ConsPlusNormal"/>
        <w:jc w:val="right"/>
      </w:pPr>
      <w:r>
        <w:t>службы и кадровой политики мэрии</w:t>
      </w:r>
    </w:p>
    <w:p w14:paraId="71A0C19F" w14:textId="77777777" w:rsidR="000052F1" w:rsidRDefault="000052F1">
      <w:pPr>
        <w:pStyle w:val="ConsPlusNormal"/>
        <w:jc w:val="right"/>
      </w:pPr>
      <w:r>
        <w:t>С.И.ГОРШКОВ</w:t>
      </w:r>
    </w:p>
    <w:p w14:paraId="3F30E128" w14:textId="77777777" w:rsidR="000052F1" w:rsidRDefault="000052F1">
      <w:pPr>
        <w:pStyle w:val="ConsPlusNormal"/>
        <w:jc w:val="both"/>
      </w:pPr>
    </w:p>
    <w:p w14:paraId="513A80B0" w14:textId="77777777" w:rsidR="000052F1" w:rsidRDefault="000052F1">
      <w:pPr>
        <w:pStyle w:val="ConsPlusNormal"/>
        <w:jc w:val="both"/>
      </w:pPr>
    </w:p>
    <w:p w14:paraId="4C67D2E1" w14:textId="77777777" w:rsidR="000052F1" w:rsidRDefault="000052F1">
      <w:pPr>
        <w:pStyle w:val="ConsPlusNormal"/>
        <w:jc w:val="both"/>
      </w:pPr>
    </w:p>
    <w:p w14:paraId="4611CDA4" w14:textId="77777777" w:rsidR="000052F1" w:rsidRDefault="000052F1">
      <w:pPr>
        <w:pStyle w:val="ConsPlusNormal"/>
        <w:jc w:val="both"/>
      </w:pPr>
    </w:p>
    <w:p w14:paraId="340AE67E" w14:textId="77777777" w:rsidR="000052F1" w:rsidRDefault="000052F1">
      <w:pPr>
        <w:pStyle w:val="ConsPlusNormal"/>
        <w:jc w:val="both"/>
      </w:pPr>
    </w:p>
    <w:p w14:paraId="2139486A" w14:textId="77777777" w:rsidR="000052F1" w:rsidRDefault="000052F1">
      <w:pPr>
        <w:pStyle w:val="ConsPlusNormal"/>
        <w:jc w:val="right"/>
        <w:outlineLvl w:val="1"/>
      </w:pPr>
      <w:r>
        <w:t>Приложение N 1</w:t>
      </w:r>
    </w:p>
    <w:p w14:paraId="2D9BDFC7" w14:textId="77777777" w:rsidR="000052F1" w:rsidRDefault="000052F1">
      <w:pPr>
        <w:pStyle w:val="ConsPlusNormal"/>
        <w:jc w:val="right"/>
      </w:pPr>
      <w:r>
        <w:t>к Положению</w:t>
      </w:r>
    </w:p>
    <w:p w14:paraId="4FE4A3E4" w14:textId="77777777" w:rsidR="000052F1" w:rsidRDefault="000052F1">
      <w:pPr>
        <w:pStyle w:val="ConsPlusNormal"/>
        <w:jc w:val="right"/>
      </w:pPr>
      <w:r>
        <w:t>о проведении аттестации муниципальных</w:t>
      </w:r>
    </w:p>
    <w:p w14:paraId="1170506D" w14:textId="77777777" w:rsidR="000052F1" w:rsidRDefault="000052F1">
      <w:pPr>
        <w:pStyle w:val="ConsPlusNormal"/>
        <w:jc w:val="right"/>
      </w:pPr>
      <w:r>
        <w:t>служащих в городском округе Тольятти</w:t>
      </w:r>
    </w:p>
    <w:p w14:paraId="1CCA1CF9" w14:textId="77777777" w:rsidR="000052F1" w:rsidRDefault="000052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52F1" w14:paraId="67F038F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38DA" w14:textId="77777777" w:rsidR="000052F1" w:rsidRDefault="000052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C61C" w14:textId="77777777" w:rsidR="000052F1" w:rsidRDefault="000052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3DFDB85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DF52B66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018EB6BC" w14:textId="77777777" w:rsidR="000052F1" w:rsidRDefault="000052F1">
            <w:pPr>
              <w:pStyle w:val="ConsPlusNormal"/>
              <w:jc w:val="center"/>
            </w:pPr>
            <w:r>
              <w:rPr>
                <w:color w:val="392C69"/>
              </w:rPr>
              <w:t>области от 17.01.2019 N 74-п/1)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F322" w14:textId="77777777" w:rsidR="000052F1" w:rsidRDefault="000052F1"/>
        </w:tc>
      </w:tr>
    </w:tbl>
    <w:p w14:paraId="05C64A54" w14:textId="77777777" w:rsidR="000052F1" w:rsidRDefault="000052F1">
      <w:pPr>
        <w:pStyle w:val="ConsPlusNormal"/>
        <w:jc w:val="both"/>
      </w:pPr>
    </w:p>
    <w:p w14:paraId="231E2FE4" w14:textId="77777777" w:rsidR="000052F1" w:rsidRDefault="000052F1">
      <w:pPr>
        <w:pStyle w:val="ConsPlusNonformat"/>
        <w:jc w:val="both"/>
      </w:pPr>
      <w:bookmarkStart w:id="2" w:name="P253"/>
      <w:bookmarkEnd w:id="2"/>
      <w:r>
        <w:t xml:space="preserve">                            АТТЕСТАЦИОННЫЙ ЛИСТ</w:t>
      </w:r>
    </w:p>
    <w:p w14:paraId="581FFA38" w14:textId="77777777" w:rsidR="000052F1" w:rsidRDefault="000052F1">
      <w:pPr>
        <w:pStyle w:val="ConsPlusNonformat"/>
        <w:jc w:val="both"/>
      </w:pPr>
      <w:r>
        <w:t xml:space="preserve">           муниципального служащего в городском округе Тольятти</w:t>
      </w:r>
    </w:p>
    <w:p w14:paraId="5DCF1F9E" w14:textId="77777777" w:rsidR="000052F1" w:rsidRDefault="000052F1">
      <w:pPr>
        <w:pStyle w:val="ConsPlusNonformat"/>
        <w:jc w:val="both"/>
      </w:pPr>
    </w:p>
    <w:p w14:paraId="6DFCD21A" w14:textId="77777777" w:rsidR="000052F1" w:rsidRDefault="000052F1">
      <w:pPr>
        <w:pStyle w:val="ConsPlusNonformat"/>
        <w:jc w:val="both"/>
      </w:pPr>
      <w:r>
        <w:t>1. Фамилия, имя, отчество _________________________________________________</w:t>
      </w:r>
    </w:p>
    <w:p w14:paraId="17152A41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2202CE5D" w14:textId="77777777" w:rsidR="000052F1" w:rsidRDefault="000052F1">
      <w:pPr>
        <w:pStyle w:val="ConsPlusNonformat"/>
        <w:jc w:val="both"/>
      </w:pPr>
      <w:r>
        <w:t>2. Год, число и месяц рождения ____________________________________________</w:t>
      </w:r>
    </w:p>
    <w:p w14:paraId="60B39BF3" w14:textId="77777777" w:rsidR="000052F1" w:rsidRDefault="000052F1">
      <w:pPr>
        <w:pStyle w:val="ConsPlusNonformat"/>
        <w:jc w:val="both"/>
      </w:pPr>
      <w:r>
        <w:t>3. Сведения об образовании, наличии ученой степени, ученого звания</w:t>
      </w:r>
    </w:p>
    <w:p w14:paraId="6572B522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7C9BBCDA" w14:textId="77777777" w:rsidR="000052F1" w:rsidRDefault="000052F1">
      <w:pPr>
        <w:pStyle w:val="ConsPlusNonformat"/>
        <w:jc w:val="both"/>
      </w:pPr>
      <w:r>
        <w:t xml:space="preserve">                 (когда и какое учебное заведение окончил,</w:t>
      </w:r>
    </w:p>
    <w:p w14:paraId="7DA8FFC9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5769C751" w14:textId="77777777" w:rsidR="000052F1" w:rsidRDefault="000052F1">
      <w:pPr>
        <w:pStyle w:val="ConsPlusNonformat"/>
        <w:jc w:val="both"/>
      </w:pPr>
      <w:r>
        <w:t xml:space="preserve">   специальность (направление подготовки) и квалификация по образованию,</w:t>
      </w:r>
    </w:p>
    <w:p w14:paraId="10104DAA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5C802110" w14:textId="77777777" w:rsidR="000052F1" w:rsidRDefault="000052F1">
      <w:pPr>
        <w:pStyle w:val="ConsPlusNonformat"/>
        <w:jc w:val="both"/>
      </w:pPr>
      <w:r>
        <w:t xml:space="preserve">                      ученая степень, ученое звание)</w:t>
      </w:r>
    </w:p>
    <w:p w14:paraId="3A814665" w14:textId="77777777" w:rsidR="000052F1" w:rsidRDefault="000052F1">
      <w:pPr>
        <w:pStyle w:val="ConsPlusNonformat"/>
        <w:jc w:val="both"/>
      </w:pPr>
      <w:r>
        <w:t xml:space="preserve">    4.  Замещаемая  должность  муниципальной службы в ОМС городского округа</w:t>
      </w:r>
    </w:p>
    <w:p w14:paraId="0C765388" w14:textId="77777777" w:rsidR="000052F1" w:rsidRDefault="000052F1">
      <w:pPr>
        <w:pStyle w:val="ConsPlusNonformat"/>
        <w:jc w:val="both"/>
      </w:pPr>
      <w:r>
        <w:t>Тольятти на момент аттестации и дата назначения на эту должность</w:t>
      </w:r>
    </w:p>
    <w:p w14:paraId="326F3CC8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707B9D38" w14:textId="77777777" w:rsidR="000052F1" w:rsidRDefault="000052F1">
      <w:pPr>
        <w:pStyle w:val="ConsPlusNonformat"/>
        <w:jc w:val="both"/>
      </w:pPr>
      <w:r>
        <w:t xml:space="preserve">    5. Стаж муниципальной службы __________________________________________</w:t>
      </w:r>
    </w:p>
    <w:p w14:paraId="514B6202" w14:textId="77777777" w:rsidR="000052F1" w:rsidRDefault="000052F1">
      <w:pPr>
        <w:pStyle w:val="ConsPlusNonformat"/>
        <w:jc w:val="both"/>
      </w:pPr>
      <w:r>
        <w:t xml:space="preserve">    6. Общий трудовой стаж ________________________________________________</w:t>
      </w:r>
    </w:p>
    <w:p w14:paraId="53FBB985" w14:textId="77777777" w:rsidR="000052F1" w:rsidRDefault="000052F1">
      <w:pPr>
        <w:pStyle w:val="ConsPlusNonformat"/>
        <w:jc w:val="both"/>
      </w:pPr>
      <w:r>
        <w:t xml:space="preserve">    7. Вопросы    к муниципальному   служащему  и  краткие  ответы  на  них</w:t>
      </w:r>
    </w:p>
    <w:p w14:paraId="7B091880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26FDEA00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7606D372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7EEAA742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0B1F9015" w14:textId="77777777" w:rsidR="000052F1" w:rsidRDefault="000052F1">
      <w:pPr>
        <w:pStyle w:val="ConsPlusNonformat"/>
        <w:jc w:val="both"/>
      </w:pPr>
      <w:r>
        <w:t xml:space="preserve">    8. Замечания  и  предложения,  высказанные   аттестационной   комиссией</w:t>
      </w:r>
    </w:p>
    <w:p w14:paraId="54E727E8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42F2C48D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766B23D2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074A1DE3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416944D6" w14:textId="77777777" w:rsidR="000052F1" w:rsidRDefault="000052F1">
      <w:pPr>
        <w:pStyle w:val="ConsPlusNonformat"/>
        <w:jc w:val="both"/>
      </w:pPr>
      <w:r>
        <w:t xml:space="preserve">    9. Краткая   оценка  выполнения  муниципальным  служащим   рекомендаций</w:t>
      </w:r>
    </w:p>
    <w:p w14:paraId="7E82A87F" w14:textId="77777777" w:rsidR="000052F1" w:rsidRDefault="000052F1">
      <w:pPr>
        <w:pStyle w:val="ConsPlusNonformat"/>
        <w:jc w:val="both"/>
      </w:pPr>
      <w:r>
        <w:t>предыдущей аттестации _____________________________________________________</w:t>
      </w:r>
    </w:p>
    <w:p w14:paraId="7586F968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561B12ED" w14:textId="77777777" w:rsidR="000052F1" w:rsidRDefault="000052F1">
      <w:pPr>
        <w:pStyle w:val="ConsPlusNonformat"/>
        <w:jc w:val="both"/>
      </w:pPr>
      <w:r>
        <w:t xml:space="preserve">               (выполнены, выполнены частично, не выполнены)</w:t>
      </w:r>
    </w:p>
    <w:p w14:paraId="67B1E995" w14:textId="77777777" w:rsidR="000052F1" w:rsidRDefault="000052F1">
      <w:pPr>
        <w:pStyle w:val="ConsPlusNonformat"/>
        <w:jc w:val="both"/>
      </w:pPr>
      <w:r>
        <w:t xml:space="preserve">    10. Решение аттестационной комиссии (соответствует замещаемой должности</w:t>
      </w:r>
    </w:p>
    <w:p w14:paraId="2F5AF104" w14:textId="77777777" w:rsidR="000052F1" w:rsidRDefault="000052F1">
      <w:pPr>
        <w:pStyle w:val="ConsPlusNonformat"/>
        <w:jc w:val="both"/>
      </w:pPr>
      <w:r>
        <w:t>муниципальной  службы;  соответствует  замещаемой  должности  муниципальной</w:t>
      </w:r>
    </w:p>
    <w:p w14:paraId="4EDCF1E8" w14:textId="77777777" w:rsidR="000052F1" w:rsidRDefault="000052F1">
      <w:pPr>
        <w:pStyle w:val="ConsPlusNonformat"/>
        <w:jc w:val="both"/>
      </w:pPr>
      <w:r>
        <w:t>службы  и  рекомендуется  к  включению  в  установленном порядке в кадровый</w:t>
      </w:r>
    </w:p>
    <w:p w14:paraId="0D3927C0" w14:textId="77777777" w:rsidR="000052F1" w:rsidRDefault="000052F1">
      <w:pPr>
        <w:pStyle w:val="ConsPlusNonformat"/>
        <w:jc w:val="both"/>
      </w:pPr>
      <w:r>
        <w:t>резерв  для  замещения  вакантной  должности муниципальной службы в порядке</w:t>
      </w:r>
    </w:p>
    <w:p w14:paraId="64B6BBC0" w14:textId="77777777" w:rsidR="000052F1" w:rsidRDefault="000052F1">
      <w:pPr>
        <w:pStyle w:val="ConsPlusNonformat"/>
        <w:jc w:val="both"/>
      </w:pPr>
      <w:r>
        <w:t>должностного роста; соответствует замещаемой должности муниципальной службы</w:t>
      </w:r>
    </w:p>
    <w:p w14:paraId="514DAE22" w14:textId="77777777" w:rsidR="000052F1" w:rsidRDefault="000052F1">
      <w:pPr>
        <w:pStyle w:val="ConsPlusNonformat"/>
        <w:jc w:val="both"/>
      </w:pPr>
      <w:r>
        <w:t>при   условии   успешного   получения   дополнительного   профессионального</w:t>
      </w:r>
    </w:p>
    <w:p w14:paraId="2C1E3215" w14:textId="77777777" w:rsidR="000052F1" w:rsidRDefault="000052F1">
      <w:pPr>
        <w:pStyle w:val="ConsPlusNonformat"/>
        <w:jc w:val="both"/>
      </w:pPr>
      <w:r>
        <w:t>образования; не соответствует замещаемой  должности  муниципальной службы):</w:t>
      </w:r>
    </w:p>
    <w:p w14:paraId="1D742067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0B0BE1EB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61E6A752" w14:textId="77777777" w:rsidR="000052F1" w:rsidRDefault="000052F1">
      <w:pPr>
        <w:pStyle w:val="ConsPlusNonformat"/>
        <w:jc w:val="both"/>
      </w:pPr>
      <w:r>
        <w:t xml:space="preserve">    11. Количественный состав аттестационной комиссии _____________________</w:t>
      </w:r>
    </w:p>
    <w:p w14:paraId="68ADE268" w14:textId="77777777" w:rsidR="000052F1" w:rsidRDefault="000052F1">
      <w:pPr>
        <w:pStyle w:val="ConsPlusNonformat"/>
        <w:jc w:val="both"/>
      </w:pPr>
      <w:r>
        <w:t>На заседании присутствовало _______________ членов аттестационной комиссии.</w:t>
      </w:r>
    </w:p>
    <w:p w14:paraId="71D3A604" w14:textId="77777777" w:rsidR="000052F1" w:rsidRDefault="000052F1">
      <w:pPr>
        <w:pStyle w:val="ConsPlusNonformat"/>
        <w:jc w:val="both"/>
      </w:pPr>
      <w:r>
        <w:t>Количество голосов за ___________, против ______________.</w:t>
      </w:r>
    </w:p>
    <w:p w14:paraId="5F94D96B" w14:textId="77777777" w:rsidR="000052F1" w:rsidRDefault="000052F1">
      <w:pPr>
        <w:pStyle w:val="ConsPlusNonformat"/>
        <w:jc w:val="both"/>
      </w:pPr>
      <w:r>
        <w:t xml:space="preserve">    12. Примечания ________________________________________________________</w:t>
      </w:r>
    </w:p>
    <w:p w14:paraId="6C65C259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16DDC06D" w14:textId="77777777" w:rsidR="000052F1" w:rsidRDefault="000052F1">
      <w:pPr>
        <w:pStyle w:val="ConsPlusNonformat"/>
        <w:jc w:val="both"/>
      </w:pPr>
      <w:r>
        <w:t>___________________________________________________________________________</w:t>
      </w:r>
    </w:p>
    <w:p w14:paraId="542BE53F" w14:textId="77777777" w:rsidR="000052F1" w:rsidRDefault="000052F1">
      <w:pPr>
        <w:pStyle w:val="ConsPlusNonformat"/>
        <w:jc w:val="both"/>
      </w:pPr>
      <w:r>
        <w:t>Председатель</w:t>
      </w:r>
    </w:p>
    <w:p w14:paraId="33067EF3" w14:textId="77777777" w:rsidR="000052F1" w:rsidRDefault="000052F1">
      <w:pPr>
        <w:pStyle w:val="ConsPlusNonformat"/>
        <w:jc w:val="both"/>
      </w:pPr>
      <w:r>
        <w:t>аттестационной комиссии           ___________________ _____________________</w:t>
      </w:r>
    </w:p>
    <w:p w14:paraId="1B40FAAF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26DDCD37" w14:textId="77777777" w:rsidR="000052F1" w:rsidRDefault="000052F1">
      <w:pPr>
        <w:pStyle w:val="ConsPlusNonformat"/>
        <w:jc w:val="both"/>
      </w:pPr>
      <w:r>
        <w:t>Заместитель председателя</w:t>
      </w:r>
    </w:p>
    <w:p w14:paraId="26166EF4" w14:textId="77777777" w:rsidR="000052F1" w:rsidRDefault="000052F1">
      <w:pPr>
        <w:pStyle w:val="ConsPlusNonformat"/>
        <w:jc w:val="both"/>
      </w:pPr>
      <w:r>
        <w:t>аттестационной комиссии           ___________________ _____________________</w:t>
      </w:r>
    </w:p>
    <w:p w14:paraId="45AB546B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58D2552D" w14:textId="77777777" w:rsidR="000052F1" w:rsidRDefault="000052F1">
      <w:pPr>
        <w:pStyle w:val="ConsPlusNonformat"/>
        <w:jc w:val="both"/>
      </w:pPr>
      <w:r>
        <w:t>Секретарь</w:t>
      </w:r>
    </w:p>
    <w:p w14:paraId="181A840E" w14:textId="77777777" w:rsidR="000052F1" w:rsidRDefault="000052F1">
      <w:pPr>
        <w:pStyle w:val="ConsPlusNonformat"/>
        <w:jc w:val="both"/>
      </w:pPr>
      <w:r>
        <w:t>аттестационной комиссии           ___________________ _____________________</w:t>
      </w:r>
    </w:p>
    <w:p w14:paraId="4C48C55B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1EC81DB6" w14:textId="77777777" w:rsidR="000052F1" w:rsidRDefault="000052F1">
      <w:pPr>
        <w:pStyle w:val="ConsPlusNonformat"/>
        <w:jc w:val="both"/>
      </w:pPr>
      <w:r>
        <w:t>Члены</w:t>
      </w:r>
    </w:p>
    <w:p w14:paraId="7E2886EF" w14:textId="77777777" w:rsidR="000052F1" w:rsidRDefault="000052F1">
      <w:pPr>
        <w:pStyle w:val="ConsPlusNonformat"/>
        <w:jc w:val="both"/>
      </w:pPr>
      <w:r>
        <w:lastRenderedPageBreak/>
        <w:t>аттестационной комиссии           ___________________ _____________________</w:t>
      </w:r>
    </w:p>
    <w:p w14:paraId="73CD8B63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2F694BE1" w14:textId="77777777" w:rsidR="000052F1" w:rsidRDefault="000052F1">
      <w:pPr>
        <w:pStyle w:val="ConsPlusNonformat"/>
        <w:jc w:val="both"/>
      </w:pPr>
      <w:r>
        <w:t xml:space="preserve">                                  ___________________ _____________________</w:t>
      </w:r>
    </w:p>
    <w:p w14:paraId="7590B467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4B65C010" w14:textId="77777777" w:rsidR="000052F1" w:rsidRDefault="000052F1">
      <w:pPr>
        <w:pStyle w:val="ConsPlusNonformat"/>
        <w:jc w:val="both"/>
      </w:pPr>
      <w:r>
        <w:t xml:space="preserve">                                  ___________________ _____________________</w:t>
      </w:r>
    </w:p>
    <w:p w14:paraId="19860E57" w14:textId="77777777" w:rsidR="000052F1" w:rsidRDefault="000052F1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14:paraId="46E0E1FE" w14:textId="77777777" w:rsidR="000052F1" w:rsidRDefault="000052F1">
      <w:pPr>
        <w:pStyle w:val="ConsPlusNonformat"/>
        <w:jc w:val="both"/>
      </w:pPr>
      <w:r>
        <w:t>Дата проведения аттестации ________________________________________________</w:t>
      </w:r>
    </w:p>
    <w:p w14:paraId="3C4AA491" w14:textId="77777777" w:rsidR="000052F1" w:rsidRDefault="000052F1">
      <w:pPr>
        <w:pStyle w:val="ConsPlusNonformat"/>
        <w:jc w:val="both"/>
      </w:pPr>
      <w:r>
        <w:t>С аттестационным листом ознакомился _______________________________________</w:t>
      </w:r>
    </w:p>
    <w:p w14:paraId="1698199B" w14:textId="77777777" w:rsidR="000052F1" w:rsidRDefault="000052F1">
      <w:pPr>
        <w:pStyle w:val="ConsPlusNonformat"/>
        <w:jc w:val="both"/>
      </w:pPr>
      <w:r>
        <w:t xml:space="preserve">                                   (подпись муниципального служащего, дата)</w:t>
      </w:r>
    </w:p>
    <w:p w14:paraId="641B1B5C" w14:textId="77777777" w:rsidR="000052F1" w:rsidRDefault="000052F1">
      <w:pPr>
        <w:pStyle w:val="ConsPlusNonformat"/>
        <w:jc w:val="both"/>
      </w:pPr>
      <w:r>
        <w:t>М.П.</w:t>
      </w:r>
    </w:p>
    <w:p w14:paraId="7EF58045" w14:textId="77777777" w:rsidR="000052F1" w:rsidRDefault="000052F1">
      <w:pPr>
        <w:pStyle w:val="ConsPlusNormal"/>
        <w:jc w:val="both"/>
      </w:pPr>
    </w:p>
    <w:p w14:paraId="2B46CDD4" w14:textId="77777777" w:rsidR="000052F1" w:rsidRDefault="000052F1">
      <w:pPr>
        <w:pStyle w:val="ConsPlusNormal"/>
        <w:jc w:val="both"/>
      </w:pPr>
    </w:p>
    <w:p w14:paraId="5653141B" w14:textId="77777777" w:rsidR="000052F1" w:rsidRDefault="000052F1">
      <w:pPr>
        <w:pStyle w:val="ConsPlusNormal"/>
        <w:jc w:val="both"/>
      </w:pPr>
    </w:p>
    <w:p w14:paraId="4C3744B2" w14:textId="77777777" w:rsidR="000052F1" w:rsidRDefault="000052F1">
      <w:pPr>
        <w:pStyle w:val="ConsPlusNormal"/>
        <w:jc w:val="both"/>
      </w:pPr>
    </w:p>
    <w:p w14:paraId="7F534849" w14:textId="77777777" w:rsidR="000052F1" w:rsidRDefault="000052F1">
      <w:pPr>
        <w:pStyle w:val="ConsPlusNormal"/>
        <w:jc w:val="both"/>
      </w:pPr>
    </w:p>
    <w:p w14:paraId="390920BD" w14:textId="77777777" w:rsidR="000052F1" w:rsidRDefault="000052F1">
      <w:pPr>
        <w:pStyle w:val="ConsPlusNormal"/>
        <w:jc w:val="right"/>
        <w:outlineLvl w:val="1"/>
      </w:pPr>
      <w:r>
        <w:t>Приложение N 2</w:t>
      </w:r>
    </w:p>
    <w:p w14:paraId="2E39D531" w14:textId="77777777" w:rsidR="000052F1" w:rsidRDefault="000052F1">
      <w:pPr>
        <w:pStyle w:val="ConsPlusNormal"/>
        <w:jc w:val="right"/>
      </w:pPr>
      <w:r>
        <w:t>к Положению</w:t>
      </w:r>
    </w:p>
    <w:p w14:paraId="7BB48D2B" w14:textId="77777777" w:rsidR="000052F1" w:rsidRDefault="000052F1">
      <w:pPr>
        <w:pStyle w:val="ConsPlusNormal"/>
        <w:jc w:val="right"/>
      </w:pPr>
      <w:r>
        <w:t>о проведении аттестации муниципальных</w:t>
      </w:r>
    </w:p>
    <w:p w14:paraId="589898B1" w14:textId="77777777" w:rsidR="000052F1" w:rsidRDefault="000052F1">
      <w:pPr>
        <w:pStyle w:val="ConsPlusNormal"/>
        <w:jc w:val="right"/>
      </w:pPr>
      <w:r>
        <w:t>служащих в городском округе Тольятти</w:t>
      </w:r>
    </w:p>
    <w:p w14:paraId="712691B1" w14:textId="77777777" w:rsidR="000052F1" w:rsidRDefault="000052F1">
      <w:pPr>
        <w:pStyle w:val="ConsPlusNormal"/>
        <w:jc w:val="both"/>
      </w:pPr>
    </w:p>
    <w:p w14:paraId="6FB039DF" w14:textId="77777777" w:rsidR="000052F1" w:rsidRDefault="000052F1">
      <w:pPr>
        <w:pStyle w:val="ConsPlusTitle"/>
        <w:jc w:val="center"/>
      </w:pPr>
      <w:r>
        <w:t>ОТЗЫВ</w:t>
      </w:r>
    </w:p>
    <w:p w14:paraId="56A9028B" w14:textId="77777777" w:rsidR="000052F1" w:rsidRDefault="000052F1">
      <w:pPr>
        <w:pStyle w:val="ConsPlusTitle"/>
        <w:jc w:val="center"/>
      </w:pPr>
      <w:r>
        <w:t>об исполнении муниципальным служащим, подлежащим аттестации,</w:t>
      </w:r>
    </w:p>
    <w:p w14:paraId="2CD362F1" w14:textId="77777777" w:rsidR="000052F1" w:rsidRDefault="000052F1">
      <w:pPr>
        <w:pStyle w:val="ConsPlusTitle"/>
        <w:jc w:val="center"/>
      </w:pPr>
      <w:r>
        <w:t>должностных обязанностей за аттестационный период</w:t>
      </w:r>
    </w:p>
    <w:p w14:paraId="4487863A" w14:textId="77777777" w:rsidR="000052F1" w:rsidRDefault="000052F1">
      <w:pPr>
        <w:pStyle w:val="ConsPlusNormal"/>
        <w:jc w:val="both"/>
      </w:pPr>
    </w:p>
    <w:p w14:paraId="1E352E46" w14:textId="77777777" w:rsidR="000052F1" w:rsidRDefault="000052F1">
      <w:pPr>
        <w:pStyle w:val="ConsPlusNormal"/>
        <w:ind w:firstLine="540"/>
        <w:jc w:val="both"/>
      </w:pPr>
      <w:r>
        <w:t xml:space="preserve">Утратил силу. - </w:t>
      </w:r>
      <w:hyperlink r:id="rId10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17.01.2019 N 74-п/1.</w:t>
      </w:r>
    </w:p>
    <w:p w14:paraId="793CE6AD" w14:textId="77777777" w:rsidR="000052F1" w:rsidRDefault="000052F1">
      <w:pPr>
        <w:pStyle w:val="ConsPlusNormal"/>
        <w:jc w:val="both"/>
      </w:pPr>
    </w:p>
    <w:p w14:paraId="306A8458" w14:textId="77777777" w:rsidR="000052F1" w:rsidRDefault="000052F1">
      <w:pPr>
        <w:pStyle w:val="ConsPlusNormal"/>
        <w:jc w:val="both"/>
      </w:pPr>
    </w:p>
    <w:p w14:paraId="0163E370" w14:textId="77777777" w:rsidR="000052F1" w:rsidRDefault="000052F1">
      <w:pPr>
        <w:pStyle w:val="ConsPlusNormal"/>
        <w:jc w:val="both"/>
      </w:pPr>
    </w:p>
    <w:p w14:paraId="7018ED64" w14:textId="77777777" w:rsidR="000052F1" w:rsidRDefault="000052F1">
      <w:pPr>
        <w:pStyle w:val="ConsPlusNormal"/>
        <w:jc w:val="both"/>
      </w:pPr>
    </w:p>
    <w:p w14:paraId="07580DE5" w14:textId="77777777" w:rsidR="000052F1" w:rsidRDefault="000052F1">
      <w:pPr>
        <w:pStyle w:val="ConsPlusNormal"/>
        <w:jc w:val="both"/>
      </w:pPr>
    </w:p>
    <w:p w14:paraId="5819ACE2" w14:textId="77777777" w:rsidR="000052F1" w:rsidRDefault="000052F1">
      <w:pPr>
        <w:pStyle w:val="ConsPlusNormal"/>
        <w:jc w:val="right"/>
        <w:outlineLvl w:val="1"/>
      </w:pPr>
      <w:r>
        <w:t>Приложение N 3</w:t>
      </w:r>
    </w:p>
    <w:p w14:paraId="6C0A37C2" w14:textId="77777777" w:rsidR="000052F1" w:rsidRDefault="000052F1">
      <w:pPr>
        <w:pStyle w:val="ConsPlusNormal"/>
        <w:jc w:val="right"/>
      </w:pPr>
      <w:r>
        <w:t>к Положению</w:t>
      </w:r>
    </w:p>
    <w:p w14:paraId="5F0A0FA0" w14:textId="77777777" w:rsidR="000052F1" w:rsidRDefault="000052F1">
      <w:pPr>
        <w:pStyle w:val="ConsPlusNormal"/>
        <w:jc w:val="right"/>
      </w:pPr>
      <w:r>
        <w:t>о проведении аттестации муниципальных</w:t>
      </w:r>
    </w:p>
    <w:p w14:paraId="20065A99" w14:textId="77777777" w:rsidR="000052F1" w:rsidRDefault="000052F1">
      <w:pPr>
        <w:pStyle w:val="ConsPlusNormal"/>
        <w:jc w:val="right"/>
      </w:pPr>
      <w:r>
        <w:t>служащих в мэрии городского округа Тольятти</w:t>
      </w:r>
    </w:p>
    <w:p w14:paraId="2ECE6185" w14:textId="77777777" w:rsidR="000052F1" w:rsidRDefault="000052F1">
      <w:pPr>
        <w:pStyle w:val="ConsPlusNormal"/>
        <w:jc w:val="both"/>
      </w:pPr>
    </w:p>
    <w:p w14:paraId="3E7FFF29" w14:textId="77777777" w:rsidR="000052F1" w:rsidRDefault="000052F1">
      <w:pPr>
        <w:pStyle w:val="ConsPlusNormal"/>
        <w:jc w:val="center"/>
      </w:pPr>
      <w:r>
        <w:t>ОЦЕНОЧНЫЙ ЛИСТ</w:t>
      </w:r>
    </w:p>
    <w:p w14:paraId="4F6CAB8C" w14:textId="77777777" w:rsidR="000052F1" w:rsidRDefault="000052F1">
      <w:pPr>
        <w:pStyle w:val="ConsPlusNormal"/>
        <w:jc w:val="both"/>
      </w:pPr>
    </w:p>
    <w:p w14:paraId="16FE0A08" w14:textId="77777777" w:rsidR="000052F1" w:rsidRDefault="000052F1">
      <w:pPr>
        <w:pStyle w:val="ConsPlusNormal"/>
        <w:ind w:firstLine="540"/>
        <w:jc w:val="both"/>
      </w:pPr>
      <w:r>
        <w:t xml:space="preserve">Утратил силу. - </w:t>
      </w:r>
      <w:hyperlink r:id="rId105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17.01.2019 N 74-п/1.</w:t>
      </w:r>
    </w:p>
    <w:p w14:paraId="2AD38529" w14:textId="77777777" w:rsidR="000052F1" w:rsidRDefault="000052F1">
      <w:pPr>
        <w:pStyle w:val="ConsPlusNormal"/>
        <w:jc w:val="both"/>
      </w:pPr>
    </w:p>
    <w:p w14:paraId="0FA84ED6" w14:textId="77777777" w:rsidR="000052F1" w:rsidRDefault="000052F1">
      <w:pPr>
        <w:pStyle w:val="ConsPlusNormal"/>
        <w:jc w:val="both"/>
      </w:pPr>
    </w:p>
    <w:p w14:paraId="46E53285" w14:textId="77777777" w:rsidR="000052F1" w:rsidRDefault="000052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E31A84A" w14:textId="77777777" w:rsidR="000052F1" w:rsidRDefault="000052F1"/>
    <w:sectPr w:rsidR="000052F1" w:rsidSect="0074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F1"/>
    <w:rsid w:val="0000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F8ED"/>
  <w15:chartTrackingRefBased/>
  <w15:docId w15:val="{C86D8C5D-6DA5-4FAF-8FCD-9FD23BE2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2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52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52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2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CEA63F13224C3E85210DB102FF82B419397608E9C872F0FAC41865BDB15C8E2B90850165D2BCFB4CF13FE92EC6DFAF57CB61A6CC2FC3BE4BE579FP7T9K" TargetMode="External"/><Relationship Id="rId21" Type="http://schemas.openxmlformats.org/officeDocument/2006/relationships/hyperlink" Target="consultantplus://offline/ref=5CEA63F13224C3E85210DB102FF82B419397608E9C872F0FAC41865BDB15C8E2B90850165D2BCFB4CF13FE93EC6DFAF57CB61A6CC2FC3BE4BE579FP7T9K" TargetMode="External"/><Relationship Id="rId42" Type="http://schemas.openxmlformats.org/officeDocument/2006/relationships/hyperlink" Target="consultantplus://offline/ref=5CEA63F13224C3E85210DB102FF82B419397608E9D88280CAA41865BDB15C8E2B90850165D2BCFB4CF13FE9CEC6DFAF57CB61A6CC2FC3BE4BE579FP7T9K" TargetMode="External"/><Relationship Id="rId47" Type="http://schemas.openxmlformats.org/officeDocument/2006/relationships/hyperlink" Target="consultantplus://offline/ref=5CEA63F13224C3E85210DB102FF82B419397608E958F280FAD43DB51D34CC4E0BE070F015A62C3B5CF13FE94E132FFE06DEE166DDCE33BFBA2559D7APATAK" TargetMode="External"/><Relationship Id="rId63" Type="http://schemas.openxmlformats.org/officeDocument/2006/relationships/hyperlink" Target="consultantplus://offline/ref=5CEA63F13224C3E85210DB102FF82B419397608E91872408A841865BDB15C8E2B90850165D2BCFB4CF13FC96EC6DFAF57CB61A6CC2FC3BE4BE579FP7T9K" TargetMode="External"/><Relationship Id="rId68" Type="http://schemas.openxmlformats.org/officeDocument/2006/relationships/hyperlink" Target="consultantplus://offline/ref=5CEA63F13224C3E85210DB102FF82B419397608E958F280FAD43DB51D34CC4E0BE070F015A62C3B5CF13FE97EE32FFE06DEE166DDCE33BFBA2559D7APATAK" TargetMode="External"/><Relationship Id="rId84" Type="http://schemas.openxmlformats.org/officeDocument/2006/relationships/hyperlink" Target="consultantplus://offline/ref=5CEA63F13224C3E85210DB102FF82B419397608E91872408A841865BDB15C8E2B90850165D2BCFB4CF13FD91EC6DFAF57CB61A6CC2FC3BE4BE579FP7T9K" TargetMode="External"/><Relationship Id="rId89" Type="http://schemas.openxmlformats.org/officeDocument/2006/relationships/hyperlink" Target="consultantplus://offline/ref=5CEA63F13224C3E85210DB102FF82B419397608E958F280FAD43DB51D34CC4E0BE070F015A62C3B5CF13FE91E432FFE06DEE166DDCE33BFBA2559D7APATAK" TargetMode="External"/><Relationship Id="rId7" Type="http://schemas.openxmlformats.org/officeDocument/2006/relationships/hyperlink" Target="consultantplus://offline/ref=5CEA63F13224C3E85210DB102FF82B419397608E908B240DA841865BDB15C8E2B90850165D2BCFB4CF13FE90EC6DFAF57CB61A6CC2FC3BE4BE579FP7T9K" TargetMode="External"/><Relationship Id="rId71" Type="http://schemas.openxmlformats.org/officeDocument/2006/relationships/hyperlink" Target="consultantplus://offline/ref=5CEA63F13224C3E85210DB102FF82B419397608E918A2A00AA41865BDB15C8E2B90850165D2BCFB4CF13FE90EC6DFAF57CB61A6CC2FC3BE4BE579FP7T9K" TargetMode="External"/><Relationship Id="rId92" Type="http://schemas.openxmlformats.org/officeDocument/2006/relationships/hyperlink" Target="consultantplus://offline/ref=5CEA63F13224C3E85210DB102FF82B419397608E958F280FAD43DB51D34CC4E0BE070F015A62C3B5CF13FE91E132FFE06DEE166DDCE33BFBA2559D7APATA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CEA63F13224C3E85210DB102FF82B419397608E958A2B0AAD4FDB51D34CC4E0BE070F0148629BB9CE13E094E627A9B12BPBTAK" TargetMode="External"/><Relationship Id="rId29" Type="http://schemas.openxmlformats.org/officeDocument/2006/relationships/hyperlink" Target="consultantplus://offline/ref=5CEA63F13224C3E85210DB102FF82B419397608E958E2E00AE48DB51D34CC4E0BE070F015A62C3B5CF13FE95E132FFE06DEE166DDCE33BFBA2559D7APATAK" TargetMode="External"/><Relationship Id="rId107" Type="http://schemas.openxmlformats.org/officeDocument/2006/relationships/theme" Target="theme/theme1.xml"/><Relationship Id="rId11" Type="http://schemas.openxmlformats.org/officeDocument/2006/relationships/hyperlink" Target="consultantplus://offline/ref=5CEA63F13224C3E85210DB102FF82B419397608E91872408A841865BDB15C8E2B90850165D2BCFB4CF13FE90EC6DFAF57CB61A6CC2FC3BE4BE579FP7T9K" TargetMode="External"/><Relationship Id="rId24" Type="http://schemas.openxmlformats.org/officeDocument/2006/relationships/hyperlink" Target="consultantplus://offline/ref=5CEA63F13224C3E85210DB102FF82B419397608E958C2A01A941865BDB15C8E2B90850045D73C3B5CF0DFF94F93BABB3P2T8K" TargetMode="External"/><Relationship Id="rId32" Type="http://schemas.openxmlformats.org/officeDocument/2006/relationships/hyperlink" Target="consultantplus://offline/ref=5CEA63F13224C3E85210DB102FF82B419397608E918E2A0BAE41865BDB15C8E2B90850165D2BCFB4CF13FE90EC6DFAF57CB61A6CC2FC3BE4BE579FP7T9K" TargetMode="External"/><Relationship Id="rId37" Type="http://schemas.openxmlformats.org/officeDocument/2006/relationships/hyperlink" Target="consultantplus://offline/ref=5CEA63F13224C3E85210C51D3994774996943D86968A275FF61EDD068C1CC2B5EC4751581826D0B5CE0DFC95E5P3T8K" TargetMode="External"/><Relationship Id="rId40" Type="http://schemas.openxmlformats.org/officeDocument/2006/relationships/hyperlink" Target="consultantplus://offline/ref=5CEA63F13224C3E85210DB102FF82B419397608E958F280FAD43DB51D34CC4E0BE070F015A62C3B5CF13FE94E732FFE06DEE166DDCE33BFBA2559D7APATAK" TargetMode="External"/><Relationship Id="rId45" Type="http://schemas.openxmlformats.org/officeDocument/2006/relationships/hyperlink" Target="consultantplus://offline/ref=5CEA63F13224C3E85210DB102FF82B419397608E958F280FAD43DB51D34CC4E0BE070F015A62C3B5CF13FE94E432FFE06DEE166DDCE33BFBA2559D7APATAK" TargetMode="External"/><Relationship Id="rId53" Type="http://schemas.openxmlformats.org/officeDocument/2006/relationships/hyperlink" Target="consultantplus://offline/ref=5CEA63F13224C3E85210DB102FF82B419397608E91872408A841865BDB15C8E2B90850165D2BCFB4CF13FF91EC6DFAF57CB61A6CC2FC3BE4BE579FP7T9K" TargetMode="External"/><Relationship Id="rId58" Type="http://schemas.openxmlformats.org/officeDocument/2006/relationships/hyperlink" Target="consultantplus://offline/ref=5CEA63F13224C3E85210DB102FF82B419397608E958F280FAD43DB51D34CC4E0BE070F015A62C3B5CF13FE97E332FFE06DEE166DDCE33BFBA2559D7APATAK" TargetMode="External"/><Relationship Id="rId66" Type="http://schemas.openxmlformats.org/officeDocument/2006/relationships/hyperlink" Target="consultantplus://offline/ref=5CEA63F13224C3E85210DB102FF82B419397608E958F280FAD43DB51D34CC4E0BE070F015A62C3B5CF13FE97E032FFE06DEE166DDCE33BFBA2559D7APATAK" TargetMode="External"/><Relationship Id="rId74" Type="http://schemas.openxmlformats.org/officeDocument/2006/relationships/hyperlink" Target="consultantplus://offline/ref=5CEA63F13224C3E85210DB102FF82B419397608E958F280FAD43DB51D34CC4E0BE070F015A62C3B5CF13FE96EE32FFE06DEE166DDCE33BFBA2559D7APATAK" TargetMode="External"/><Relationship Id="rId79" Type="http://schemas.openxmlformats.org/officeDocument/2006/relationships/hyperlink" Target="consultantplus://offline/ref=5CEA63F13224C3E85210DB102FF82B419397608E91872408A841865BDB15C8E2B90850165D2BCFB4CF13FD97EC6DFAF57CB61A6CC2FC3BE4BE579FP7T9K" TargetMode="External"/><Relationship Id="rId87" Type="http://schemas.openxmlformats.org/officeDocument/2006/relationships/hyperlink" Target="consultantplus://offline/ref=5CEA63F13224C3E85210DB102FF82B419397608E958F280FAD43DB51D34CC4E0BE070F015A62C3B5CF13FE91E432FFE06DEE166DDCE33BFBA2559D7APATAK" TargetMode="External"/><Relationship Id="rId102" Type="http://schemas.openxmlformats.org/officeDocument/2006/relationships/hyperlink" Target="consultantplus://offline/ref=5CEA63F13224C3E85210DB102FF82B419397608E958F280FAD43DB51D34CC4E0BE070F015A62C3B5CF13FE90E432FFE06DEE166DDCE33BFBA2559D7APATAK" TargetMode="External"/><Relationship Id="rId5" Type="http://schemas.openxmlformats.org/officeDocument/2006/relationships/hyperlink" Target="consultantplus://offline/ref=5CEA63F13224C3E85210DB102FF82B419397608E92882C00AA41865BDB15C8E2B90850165D2BCFB4CF13FE90EC6DFAF57CB61A6CC2FC3BE4BE579FP7T9K" TargetMode="External"/><Relationship Id="rId61" Type="http://schemas.openxmlformats.org/officeDocument/2006/relationships/hyperlink" Target="consultantplus://offline/ref=5CEA63F13224C3E85210DB102FF82B419397608E91872408A841865BDB15C8E2B90850165D2BCFB4CF13FC97EC6DFAF57CB61A6CC2FC3BE4BE579FP7T9K" TargetMode="External"/><Relationship Id="rId82" Type="http://schemas.openxmlformats.org/officeDocument/2006/relationships/hyperlink" Target="consultantplus://offline/ref=5CEA63F13224C3E85210DB102FF82B419397608E91872408A841865BDB15C8E2B90850165D2BCFB4CF13FD91EC6DFAF57CB61A6CC2FC3BE4BE579FP7T9K" TargetMode="External"/><Relationship Id="rId90" Type="http://schemas.openxmlformats.org/officeDocument/2006/relationships/hyperlink" Target="consultantplus://offline/ref=5CEA63F13224C3E85210DB102FF82B419397608E958F280FAD43DB51D34CC4E0BE070F015A62C3B5CF13FE91E332FFE06DEE166DDCE33BFBA2559D7APATAK" TargetMode="External"/><Relationship Id="rId95" Type="http://schemas.openxmlformats.org/officeDocument/2006/relationships/hyperlink" Target="consultantplus://offline/ref=5CEA63F13224C3E85210DB102FF82B419397608E958F280FAD43DB51D34CC4E0BE070F015A62C3B5CF13FE90E732FFE06DEE166DDCE33BFBA2559D7APATAK" TargetMode="External"/><Relationship Id="rId19" Type="http://schemas.openxmlformats.org/officeDocument/2006/relationships/hyperlink" Target="consultantplus://offline/ref=5CEA63F13224C3E85210DB102FF82B419397608E958F280FAD43DB51D34CC4E0BE070F015A62C3B5CF13FE95E132FFE06DEE166DDCE33BFBA2559D7APATAK" TargetMode="External"/><Relationship Id="rId14" Type="http://schemas.openxmlformats.org/officeDocument/2006/relationships/hyperlink" Target="consultantplus://offline/ref=5CEA63F13224C3E85210DB102FF82B419397608E958F280FAD43DB51D34CC4E0BE070F015A62C3B5CF13FE95E232FFE06DEE166DDCE33BFBA2559D7APATAK" TargetMode="External"/><Relationship Id="rId22" Type="http://schemas.openxmlformats.org/officeDocument/2006/relationships/hyperlink" Target="consultantplus://offline/ref=5CEA63F13224C3E85210DB102FF82B419397608E9D88280CAA41865BDB15C8E2B90850165D2BCFB4CF13FE93EC6DFAF57CB61A6CC2FC3BE4BE579FP7T9K" TargetMode="External"/><Relationship Id="rId27" Type="http://schemas.openxmlformats.org/officeDocument/2006/relationships/hyperlink" Target="consultantplus://offline/ref=5CEA63F13224C3E85210DB102FF82B419397608E9D88280CAA41865BDB15C8E2B90850165D2BCFB4CF13FE92EC6DFAF57CB61A6CC2FC3BE4BE579FP7T9K" TargetMode="External"/><Relationship Id="rId30" Type="http://schemas.openxmlformats.org/officeDocument/2006/relationships/hyperlink" Target="consultantplus://offline/ref=5CEA63F13224C3E85210DB102FF82B419397608E908B240DA841865BDB15C8E2B90850165D2BCFB4CF13FE90EC6DFAF57CB61A6CC2FC3BE4BE579FP7T9K" TargetMode="External"/><Relationship Id="rId35" Type="http://schemas.openxmlformats.org/officeDocument/2006/relationships/hyperlink" Target="consultantplus://offline/ref=5CEA63F13224C3E85210DB102FF82B419397608E9D88280CAA41865BDB15C8E2B90850165D2BCFB4CF13FE9DEC6DFAF57CB61A6CC2FC3BE4BE579FP7T9K" TargetMode="External"/><Relationship Id="rId43" Type="http://schemas.openxmlformats.org/officeDocument/2006/relationships/hyperlink" Target="consultantplus://offline/ref=5CEA63F13224C3E85210DB102FF82B419397608E958F280FAD43DB51D34CC4E0BE070F015A62C3B5CF13FE94E532FFE06DEE166DDCE33BFBA2559D7APATAK" TargetMode="External"/><Relationship Id="rId48" Type="http://schemas.openxmlformats.org/officeDocument/2006/relationships/hyperlink" Target="consultantplus://offline/ref=5CEA63F13224C3E85210C51D3994774996943D86968A275FF61EDD068C1CC2B5FE4709541926CFB1C718AAC4A36CA6B029A51A6DC2FF3AF8PBTDK" TargetMode="External"/><Relationship Id="rId56" Type="http://schemas.openxmlformats.org/officeDocument/2006/relationships/hyperlink" Target="consultantplus://offline/ref=5CEA63F13224C3E85210DB102FF82B419397608E958F280FAD43DB51D34CC4E0BE070F015A62C3B5CF13FE97E332FFE06DEE166DDCE33BFBA2559D7APATAK" TargetMode="External"/><Relationship Id="rId64" Type="http://schemas.openxmlformats.org/officeDocument/2006/relationships/hyperlink" Target="consultantplus://offline/ref=5CEA63F13224C3E85210DB102FF82B419397608E958E2E00AE48DB51D34CC4E0BE070F015A62C3B5CF13FE95E032FFE06DEE166DDCE33BFBA2559D7APATAK" TargetMode="External"/><Relationship Id="rId69" Type="http://schemas.openxmlformats.org/officeDocument/2006/relationships/hyperlink" Target="consultantplus://offline/ref=5CEA63F13224C3E85210DB102FF82B419397608E958F280FAD43DB51D34CC4E0BE070F015A62C3B5CF13FE96E532FFE06DEE166DDCE33BFBA2559D7APATAK" TargetMode="External"/><Relationship Id="rId77" Type="http://schemas.openxmlformats.org/officeDocument/2006/relationships/hyperlink" Target="consultantplus://offline/ref=5CEA63F13224C3E85210DB102FF82B419397608E91872408A841865BDB15C8E2B90850165D2BCFB4CF13FD95EC6DFAF57CB61A6CC2FC3BE4BE579FP7T9K" TargetMode="External"/><Relationship Id="rId100" Type="http://schemas.openxmlformats.org/officeDocument/2006/relationships/hyperlink" Target="consultantplus://offline/ref=5CEA63F13224C3E85210DB102FF82B419397608E958E2E00AE48DB51D34CC4E0BE070F015A62C3B5CF13FE95EE32FFE06DEE166DDCE33BFBA2559D7APATAK" TargetMode="External"/><Relationship Id="rId105" Type="http://schemas.openxmlformats.org/officeDocument/2006/relationships/hyperlink" Target="consultantplus://offline/ref=5CEA63F13224C3E85210DB102FF82B419397608E958F280FAD43DB51D34CC4E0BE070F015A62C3B5CF13FE90E232FFE06DEE166DDCE33BFBA2559D7APATAK" TargetMode="External"/><Relationship Id="rId8" Type="http://schemas.openxmlformats.org/officeDocument/2006/relationships/hyperlink" Target="consultantplus://offline/ref=5CEA63F13224C3E85210DB102FF82B419397608E9087280AAA41865BDB15C8E2B90850165D2BCFB4CF13FE90EC6DFAF57CB61A6CC2FC3BE4BE579FP7T9K" TargetMode="External"/><Relationship Id="rId51" Type="http://schemas.openxmlformats.org/officeDocument/2006/relationships/hyperlink" Target="consultantplus://offline/ref=5CEA63F13224C3E85210DB102FF82B419397608E958F280FAD43DB51D34CC4E0BE070F015A62C3B5CF13FE94EE32FFE06DEE166DDCE33BFBA2559D7APATAK" TargetMode="External"/><Relationship Id="rId72" Type="http://schemas.openxmlformats.org/officeDocument/2006/relationships/hyperlink" Target="consultantplus://offline/ref=5CEA63F13224C3E85210DB102FF82B419397608E958F280FAD43DB51D34CC4E0BE070F015A62C3B5CF13FE96E032FFE06DEE166DDCE33BFBA2559D7APATAK" TargetMode="External"/><Relationship Id="rId80" Type="http://schemas.openxmlformats.org/officeDocument/2006/relationships/hyperlink" Target="consultantplus://offline/ref=5CEA63F13224C3E85210DB102FF82B419397608E958F280FAD43DB51D34CC4E0BE070F015A62C3B5CF13FE96EE32FFE06DEE166DDCE33BFBA2559D7APATAK" TargetMode="External"/><Relationship Id="rId85" Type="http://schemas.openxmlformats.org/officeDocument/2006/relationships/hyperlink" Target="consultantplus://offline/ref=5CEA63F13224C3E85210DB102FF82B419397608E958F280FAD43DB51D34CC4E0BE070F015A62C3B5CF13FE91E432FFE06DEE166DDCE33BFBA2559D7APATAK" TargetMode="External"/><Relationship Id="rId93" Type="http://schemas.openxmlformats.org/officeDocument/2006/relationships/hyperlink" Target="consultantplus://offline/ref=5CEA63F13224C3E85210DB102FF82B419397608E958F280FAD43DB51D34CC4E0BE070F015A62C3B5CF13FE91E032FFE06DEE166DDCE33BFBA2559D7APATAK" TargetMode="External"/><Relationship Id="rId98" Type="http://schemas.openxmlformats.org/officeDocument/2006/relationships/hyperlink" Target="consultantplus://offline/ref=5CEA63F13224C3E85210DB102FF82B419397608E91872408A841865BDB15C8E2B90850165D2BCFB4CF13FA97EC6DFAF57CB61A6CC2FC3BE4BE579FP7T9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CEA63F13224C3E85210DB102FF82B419397608E9C872F0FAC41865BDB15C8E2B90850165D2BCFB4CF13FE90EC6DFAF57CB61A6CC2FC3BE4BE579FP7T9K" TargetMode="External"/><Relationship Id="rId17" Type="http://schemas.openxmlformats.org/officeDocument/2006/relationships/hyperlink" Target="consultantplus://offline/ref=5CEA63F13224C3E85210DB102FF82B419397608E91882D0EAF41865BDB15C8E2B90850045D73C3B5CF0DFF94F93BABB3P2T8K" TargetMode="External"/><Relationship Id="rId25" Type="http://schemas.openxmlformats.org/officeDocument/2006/relationships/hyperlink" Target="consultantplus://offline/ref=5CEA63F13224C3E85210DB102FF82B419397608E91872408A841865BDB15C8E2B90850165D2BCFB4CF13FE92EC6DFAF57CB61A6CC2FC3BE4BE579FP7T9K" TargetMode="External"/><Relationship Id="rId33" Type="http://schemas.openxmlformats.org/officeDocument/2006/relationships/hyperlink" Target="consultantplus://offline/ref=5CEA63F13224C3E85210DB102FF82B419397608E918A2A00AA41865BDB15C8E2B90850165D2BCFB4CF13FE90EC6DFAF57CB61A6CC2FC3BE4BE579FP7T9K" TargetMode="External"/><Relationship Id="rId38" Type="http://schemas.openxmlformats.org/officeDocument/2006/relationships/hyperlink" Target="consultantplus://offline/ref=5CEA63F13224C3E85210DB102FF82B419397608E958A2B0AAD4FDB51D34CC4E0BE070F0148629BB9CE13E094E627A9B12BPBTAK" TargetMode="External"/><Relationship Id="rId46" Type="http://schemas.openxmlformats.org/officeDocument/2006/relationships/hyperlink" Target="consultantplus://offline/ref=5CEA63F13224C3E85210DB102FF82B419397608E958F280FAD43DB51D34CC4E0BE070F015A62C3B5CF13FE94E232FFE06DEE166DDCE33BFBA2559D7APATAK" TargetMode="External"/><Relationship Id="rId59" Type="http://schemas.openxmlformats.org/officeDocument/2006/relationships/hyperlink" Target="consultantplus://offline/ref=5CEA63F13224C3E85210DB102FF82B419397608E91872408A841865BDB15C8E2B90850165D2BCFB4CF13FC95EC6DFAF57CB61A6CC2FC3BE4BE579FP7T9K" TargetMode="External"/><Relationship Id="rId67" Type="http://schemas.openxmlformats.org/officeDocument/2006/relationships/hyperlink" Target="consultantplus://offline/ref=5CEA63F13224C3E85210DB102FF82B419397608E958F280FAD43DB51D34CC4E0BE070F015A62C3B5CF13FE97EF32FFE06DEE166DDCE33BFBA2559D7APATAK" TargetMode="External"/><Relationship Id="rId103" Type="http://schemas.openxmlformats.org/officeDocument/2006/relationships/hyperlink" Target="consultantplus://offline/ref=5CEA63F13224C3E85210DB102FF82B419397608E958F280FAD43DB51D34CC4E0BE070F015A62C3B5CF13FE90E332FFE06DEE166DDCE33BFBA2559D7APATAK" TargetMode="External"/><Relationship Id="rId20" Type="http://schemas.openxmlformats.org/officeDocument/2006/relationships/hyperlink" Target="consultantplus://offline/ref=5CEA63F13224C3E85210DB102FF82B419397608E91872408A841865BDB15C8E2B90850165D2BCFB4CF13FE93EC6DFAF57CB61A6CC2FC3BE4BE579FP7T9K" TargetMode="External"/><Relationship Id="rId41" Type="http://schemas.openxmlformats.org/officeDocument/2006/relationships/hyperlink" Target="consultantplus://offline/ref=5CEA63F13224C3E85210DB102FF82B419397608E91872408A841865BDB15C8E2B90850165D2BCFB4CF13FE9CEC6DFAF57CB61A6CC2FC3BE4BE579FP7T9K" TargetMode="External"/><Relationship Id="rId54" Type="http://schemas.openxmlformats.org/officeDocument/2006/relationships/hyperlink" Target="consultantplus://offline/ref=5CEA63F13224C3E85210DB102FF82B419397608E958F280FAD43DB51D34CC4E0BE070F015A62C3B5CF13FE97E432FFE06DEE166DDCE33BFBA2559D7APATAK" TargetMode="External"/><Relationship Id="rId62" Type="http://schemas.openxmlformats.org/officeDocument/2006/relationships/hyperlink" Target="consultantplus://offline/ref=5CEA63F13224C3E85210DB102FF82B419397608E958F280FAD43DB51D34CC4E0BE070F015A62C3B5CF13FE97E232FFE06DEE166DDCE33BFBA2559D7APATAK" TargetMode="External"/><Relationship Id="rId70" Type="http://schemas.openxmlformats.org/officeDocument/2006/relationships/hyperlink" Target="consultantplus://offline/ref=5CEA63F13224C3E85210DB102FF82B419397608E958F280FAD43DB51D34CC4E0BE070F015A62C3B5CF13FE96E232FFE06DEE166DDCE33BFBA2559D7APATAK" TargetMode="External"/><Relationship Id="rId75" Type="http://schemas.openxmlformats.org/officeDocument/2006/relationships/hyperlink" Target="consultantplus://offline/ref=5CEA63F13224C3E85210DB102FF82B419397608E91872408A841865BDB15C8E2B90850165D2BCFB4CF13FC9CEC6DFAF57CB61A6CC2FC3BE4BE579FP7T9K" TargetMode="External"/><Relationship Id="rId83" Type="http://schemas.openxmlformats.org/officeDocument/2006/relationships/hyperlink" Target="consultantplus://offline/ref=5CEA63F13224C3E85210DB102FF82B419397608E958F280FAD43DB51D34CC4E0BE070F015A62C3B5CF13FE91E432FFE06DEE166DDCE33BFBA2559D7APATAK" TargetMode="External"/><Relationship Id="rId88" Type="http://schemas.openxmlformats.org/officeDocument/2006/relationships/hyperlink" Target="consultantplus://offline/ref=5CEA63F13224C3E85210DB102FF82B419397608E91872408A841865BDB15C8E2B90850165D2BCFB4CF13FD92EC6DFAF57CB61A6CC2FC3BE4BE579FP7T9K" TargetMode="External"/><Relationship Id="rId91" Type="http://schemas.openxmlformats.org/officeDocument/2006/relationships/hyperlink" Target="consultantplus://offline/ref=5CEA63F13224C3E85210DB102FF82B419397608E91872408A841865BDB15C8E2B90850165D2BCFB4CF13FD9DEC6DFAF57CB61A6CC2FC3BE4BE579FP7T9K" TargetMode="External"/><Relationship Id="rId96" Type="http://schemas.openxmlformats.org/officeDocument/2006/relationships/hyperlink" Target="consultantplus://offline/ref=5CEA63F13224C3E85210DB102FF82B419397608E958F280FAD43DB51D34CC4E0BE070F015A62C3B5CF13FE90E632FFE06DEE166DDCE33BFBA2559D7APAT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A63F13224C3E85210DB102FF82B419397608E958E2E00AE48DB51D34CC4E0BE070F015A62C3B5CF13FE95E132FFE06DEE166DDCE33BFBA2559D7APATAK" TargetMode="External"/><Relationship Id="rId15" Type="http://schemas.openxmlformats.org/officeDocument/2006/relationships/hyperlink" Target="consultantplus://offline/ref=5CEA63F13224C3E85210C51D3994774996943D86968A275FF61EDD068C1CC2B5EC4751581826D0B5CE0DFC95E5P3T8K" TargetMode="External"/><Relationship Id="rId23" Type="http://schemas.openxmlformats.org/officeDocument/2006/relationships/hyperlink" Target="consultantplus://offline/ref=5CEA63F13224C3E85210DB102FF82B419397608E958F280FAD43DB51D34CC4E0BE070F015A62C3B5CF13FE95EF32FFE06DEE166DDCE33BFBA2559D7APATAK" TargetMode="External"/><Relationship Id="rId28" Type="http://schemas.openxmlformats.org/officeDocument/2006/relationships/hyperlink" Target="consultantplus://offline/ref=5CEA63F13224C3E85210DB102FF82B419397608E92882C00AA41865BDB15C8E2B90850165D2BCFB4CF13FE90EC6DFAF57CB61A6CC2FC3BE4BE579FP7T9K" TargetMode="External"/><Relationship Id="rId36" Type="http://schemas.openxmlformats.org/officeDocument/2006/relationships/hyperlink" Target="consultantplus://offline/ref=5CEA63F13224C3E85210DB102FF82B419397608E958F280FAD43DB51D34CC4E0BE070F015A62C3B5CF13FE95EE32FFE06DEE166DDCE33BFBA2559D7APATAK" TargetMode="External"/><Relationship Id="rId49" Type="http://schemas.openxmlformats.org/officeDocument/2006/relationships/hyperlink" Target="consultantplus://offline/ref=5CEA63F13224C3E85210DB102FF82B419397608E958F280FAD43DB51D34CC4E0BE070F015A62C3B5CF13FE94E032FFE06DEE166DDCE33BFBA2559D7APATAK" TargetMode="External"/><Relationship Id="rId57" Type="http://schemas.openxmlformats.org/officeDocument/2006/relationships/hyperlink" Target="consultantplus://offline/ref=5CEA63F13224C3E85210DB102FF82B419397608E91872408A841865BDB15C8E2B90850165D2BCFB4CF13FF9DEC6DFAF57CB61A6CC2FC3BE4BE579FP7T9K" TargetMode="External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5CEA63F13224C3E85210DB102FF82B419397608E918A2A00AA41865BDB15C8E2B90850165D2BCFB4CF13FE90EC6DFAF57CB61A6CC2FC3BE4BE579FP7T9K" TargetMode="External"/><Relationship Id="rId31" Type="http://schemas.openxmlformats.org/officeDocument/2006/relationships/hyperlink" Target="consultantplus://offline/ref=5CEA63F13224C3E85210DB102FF82B419397608E9087280AAA41865BDB15C8E2B90850165D2BCFB4CF13FE90EC6DFAF57CB61A6CC2FC3BE4BE579FP7T9K" TargetMode="External"/><Relationship Id="rId44" Type="http://schemas.openxmlformats.org/officeDocument/2006/relationships/hyperlink" Target="consultantplus://offline/ref=5CEA63F13224C3E85210DB102FF82B419397608E92882C00AA41865BDB15C8E2B90850165D2BCFB4CF13FE93EC6DFAF57CB61A6CC2FC3BE4BE579FP7T9K" TargetMode="External"/><Relationship Id="rId52" Type="http://schemas.openxmlformats.org/officeDocument/2006/relationships/hyperlink" Target="consultantplus://offline/ref=5CEA63F13224C3E85210DB102FF82B419397608E958F280FAD43DB51D34CC4E0BE070F015A62C3B5CF13FE97E632FFE06DEE166DDCE33BFBA2559D7APATAK" TargetMode="External"/><Relationship Id="rId60" Type="http://schemas.openxmlformats.org/officeDocument/2006/relationships/hyperlink" Target="consultantplus://offline/ref=5CEA63F13224C3E85210DB102FF82B419397608E92882C00AA41865BDB15C8E2B90850165D2BCFB4CF13FF97EC6DFAF57CB61A6CC2FC3BE4BE579FP7T9K" TargetMode="External"/><Relationship Id="rId65" Type="http://schemas.openxmlformats.org/officeDocument/2006/relationships/hyperlink" Target="consultantplus://offline/ref=5CEA63F13224C3E85210DB102FF82B419397608E91872408A841865BDB15C8E2B90850165D2BCFB4CF13FC91EC6DFAF57CB61A6CC2FC3BE4BE579FP7T9K" TargetMode="External"/><Relationship Id="rId73" Type="http://schemas.openxmlformats.org/officeDocument/2006/relationships/hyperlink" Target="consultantplus://offline/ref=5CEA63F13224C3E85210DB102FF82B419397608E91872408A841865BDB15C8E2B90850165D2BCFB4CF13FC9CEC6DFAF57CB61A6CC2FC3BE4BE579FP7T9K" TargetMode="External"/><Relationship Id="rId78" Type="http://schemas.openxmlformats.org/officeDocument/2006/relationships/hyperlink" Target="consultantplus://offline/ref=5CEA63F13224C3E85210DB102FF82B419397608E958F280FAD43DB51D34CC4E0BE070F015A62C3B5CF13FE96EE32FFE06DEE166DDCE33BFBA2559D7APATAK" TargetMode="External"/><Relationship Id="rId81" Type="http://schemas.openxmlformats.org/officeDocument/2006/relationships/hyperlink" Target="consultantplus://offline/ref=5CEA63F13224C3E85210DB102FF82B419397608E958F280FAD43DB51D34CC4E0BE070F015A62C3B5CF13FE91E732FFE06DEE166DDCE33BFBA2559D7APATAK" TargetMode="External"/><Relationship Id="rId86" Type="http://schemas.openxmlformats.org/officeDocument/2006/relationships/hyperlink" Target="consultantplus://offline/ref=5CEA63F13224C3E85210DB102FF82B419397608E91872408A841865BDB15C8E2B90850165D2BCFB4CF13FD90EC6DFAF57CB61A6CC2FC3BE4BE579FP7T9K" TargetMode="External"/><Relationship Id="rId94" Type="http://schemas.openxmlformats.org/officeDocument/2006/relationships/hyperlink" Target="consultantplus://offline/ref=5CEA63F13224C3E85210DB102FF82B419397608E91872408A841865BDB15C8E2B90850165D2BCFB4CF13FD9CEC6DFAF57CB61A6CC2FC3BE4BE579FP7T9K" TargetMode="External"/><Relationship Id="rId99" Type="http://schemas.openxmlformats.org/officeDocument/2006/relationships/hyperlink" Target="consultantplus://offline/ref=5CEA63F13224C3E85210DB102FF82B419397608E958E2E00AE48DB51D34CC4E0BE070F015A62C3B5CF13FE95EF32FFE06DEE166DDCE33BFBA2559D7APATAK" TargetMode="External"/><Relationship Id="rId101" Type="http://schemas.openxmlformats.org/officeDocument/2006/relationships/hyperlink" Target="consultantplus://offline/ref=5CEA63F13224C3E85210DB102FF82B419397608E91872408A841865BDB15C8E2B90850165D2BCFB4CF13FA96EC6DFAF57CB61A6CC2FC3BE4BE579FP7T9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CEA63F13224C3E85210DB102FF82B419397608E918E2A0BAE41865BDB15C8E2B90850165D2BCFB4CF13FE90EC6DFAF57CB61A6CC2FC3BE4BE579FP7T9K" TargetMode="External"/><Relationship Id="rId13" Type="http://schemas.openxmlformats.org/officeDocument/2006/relationships/hyperlink" Target="consultantplus://offline/ref=5CEA63F13224C3E85210DB102FF82B419397608E9D88280CAA41865BDB15C8E2B90850165D2BCFB4CF13FE90EC6DFAF57CB61A6CC2FC3BE4BE579FP7T9K" TargetMode="External"/><Relationship Id="rId18" Type="http://schemas.openxmlformats.org/officeDocument/2006/relationships/hyperlink" Target="consultantplus://offline/ref=5CEA63F13224C3E85210DB102FF82B419397608E958A2908AB4DDB51D34CC4E0BE070F015A62C3B5CF13FE97E332FFE06DEE166DDCE33BFBA2559D7APATAK" TargetMode="External"/><Relationship Id="rId39" Type="http://schemas.openxmlformats.org/officeDocument/2006/relationships/hyperlink" Target="consultantplus://offline/ref=5CEA63F13224C3E85210DB102FF82B419397608E91882D0EAF41865BDB15C8E2B90850045D73C3B5CF0DFF94F93BABB3P2T8K" TargetMode="External"/><Relationship Id="rId34" Type="http://schemas.openxmlformats.org/officeDocument/2006/relationships/hyperlink" Target="consultantplus://offline/ref=5CEA63F13224C3E85210DB102FF82B419397608E91872408A841865BDB15C8E2B90850165D2BCFB4CF13FE9DEC6DFAF57CB61A6CC2FC3BE4BE579FP7T9K" TargetMode="External"/><Relationship Id="rId50" Type="http://schemas.openxmlformats.org/officeDocument/2006/relationships/hyperlink" Target="consultantplus://offline/ref=5CEA63F13224C3E85210DB102FF82B419397608E91872408A841865BDB15C8E2B90850165D2BCFB4CF13FF97EC6DFAF57CB61A6CC2FC3BE4BE579FP7T9K" TargetMode="External"/><Relationship Id="rId55" Type="http://schemas.openxmlformats.org/officeDocument/2006/relationships/hyperlink" Target="consultantplus://offline/ref=5CEA63F13224C3E85210DB102FF82B419397608E91872408A841865BDB15C8E2B90850165D2BCFB4CF13FF93EC6DFAF57CB61A6CC2FC3BE4BE579FP7T9K" TargetMode="External"/><Relationship Id="rId76" Type="http://schemas.openxmlformats.org/officeDocument/2006/relationships/hyperlink" Target="consultantplus://offline/ref=5CEA63F13224C3E85210DB102FF82B419397608E958F280FAD43DB51D34CC4E0BE070F015A62C3B5CF13FE96EE32FFE06DEE166DDCE33BFBA2559D7APATAK" TargetMode="External"/><Relationship Id="rId97" Type="http://schemas.openxmlformats.org/officeDocument/2006/relationships/hyperlink" Target="consultantplus://offline/ref=5CEA63F13224C3E85210DB102FF82B419397608E91872408A841865BDB15C8E2B90850165D2BCFB4CF13FA94EC6DFAF57CB61A6CC2FC3BE4BE579FP7T9K" TargetMode="External"/><Relationship Id="rId104" Type="http://schemas.openxmlformats.org/officeDocument/2006/relationships/hyperlink" Target="consultantplus://offline/ref=5CEA63F13224C3E85210DB102FF82B419397608E958F280FAD43DB51D34CC4E0BE070F015A62C3B5CF13FE90E232FFE06DEE166DDCE33BFBA2559D7APAT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7815</Words>
  <Characters>44547</Characters>
  <Application>Microsoft Office Word</Application>
  <DocSecurity>0</DocSecurity>
  <Lines>371</Lines>
  <Paragraphs>104</Paragraphs>
  <ScaleCrop>false</ScaleCrop>
  <Company/>
  <LinksUpToDate>false</LinksUpToDate>
  <CharactersWithSpaces>52258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2</cp:revision>
  <dcterms:created xsi:type="dcterms:W3CDTF">2021-11-10T10:19:00Z</dcterms:created>
  <dcterms:modified xsi:type="dcterms:W3CDTF">2021-11-10T10:21:00Z</dcterms:modified>
</cp:coreProperties>
</file>