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A4B" w14:textId="77777777" w:rsidR="00731F72" w:rsidRDefault="00731F72" w:rsidP="00731F72">
      <w:pPr>
        <w:jc w:val="center"/>
        <w:rPr>
          <w:sz w:val="28"/>
          <w:szCs w:val="28"/>
        </w:rPr>
      </w:pPr>
    </w:p>
    <w:p w14:paraId="234427AA" w14:textId="77777777" w:rsidR="008C4DAD" w:rsidRDefault="008C4DAD" w:rsidP="00731F72">
      <w:pPr>
        <w:jc w:val="center"/>
        <w:rPr>
          <w:sz w:val="28"/>
          <w:szCs w:val="28"/>
        </w:rPr>
      </w:pPr>
    </w:p>
    <w:p w14:paraId="08B26520" w14:textId="77777777" w:rsidR="008C4DAD" w:rsidRDefault="008C4DAD" w:rsidP="00731F72">
      <w:pPr>
        <w:jc w:val="center"/>
        <w:rPr>
          <w:sz w:val="28"/>
          <w:szCs w:val="28"/>
        </w:rPr>
      </w:pPr>
    </w:p>
    <w:p w14:paraId="3EDE313A" w14:textId="77777777" w:rsidR="008C4DAD" w:rsidRDefault="008C4DAD" w:rsidP="00731F72">
      <w:pPr>
        <w:jc w:val="center"/>
        <w:rPr>
          <w:sz w:val="28"/>
          <w:szCs w:val="28"/>
        </w:rPr>
      </w:pPr>
    </w:p>
    <w:p w14:paraId="6D13452D" w14:textId="77777777" w:rsidR="008C4DAD" w:rsidRDefault="008C4DAD" w:rsidP="00731F72">
      <w:pPr>
        <w:jc w:val="center"/>
        <w:rPr>
          <w:sz w:val="28"/>
          <w:szCs w:val="28"/>
        </w:rPr>
      </w:pPr>
    </w:p>
    <w:p w14:paraId="1751B7A7" w14:textId="77777777" w:rsidR="008C4DAD" w:rsidRDefault="008C4DAD" w:rsidP="00731F72">
      <w:pPr>
        <w:jc w:val="center"/>
        <w:rPr>
          <w:sz w:val="28"/>
          <w:szCs w:val="28"/>
        </w:rPr>
      </w:pPr>
    </w:p>
    <w:p w14:paraId="34FF2F27" w14:textId="77777777" w:rsidR="008C4DAD" w:rsidRDefault="008C4DAD" w:rsidP="00731F72">
      <w:pPr>
        <w:jc w:val="center"/>
        <w:rPr>
          <w:sz w:val="28"/>
          <w:szCs w:val="28"/>
        </w:rPr>
      </w:pPr>
    </w:p>
    <w:p w14:paraId="3CC0A876" w14:textId="77777777" w:rsidR="008C4DAD" w:rsidRDefault="008C4DAD" w:rsidP="00731F72">
      <w:pPr>
        <w:jc w:val="center"/>
        <w:rPr>
          <w:sz w:val="28"/>
          <w:szCs w:val="28"/>
        </w:rPr>
      </w:pPr>
    </w:p>
    <w:p w14:paraId="460B80AC" w14:textId="77777777" w:rsidR="008C4DAD" w:rsidRDefault="008C4DAD" w:rsidP="00731F72">
      <w:pPr>
        <w:jc w:val="center"/>
        <w:rPr>
          <w:sz w:val="28"/>
          <w:szCs w:val="28"/>
        </w:rPr>
      </w:pPr>
    </w:p>
    <w:p w14:paraId="42541D1A" w14:textId="77777777" w:rsidR="008C4DAD" w:rsidRDefault="008C4DAD" w:rsidP="00731F72">
      <w:pPr>
        <w:jc w:val="center"/>
        <w:rPr>
          <w:sz w:val="28"/>
          <w:szCs w:val="28"/>
        </w:rPr>
      </w:pPr>
    </w:p>
    <w:p w14:paraId="2FED4763" w14:textId="77777777" w:rsidR="008C4DAD" w:rsidRDefault="008C4DAD" w:rsidP="00731F72">
      <w:pPr>
        <w:jc w:val="center"/>
        <w:rPr>
          <w:sz w:val="28"/>
          <w:szCs w:val="28"/>
        </w:rPr>
      </w:pPr>
    </w:p>
    <w:p w14:paraId="3CD86BBE" w14:textId="77777777" w:rsidR="008C4DAD" w:rsidRDefault="008C4DAD" w:rsidP="00731F72">
      <w:pPr>
        <w:jc w:val="center"/>
        <w:rPr>
          <w:sz w:val="28"/>
          <w:szCs w:val="28"/>
        </w:rPr>
      </w:pPr>
    </w:p>
    <w:p w14:paraId="55AA3C80" w14:textId="77777777" w:rsidR="008C4DAD" w:rsidRDefault="008C4DAD" w:rsidP="00731F72">
      <w:pPr>
        <w:jc w:val="center"/>
        <w:rPr>
          <w:sz w:val="28"/>
          <w:szCs w:val="28"/>
        </w:rPr>
      </w:pPr>
    </w:p>
    <w:p w14:paraId="7EDFEA97" w14:textId="77777777" w:rsidR="008C4DAD" w:rsidRPr="00907F10" w:rsidRDefault="008C4DAD" w:rsidP="00731F72">
      <w:pPr>
        <w:jc w:val="center"/>
        <w:rPr>
          <w:sz w:val="28"/>
          <w:szCs w:val="28"/>
        </w:rPr>
      </w:pPr>
    </w:p>
    <w:p w14:paraId="6F3798DD" w14:textId="77777777" w:rsidR="008C4DAD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>О внесении</w:t>
      </w:r>
    </w:p>
    <w:p w14:paraId="42F059C9" w14:textId="77777777"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 изменений в постановление мэрии </w:t>
      </w:r>
    </w:p>
    <w:p w14:paraId="19B14578" w14:textId="77777777"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городского округа Тольятти от </w:t>
      </w:r>
      <w:r w:rsidR="004D47B4" w:rsidRPr="00907F10">
        <w:rPr>
          <w:sz w:val="28"/>
          <w:szCs w:val="28"/>
        </w:rPr>
        <w:t>1</w:t>
      </w:r>
      <w:r w:rsidR="00863C54" w:rsidRPr="00907F10">
        <w:rPr>
          <w:sz w:val="28"/>
          <w:szCs w:val="28"/>
        </w:rPr>
        <w:t>4</w:t>
      </w:r>
      <w:r w:rsidRPr="00907F10">
        <w:rPr>
          <w:sz w:val="28"/>
          <w:szCs w:val="28"/>
        </w:rPr>
        <w:t>.</w:t>
      </w:r>
      <w:r w:rsidR="004D47B4" w:rsidRPr="00907F10">
        <w:rPr>
          <w:sz w:val="28"/>
          <w:szCs w:val="28"/>
        </w:rPr>
        <w:t>10</w:t>
      </w:r>
      <w:r w:rsidRPr="00907F10">
        <w:rPr>
          <w:sz w:val="28"/>
          <w:szCs w:val="28"/>
        </w:rPr>
        <w:t>.201</w:t>
      </w:r>
      <w:r w:rsidR="00863C54" w:rsidRPr="00907F10">
        <w:rPr>
          <w:sz w:val="28"/>
          <w:szCs w:val="28"/>
        </w:rPr>
        <w:t>6</w:t>
      </w:r>
      <w:r w:rsidRPr="00907F10">
        <w:rPr>
          <w:sz w:val="28"/>
          <w:szCs w:val="28"/>
        </w:rPr>
        <w:t xml:space="preserve"> №</w:t>
      </w:r>
      <w:r w:rsidR="000F35D3" w:rsidRPr="00907F10">
        <w:rPr>
          <w:sz w:val="28"/>
          <w:szCs w:val="28"/>
        </w:rPr>
        <w:t xml:space="preserve"> </w:t>
      </w:r>
      <w:r w:rsidR="00863C54" w:rsidRPr="00907F10">
        <w:rPr>
          <w:sz w:val="28"/>
          <w:szCs w:val="28"/>
        </w:rPr>
        <w:t>3220</w:t>
      </w:r>
      <w:r w:rsidRPr="00907F10">
        <w:rPr>
          <w:sz w:val="28"/>
          <w:szCs w:val="28"/>
        </w:rPr>
        <w:t>-п/1</w:t>
      </w:r>
    </w:p>
    <w:p w14:paraId="40C2D114" w14:textId="77777777" w:rsidR="00731F72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«Об утверждении </w:t>
      </w:r>
      <w:r w:rsidR="004D47B4" w:rsidRPr="00907F10">
        <w:rPr>
          <w:sz w:val="28"/>
          <w:szCs w:val="28"/>
        </w:rPr>
        <w:t>муниципальной</w:t>
      </w:r>
      <w:r w:rsidRPr="00907F10">
        <w:rPr>
          <w:sz w:val="28"/>
          <w:szCs w:val="28"/>
        </w:rPr>
        <w:t xml:space="preserve"> программы</w:t>
      </w:r>
    </w:p>
    <w:p w14:paraId="0CDBC6DB" w14:textId="77777777" w:rsidR="008C4DAD" w:rsidRDefault="008C4DAD" w:rsidP="00863C54">
      <w:pPr>
        <w:jc w:val="center"/>
        <w:rPr>
          <w:sz w:val="28"/>
          <w:szCs w:val="28"/>
        </w:rPr>
      </w:pPr>
      <w:r w:rsidRPr="00E05846">
        <w:rPr>
          <w:sz w:val="28"/>
          <w:szCs w:val="28"/>
        </w:rPr>
        <w:t>“</w:t>
      </w:r>
      <w:r w:rsidR="00863C54" w:rsidRPr="00907F10">
        <w:rPr>
          <w:sz w:val="28"/>
          <w:szCs w:val="28"/>
        </w:rPr>
        <w:t xml:space="preserve">Развитие инфраструктуры градостроительной </w:t>
      </w:r>
    </w:p>
    <w:p w14:paraId="66688A2F" w14:textId="77777777" w:rsidR="008C4DAD" w:rsidRDefault="00863C54" w:rsidP="00863C54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деятельности городского округа Тольятти </w:t>
      </w:r>
    </w:p>
    <w:p w14:paraId="538A29FB" w14:textId="77777777" w:rsidR="00731F72" w:rsidRPr="00907F10" w:rsidRDefault="00863C54" w:rsidP="00863C54">
      <w:pPr>
        <w:jc w:val="center"/>
        <w:rPr>
          <w:spacing w:val="-2"/>
          <w:kern w:val="1"/>
          <w:sz w:val="28"/>
          <w:szCs w:val="28"/>
        </w:rPr>
      </w:pPr>
      <w:r w:rsidRPr="00907F10">
        <w:rPr>
          <w:sz w:val="28"/>
          <w:szCs w:val="28"/>
        </w:rPr>
        <w:t>на 2017-2022 годы</w:t>
      </w:r>
      <w:r w:rsidR="008C4DAD" w:rsidRPr="008C4DAD">
        <w:rPr>
          <w:sz w:val="28"/>
          <w:szCs w:val="28"/>
        </w:rPr>
        <w:t>”</w:t>
      </w:r>
      <w:r w:rsidR="004245FE" w:rsidRPr="00907F10">
        <w:rPr>
          <w:sz w:val="28"/>
          <w:szCs w:val="28"/>
        </w:rPr>
        <w:t>»</w:t>
      </w:r>
    </w:p>
    <w:p w14:paraId="76795427" w14:textId="77777777" w:rsidR="00E748DD" w:rsidRDefault="00E748DD" w:rsidP="00C95A5E">
      <w:pPr>
        <w:spacing w:line="360" w:lineRule="auto"/>
        <w:jc w:val="both"/>
        <w:rPr>
          <w:sz w:val="28"/>
          <w:szCs w:val="28"/>
        </w:rPr>
      </w:pPr>
    </w:p>
    <w:p w14:paraId="279E516F" w14:textId="77777777" w:rsidR="008C4DAD" w:rsidRDefault="008C4DAD" w:rsidP="00C95A5E">
      <w:pPr>
        <w:spacing w:line="360" w:lineRule="auto"/>
        <w:jc w:val="both"/>
        <w:rPr>
          <w:sz w:val="28"/>
          <w:szCs w:val="28"/>
        </w:rPr>
      </w:pPr>
    </w:p>
    <w:p w14:paraId="7FA6CD23" w14:textId="77777777" w:rsidR="008C4DAD" w:rsidRPr="00907F10" w:rsidRDefault="008C4DAD" w:rsidP="00777081">
      <w:pPr>
        <w:spacing w:line="336" w:lineRule="auto"/>
        <w:jc w:val="both"/>
        <w:rPr>
          <w:sz w:val="28"/>
          <w:szCs w:val="28"/>
        </w:rPr>
      </w:pPr>
    </w:p>
    <w:p w14:paraId="3D18B24C" w14:textId="77777777" w:rsidR="00E748DD" w:rsidRPr="00907F10" w:rsidRDefault="00E748DD" w:rsidP="00777081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F10">
        <w:rPr>
          <w:rFonts w:ascii="Times New Roman" w:hAnsi="Times New Roman"/>
          <w:sz w:val="28"/>
          <w:szCs w:val="28"/>
        </w:rPr>
        <w:t xml:space="preserve">В целях уточнения муниципальной программы «Развитие инфраструктуры градостроительной деятельности городского округа Тольятти на 2017-2022 годы», руководствуясь Уставом городского округа Тольятти, </w:t>
      </w:r>
      <w:r w:rsidR="0064716B" w:rsidRPr="00907F10">
        <w:rPr>
          <w:rFonts w:ascii="Times New Roman" w:hAnsi="Times New Roman"/>
          <w:sz w:val="28"/>
          <w:szCs w:val="28"/>
        </w:rPr>
        <w:t>администрация</w:t>
      </w:r>
      <w:r w:rsidRPr="00907F10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777CEDBD" w14:textId="250B6E4D" w:rsidR="003401F7" w:rsidRDefault="00AA7850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1. </w:t>
      </w:r>
      <w:r w:rsidR="003401F7" w:rsidRPr="00907F10">
        <w:rPr>
          <w:sz w:val="28"/>
          <w:szCs w:val="28"/>
        </w:rPr>
        <w:t xml:space="preserve">Внести в </w:t>
      </w:r>
      <w:r w:rsidR="00F76D96" w:rsidRPr="00907F10">
        <w:rPr>
          <w:sz w:val="28"/>
          <w:szCs w:val="28"/>
        </w:rPr>
        <w:t>муниципальную программу «Развитие инфраструктуры градостроительной деятельности городского округа Тольятти</w:t>
      </w:r>
      <w:r w:rsidR="008C4DAD">
        <w:rPr>
          <w:sz w:val="28"/>
          <w:szCs w:val="28"/>
        </w:rPr>
        <w:t xml:space="preserve"> </w:t>
      </w:r>
      <w:r w:rsidR="00F76D96" w:rsidRPr="00907F10">
        <w:rPr>
          <w:sz w:val="28"/>
          <w:szCs w:val="28"/>
        </w:rPr>
        <w:t xml:space="preserve">на 2017-2022 годы», утвержденную </w:t>
      </w:r>
      <w:r w:rsidR="003401F7" w:rsidRPr="00907F10">
        <w:rPr>
          <w:sz w:val="28"/>
          <w:szCs w:val="28"/>
        </w:rPr>
        <w:t>постановление</w:t>
      </w:r>
      <w:r w:rsidR="00F76D96" w:rsidRPr="00907F10">
        <w:rPr>
          <w:sz w:val="28"/>
          <w:szCs w:val="28"/>
        </w:rPr>
        <w:t>м</w:t>
      </w:r>
      <w:r w:rsidR="003401F7" w:rsidRPr="00907F10">
        <w:rPr>
          <w:sz w:val="28"/>
          <w:szCs w:val="28"/>
        </w:rPr>
        <w:t xml:space="preserve"> мэрии городского округа Тольятти от 14.10.2016 № 3220-п/1</w:t>
      </w:r>
      <w:r w:rsidR="008C4DAD">
        <w:rPr>
          <w:sz w:val="28"/>
          <w:szCs w:val="28"/>
        </w:rPr>
        <w:t>,</w:t>
      </w:r>
      <w:r w:rsidR="003401F7" w:rsidRPr="00907F10">
        <w:rPr>
          <w:sz w:val="28"/>
          <w:szCs w:val="28"/>
        </w:rPr>
        <w:t xml:space="preserve"> </w:t>
      </w:r>
      <w:r w:rsidR="00B05D52" w:rsidRPr="00907F10">
        <w:rPr>
          <w:sz w:val="28"/>
          <w:szCs w:val="28"/>
        </w:rPr>
        <w:t>(газета «Городские ведом</w:t>
      </w:r>
      <w:r w:rsidR="009E658B" w:rsidRPr="00907F10">
        <w:rPr>
          <w:sz w:val="28"/>
          <w:szCs w:val="28"/>
        </w:rPr>
        <w:t>ости», 2016, № 73 от 19 октября;</w:t>
      </w:r>
      <w:r w:rsidR="00B05D52" w:rsidRPr="00907F10">
        <w:rPr>
          <w:sz w:val="28"/>
          <w:szCs w:val="28"/>
        </w:rPr>
        <w:t xml:space="preserve"> 2017, № 8 от 7 февраля, № 38 от 2 июня, № 56 от 8 августа, № 81 от </w:t>
      </w:r>
      <w:r w:rsidR="002734B7" w:rsidRPr="00907F10">
        <w:rPr>
          <w:sz w:val="28"/>
          <w:szCs w:val="28"/>
        </w:rPr>
        <w:t>3 ноября</w:t>
      </w:r>
      <w:r w:rsidR="009E658B" w:rsidRPr="00907F10">
        <w:rPr>
          <w:sz w:val="28"/>
          <w:szCs w:val="28"/>
        </w:rPr>
        <w:t>;</w:t>
      </w:r>
      <w:r w:rsidR="00B05D52" w:rsidRPr="00907F10">
        <w:rPr>
          <w:sz w:val="28"/>
          <w:szCs w:val="28"/>
        </w:rPr>
        <w:t xml:space="preserve"> 2018, № 6 от 30 января, № 20 от 20 марта, № 78 от 12 октября,</w:t>
      </w:r>
      <w:r w:rsidR="00BD2BDD">
        <w:rPr>
          <w:sz w:val="28"/>
          <w:szCs w:val="28"/>
        </w:rPr>
        <w:t xml:space="preserve"> </w:t>
      </w:r>
      <w:r w:rsidR="00B05D52" w:rsidRPr="00907F10">
        <w:rPr>
          <w:sz w:val="28"/>
          <w:szCs w:val="28"/>
        </w:rPr>
        <w:t>№ 86 от 13</w:t>
      </w:r>
      <w:r w:rsidR="002734B7" w:rsidRPr="00907F10">
        <w:rPr>
          <w:sz w:val="28"/>
          <w:szCs w:val="28"/>
        </w:rPr>
        <w:t xml:space="preserve"> ноября</w:t>
      </w:r>
      <w:r w:rsidR="009E658B" w:rsidRPr="00907F10">
        <w:rPr>
          <w:sz w:val="28"/>
          <w:szCs w:val="28"/>
        </w:rPr>
        <w:t>;</w:t>
      </w:r>
      <w:r w:rsidR="00D97A8F" w:rsidRPr="00907F10">
        <w:rPr>
          <w:sz w:val="28"/>
          <w:szCs w:val="28"/>
        </w:rPr>
        <w:t xml:space="preserve"> 2019, № </w:t>
      </w:r>
      <w:r w:rsidR="002734B7" w:rsidRPr="00907F10">
        <w:rPr>
          <w:sz w:val="28"/>
          <w:szCs w:val="28"/>
        </w:rPr>
        <w:t>4 от 22 января</w:t>
      </w:r>
      <w:r w:rsidR="00021AFE" w:rsidRPr="00907F10">
        <w:rPr>
          <w:sz w:val="28"/>
          <w:szCs w:val="28"/>
        </w:rPr>
        <w:t>, № 19 от 19 марта</w:t>
      </w:r>
      <w:r w:rsidR="00CF4B6E" w:rsidRPr="00907F10">
        <w:rPr>
          <w:sz w:val="28"/>
          <w:szCs w:val="28"/>
        </w:rPr>
        <w:t>, № 39 от 4 июня</w:t>
      </w:r>
      <w:r w:rsidR="00EB739F" w:rsidRPr="00907F10">
        <w:rPr>
          <w:sz w:val="28"/>
          <w:szCs w:val="28"/>
        </w:rPr>
        <w:t>, № 61 от 20 августа</w:t>
      </w:r>
      <w:r w:rsidR="00255B4F" w:rsidRPr="00907F10">
        <w:rPr>
          <w:sz w:val="28"/>
          <w:szCs w:val="28"/>
        </w:rPr>
        <w:t xml:space="preserve">, </w:t>
      </w:r>
      <w:r w:rsidR="00B95254" w:rsidRPr="00907F10">
        <w:rPr>
          <w:sz w:val="28"/>
          <w:szCs w:val="28"/>
        </w:rPr>
        <w:t>№ 83 от 8 ноября</w:t>
      </w:r>
      <w:r w:rsidR="002055C1" w:rsidRPr="00907F10">
        <w:rPr>
          <w:sz w:val="28"/>
          <w:szCs w:val="28"/>
        </w:rPr>
        <w:t xml:space="preserve">, </w:t>
      </w:r>
      <w:r w:rsidR="002055C1" w:rsidRPr="008C4DAD">
        <w:rPr>
          <w:sz w:val="28"/>
          <w:szCs w:val="28"/>
        </w:rPr>
        <w:t xml:space="preserve">№ </w:t>
      </w:r>
      <w:r w:rsidR="00907F10" w:rsidRPr="008C4DAD">
        <w:rPr>
          <w:sz w:val="28"/>
          <w:szCs w:val="28"/>
        </w:rPr>
        <w:t>98</w:t>
      </w:r>
      <w:r w:rsidR="002055C1" w:rsidRPr="008C4DAD">
        <w:rPr>
          <w:sz w:val="28"/>
          <w:szCs w:val="28"/>
        </w:rPr>
        <w:t xml:space="preserve"> от</w:t>
      </w:r>
      <w:r w:rsidR="00907F10" w:rsidRPr="008C4DAD">
        <w:rPr>
          <w:sz w:val="28"/>
          <w:szCs w:val="28"/>
        </w:rPr>
        <w:t xml:space="preserve"> 31 декабря</w:t>
      </w:r>
      <w:r w:rsidR="0077688C">
        <w:rPr>
          <w:sz w:val="28"/>
          <w:szCs w:val="28"/>
        </w:rPr>
        <w:t>;</w:t>
      </w:r>
      <w:r w:rsidR="002402EF">
        <w:rPr>
          <w:sz w:val="28"/>
          <w:szCs w:val="28"/>
        </w:rPr>
        <w:t xml:space="preserve"> 2020, №</w:t>
      </w:r>
      <w:r w:rsidR="00036398">
        <w:rPr>
          <w:sz w:val="28"/>
          <w:szCs w:val="28"/>
        </w:rPr>
        <w:t xml:space="preserve"> </w:t>
      </w:r>
      <w:r w:rsidR="002402EF">
        <w:rPr>
          <w:sz w:val="28"/>
          <w:szCs w:val="28"/>
        </w:rPr>
        <w:t>18 от 17 марта, №</w:t>
      </w:r>
      <w:r w:rsidR="00036398">
        <w:rPr>
          <w:sz w:val="28"/>
          <w:szCs w:val="28"/>
        </w:rPr>
        <w:t xml:space="preserve"> </w:t>
      </w:r>
      <w:r w:rsidR="002402EF">
        <w:rPr>
          <w:sz w:val="28"/>
          <w:szCs w:val="28"/>
        </w:rPr>
        <w:t xml:space="preserve">36 </w:t>
      </w:r>
      <w:r w:rsidR="002402EF" w:rsidRPr="00D17794">
        <w:rPr>
          <w:sz w:val="28"/>
          <w:szCs w:val="28"/>
        </w:rPr>
        <w:t>от 9 июня</w:t>
      </w:r>
      <w:r w:rsidR="00973FF3" w:rsidRPr="00D17794">
        <w:rPr>
          <w:sz w:val="28"/>
          <w:szCs w:val="28"/>
        </w:rPr>
        <w:t xml:space="preserve">, № </w:t>
      </w:r>
      <w:r w:rsidR="00A20204" w:rsidRPr="00D17794">
        <w:rPr>
          <w:sz w:val="28"/>
          <w:szCs w:val="28"/>
        </w:rPr>
        <w:t>71</w:t>
      </w:r>
      <w:r w:rsidR="00973FF3" w:rsidRPr="00D17794">
        <w:rPr>
          <w:sz w:val="28"/>
          <w:szCs w:val="28"/>
        </w:rPr>
        <w:t xml:space="preserve"> от </w:t>
      </w:r>
      <w:r w:rsidR="00A20204" w:rsidRPr="00D17794">
        <w:rPr>
          <w:sz w:val="28"/>
          <w:szCs w:val="28"/>
        </w:rPr>
        <w:t>6 октября</w:t>
      </w:r>
      <w:r w:rsidR="00666AC5" w:rsidRPr="00D17794">
        <w:rPr>
          <w:sz w:val="28"/>
          <w:szCs w:val="28"/>
        </w:rPr>
        <w:t>,  № 73 от 10 октября</w:t>
      </w:r>
      <w:r w:rsidR="00D17794" w:rsidRPr="00D17794">
        <w:rPr>
          <w:sz w:val="28"/>
          <w:szCs w:val="28"/>
        </w:rPr>
        <w:t>; 2021,</w:t>
      </w:r>
      <w:r w:rsidR="00522A43" w:rsidRPr="00D17794">
        <w:rPr>
          <w:sz w:val="28"/>
          <w:szCs w:val="28"/>
        </w:rPr>
        <w:t xml:space="preserve"> № </w:t>
      </w:r>
      <w:r w:rsidR="00D17794" w:rsidRPr="00D17794">
        <w:rPr>
          <w:sz w:val="28"/>
          <w:szCs w:val="28"/>
        </w:rPr>
        <w:t xml:space="preserve">20 </w:t>
      </w:r>
      <w:r w:rsidR="00522A43" w:rsidRPr="000B1A0C">
        <w:rPr>
          <w:sz w:val="28"/>
          <w:szCs w:val="28"/>
        </w:rPr>
        <w:t>от</w:t>
      </w:r>
      <w:r w:rsidR="00D17794" w:rsidRPr="000B1A0C">
        <w:rPr>
          <w:sz w:val="28"/>
          <w:szCs w:val="28"/>
        </w:rPr>
        <w:t xml:space="preserve"> 2</w:t>
      </w:r>
      <w:r w:rsidR="00417520" w:rsidRPr="000B1A0C">
        <w:rPr>
          <w:sz w:val="28"/>
          <w:szCs w:val="28"/>
        </w:rPr>
        <w:t>3</w:t>
      </w:r>
      <w:r w:rsidR="00D17794" w:rsidRPr="000B1A0C">
        <w:rPr>
          <w:sz w:val="28"/>
          <w:szCs w:val="28"/>
        </w:rPr>
        <w:t xml:space="preserve"> марта</w:t>
      </w:r>
      <w:r w:rsidR="000B1A0C">
        <w:rPr>
          <w:sz w:val="28"/>
          <w:szCs w:val="28"/>
        </w:rPr>
        <w:t xml:space="preserve">; </w:t>
      </w:r>
      <w:r w:rsidR="000B1A0C" w:rsidRPr="006D2D18">
        <w:rPr>
          <w:sz w:val="28"/>
          <w:szCs w:val="28"/>
        </w:rPr>
        <w:t xml:space="preserve">№ 31 от 30 </w:t>
      </w:r>
      <w:r w:rsidR="00BE66E2" w:rsidRPr="006D2D18">
        <w:rPr>
          <w:sz w:val="28"/>
          <w:szCs w:val="28"/>
        </w:rPr>
        <w:t>апреля</w:t>
      </w:r>
      <w:r w:rsidR="006D2D18" w:rsidRPr="006D2D18">
        <w:rPr>
          <w:sz w:val="28"/>
          <w:szCs w:val="28"/>
        </w:rPr>
        <w:t>;</w:t>
      </w:r>
      <w:r w:rsidR="006D2D18">
        <w:rPr>
          <w:color w:val="0000FF"/>
          <w:sz w:val="28"/>
          <w:szCs w:val="28"/>
        </w:rPr>
        <w:t xml:space="preserve"> </w:t>
      </w:r>
      <w:r w:rsidR="006D2D18" w:rsidRPr="00441995">
        <w:rPr>
          <w:sz w:val="28"/>
          <w:szCs w:val="28"/>
        </w:rPr>
        <w:t>№</w:t>
      </w:r>
      <w:r w:rsidR="007D4E7E" w:rsidRPr="00441995">
        <w:rPr>
          <w:sz w:val="28"/>
          <w:szCs w:val="28"/>
        </w:rPr>
        <w:t xml:space="preserve"> </w:t>
      </w:r>
      <w:r w:rsidR="00CE3F79" w:rsidRPr="00441995">
        <w:rPr>
          <w:sz w:val="28"/>
          <w:szCs w:val="28"/>
        </w:rPr>
        <w:t>45</w:t>
      </w:r>
      <w:r w:rsidR="007D4E7E" w:rsidRPr="00441995">
        <w:rPr>
          <w:sz w:val="28"/>
          <w:szCs w:val="28"/>
        </w:rPr>
        <w:t xml:space="preserve"> от </w:t>
      </w:r>
      <w:r w:rsidR="00CE3F79" w:rsidRPr="00441995">
        <w:rPr>
          <w:sz w:val="28"/>
          <w:szCs w:val="28"/>
        </w:rPr>
        <w:t>2 июля</w:t>
      </w:r>
      <w:r w:rsidR="00441995">
        <w:rPr>
          <w:sz w:val="28"/>
          <w:szCs w:val="28"/>
        </w:rPr>
        <w:t xml:space="preserve">; </w:t>
      </w:r>
      <w:r w:rsidR="00441995" w:rsidRPr="00025DBA">
        <w:rPr>
          <w:color w:val="0000FF"/>
          <w:sz w:val="28"/>
          <w:szCs w:val="28"/>
        </w:rPr>
        <w:t xml:space="preserve">№ </w:t>
      </w:r>
      <w:r w:rsidR="00025DBA" w:rsidRPr="00025DBA">
        <w:rPr>
          <w:color w:val="0000FF"/>
          <w:sz w:val="28"/>
          <w:szCs w:val="28"/>
        </w:rPr>
        <w:t xml:space="preserve">71 </w:t>
      </w:r>
      <w:r w:rsidR="00441995" w:rsidRPr="00025DBA">
        <w:rPr>
          <w:color w:val="0000FF"/>
          <w:sz w:val="28"/>
          <w:szCs w:val="28"/>
        </w:rPr>
        <w:t>от</w:t>
      </w:r>
      <w:r w:rsidR="00025DBA" w:rsidRPr="00025DBA">
        <w:rPr>
          <w:color w:val="0000FF"/>
          <w:sz w:val="28"/>
          <w:szCs w:val="28"/>
        </w:rPr>
        <w:t xml:space="preserve"> 1 октября</w:t>
      </w:r>
      <w:r w:rsidR="00B05D52" w:rsidRPr="00D17794">
        <w:rPr>
          <w:sz w:val="28"/>
          <w:szCs w:val="28"/>
        </w:rPr>
        <w:t xml:space="preserve">) </w:t>
      </w:r>
      <w:r w:rsidR="003401F7" w:rsidRPr="00D17794">
        <w:rPr>
          <w:sz w:val="28"/>
          <w:szCs w:val="28"/>
        </w:rPr>
        <w:t>следующие изменения:</w:t>
      </w:r>
    </w:p>
    <w:p w14:paraId="7D786BB1" w14:textId="73B179A0" w:rsidR="00441995" w:rsidRPr="00326584" w:rsidRDefault="008F7741" w:rsidP="00441995">
      <w:pPr>
        <w:spacing w:line="336" w:lineRule="auto"/>
        <w:ind w:firstLine="709"/>
        <w:jc w:val="both"/>
        <w:rPr>
          <w:sz w:val="28"/>
          <w:szCs w:val="28"/>
        </w:rPr>
      </w:pPr>
      <w:r w:rsidRPr="006D2D18">
        <w:rPr>
          <w:sz w:val="28"/>
          <w:szCs w:val="28"/>
        </w:rPr>
        <w:t>1.1.</w:t>
      </w:r>
      <w:r w:rsidRPr="008F7741">
        <w:rPr>
          <w:color w:val="0000FF"/>
          <w:sz w:val="28"/>
          <w:szCs w:val="28"/>
        </w:rPr>
        <w:t xml:space="preserve"> </w:t>
      </w:r>
      <w:r w:rsidR="00441995" w:rsidRPr="00326584">
        <w:rPr>
          <w:sz w:val="28"/>
          <w:szCs w:val="28"/>
        </w:rPr>
        <w:t xml:space="preserve">Столбец 3 пункта </w:t>
      </w:r>
      <w:r w:rsidR="00441995">
        <w:rPr>
          <w:sz w:val="28"/>
          <w:szCs w:val="28"/>
        </w:rPr>
        <w:t>3</w:t>
      </w:r>
      <w:r w:rsidR="00441995" w:rsidRPr="00326584">
        <w:rPr>
          <w:sz w:val="28"/>
          <w:szCs w:val="28"/>
        </w:rPr>
        <w:t xml:space="preserve"> паспорта Программы изложить в следующей редакции:</w:t>
      </w:r>
    </w:p>
    <w:p w14:paraId="38A99CC9" w14:textId="2765B10E" w:rsidR="00441995" w:rsidRDefault="00441995" w:rsidP="0044199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lastRenderedPageBreak/>
        <w:t xml:space="preserve">«Государственная </w:t>
      </w:r>
      <w:r w:rsidRPr="00441995">
        <w:rPr>
          <w:rFonts w:eastAsia="Calibri" w:cs="Times New Roman"/>
          <w:sz w:val="28"/>
          <w:szCs w:val="28"/>
          <w:lang w:eastAsia="ru-RU"/>
        </w:rPr>
        <w:t xml:space="preserve">программа </w:t>
      </w:r>
      <w:r>
        <w:rPr>
          <w:rFonts w:eastAsia="Calibri" w:cs="Times New Roman"/>
          <w:sz w:val="28"/>
          <w:szCs w:val="28"/>
          <w:lang w:eastAsia="ru-RU"/>
        </w:rPr>
        <w:t>Самарской области "Развитие инфраструктуры градостроительной деятельности на территории Самарской области на 2016 - 2023 годы", утверждена постановлением Правительства Самарской области от 09.12.2015 N 822»</w:t>
      </w:r>
    </w:p>
    <w:p w14:paraId="0EB96D97" w14:textId="22A2786E" w:rsidR="00D430DF" w:rsidRPr="00326584" w:rsidRDefault="00441995" w:rsidP="0077708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430DF" w:rsidRPr="00326584">
        <w:rPr>
          <w:sz w:val="28"/>
          <w:szCs w:val="28"/>
        </w:rPr>
        <w:t>Столбец 3 пункта 8 паспорта Программы изложить в следующей редакции:</w:t>
      </w:r>
    </w:p>
    <w:p w14:paraId="7AADEC21" w14:textId="79D1D244" w:rsidR="00D430DF" w:rsidRPr="004D15C6" w:rsidRDefault="00D430DF" w:rsidP="0077708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bookmarkStart w:id="0" w:name="_Hlk67305477"/>
      <w:r w:rsidRPr="004D15C6">
        <w:rPr>
          <w:sz w:val="28"/>
          <w:szCs w:val="28"/>
        </w:rPr>
        <w:t>«Общий объем финансового обеспечения Программы в 2017–2022 годах составит</w:t>
      </w:r>
      <w:r w:rsidRPr="00F52A30">
        <w:rPr>
          <w:color w:val="0000FF"/>
          <w:sz w:val="28"/>
          <w:szCs w:val="28"/>
        </w:rPr>
        <w:t xml:space="preserve"> </w:t>
      </w:r>
      <w:r w:rsidR="008F1AFC" w:rsidRPr="006B7842">
        <w:rPr>
          <w:color w:val="0000FF"/>
          <w:sz w:val="28"/>
          <w:szCs w:val="28"/>
        </w:rPr>
        <w:t>146</w:t>
      </w:r>
      <w:r w:rsidR="008F1AFC">
        <w:rPr>
          <w:color w:val="0000FF"/>
          <w:sz w:val="28"/>
          <w:szCs w:val="28"/>
        </w:rPr>
        <w:t xml:space="preserve"> </w:t>
      </w:r>
      <w:r w:rsidR="008F1AFC" w:rsidRPr="006B7842">
        <w:rPr>
          <w:color w:val="0000FF"/>
          <w:sz w:val="28"/>
          <w:szCs w:val="28"/>
        </w:rPr>
        <w:t>875,4</w:t>
      </w:r>
      <w:r w:rsidR="008F1AFC">
        <w:rPr>
          <w:color w:val="0000FF"/>
          <w:sz w:val="28"/>
          <w:szCs w:val="28"/>
        </w:rPr>
        <w:t xml:space="preserve"> 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14:paraId="7D48A99E" w14:textId="77777777" w:rsidR="00D430DF" w:rsidRPr="004D15C6" w:rsidRDefault="00D430DF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14:paraId="67A00782" w14:textId="1BD3FD97" w:rsidR="00D430DF" w:rsidRPr="004D15C6" w:rsidRDefault="00D430DF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38 418,0 тыс. рублей;</w:t>
      </w:r>
    </w:p>
    <w:p w14:paraId="014D02D6" w14:textId="77777777"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14:paraId="027281D8" w14:textId="77777777"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</w:t>
      </w:r>
      <w:r w:rsidR="00A108BA" w:rsidRPr="004D15C6">
        <w:rPr>
          <w:sz w:val="28"/>
          <w:szCs w:val="28"/>
        </w:rPr>
        <w:t>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2017 года – 24 240 тыс. руб.;</w:t>
      </w:r>
    </w:p>
    <w:p w14:paraId="7DEBF47D" w14:textId="747DEFEB"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="00A46D28" w:rsidRPr="008F7741">
        <w:rPr>
          <w:sz w:val="28"/>
          <w:szCs w:val="28"/>
        </w:rPr>
        <w:t>13 148,9</w:t>
      </w:r>
      <w:r w:rsidRPr="004D15C6">
        <w:rPr>
          <w:color w:val="0000FF"/>
        </w:rPr>
        <w:t xml:space="preserve"> </w:t>
      </w:r>
      <w:r w:rsidR="00A108BA" w:rsidRPr="004D15C6">
        <w:rPr>
          <w:sz w:val="28"/>
          <w:szCs w:val="28"/>
        </w:rPr>
        <w:t>тыс. рублей,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2015 года – 14 965,35 тыс. руб.;</w:t>
      </w:r>
    </w:p>
    <w:p w14:paraId="600F4D83" w14:textId="2E6AEAFA" w:rsidR="00D430DF" w:rsidRPr="000B1A0C" w:rsidRDefault="00D430DF" w:rsidP="00777081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</w:t>
      </w:r>
      <w:r w:rsidRPr="008F1AFC">
        <w:rPr>
          <w:color w:val="0000FF"/>
          <w:sz w:val="28"/>
          <w:szCs w:val="28"/>
        </w:rPr>
        <w:t xml:space="preserve">– </w:t>
      </w:r>
      <w:r w:rsidR="006D2D18" w:rsidRPr="008F1AFC">
        <w:rPr>
          <w:color w:val="0000FF"/>
          <w:sz w:val="28"/>
          <w:szCs w:val="28"/>
        </w:rPr>
        <w:t xml:space="preserve">32 </w:t>
      </w:r>
      <w:r w:rsidR="008F1AFC" w:rsidRPr="008F1AFC">
        <w:rPr>
          <w:color w:val="0000FF"/>
          <w:sz w:val="28"/>
          <w:szCs w:val="28"/>
        </w:rPr>
        <w:t>892</w:t>
      </w:r>
      <w:r w:rsidR="006D2D18" w:rsidRPr="008F1AFC">
        <w:rPr>
          <w:color w:val="0000FF"/>
          <w:sz w:val="28"/>
          <w:szCs w:val="28"/>
        </w:rPr>
        <w:t>,2</w:t>
      </w:r>
      <w:r w:rsidR="008F1AFC" w:rsidRPr="008F1AFC">
        <w:rPr>
          <w:color w:val="0000FF"/>
          <w:sz w:val="28"/>
          <w:szCs w:val="28"/>
        </w:rPr>
        <w:t>6</w:t>
      </w:r>
      <w:r w:rsidR="00495ED4" w:rsidRPr="008F1AFC">
        <w:rPr>
          <w:color w:val="0000FF"/>
        </w:rPr>
        <w:t xml:space="preserve"> </w:t>
      </w:r>
      <w:r w:rsidRPr="00263A8F">
        <w:rPr>
          <w:sz w:val="28"/>
          <w:szCs w:val="28"/>
        </w:rPr>
        <w:t>тыс. рублей;</w:t>
      </w:r>
    </w:p>
    <w:p w14:paraId="461D940C" w14:textId="70CD37D0"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 xml:space="preserve">в 2022 году </w:t>
      </w:r>
      <w:r w:rsidRPr="006D2D18">
        <w:rPr>
          <w:sz w:val="28"/>
          <w:szCs w:val="28"/>
        </w:rPr>
        <w:t xml:space="preserve">– </w:t>
      </w:r>
      <w:r w:rsidR="00263A8F" w:rsidRPr="006D2D18">
        <w:rPr>
          <w:sz w:val="28"/>
          <w:szCs w:val="28"/>
        </w:rPr>
        <w:t>40</w:t>
      </w:r>
      <w:r w:rsidR="008F7741" w:rsidRPr="006D2D18">
        <w:rPr>
          <w:sz w:val="28"/>
          <w:szCs w:val="28"/>
        </w:rPr>
        <w:t xml:space="preserve"> </w:t>
      </w:r>
      <w:r w:rsidR="00263A8F" w:rsidRPr="006D2D18">
        <w:rPr>
          <w:sz w:val="28"/>
          <w:szCs w:val="28"/>
        </w:rPr>
        <w:t>181</w:t>
      </w:r>
      <w:r w:rsidR="006A0FF9" w:rsidRPr="006D2D18">
        <w:rPr>
          <w:sz w:val="28"/>
          <w:szCs w:val="28"/>
        </w:rPr>
        <w:t>,</w:t>
      </w:r>
      <w:r w:rsidR="00F52A30" w:rsidRPr="006D2D18">
        <w:rPr>
          <w:sz w:val="28"/>
          <w:szCs w:val="28"/>
        </w:rPr>
        <w:t>8</w:t>
      </w:r>
      <w:r w:rsidRPr="004D15C6">
        <w:rPr>
          <w:color w:val="0000FF"/>
        </w:rPr>
        <w:t xml:space="preserve"> </w:t>
      </w:r>
      <w:r w:rsidRPr="004D15C6">
        <w:rPr>
          <w:sz w:val="28"/>
          <w:szCs w:val="28"/>
        </w:rPr>
        <w:t>тыс. рублей</w:t>
      </w:r>
      <w:r w:rsidR="008F7741">
        <w:rPr>
          <w:sz w:val="28"/>
          <w:szCs w:val="28"/>
        </w:rPr>
        <w:t>».</w:t>
      </w:r>
    </w:p>
    <w:bookmarkEnd w:id="0"/>
    <w:p w14:paraId="77C57B0E" w14:textId="77C28F5F" w:rsidR="00D430DF" w:rsidRPr="004D15C6" w:rsidRDefault="00D430DF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441995">
        <w:rPr>
          <w:sz w:val="28"/>
          <w:szCs w:val="28"/>
        </w:rPr>
        <w:t>1.</w:t>
      </w:r>
      <w:r w:rsidR="00441995">
        <w:rPr>
          <w:sz w:val="28"/>
          <w:szCs w:val="28"/>
        </w:rPr>
        <w:t>3</w:t>
      </w:r>
      <w:r w:rsidRPr="00441995">
        <w:rPr>
          <w:sz w:val="28"/>
          <w:szCs w:val="28"/>
        </w:rPr>
        <w:t xml:space="preserve">. </w:t>
      </w:r>
      <w:r w:rsidRPr="004D15C6">
        <w:rPr>
          <w:sz w:val="28"/>
          <w:szCs w:val="28"/>
        </w:rPr>
        <w:t xml:space="preserve">Раздел </w:t>
      </w:r>
      <w:r w:rsidRPr="004D15C6">
        <w:rPr>
          <w:sz w:val="28"/>
          <w:szCs w:val="28"/>
          <w:lang w:val="en-US"/>
        </w:rPr>
        <w:t>V</w:t>
      </w:r>
      <w:r w:rsidRPr="004D15C6">
        <w:rPr>
          <w:sz w:val="28"/>
          <w:szCs w:val="28"/>
        </w:rPr>
        <w:t xml:space="preserve"> Программы изложить в следующей редакции:</w:t>
      </w:r>
    </w:p>
    <w:p w14:paraId="0A995C3B" w14:textId="38740260" w:rsidR="009739EE" w:rsidRPr="00441995" w:rsidRDefault="006D2D18" w:rsidP="006D2D18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r w:rsidRPr="00441995">
        <w:rPr>
          <w:sz w:val="28"/>
          <w:szCs w:val="28"/>
        </w:rPr>
        <w:t>«</w:t>
      </w:r>
      <w:r w:rsidR="009739EE" w:rsidRPr="00441995">
        <w:rPr>
          <w:sz w:val="28"/>
          <w:szCs w:val="28"/>
          <w:lang w:val="en-US"/>
        </w:rPr>
        <w:t>V</w:t>
      </w:r>
      <w:r w:rsidR="009739EE" w:rsidRPr="00441995">
        <w:rPr>
          <w:sz w:val="28"/>
          <w:szCs w:val="28"/>
        </w:rPr>
        <w:t>. Обоснование ресурсного обеспечения муниципальной программы</w:t>
      </w:r>
    </w:p>
    <w:p w14:paraId="4A3ACCAF" w14:textId="649FA211" w:rsidR="006D2D18" w:rsidRPr="004D15C6" w:rsidRDefault="006D2D18" w:rsidP="006D2D18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Общий объем финансового обеспечения Программы в 2017–2022 годах составит</w:t>
      </w:r>
      <w:r w:rsidRPr="00F52A30">
        <w:rPr>
          <w:color w:val="0000FF"/>
          <w:sz w:val="28"/>
          <w:szCs w:val="28"/>
        </w:rPr>
        <w:t xml:space="preserve"> </w:t>
      </w:r>
      <w:r w:rsidR="008F1AFC" w:rsidRPr="006B7842">
        <w:rPr>
          <w:color w:val="0000FF"/>
          <w:sz w:val="28"/>
          <w:szCs w:val="28"/>
        </w:rPr>
        <w:t>146</w:t>
      </w:r>
      <w:r w:rsidR="008F1AFC">
        <w:rPr>
          <w:color w:val="0000FF"/>
          <w:sz w:val="28"/>
          <w:szCs w:val="28"/>
        </w:rPr>
        <w:t xml:space="preserve"> </w:t>
      </w:r>
      <w:r w:rsidR="008F1AFC" w:rsidRPr="006B7842">
        <w:rPr>
          <w:color w:val="0000FF"/>
          <w:sz w:val="28"/>
          <w:szCs w:val="28"/>
        </w:rPr>
        <w:t>875,4</w:t>
      </w:r>
      <w:r w:rsidR="008F1AFC">
        <w:rPr>
          <w:color w:val="0000FF"/>
          <w:sz w:val="28"/>
          <w:szCs w:val="28"/>
        </w:rPr>
        <w:t xml:space="preserve"> 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14:paraId="4CCB44B1" w14:textId="77777777" w:rsidR="006D2D18" w:rsidRPr="004D15C6" w:rsidRDefault="006D2D18" w:rsidP="006D2D18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14:paraId="2D172274" w14:textId="1E69F359" w:rsidR="006D2D18" w:rsidRPr="004D15C6" w:rsidRDefault="006D2D18" w:rsidP="006D2D18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38 418,0 тыс. рублей;</w:t>
      </w:r>
    </w:p>
    <w:p w14:paraId="6B91820C" w14:textId="77777777"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14:paraId="4836F242" w14:textId="77777777"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рублей, оплата ранее принятых обязательств 2017 года – 24 240 тыс. руб.;</w:t>
      </w:r>
    </w:p>
    <w:p w14:paraId="7EF89707" w14:textId="42503B58"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Pr="008F7741">
        <w:rPr>
          <w:sz w:val="28"/>
          <w:szCs w:val="28"/>
        </w:rPr>
        <w:t>13 148,9</w:t>
      </w:r>
      <w:r w:rsidRPr="004D15C6">
        <w:rPr>
          <w:color w:val="0000FF"/>
        </w:rPr>
        <w:t xml:space="preserve"> </w:t>
      </w:r>
      <w:r w:rsidRPr="004D15C6">
        <w:rPr>
          <w:sz w:val="28"/>
          <w:szCs w:val="28"/>
        </w:rPr>
        <w:t>тыс. рублей, оплата ранее принятых обязательств</w:t>
      </w:r>
      <w:r w:rsidR="008E4300">
        <w:rPr>
          <w:sz w:val="28"/>
          <w:szCs w:val="28"/>
        </w:rPr>
        <w:t xml:space="preserve"> </w:t>
      </w:r>
      <w:r w:rsidRPr="004D15C6">
        <w:rPr>
          <w:sz w:val="28"/>
          <w:szCs w:val="28"/>
        </w:rPr>
        <w:t>2015 года – 14 965,35 тыс. руб.;</w:t>
      </w:r>
    </w:p>
    <w:p w14:paraId="21C6EB92" w14:textId="4756D244" w:rsidR="006D2D18" w:rsidRPr="000B1A0C" w:rsidRDefault="006D2D18" w:rsidP="006D2D18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– </w:t>
      </w:r>
      <w:r w:rsidR="008F1AFC" w:rsidRPr="008F1AFC">
        <w:rPr>
          <w:color w:val="0000FF"/>
          <w:sz w:val="28"/>
          <w:szCs w:val="28"/>
        </w:rPr>
        <w:t>32 892,26</w:t>
      </w:r>
      <w:r w:rsidR="008F1AFC" w:rsidRPr="000B1A0C">
        <w:rPr>
          <w:color w:val="FF0000"/>
        </w:rPr>
        <w:t xml:space="preserve"> </w:t>
      </w:r>
      <w:r w:rsidRPr="00263A8F">
        <w:rPr>
          <w:sz w:val="28"/>
          <w:szCs w:val="28"/>
        </w:rPr>
        <w:t>тыс. рублей;</w:t>
      </w:r>
    </w:p>
    <w:p w14:paraId="6747F59C" w14:textId="77777777"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lastRenderedPageBreak/>
        <w:t xml:space="preserve">в 2022 году </w:t>
      </w:r>
      <w:r w:rsidRPr="006D2D18">
        <w:rPr>
          <w:sz w:val="28"/>
          <w:szCs w:val="28"/>
        </w:rPr>
        <w:t>– 40 181,8</w:t>
      </w:r>
      <w:r w:rsidRPr="004D15C6">
        <w:rPr>
          <w:color w:val="0000FF"/>
        </w:rPr>
        <w:t xml:space="preserve"> </w:t>
      </w:r>
      <w:r w:rsidRPr="004D15C6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14:paraId="59D6B25A" w14:textId="6602CCFE" w:rsidR="00666AC5" w:rsidRDefault="00D430DF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326584">
        <w:rPr>
          <w:sz w:val="28"/>
          <w:szCs w:val="28"/>
        </w:rPr>
        <w:t>Финансовое обеспечение реализации мероприятий муниципальной программы, с указанием объемов и источников финансирования приведено в Приложении 1 к настоящей Программе</w:t>
      </w:r>
      <w:r w:rsidR="008E4300" w:rsidRPr="008E4300">
        <w:rPr>
          <w:color w:val="6600FF"/>
          <w:sz w:val="28"/>
          <w:szCs w:val="28"/>
        </w:rPr>
        <w:t>.</w:t>
      </w:r>
      <w:r w:rsidRPr="00326584">
        <w:rPr>
          <w:sz w:val="28"/>
          <w:szCs w:val="28"/>
        </w:rPr>
        <w:t>».</w:t>
      </w:r>
    </w:p>
    <w:p w14:paraId="09078CA5" w14:textId="0A815EA5" w:rsidR="0026270D" w:rsidRPr="007B2D81" w:rsidRDefault="008F7741" w:rsidP="000B1A0C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 w:rsidR="00441995">
        <w:rPr>
          <w:color w:val="0000FF"/>
          <w:sz w:val="28"/>
          <w:szCs w:val="28"/>
        </w:rPr>
        <w:t>4</w:t>
      </w:r>
      <w:r w:rsidRPr="007B2D81">
        <w:rPr>
          <w:color w:val="0000FF"/>
          <w:sz w:val="28"/>
          <w:szCs w:val="28"/>
        </w:rPr>
        <w:t xml:space="preserve">. </w:t>
      </w:r>
      <w:r w:rsidR="0026270D" w:rsidRPr="007B2D81">
        <w:rPr>
          <w:color w:val="0000FF"/>
          <w:sz w:val="28"/>
          <w:szCs w:val="28"/>
        </w:rPr>
        <w:t>В Приложени</w:t>
      </w:r>
      <w:r w:rsidR="00D945A1">
        <w:rPr>
          <w:color w:val="0000FF"/>
          <w:sz w:val="28"/>
          <w:szCs w:val="28"/>
        </w:rPr>
        <w:t>и</w:t>
      </w:r>
      <w:r w:rsidR="0026270D" w:rsidRPr="007B2D81">
        <w:rPr>
          <w:color w:val="0000FF"/>
          <w:sz w:val="28"/>
          <w:szCs w:val="28"/>
        </w:rPr>
        <w:t xml:space="preserve"> №1 к Программе </w:t>
      </w:r>
      <w:r w:rsidR="00D945A1">
        <w:rPr>
          <w:color w:val="0000FF"/>
          <w:sz w:val="28"/>
          <w:szCs w:val="28"/>
        </w:rPr>
        <w:t xml:space="preserve">в </w:t>
      </w:r>
      <w:r w:rsidR="0026270D" w:rsidRPr="007B2D81">
        <w:rPr>
          <w:color w:val="0000FF"/>
          <w:sz w:val="28"/>
          <w:szCs w:val="28"/>
        </w:rPr>
        <w:t>задач</w:t>
      </w:r>
      <w:r w:rsidR="00D945A1">
        <w:rPr>
          <w:color w:val="0000FF"/>
          <w:sz w:val="28"/>
          <w:szCs w:val="28"/>
        </w:rPr>
        <w:t>е</w:t>
      </w:r>
      <w:r w:rsidR="0026270D" w:rsidRPr="007B2D81">
        <w:rPr>
          <w:color w:val="0000FF"/>
          <w:sz w:val="28"/>
          <w:szCs w:val="28"/>
        </w:rPr>
        <w:t xml:space="preserve"> </w:t>
      </w:r>
      <w:r w:rsidR="00AC212F">
        <w:rPr>
          <w:color w:val="0000FF"/>
          <w:sz w:val="28"/>
          <w:szCs w:val="28"/>
        </w:rPr>
        <w:t>2</w:t>
      </w:r>
      <w:r w:rsidR="0026270D" w:rsidRPr="007B2D81">
        <w:rPr>
          <w:color w:val="0000FF"/>
          <w:sz w:val="28"/>
          <w:szCs w:val="28"/>
        </w:rPr>
        <w:t>:</w:t>
      </w:r>
    </w:p>
    <w:p w14:paraId="00873412" w14:textId="6CBF004E" w:rsidR="003F3610" w:rsidRPr="007B2D81" w:rsidRDefault="0026270D" w:rsidP="0026270D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 w:rsidR="00441995">
        <w:rPr>
          <w:color w:val="0000FF"/>
          <w:sz w:val="28"/>
          <w:szCs w:val="28"/>
        </w:rPr>
        <w:t>4</w:t>
      </w:r>
      <w:r w:rsidRPr="007B2D81">
        <w:rPr>
          <w:color w:val="0000FF"/>
          <w:sz w:val="28"/>
          <w:szCs w:val="28"/>
        </w:rPr>
        <w:t xml:space="preserve">.1. В строке </w:t>
      </w:r>
      <w:r w:rsidR="00AC212F">
        <w:rPr>
          <w:color w:val="0000FF"/>
          <w:sz w:val="28"/>
          <w:szCs w:val="28"/>
        </w:rPr>
        <w:t>2</w:t>
      </w:r>
      <w:r w:rsidRPr="007B2D81">
        <w:rPr>
          <w:color w:val="0000FF"/>
          <w:sz w:val="28"/>
          <w:szCs w:val="28"/>
        </w:rPr>
        <w:t>:</w:t>
      </w:r>
    </w:p>
    <w:p w14:paraId="0B264291" w14:textId="174F3DC7" w:rsidR="001559A7" w:rsidRPr="007B2D8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- в столбце 25 цифры «</w:t>
      </w:r>
      <w:r w:rsidR="00AC212F">
        <w:rPr>
          <w:color w:val="0000FF"/>
          <w:sz w:val="28"/>
          <w:szCs w:val="28"/>
        </w:rPr>
        <w:t>130,2</w:t>
      </w:r>
      <w:r w:rsidRPr="007B2D81">
        <w:rPr>
          <w:color w:val="0000FF"/>
          <w:sz w:val="28"/>
          <w:szCs w:val="28"/>
        </w:rPr>
        <w:t>» заменить цифрами «</w:t>
      </w:r>
      <w:r w:rsidR="00AC212F">
        <w:rPr>
          <w:color w:val="0000FF"/>
          <w:sz w:val="28"/>
          <w:szCs w:val="28"/>
        </w:rPr>
        <w:t>87,</w:t>
      </w:r>
      <w:r w:rsidR="006B7842">
        <w:rPr>
          <w:color w:val="0000FF"/>
          <w:sz w:val="28"/>
          <w:szCs w:val="28"/>
        </w:rPr>
        <w:t>56</w:t>
      </w:r>
      <w:r w:rsidRPr="007B2D81">
        <w:rPr>
          <w:color w:val="0000FF"/>
          <w:sz w:val="28"/>
          <w:szCs w:val="28"/>
        </w:rPr>
        <w:t>»;</w:t>
      </w:r>
    </w:p>
    <w:p w14:paraId="55D46408" w14:textId="1DAC367F"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26 цифры «</w:t>
      </w:r>
      <w:r w:rsidR="00AC212F">
        <w:rPr>
          <w:color w:val="0000FF"/>
          <w:sz w:val="28"/>
          <w:szCs w:val="28"/>
        </w:rPr>
        <w:t>130,2</w:t>
      </w:r>
      <w:r w:rsidRPr="002F58E1">
        <w:rPr>
          <w:color w:val="0000FF"/>
          <w:sz w:val="28"/>
          <w:szCs w:val="28"/>
        </w:rPr>
        <w:t>» заменить цифрами «</w:t>
      </w:r>
      <w:r w:rsidR="00AC212F">
        <w:rPr>
          <w:color w:val="0000FF"/>
          <w:sz w:val="28"/>
          <w:szCs w:val="28"/>
        </w:rPr>
        <w:t>87,</w:t>
      </w:r>
      <w:r w:rsidR="006B7842">
        <w:rPr>
          <w:color w:val="0000FF"/>
          <w:sz w:val="28"/>
          <w:szCs w:val="28"/>
        </w:rPr>
        <w:t>56</w:t>
      </w:r>
      <w:r w:rsidRPr="002F58E1">
        <w:rPr>
          <w:color w:val="0000FF"/>
          <w:sz w:val="28"/>
          <w:szCs w:val="28"/>
        </w:rPr>
        <w:t>»;</w:t>
      </w:r>
    </w:p>
    <w:p w14:paraId="500E58F4" w14:textId="779EE891"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AC212F">
        <w:rPr>
          <w:color w:val="0000FF"/>
          <w:sz w:val="28"/>
          <w:szCs w:val="28"/>
        </w:rPr>
        <w:t>970</w:t>
      </w:r>
      <w:r w:rsidRPr="002F58E1">
        <w:rPr>
          <w:color w:val="0000FF"/>
          <w:sz w:val="28"/>
          <w:szCs w:val="28"/>
        </w:rPr>
        <w:t>» заменить цифрами «</w:t>
      </w:r>
      <w:r w:rsidR="00AC212F">
        <w:rPr>
          <w:color w:val="0000FF"/>
          <w:sz w:val="28"/>
          <w:szCs w:val="28"/>
        </w:rPr>
        <w:t>927</w:t>
      </w:r>
      <w:r w:rsidRPr="002F58E1">
        <w:rPr>
          <w:color w:val="0000FF"/>
          <w:sz w:val="28"/>
          <w:szCs w:val="28"/>
        </w:rPr>
        <w:t>».</w:t>
      </w:r>
    </w:p>
    <w:p w14:paraId="3579DFF7" w14:textId="4B0FBB43" w:rsidR="00AC212F" w:rsidRPr="007B2D8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>
        <w:rPr>
          <w:color w:val="0000FF"/>
          <w:sz w:val="28"/>
          <w:szCs w:val="28"/>
        </w:rPr>
        <w:t>4</w:t>
      </w:r>
      <w:r w:rsidRPr="007B2D81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>2</w:t>
      </w:r>
      <w:r w:rsidRPr="007B2D81">
        <w:rPr>
          <w:color w:val="0000FF"/>
          <w:sz w:val="28"/>
          <w:szCs w:val="28"/>
        </w:rPr>
        <w:t xml:space="preserve">. В строке </w:t>
      </w:r>
      <w:r>
        <w:rPr>
          <w:color w:val="0000FF"/>
          <w:sz w:val="28"/>
          <w:szCs w:val="28"/>
        </w:rPr>
        <w:t>4</w:t>
      </w:r>
      <w:r w:rsidRPr="007B2D81">
        <w:rPr>
          <w:color w:val="0000FF"/>
          <w:sz w:val="28"/>
          <w:szCs w:val="28"/>
        </w:rPr>
        <w:t>:</w:t>
      </w:r>
    </w:p>
    <w:p w14:paraId="1F91E4FE" w14:textId="004D437C" w:rsidR="00AC212F" w:rsidRPr="007B2D8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- в столбце 25 цифры «</w:t>
      </w:r>
      <w:r>
        <w:rPr>
          <w:color w:val="0000FF"/>
          <w:sz w:val="28"/>
          <w:szCs w:val="28"/>
        </w:rPr>
        <w:t>1040</w:t>
      </w:r>
      <w:r w:rsidRPr="007B2D81">
        <w:rPr>
          <w:color w:val="0000FF"/>
          <w:sz w:val="28"/>
          <w:szCs w:val="28"/>
        </w:rPr>
        <w:t>» заменить цифрами «</w:t>
      </w:r>
      <w:r>
        <w:rPr>
          <w:color w:val="0000FF"/>
          <w:sz w:val="28"/>
          <w:szCs w:val="28"/>
        </w:rPr>
        <w:t>760,1</w:t>
      </w:r>
      <w:r w:rsidRPr="007B2D81">
        <w:rPr>
          <w:color w:val="0000FF"/>
          <w:sz w:val="28"/>
          <w:szCs w:val="28"/>
        </w:rPr>
        <w:t>»;</w:t>
      </w:r>
    </w:p>
    <w:p w14:paraId="3B0AAB15" w14:textId="1DFA8AC5" w:rsidR="00AC212F" w:rsidRPr="002F58E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26 цифры «</w:t>
      </w:r>
      <w:r>
        <w:rPr>
          <w:color w:val="0000FF"/>
          <w:sz w:val="28"/>
          <w:szCs w:val="28"/>
        </w:rPr>
        <w:t>1040</w:t>
      </w:r>
      <w:r w:rsidRPr="002F58E1">
        <w:rPr>
          <w:color w:val="0000FF"/>
          <w:sz w:val="28"/>
          <w:szCs w:val="28"/>
        </w:rPr>
        <w:t>» заменить цифрами «</w:t>
      </w:r>
      <w:r>
        <w:rPr>
          <w:color w:val="0000FF"/>
          <w:sz w:val="28"/>
          <w:szCs w:val="28"/>
        </w:rPr>
        <w:t>760,1</w:t>
      </w:r>
      <w:r w:rsidRPr="002F58E1">
        <w:rPr>
          <w:color w:val="0000FF"/>
          <w:sz w:val="28"/>
          <w:szCs w:val="28"/>
        </w:rPr>
        <w:t>»;</w:t>
      </w:r>
    </w:p>
    <w:p w14:paraId="2352110F" w14:textId="7E8AE1DD" w:rsidR="00AC212F" w:rsidRPr="002F58E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7A7144">
        <w:rPr>
          <w:color w:val="0000FF"/>
          <w:sz w:val="28"/>
          <w:szCs w:val="28"/>
        </w:rPr>
        <w:t>59631,1</w:t>
      </w:r>
      <w:r w:rsidRPr="002F58E1">
        <w:rPr>
          <w:color w:val="0000FF"/>
          <w:sz w:val="28"/>
          <w:szCs w:val="28"/>
        </w:rPr>
        <w:t>» заменить цифрами «</w:t>
      </w:r>
      <w:r w:rsidR="007A7144">
        <w:rPr>
          <w:color w:val="0000FF"/>
          <w:sz w:val="28"/>
          <w:szCs w:val="28"/>
        </w:rPr>
        <w:t>59351,2</w:t>
      </w:r>
      <w:r>
        <w:rPr>
          <w:color w:val="0000FF"/>
          <w:sz w:val="28"/>
          <w:szCs w:val="28"/>
        </w:rPr>
        <w:t>»</w:t>
      </w:r>
      <w:r w:rsidRPr="002F58E1">
        <w:rPr>
          <w:color w:val="0000FF"/>
          <w:sz w:val="28"/>
          <w:szCs w:val="28"/>
        </w:rPr>
        <w:t>.</w:t>
      </w:r>
    </w:p>
    <w:p w14:paraId="58CF23A7" w14:textId="15F4D6BA" w:rsidR="00AC212F" w:rsidRPr="007B2D8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>
        <w:rPr>
          <w:color w:val="0000FF"/>
          <w:sz w:val="28"/>
          <w:szCs w:val="28"/>
        </w:rPr>
        <w:t>4</w:t>
      </w:r>
      <w:r w:rsidRPr="007B2D81">
        <w:rPr>
          <w:color w:val="0000FF"/>
          <w:sz w:val="28"/>
          <w:szCs w:val="28"/>
        </w:rPr>
        <w:t>.</w:t>
      </w:r>
      <w:r w:rsidR="007A7144">
        <w:rPr>
          <w:color w:val="0000FF"/>
          <w:sz w:val="28"/>
          <w:szCs w:val="28"/>
        </w:rPr>
        <w:t>3</w:t>
      </w:r>
      <w:r w:rsidRPr="007B2D81">
        <w:rPr>
          <w:color w:val="0000FF"/>
          <w:sz w:val="28"/>
          <w:szCs w:val="28"/>
        </w:rPr>
        <w:t xml:space="preserve">. В строке </w:t>
      </w:r>
      <w:r>
        <w:rPr>
          <w:color w:val="0000FF"/>
          <w:sz w:val="28"/>
          <w:szCs w:val="28"/>
        </w:rPr>
        <w:t>4.7</w:t>
      </w:r>
      <w:r w:rsidRPr="007B2D81">
        <w:rPr>
          <w:color w:val="0000FF"/>
          <w:sz w:val="28"/>
          <w:szCs w:val="28"/>
        </w:rPr>
        <w:t>:</w:t>
      </w:r>
    </w:p>
    <w:p w14:paraId="1D97921D" w14:textId="77777777" w:rsidR="00AC212F" w:rsidRPr="007B2D8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- в столбце 25 цифры «</w:t>
      </w:r>
      <w:r>
        <w:rPr>
          <w:color w:val="0000FF"/>
          <w:sz w:val="28"/>
          <w:szCs w:val="28"/>
        </w:rPr>
        <w:t>1040</w:t>
      </w:r>
      <w:r w:rsidRPr="007B2D81">
        <w:rPr>
          <w:color w:val="0000FF"/>
          <w:sz w:val="28"/>
          <w:szCs w:val="28"/>
        </w:rPr>
        <w:t>» заменить цифрами «</w:t>
      </w:r>
      <w:r>
        <w:rPr>
          <w:color w:val="0000FF"/>
          <w:sz w:val="28"/>
          <w:szCs w:val="28"/>
        </w:rPr>
        <w:t>760,1</w:t>
      </w:r>
      <w:r w:rsidRPr="007B2D81">
        <w:rPr>
          <w:color w:val="0000FF"/>
          <w:sz w:val="28"/>
          <w:szCs w:val="28"/>
        </w:rPr>
        <w:t>»;</w:t>
      </w:r>
    </w:p>
    <w:p w14:paraId="5ACD3135" w14:textId="77777777" w:rsidR="00AC212F" w:rsidRPr="002F58E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26 цифры «</w:t>
      </w:r>
      <w:r>
        <w:rPr>
          <w:color w:val="0000FF"/>
          <w:sz w:val="28"/>
          <w:szCs w:val="28"/>
        </w:rPr>
        <w:t>1040</w:t>
      </w:r>
      <w:r w:rsidRPr="002F58E1">
        <w:rPr>
          <w:color w:val="0000FF"/>
          <w:sz w:val="28"/>
          <w:szCs w:val="28"/>
        </w:rPr>
        <w:t>» заменить цифрами «</w:t>
      </w:r>
      <w:r>
        <w:rPr>
          <w:color w:val="0000FF"/>
          <w:sz w:val="28"/>
          <w:szCs w:val="28"/>
        </w:rPr>
        <w:t>760,1</w:t>
      </w:r>
      <w:r w:rsidRPr="002F58E1">
        <w:rPr>
          <w:color w:val="0000FF"/>
          <w:sz w:val="28"/>
          <w:szCs w:val="28"/>
        </w:rPr>
        <w:t>»;</w:t>
      </w:r>
    </w:p>
    <w:p w14:paraId="0CE5B3D2" w14:textId="77777777" w:rsidR="00AC212F" w:rsidRPr="002F58E1" w:rsidRDefault="00AC212F" w:rsidP="00AC212F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>
        <w:rPr>
          <w:color w:val="0000FF"/>
          <w:sz w:val="28"/>
          <w:szCs w:val="28"/>
        </w:rPr>
        <w:t>1040</w:t>
      </w:r>
      <w:r w:rsidRPr="002F58E1">
        <w:rPr>
          <w:color w:val="0000FF"/>
          <w:sz w:val="28"/>
          <w:szCs w:val="28"/>
        </w:rPr>
        <w:t>» заменить цифрами «</w:t>
      </w:r>
      <w:r>
        <w:rPr>
          <w:color w:val="0000FF"/>
          <w:sz w:val="28"/>
          <w:szCs w:val="28"/>
        </w:rPr>
        <w:t>760,1»</w:t>
      </w:r>
      <w:r w:rsidRPr="002F58E1">
        <w:rPr>
          <w:color w:val="0000FF"/>
          <w:sz w:val="28"/>
          <w:szCs w:val="28"/>
        </w:rPr>
        <w:t>.</w:t>
      </w:r>
    </w:p>
    <w:p w14:paraId="70D8DD7E" w14:textId="5AED1294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1.4.4. В строке 6:</w:t>
      </w:r>
    </w:p>
    <w:p w14:paraId="4AB6305F" w14:textId="2E2CFFF9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- в столбце 25 цифры «12723» заменить цифрами «13602,6»;</w:t>
      </w:r>
    </w:p>
    <w:p w14:paraId="4A6A8141" w14:textId="327E5DEB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- в столбце 26 цифры «12723» заменить цифрами «13602,6»;</w:t>
      </w:r>
    </w:p>
    <w:p w14:paraId="72ED8529" w14:textId="2B2FC699" w:rsidR="007A7144" w:rsidRPr="007A7144" w:rsidRDefault="007A7144" w:rsidP="007A7144">
      <w:pPr>
        <w:spacing w:line="360" w:lineRule="auto"/>
        <w:ind w:firstLine="709"/>
        <w:jc w:val="both"/>
        <w:rPr>
          <w:sz w:val="28"/>
          <w:szCs w:val="28"/>
        </w:rPr>
      </w:pPr>
      <w:r w:rsidRPr="007A7144">
        <w:rPr>
          <w:color w:val="0000FF"/>
          <w:sz w:val="28"/>
          <w:szCs w:val="28"/>
        </w:rPr>
        <w:t>- в столбце 35 цифры «58199,7» заменить цифрами «59079,3».</w:t>
      </w:r>
    </w:p>
    <w:p w14:paraId="7CB7E7C1" w14:textId="4AD3E383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1.4.5. В строке 6.1:</w:t>
      </w:r>
    </w:p>
    <w:p w14:paraId="3642D4B2" w14:textId="4F85F64C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- в столбце 25 цифры «12158» заменить цифрами «13037,6»;</w:t>
      </w:r>
    </w:p>
    <w:p w14:paraId="3CE674A0" w14:textId="337255E7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- в столбце 26 цифры «12158» заменить цифрами «13037,6»;</w:t>
      </w:r>
    </w:p>
    <w:p w14:paraId="7014EE4C" w14:textId="5A239072" w:rsidR="007A7144" w:rsidRPr="007A7144" w:rsidRDefault="007A7144" w:rsidP="007A7144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7144">
        <w:rPr>
          <w:color w:val="0000FF"/>
          <w:sz w:val="28"/>
          <w:szCs w:val="28"/>
        </w:rPr>
        <w:t>- в столбце 35 цифры «54745,7» заменить цифрами «55625,3».</w:t>
      </w:r>
    </w:p>
    <w:p w14:paraId="021B9D58" w14:textId="494CBEE0" w:rsidR="001559A7" w:rsidRPr="006B7842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1.</w:t>
      </w:r>
      <w:r w:rsidR="00441995" w:rsidRPr="006B7842">
        <w:rPr>
          <w:color w:val="0000FF"/>
          <w:sz w:val="28"/>
          <w:szCs w:val="28"/>
        </w:rPr>
        <w:t>4</w:t>
      </w:r>
      <w:r w:rsidRPr="006B7842">
        <w:rPr>
          <w:color w:val="0000FF"/>
          <w:sz w:val="28"/>
          <w:szCs w:val="28"/>
        </w:rPr>
        <w:t>.</w:t>
      </w:r>
      <w:r w:rsidR="007A7144" w:rsidRPr="006B7842">
        <w:rPr>
          <w:color w:val="0000FF"/>
          <w:sz w:val="28"/>
          <w:szCs w:val="28"/>
        </w:rPr>
        <w:t>6</w:t>
      </w:r>
      <w:r w:rsidRPr="006B7842">
        <w:rPr>
          <w:color w:val="0000FF"/>
          <w:sz w:val="28"/>
          <w:szCs w:val="28"/>
        </w:rPr>
        <w:t xml:space="preserve">. </w:t>
      </w:r>
      <w:r w:rsidR="002F58E1" w:rsidRPr="006B7842">
        <w:rPr>
          <w:color w:val="0000FF"/>
          <w:sz w:val="28"/>
          <w:szCs w:val="28"/>
        </w:rPr>
        <w:t xml:space="preserve">В строке «Итого по задаче </w:t>
      </w:r>
      <w:r w:rsidR="007A7144" w:rsidRPr="006B7842">
        <w:rPr>
          <w:color w:val="0000FF"/>
          <w:sz w:val="28"/>
          <w:szCs w:val="28"/>
        </w:rPr>
        <w:t>2</w:t>
      </w:r>
      <w:r w:rsidR="002F58E1" w:rsidRPr="006B7842">
        <w:rPr>
          <w:color w:val="0000FF"/>
          <w:sz w:val="28"/>
          <w:szCs w:val="28"/>
        </w:rPr>
        <w:t xml:space="preserve"> без учета оплаты ранее принятых обязательств»:</w:t>
      </w:r>
    </w:p>
    <w:p w14:paraId="225A99C5" w14:textId="49986A68" w:rsidR="002F58E1" w:rsidRPr="006B7842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- в столбце 25 цифры «</w:t>
      </w:r>
      <w:r w:rsidR="006B7842" w:rsidRPr="006B7842">
        <w:rPr>
          <w:color w:val="0000FF"/>
          <w:sz w:val="28"/>
          <w:szCs w:val="28"/>
        </w:rPr>
        <w:t>17785,55</w:t>
      </w:r>
      <w:r w:rsidRPr="006B7842">
        <w:rPr>
          <w:color w:val="0000FF"/>
          <w:sz w:val="28"/>
          <w:szCs w:val="28"/>
        </w:rPr>
        <w:t>» заменить цифрами «</w:t>
      </w:r>
      <w:r w:rsidR="006B7842" w:rsidRPr="006B7842">
        <w:rPr>
          <w:color w:val="0000FF"/>
          <w:sz w:val="28"/>
          <w:szCs w:val="28"/>
        </w:rPr>
        <w:t>18342,61</w:t>
      </w:r>
      <w:r w:rsidRPr="006B7842">
        <w:rPr>
          <w:color w:val="0000FF"/>
          <w:sz w:val="28"/>
          <w:szCs w:val="28"/>
        </w:rPr>
        <w:t>»;</w:t>
      </w:r>
    </w:p>
    <w:p w14:paraId="08C9DF6E" w14:textId="37191ED0" w:rsidR="002F58E1" w:rsidRPr="006B7842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- в столбце 26 цифры «</w:t>
      </w:r>
      <w:r w:rsidR="006B7842" w:rsidRPr="006B7842">
        <w:rPr>
          <w:color w:val="0000FF"/>
          <w:sz w:val="28"/>
          <w:szCs w:val="28"/>
        </w:rPr>
        <w:t>17785,55</w:t>
      </w:r>
      <w:r w:rsidRPr="006B7842">
        <w:rPr>
          <w:color w:val="0000FF"/>
          <w:sz w:val="28"/>
          <w:szCs w:val="28"/>
        </w:rPr>
        <w:t>» заменить цифрами «</w:t>
      </w:r>
      <w:r w:rsidR="006B7842" w:rsidRPr="006B7842">
        <w:rPr>
          <w:color w:val="0000FF"/>
          <w:sz w:val="28"/>
          <w:szCs w:val="28"/>
        </w:rPr>
        <w:t>18342,61»;</w:t>
      </w:r>
    </w:p>
    <w:p w14:paraId="438D2FAA" w14:textId="124E6EE4" w:rsidR="002F58E1" w:rsidRPr="006B7842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- в столбце 35 цифры «</w:t>
      </w:r>
      <w:r w:rsidR="006B7842" w:rsidRPr="006B7842">
        <w:rPr>
          <w:color w:val="0000FF"/>
          <w:sz w:val="28"/>
          <w:szCs w:val="28"/>
        </w:rPr>
        <w:t>107327,85</w:t>
      </w:r>
      <w:r w:rsidRPr="006B7842">
        <w:rPr>
          <w:color w:val="0000FF"/>
          <w:sz w:val="28"/>
          <w:szCs w:val="28"/>
        </w:rPr>
        <w:t>» заменить цифрами «</w:t>
      </w:r>
      <w:r w:rsidR="006B7842" w:rsidRPr="006B7842">
        <w:rPr>
          <w:color w:val="0000FF"/>
          <w:sz w:val="28"/>
          <w:szCs w:val="28"/>
        </w:rPr>
        <w:t>107884,91</w:t>
      </w:r>
      <w:r w:rsidRPr="006B7842">
        <w:rPr>
          <w:color w:val="0000FF"/>
          <w:sz w:val="28"/>
          <w:szCs w:val="28"/>
        </w:rPr>
        <w:t>».</w:t>
      </w:r>
    </w:p>
    <w:p w14:paraId="54BFEF2A" w14:textId="13EDA2A7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lastRenderedPageBreak/>
        <w:t>1.</w:t>
      </w:r>
      <w:r w:rsidR="00441995" w:rsidRPr="006B7842">
        <w:rPr>
          <w:color w:val="0000FF"/>
          <w:sz w:val="28"/>
          <w:szCs w:val="28"/>
        </w:rPr>
        <w:t>5</w:t>
      </w:r>
      <w:r w:rsidRPr="006B7842">
        <w:rPr>
          <w:color w:val="0000FF"/>
          <w:sz w:val="28"/>
          <w:szCs w:val="28"/>
        </w:rPr>
        <w:t xml:space="preserve"> В строке «Итого по Программе без учета оплаты ранее принятых обязательств»:</w:t>
      </w:r>
    </w:p>
    <w:p w14:paraId="6247104C" w14:textId="1E755C6E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bookmarkStart w:id="1" w:name="_Hlk67307833"/>
      <w:r w:rsidRPr="006B7842">
        <w:rPr>
          <w:color w:val="0000FF"/>
          <w:sz w:val="28"/>
          <w:szCs w:val="28"/>
        </w:rPr>
        <w:t>- в столбце 25 цифры «</w:t>
      </w:r>
      <w:r w:rsidR="006B7842" w:rsidRPr="006B7842">
        <w:rPr>
          <w:color w:val="0000FF"/>
          <w:sz w:val="28"/>
          <w:szCs w:val="28"/>
        </w:rPr>
        <w:t>32335,2</w:t>
      </w:r>
      <w:r w:rsidRPr="006B7842">
        <w:rPr>
          <w:color w:val="0000FF"/>
          <w:sz w:val="28"/>
          <w:szCs w:val="28"/>
        </w:rPr>
        <w:t>» заменить цифрами «</w:t>
      </w:r>
      <w:r w:rsidR="006B7842" w:rsidRPr="006B7842">
        <w:rPr>
          <w:color w:val="0000FF"/>
          <w:sz w:val="28"/>
          <w:szCs w:val="28"/>
        </w:rPr>
        <w:t>32892,26</w:t>
      </w:r>
      <w:r w:rsidRPr="006B7842">
        <w:rPr>
          <w:color w:val="0000FF"/>
          <w:sz w:val="28"/>
          <w:szCs w:val="28"/>
        </w:rPr>
        <w:t>»;</w:t>
      </w:r>
    </w:p>
    <w:p w14:paraId="5B491EFB" w14:textId="6253111C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- в столбце 26 цифры «</w:t>
      </w:r>
      <w:r w:rsidR="006B7842" w:rsidRPr="006B7842">
        <w:rPr>
          <w:color w:val="0000FF"/>
          <w:sz w:val="28"/>
          <w:szCs w:val="28"/>
        </w:rPr>
        <w:t>32335,2</w:t>
      </w:r>
      <w:r w:rsidRPr="006B7842">
        <w:rPr>
          <w:color w:val="0000FF"/>
          <w:sz w:val="28"/>
          <w:szCs w:val="28"/>
        </w:rPr>
        <w:t xml:space="preserve">» заменить цифрами </w:t>
      </w:r>
      <w:r w:rsidR="006B7842" w:rsidRPr="006B7842">
        <w:rPr>
          <w:color w:val="0000FF"/>
          <w:sz w:val="28"/>
          <w:szCs w:val="28"/>
        </w:rPr>
        <w:t>«32892,26»;</w:t>
      </w:r>
    </w:p>
    <w:p w14:paraId="1F366830" w14:textId="29D33BAD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 xml:space="preserve">- в столбце 35 цифры </w:t>
      </w:r>
      <w:r w:rsidR="006B7842" w:rsidRPr="006B7842">
        <w:rPr>
          <w:color w:val="0000FF"/>
          <w:sz w:val="28"/>
          <w:szCs w:val="28"/>
        </w:rPr>
        <w:t xml:space="preserve">«146318,3» </w:t>
      </w:r>
      <w:r w:rsidRPr="006B7842">
        <w:rPr>
          <w:color w:val="0000FF"/>
          <w:sz w:val="28"/>
          <w:szCs w:val="28"/>
        </w:rPr>
        <w:t>заменить цифрами «</w:t>
      </w:r>
      <w:r w:rsidR="006D2D18" w:rsidRPr="006B7842">
        <w:rPr>
          <w:color w:val="0000FF"/>
          <w:sz w:val="28"/>
          <w:szCs w:val="28"/>
        </w:rPr>
        <w:t>146</w:t>
      </w:r>
      <w:r w:rsidR="006B7842" w:rsidRPr="006B7842">
        <w:rPr>
          <w:color w:val="0000FF"/>
          <w:sz w:val="28"/>
          <w:szCs w:val="28"/>
        </w:rPr>
        <w:t>875,4</w:t>
      </w:r>
      <w:r w:rsidRPr="006B7842">
        <w:rPr>
          <w:color w:val="0000FF"/>
          <w:sz w:val="28"/>
          <w:szCs w:val="28"/>
        </w:rPr>
        <w:t>».</w:t>
      </w:r>
    </w:p>
    <w:bookmarkEnd w:id="1"/>
    <w:p w14:paraId="0547CD96" w14:textId="07238F03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1.</w:t>
      </w:r>
      <w:r w:rsidR="00441995" w:rsidRPr="006B7842">
        <w:rPr>
          <w:color w:val="0000FF"/>
          <w:sz w:val="28"/>
          <w:szCs w:val="28"/>
        </w:rPr>
        <w:t>5</w:t>
      </w:r>
      <w:r w:rsidR="00281B9A" w:rsidRPr="006B7842">
        <w:rPr>
          <w:color w:val="0000FF"/>
          <w:sz w:val="28"/>
          <w:szCs w:val="28"/>
        </w:rPr>
        <w:t>.</w:t>
      </w:r>
      <w:r w:rsidR="006D2D18" w:rsidRPr="006B7842">
        <w:rPr>
          <w:color w:val="0000FF"/>
          <w:sz w:val="28"/>
          <w:szCs w:val="28"/>
        </w:rPr>
        <w:t>1</w:t>
      </w:r>
      <w:r w:rsidRPr="006B7842">
        <w:rPr>
          <w:color w:val="0000FF"/>
          <w:sz w:val="28"/>
          <w:szCs w:val="28"/>
        </w:rPr>
        <w:t>. В строке «Итого по Программе с учетом оплаты ранее принятых обязательств»:</w:t>
      </w:r>
    </w:p>
    <w:p w14:paraId="0E7B903E" w14:textId="7F353AC0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- в столбце 25 цифры «</w:t>
      </w:r>
      <w:r w:rsidR="006B7842" w:rsidRPr="006B7842">
        <w:rPr>
          <w:color w:val="0000FF"/>
          <w:sz w:val="28"/>
          <w:szCs w:val="28"/>
        </w:rPr>
        <w:t>32335,2</w:t>
      </w:r>
      <w:r w:rsidRPr="006B7842">
        <w:rPr>
          <w:color w:val="0000FF"/>
          <w:sz w:val="28"/>
          <w:szCs w:val="28"/>
        </w:rPr>
        <w:t>» заменить цифрами «</w:t>
      </w:r>
      <w:r w:rsidR="006B7842" w:rsidRPr="006B7842">
        <w:rPr>
          <w:color w:val="0000FF"/>
          <w:sz w:val="28"/>
          <w:szCs w:val="28"/>
        </w:rPr>
        <w:t>32892,26</w:t>
      </w:r>
      <w:r w:rsidRPr="006B7842">
        <w:rPr>
          <w:color w:val="0000FF"/>
          <w:sz w:val="28"/>
          <w:szCs w:val="28"/>
        </w:rPr>
        <w:t>»;</w:t>
      </w:r>
    </w:p>
    <w:p w14:paraId="3559448F" w14:textId="381BD93A" w:rsidR="00907C63" w:rsidRPr="006B7842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B7842">
        <w:rPr>
          <w:color w:val="0000FF"/>
          <w:sz w:val="28"/>
          <w:szCs w:val="28"/>
        </w:rPr>
        <w:t>- в столбце 26 цифры «</w:t>
      </w:r>
      <w:r w:rsidR="006B7842" w:rsidRPr="006B7842">
        <w:rPr>
          <w:color w:val="0000FF"/>
          <w:sz w:val="28"/>
          <w:szCs w:val="28"/>
        </w:rPr>
        <w:t>32335,2</w:t>
      </w:r>
      <w:r w:rsidRPr="006B7842">
        <w:rPr>
          <w:color w:val="0000FF"/>
          <w:sz w:val="28"/>
          <w:szCs w:val="28"/>
        </w:rPr>
        <w:t>» заменить цифрами «</w:t>
      </w:r>
      <w:r w:rsidR="006B7842" w:rsidRPr="006B7842">
        <w:rPr>
          <w:color w:val="0000FF"/>
          <w:sz w:val="28"/>
          <w:szCs w:val="28"/>
        </w:rPr>
        <w:t>32892,26</w:t>
      </w:r>
      <w:r w:rsidRPr="006B7842">
        <w:rPr>
          <w:color w:val="0000FF"/>
          <w:sz w:val="28"/>
          <w:szCs w:val="28"/>
        </w:rPr>
        <w:t>»;</w:t>
      </w:r>
    </w:p>
    <w:p w14:paraId="7A77FB1F" w14:textId="16CC4AA2" w:rsidR="00907C63" w:rsidRPr="008F1AFC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8F1AFC">
        <w:rPr>
          <w:color w:val="0000FF"/>
          <w:sz w:val="28"/>
          <w:szCs w:val="28"/>
        </w:rPr>
        <w:t>- в столбце 35 цифры «</w:t>
      </w:r>
      <w:r w:rsidR="008F1AFC" w:rsidRPr="008F1AFC">
        <w:rPr>
          <w:color w:val="0000FF"/>
          <w:sz w:val="28"/>
          <w:szCs w:val="28"/>
        </w:rPr>
        <w:t>185523,65</w:t>
      </w:r>
      <w:r w:rsidRPr="008F1AFC">
        <w:rPr>
          <w:color w:val="0000FF"/>
          <w:sz w:val="28"/>
          <w:szCs w:val="28"/>
        </w:rPr>
        <w:t>» заменить цифрами «</w:t>
      </w:r>
      <w:r w:rsidR="006D2D18" w:rsidRPr="008F1AFC">
        <w:rPr>
          <w:color w:val="0000FF"/>
          <w:sz w:val="28"/>
          <w:szCs w:val="28"/>
        </w:rPr>
        <w:t>18</w:t>
      </w:r>
      <w:r w:rsidR="008F1AFC" w:rsidRPr="008F1AFC">
        <w:rPr>
          <w:color w:val="0000FF"/>
          <w:sz w:val="28"/>
          <w:szCs w:val="28"/>
        </w:rPr>
        <w:t>6080,71</w:t>
      </w:r>
      <w:r w:rsidRPr="008F1AFC">
        <w:rPr>
          <w:color w:val="0000FF"/>
          <w:sz w:val="28"/>
          <w:szCs w:val="28"/>
        </w:rPr>
        <w:t>».</w:t>
      </w:r>
    </w:p>
    <w:p w14:paraId="604EAF97" w14:textId="09D8D8EB" w:rsidR="00A02880" w:rsidRPr="00907F10" w:rsidRDefault="00A02880" w:rsidP="004C19EF">
      <w:pPr>
        <w:spacing w:line="360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C4DAD">
        <w:rPr>
          <w:sz w:val="28"/>
          <w:szCs w:val="28"/>
        </w:rPr>
        <w:t xml:space="preserve">(Власов В.А.) </w:t>
      </w:r>
      <w:r w:rsidRPr="00907F1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45B30CCC" w14:textId="38D3FC9D" w:rsidR="009458F8" w:rsidRDefault="00A02880" w:rsidP="004C19EF">
      <w:pPr>
        <w:spacing w:line="360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>3</w:t>
      </w:r>
      <w:r w:rsidR="00731F72" w:rsidRPr="00907F10">
        <w:rPr>
          <w:sz w:val="28"/>
          <w:szCs w:val="28"/>
        </w:rPr>
        <w:t xml:space="preserve">. </w:t>
      </w:r>
      <w:r w:rsidR="007E3B5B" w:rsidRPr="00907F10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C4DAD">
        <w:rPr>
          <w:sz w:val="28"/>
          <w:szCs w:val="28"/>
        </w:rPr>
        <w:t xml:space="preserve">                   </w:t>
      </w:r>
      <w:r w:rsidR="007E3B5B" w:rsidRPr="00907F10">
        <w:rPr>
          <w:sz w:val="28"/>
          <w:szCs w:val="28"/>
        </w:rPr>
        <w:t xml:space="preserve">на заместителя </w:t>
      </w:r>
      <w:r w:rsidR="004A4505" w:rsidRPr="00907F10">
        <w:rPr>
          <w:sz w:val="28"/>
          <w:szCs w:val="28"/>
        </w:rPr>
        <w:t xml:space="preserve">главы городского округа </w:t>
      </w:r>
      <w:r w:rsidR="007625E6">
        <w:rPr>
          <w:sz w:val="28"/>
          <w:szCs w:val="28"/>
        </w:rPr>
        <w:t xml:space="preserve">по имуществу и градостроительству </w:t>
      </w:r>
      <w:r w:rsidR="008C4DAD">
        <w:rPr>
          <w:sz w:val="28"/>
          <w:szCs w:val="28"/>
        </w:rPr>
        <w:t>Захарова О.В</w:t>
      </w:r>
      <w:r w:rsidR="00B754B7" w:rsidRPr="00907F10">
        <w:rPr>
          <w:sz w:val="28"/>
          <w:szCs w:val="28"/>
        </w:rPr>
        <w:t>.</w:t>
      </w:r>
    </w:p>
    <w:p w14:paraId="0F81CDA6" w14:textId="77777777" w:rsidR="00BD2BDD" w:rsidRDefault="00BD2BDD" w:rsidP="00013AFB">
      <w:pPr>
        <w:spacing w:line="276" w:lineRule="auto"/>
        <w:ind w:firstLine="708"/>
        <w:jc w:val="both"/>
        <w:rPr>
          <w:sz w:val="28"/>
          <w:szCs w:val="28"/>
        </w:rPr>
      </w:pPr>
    </w:p>
    <w:p w14:paraId="01BB0E0F" w14:textId="77777777" w:rsidR="00054C74" w:rsidRPr="000B1A0C" w:rsidRDefault="00054C74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431FBBBD" w14:textId="5DF98E72" w:rsidR="00907C63" w:rsidRPr="00AC212F" w:rsidRDefault="00263A8F" w:rsidP="000A3E07">
      <w:pPr>
        <w:spacing w:line="360" w:lineRule="auto"/>
      </w:pPr>
      <w:r w:rsidRPr="00AC212F">
        <w:rPr>
          <w:sz w:val="28"/>
          <w:szCs w:val="28"/>
        </w:rPr>
        <w:t>Г</w:t>
      </w:r>
      <w:r w:rsidR="003B4AB6" w:rsidRPr="00AC212F">
        <w:rPr>
          <w:sz w:val="28"/>
          <w:szCs w:val="28"/>
        </w:rPr>
        <w:t>лав</w:t>
      </w:r>
      <w:r w:rsidRPr="00AC212F">
        <w:rPr>
          <w:sz w:val="28"/>
          <w:szCs w:val="28"/>
        </w:rPr>
        <w:t>а</w:t>
      </w:r>
      <w:r w:rsidR="003B4AB6" w:rsidRPr="00AC212F">
        <w:rPr>
          <w:sz w:val="28"/>
          <w:szCs w:val="28"/>
        </w:rPr>
        <w:t xml:space="preserve"> городского округа</w:t>
      </w:r>
      <w:r w:rsidR="004B3BA3" w:rsidRPr="00AC212F">
        <w:rPr>
          <w:sz w:val="28"/>
          <w:szCs w:val="28"/>
        </w:rPr>
        <w:t xml:space="preserve">              </w:t>
      </w:r>
      <w:r w:rsidR="008C4DAD" w:rsidRPr="00AC212F">
        <w:rPr>
          <w:sz w:val="28"/>
          <w:szCs w:val="28"/>
        </w:rPr>
        <w:t xml:space="preserve">               </w:t>
      </w:r>
      <w:r w:rsidR="004B3BA3" w:rsidRPr="00AC212F">
        <w:rPr>
          <w:sz w:val="28"/>
          <w:szCs w:val="28"/>
        </w:rPr>
        <w:t xml:space="preserve"> </w:t>
      </w:r>
      <w:r w:rsidR="008C4DAD" w:rsidRPr="00AC212F">
        <w:rPr>
          <w:sz w:val="28"/>
          <w:szCs w:val="28"/>
        </w:rPr>
        <w:t xml:space="preserve">               </w:t>
      </w:r>
      <w:r w:rsidR="004B3BA3" w:rsidRPr="00AC212F">
        <w:rPr>
          <w:sz w:val="28"/>
          <w:szCs w:val="28"/>
        </w:rPr>
        <w:t xml:space="preserve">                  </w:t>
      </w:r>
      <w:r w:rsidR="008C4DAD" w:rsidRPr="00AC212F">
        <w:rPr>
          <w:sz w:val="28"/>
          <w:szCs w:val="28"/>
        </w:rPr>
        <w:t xml:space="preserve">        </w:t>
      </w:r>
      <w:r w:rsidRPr="00AC212F">
        <w:rPr>
          <w:sz w:val="28"/>
          <w:szCs w:val="28"/>
        </w:rPr>
        <w:t>Н</w:t>
      </w:r>
      <w:r w:rsidR="004A4505" w:rsidRPr="00AC212F">
        <w:rPr>
          <w:sz w:val="28"/>
          <w:szCs w:val="28"/>
        </w:rPr>
        <w:t>.</w:t>
      </w:r>
      <w:r w:rsidRPr="00AC212F">
        <w:rPr>
          <w:sz w:val="28"/>
          <w:szCs w:val="28"/>
        </w:rPr>
        <w:t>А</w:t>
      </w:r>
      <w:r w:rsidR="004A4505" w:rsidRPr="00AC212F">
        <w:rPr>
          <w:sz w:val="28"/>
          <w:szCs w:val="28"/>
        </w:rPr>
        <w:t>.</w:t>
      </w:r>
      <w:r w:rsidR="004B3BA3" w:rsidRPr="00AC212F">
        <w:rPr>
          <w:sz w:val="28"/>
          <w:szCs w:val="28"/>
        </w:rPr>
        <w:t xml:space="preserve"> </w:t>
      </w:r>
      <w:proofErr w:type="spellStart"/>
      <w:r w:rsidRPr="00AC212F">
        <w:rPr>
          <w:sz w:val="28"/>
          <w:szCs w:val="28"/>
        </w:rPr>
        <w:t>Ренц</w:t>
      </w:r>
      <w:proofErr w:type="spellEnd"/>
    </w:p>
    <w:sectPr w:rsidR="00907C63" w:rsidRPr="00AC212F" w:rsidSect="00777081">
      <w:headerReference w:type="default" r:id="rId8"/>
      <w:footnotePr>
        <w:pos w:val="beneathText"/>
      </w:footnotePr>
      <w:pgSz w:w="11905" w:h="16837" w:code="9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406F" w14:textId="77777777" w:rsidR="00AE559E" w:rsidRDefault="00AE559E">
      <w:r>
        <w:separator/>
      </w:r>
    </w:p>
  </w:endnote>
  <w:endnote w:type="continuationSeparator" w:id="0">
    <w:p w14:paraId="09F1F7FE" w14:textId="77777777" w:rsidR="00AE559E" w:rsidRDefault="00A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460D" w14:textId="77777777" w:rsidR="00AE559E" w:rsidRDefault="00AE559E">
      <w:r>
        <w:separator/>
      </w:r>
    </w:p>
  </w:footnote>
  <w:footnote w:type="continuationSeparator" w:id="0">
    <w:p w14:paraId="7D4EC436" w14:textId="77777777" w:rsidR="00AE559E" w:rsidRDefault="00AE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C2FC" w14:textId="77777777" w:rsidR="00AE559E" w:rsidRDefault="00FB52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3FF3">
      <w:rPr>
        <w:noProof/>
      </w:rPr>
      <w:t>4</w:t>
    </w:r>
    <w:r>
      <w:rPr>
        <w:noProof/>
      </w:rPr>
      <w:fldChar w:fldCharType="end"/>
    </w:r>
  </w:p>
  <w:p w14:paraId="41530853" w14:textId="77777777" w:rsidR="00AE559E" w:rsidRDefault="00AE55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7154A"/>
    <w:multiLevelType w:val="hybridMultilevel"/>
    <w:tmpl w:val="A0185EC2"/>
    <w:lvl w:ilvl="0" w:tplc="616016F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136E9F"/>
    <w:multiLevelType w:val="hybridMultilevel"/>
    <w:tmpl w:val="53600082"/>
    <w:lvl w:ilvl="0" w:tplc="9EBC2CEA">
      <w:numFmt w:val="bullet"/>
      <w:lvlText w:val=""/>
      <w:lvlJc w:val="left"/>
      <w:pPr>
        <w:ind w:left="432" w:hanging="360"/>
      </w:pPr>
      <w:rPr>
        <w:rFonts w:ascii="Symbol" w:eastAsia="Times New Roman" w:hAnsi="Symbol" w:cs="Bitstream Vera Sans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2"/>
    <w:rsid w:val="00000FB1"/>
    <w:rsid w:val="000023F2"/>
    <w:rsid w:val="00006AB6"/>
    <w:rsid w:val="000070E5"/>
    <w:rsid w:val="000071E2"/>
    <w:rsid w:val="00010DF4"/>
    <w:rsid w:val="00013AFB"/>
    <w:rsid w:val="00014621"/>
    <w:rsid w:val="00021AFE"/>
    <w:rsid w:val="000255F5"/>
    <w:rsid w:val="00025DBA"/>
    <w:rsid w:val="000314E8"/>
    <w:rsid w:val="000321EC"/>
    <w:rsid w:val="00036398"/>
    <w:rsid w:val="0004167D"/>
    <w:rsid w:val="00047432"/>
    <w:rsid w:val="000500C2"/>
    <w:rsid w:val="00051FFE"/>
    <w:rsid w:val="00052FC2"/>
    <w:rsid w:val="00054C74"/>
    <w:rsid w:val="000572DF"/>
    <w:rsid w:val="00057D4B"/>
    <w:rsid w:val="00072741"/>
    <w:rsid w:val="000804CB"/>
    <w:rsid w:val="000812FC"/>
    <w:rsid w:val="0008167E"/>
    <w:rsid w:val="00087C17"/>
    <w:rsid w:val="00094CB4"/>
    <w:rsid w:val="000957CD"/>
    <w:rsid w:val="000A21B3"/>
    <w:rsid w:val="000A3E07"/>
    <w:rsid w:val="000B1A0C"/>
    <w:rsid w:val="000B22BD"/>
    <w:rsid w:val="000B4DB3"/>
    <w:rsid w:val="000B582C"/>
    <w:rsid w:val="000D3C1E"/>
    <w:rsid w:val="000D550D"/>
    <w:rsid w:val="000D5D07"/>
    <w:rsid w:val="000E0779"/>
    <w:rsid w:val="000E58D2"/>
    <w:rsid w:val="000E64E0"/>
    <w:rsid w:val="000F31BB"/>
    <w:rsid w:val="000F35D3"/>
    <w:rsid w:val="000F3933"/>
    <w:rsid w:val="000F7A68"/>
    <w:rsid w:val="00113E41"/>
    <w:rsid w:val="001145DE"/>
    <w:rsid w:val="00117B2D"/>
    <w:rsid w:val="0012145D"/>
    <w:rsid w:val="00121CC8"/>
    <w:rsid w:val="00126181"/>
    <w:rsid w:val="00132F74"/>
    <w:rsid w:val="00145AC6"/>
    <w:rsid w:val="00147D5E"/>
    <w:rsid w:val="0015344A"/>
    <w:rsid w:val="001559A7"/>
    <w:rsid w:val="00157955"/>
    <w:rsid w:val="00163DBC"/>
    <w:rsid w:val="001810D8"/>
    <w:rsid w:val="0018427B"/>
    <w:rsid w:val="00187C7E"/>
    <w:rsid w:val="0019308F"/>
    <w:rsid w:val="001934E2"/>
    <w:rsid w:val="00195478"/>
    <w:rsid w:val="001A076B"/>
    <w:rsid w:val="001A15E1"/>
    <w:rsid w:val="001C3786"/>
    <w:rsid w:val="001C4DB4"/>
    <w:rsid w:val="001D3EEF"/>
    <w:rsid w:val="001D5812"/>
    <w:rsid w:val="001E02DD"/>
    <w:rsid w:val="001E22EE"/>
    <w:rsid w:val="001F02B1"/>
    <w:rsid w:val="00201F4C"/>
    <w:rsid w:val="00202EF7"/>
    <w:rsid w:val="002055C1"/>
    <w:rsid w:val="0020732C"/>
    <w:rsid w:val="00207F7D"/>
    <w:rsid w:val="00212352"/>
    <w:rsid w:val="00214524"/>
    <w:rsid w:val="0023325F"/>
    <w:rsid w:val="00233AE2"/>
    <w:rsid w:val="002402EF"/>
    <w:rsid w:val="00241B39"/>
    <w:rsid w:val="00243DC4"/>
    <w:rsid w:val="0024650B"/>
    <w:rsid w:val="00250041"/>
    <w:rsid w:val="00254BC3"/>
    <w:rsid w:val="00255B4F"/>
    <w:rsid w:val="0026154F"/>
    <w:rsid w:val="0026270D"/>
    <w:rsid w:val="00263A8F"/>
    <w:rsid w:val="00264E31"/>
    <w:rsid w:val="00266788"/>
    <w:rsid w:val="00267009"/>
    <w:rsid w:val="002704F4"/>
    <w:rsid w:val="00271BD8"/>
    <w:rsid w:val="00271D7E"/>
    <w:rsid w:val="002734B7"/>
    <w:rsid w:val="00281B9A"/>
    <w:rsid w:val="00283AA9"/>
    <w:rsid w:val="0028737C"/>
    <w:rsid w:val="00287A55"/>
    <w:rsid w:val="00291D0D"/>
    <w:rsid w:val="00294A59"/>
    <w:rsid w:val="002B200E"/>
    <w:rsid w:val="002B2069"/>
    <w:rsid w:val="002B7304"/>
    <w:rsid w:val="002C16FC"/>
    <w:rsid w:val="002C1873"/>
    <w:rsid w:val="002C56FB"/>
    <w:rsid w:val="002C6CCC"/>
    <w:rsid w:val="002D4DE9"/>
    <w:rsid w:val="002E4489"/>
    <w:rsid w:val="002F24F3"/>
    <w:rsid w:val="002F32C9"/>
    <w:rsid w:val="002F58E1"/>
    <w:rsid w:val="003019DC"/>
    <w:rsid w:val="00310830"/>
    <w:rsid w:val="00310A3B"/>
    <w:rsid w:val="00311447"/>
    <w:rsid w:val="00313E82"/>
    <w:rsid w:val="00314D69"/>
    <w:rsid w:val="0031573F"/>
    <w:rsid w:val="0031612B"/>
    <w:rsid w:val="00316A73"/>
    <w:rsid w:val="003205AA"/>
    <w:rsid w:val="00326584"/>
    <w:rsid w:val="00327DD7"/>
    <w:rsid w:val="003315A9"/>
    <w:rsid w:val="0033787A"/>
    <w:rsid w:val="003401F7"/>
    <w:rsid w:val="00344518"/>
    <w:rsid w:val="003454E3"/>
    <w:rsid w:val="00345998"/>
    <w:rsid w:val="00350B11"/>
    <w:rsid w:val="0037237D"/>
    <w:rsid w:val="00372D98"/>
    <w:rsid w:val="003779CA"/>
    <w:rsid w:val="003840A4"/>
    <w:rsid w:val="00385367"/>
    <w:rsid w:val="003870ED"/>
    <w:rsid w:val="003935E9"/>
    <w:rsid w:val="003A15CD"/>
    <w:rsid w:val="003A2D5B"/>
    <w:rsid w:val="003A3231"/>
    <w:rsid w:val="003B4AB6"/>
    <w:rsid w:val="003B7F1E"/>
    <w:rsid w:val="003C12D6"/>
    <w:rsid w:val="003C22DB"/>
    <w:rsid w:val="003C484D"/>
    <w:rsid w:val="003D1314"/>
    <w:rsid w:val="003D1370"/>
    <w:rsid w:val="003E2551"/>
    <w:rsid w:val="003E3E7E"/>
    <w:rsid w:val="003E43BC"/>
    <w:rsid w:val="003F1CC2"/>
    <w:rsid w:val="003F3610"/>
    <w:rsid w:val="003F62B9"/>
    <w:rsid w:val="00400ABC"/>
    <w:rsid w:val="004072CC"/>
    <w:rsid w:val="00416337"/>
    <w:rsid w:val="00416F51"/>
    <w:rsid w:val="00417247"/>
    <w:rsid w:val="00417520"/>
    <w:rsid w:val="0042327E"/>
    <w:rsid w:val="004245FE"/>
    <w:rsid w:val="00424AC3"/>
    <w:rsid w:val="00424B42"/>
    <w:rsid w:val="004250E7"/>
    <w:rsid w:val="00426C2F"/>
    <w:rsid w:val="00426C38"/>
    <w:rsid w:val="00426D8E"/>
    <w:rsid w:val="004271F2"/>
    <w:rsid w:val="00432869"/>
    <w:rsid w:val="00432DBF"/>
    <w:rsid w:val="00441995"/>
    <w:rsid w:val="00444433"/>
    <w:rsid w:val="00446C00"/>
    <w:rsid w:val="00446F18"/>
    <w:rsid w:val="004475C4"/>
    <w:rsid w:val="00450178"/>
    <w:rsid w:val="00451AD5"/>
    <w:rsid w:val="00460034"/>
    <w:rsid w:val="00460B89"/>
    <w:rsid w:val="004610FC"/>
    <w:rsid w:val="00462562"/>
    <w:rsid w:val="00465FAA"/>
    <w:rsid w:val="004744B6"/>
    <w:rsid w:val="00481B58"/>
    <w:rsid w:val="0048746B"/>
    <w:rsid w:val="00487620"/>
    <w:rsid w:val="00495ED4"/>
    <w:rsid w:val="004A18F0"/>
    <w:rsid w:val="004A308B"/>
    <w:rsid w:val="004A4505"/>
    <w:rsid w:val="004B175D"/>
    <w:rsid w:val="004B3BA3"/>
    <w:rsid w:val="004B6E29"/>
    <w:rsid w:val="004B7F34"/>
    <w:rsid w:val="004C19EF"/>
    <w:rsid w:val="004C6664"/>
    <w:rsid w:val="004D15C6"/>
    <w:rsid w:val="004D19A2"/>
    <w:rsid w:val="004D47B4"/>
    <w:rsid w:val="004D518E"/>
    <w:rsid w:val="004E10E1"/>
    <w:rsid w:val="004E34A3"/>
    <w:rsid w:val="004E400A"/>
    <w:rsid w:val="004E6CDA"/>
    <w:rsid w:val="004E7D18"/>
    <w:rsid w:val="004F0186"/>
    <w:rsid w:val="004F1493"/>
    <w:rsid w:val="004F1E9E"/>
    <w:rsid w:val="005011E9"/>
    <w:rsid w:val="00502BDA"/>
    <w:rsid w:val="005077B9"/>
    <w:rsid w:val="005132B1"/>
    <w:rsid w:val="005209C5"/>
    <w:rsid w:val="00522A43"/>
    <w:rsid w:val="005412E1"/>
    <w:rsid w:val="0054307C"/>
    <w:rsid w:val="00544D60"/>
    <w:rsid w:val="00557B7E"/>
    <w:rsid w:val="00567451"/>
    <w:rsid w:val="00570FE6"/>
    <w:rsid w:val="00575945"/>
    <w:rsid w:val="0057650E"/>
    <w:rsid w:val="00577D1A"/>
    <w:rsid w:val="00587553"/>
    <w:rsid w:val="00587C91"/>
    <w:rsid w:val="00594457"/>
    <w:rsid w:val="005A0411"/>
    <w:rsid w:val="005A683C"/>
    <w:rsid w:val="005B0DA4"/>
    <w:rsid w:val="005B1255"/>
    <w:rsid w:val="005B6E89"/>
    <w:rsid w:val="005B7FCA"/>
    <w:rsid w:val="005C06CE"/>
    <w:rsid w:val="005C6B21"/>
    <w:rsid w:val="005D3902"/>
    <w:rsid w:val="005D753E"/>
    <w:rsid w:val="005E1CA5"/>
    <w:rsid w:val="005E5ACC"/>
    <w:rsid w:val="005F1E49"/>
    <w:rsid w:val="005F4592"/>
    <w:rsid w:val="006026CD"/>
    <w:rsid w:val="00603837"/>
    <w:rsid w:val="00607195"/>
    <w:rsid w:val="00612A75"/>
    <w:rsid w:val="0061372D"/>
    <w:rsid w:val="00616461"/>
    <w:rsid w:val="00616B89"/>
    <w:rsid w:val="00617688"/>
    <w:rsid w:val="00624801"/>
    <w:rsid w:val="00625278"/>
    <w:rsid w:val="00627376"/>
    <w:rsid w:val="00630687"/>
    <w:rsid w:val="00634257"/>
    <w:rsid w:val="0064175C"/>
    <w:rsid w:val="0064540B"/>
    <w:rsid w:val="0064716B"/>
    <w:rsid w:val="00651EA1"/>
    <w:rsid w:val="0065434A"/>
    <w:rsid w:val="00655948"/>
    <w:rsid w:val="00656815"/>
    <w:rsid w:val="00657D12"/>
    <w:rsid w:val="00666AC5"/>
    <w:rsid w:val="0066769F"/>
    <w:rsid w:val="006730AF"/>
    <w:rsid w:val="006742B3"/>
    <w:rsid w:val="0068269A"/>
    <w:rsid w:val="0069482E"/>
    <w:rsid w:val="00695AE3"/>
    <w:rsid w:val="006A0FF9"/>
    <w:rsid w:val="006A3844"/>
    <w:rsid w:val="006A535B"/>
    <w:rsid w:val="006A69B0"/>
    <w:rsid w:val="006A73A9"/>
    <w:rsid w:val="006B73CC"/>
    <w:rsid w:val="006B7842"/>
    <w:rsid w:val="006C3A59"/>
    <w:rsid w:val="006D0258"/>
    <w:rsid w:val="006D1884"/>
    <w:rsid w:val="006D2342"/>
    <w:rsid w:val="006D2D18"/>
    <w:rsid w:val="006D67F6"/>
    <w:rsid w:val="006E0777"/>
    <w:rsid w:val="006E32A2"/>
    <w:rsid w:val="006E707A"/>
    <w:rsid w:val="006F193B"/>
    <w:rsid w:val="006F507A"/>
    <w:rsid w:val="006F7DE4"/>
    <w:rsid w:val="00701F33"/>
    <w:rsid w:val="00707FB3"/>
    <w:rsid w:val="0071046B"/>
    <w:rsid w:val="00710510"/>
    <w:rsid w:val="007133D3"/>
    <w:rsid w:val="007274D7"/>
    <w:rsid w:val="00731F72"/>
    <w:rsid w:val="00737F68"/>
    <w:rsid w:val="00741820"/>
    <w:rsid w:val="00741C99"/>
    <w:rsid w:val="00742F1D"/>
    <w:rsid w:val="00753C68"/>
    <w:rsid w:val="00754AE4"/>
    <w:rsid w:val="00754DBE"/>
    <w:rsid w:val="0075784E"/>
    <w:rsid w:val="00760283"/>
    <w:rsid w:val="007625E6"/>
    <w:rsid w:val="00764E7C"/>
    <w:rsid w:val="00765178"/>
    <w:rsid w:val="0076676D"/>
    <w:rsid w:val="00772B05"/>
    <w:rsid w:val="00773172"/>
    <w:rsid w:val="007735A4"/>
    <w:rsid w:val="0077688C"/>
    <w:rsid w:val="00777051"/>
    <w:rsid w:val="00777081"/>
    <w:rsid w:val="00781E14"/>
    <w:rsid w:val="007915BD"/>
    <w:rsid w:val="00797CDB"/>
    <w:rsid w:val="007A03AD"/>
    <w:rsid w:val="007A48E8"/>
    <w:rsid w:val="007A7144"/>
    <w:rsid w:val="007B0C70"/>
    <w:rsid w:val="007B2891"/>
    <w:rsid w:val="007B2D81"/>
    <w:rsid w:val="007B4322"/>
    <w:rsid w:val="007B6AFA"/>
    <w:rsid w:val="007B70F7"/>
    <w:rsid w:val="007C31AD"/>
    <w:rsid w:val="007C5C42"/>
    <w:rsid w:val="007D083C"/>
    <w:rsid w:val="007D4E7E"/>
    <w:rsid w:val="007E3B5B"/>
    <w:rsid w:val="007E4BB5"/>
    <w:rsid w:val="007E4CA3"/>
    <w:rsid w:val="007E4CE5"/>
    <w:rsid w:val="007E529B"/>
    <w:rsid w:val="007F3F25"/>
    <w:rsid w:val="0080223D"/>
    <w:rsid w:val="008023EF"/>
    <w:rsid w:val="008026ED"/>
    <w:rsid w:val="00802A42"/>
    <w:rsid w:val="008074E1"/>
    <w:rsid w:val="00807C38"/>
    <w:rsid w:val="00812FA6"/>
    <w:rsid w:val="00812FEF"/>
    <w:rsid w:val="008246E0"/>
    <w:rsid w:val="00827DA6"/>
    <w:rsid w:val="0083412E"/>
    <w:rsid w:val="008559DE"/>
    <w:rsid w:val="00860FC0"/>
    <w:rsid w:val="00863C54"/>
    <w:rsid w:val="00864DE3"/>
    <w:rsid w:val="00876746"/>
    <w:rsid w:val="00887584"/>
    <w:rsid w:val="00890B2F"/>
    <w:rsid w:val="008A0765"/>
    <w:rsid w:val="008A5241"/>
    <w:rsid w:val="008A6621"/>
    <w:rsid w:val="008B6769"/>
    <w:rsid w:val="008B6AA8"/>
    <w:rsid w:val="008B770F"/>
    <w:rsid w:val="008C161D"/>
    <w:rsid w:val="008C2CE3"/>
    <w:rsid w:val="008C4784"/>
    <w:rsid w:val="008C4DAD"/>
    <w:rsid w:val="008D0910"/>
    <w:rsid w:val="008E2F19"/>
    <w:rsid w:val="008E4300"/>
    <w:rsid w:val="008E4630"/>
    <w:rsid w:val="008E5245"/>
    <w:rsid w:val="008F05A3"/>
    <w:rsid w:val="008F1AFC"/>
    <w:rsid w:val="008F3582"/>
    <w:rsid w:val="008F3D8B"/>
    <w:rsid w:val="008F411A"/>
    <w:rsid w:val="008F5814"/>
    <w:rsid w:val="008F6080"/>
    <w:rsid w:val="008F6839"/>
    <w:rsid w:val="008F6D2D"/>
    <w:rsid w:val="008F7741"/>
    <w:rsid w:val="00904B82"/>
    <w:rsid w:val="00907C63"/>
    <w:rsid w:val="00907F10"/>
    <w:rsid w:val="0091073A"/>
    <w:rsid w:val="009121B0"/>
    <w:rsid w:val="009200DE"/>
    <w:rsid w:val="00927A52"/>
    <w:rsid w:val="009339E5"/>
    <w:rsid w:val="009379B4"/>
    <w:rsid w:val="009458F8"/>
    <w:rsid w:val="00947945"/>
    <w:rsid w:val="00957383"/>
    <w:rsid w:val="009601CF"/>
    <w:rsid w:val="00963BB6"/>
    <w:rsid w:val="009640ED"/>
    <w:rsid w:val="00966FE7"/>
    <w:rsid w:val="0097139A"/>
    <w:rsid w:val="00972B83"/>
    <w:rsid w:val="009739EE"/>
    <w:rsid w:val="00973E7A"/>
    <w:rsid w:val="00973FF3"/>
    <w:rsid w:val="00974911"/>
    <w:rsid w:val="009766B4"/>
    <w:rsid w:val="0097783F"/>
    <w:rsid w:val="00985784"/>
    <w:rsid w:val="00986D84"/>
    <w:rsid w:val="00997498"/>
    <w:rsid w:val="0099751F"/>
    <w:rsid w:val="009A0FB9"/>
    <w:rsid w:val="009A32F9"/>
    <w:rsid w:val="009A3391"/>
    <w:rsid w:val="009A7D74"/>
    <w:rsid w:val="009B0727"/>
    <w:rsid w:val="009B252F"/>
    <w:rsid w:val="009B3173"/>
    <w:rsid w:val="009B3D32"/>
    <w:rsid w:val="009B597A"/>
    <w:rsid w:val="009B7B32"/>
    <w:rsid w:val="009C5756"/>
    <w:rsid w:val="009C6B23"/>
    <w:rsid w:val="009C6F3A"/>
    <w:rsid w:val="009C7F16"/>
    <w:rsid w:val="009D1108"/>
    <w:rsid w:val="009D29FC"/>
    <w:rsid w:val="009D3A80"/>
    <w:rsid w:val="009E2D24"/>
    <w:rsid w:val="009E4AE5"/>
    <w:rsid w:val="009E658B"/>
    <w:rsid w:val="009F766C"/>
    <w:rsid w:val="009F7866"/>
    <w:rsid w:val="00A02880"/>
    <w:rsid w:val="00A108BA"/>
    <w:rsid w:val="00A14034"/>
    <w:rsid w:val="00A142BD"/>
    <w:rsid w:val="00A20204"/>
    <w:rsid w:val="00A218FF"/>
    <w:rsid w:val="00A23260"/>
    <w:rsid w:val="00A33173"/>
    <w:rsid w:val="00A334F3"/>
    <w:rsid w:val="00A34641"/>
    <w:rsid w:val="00A34979"/>
    <w:rsid w:val="00A400C3"/>
    <w:rsid w:val="00A4310B"/>
    <w:rsid w:val="00A44A75"/>
    <w:rsid w:val="00A4677C"/>
    <w:rsid w:val="00A46D28"/>
    <w:rsid w:val="00A53237"/>
    <w:rsid w:val="00A57EB9"/>
    <w:rsid w:val="00A60F8B"/>
    <w:rsid w:val="00A61411"/>
    <w:rsid w:val="00A64C01"/>
    <w:rsid w:val="00A6686B"/>
    <w:rsid w:val="00A70386"/>
    <w:rsid w:val="00A71B39"/>
    <w:rsid w:val="00A7229E"/>
    <w:rsid w:val="00A80747"/>
    <w:rsid w:val="00A84046"/>
    <w:rsid w:val="00AA0551"/>
    <w:rsid w:val="00AA07F8"/>
    <w:rsid w:val="00AA7850"/>
    <w:rsid w:val="00AB09BF"/>
    <w:rsid w:val="00AB38F4"/>
    <w:rsid w:val="00AB6AD4"/>
    <w:rsid w:val="00AB75F7"/>
    <w:rsid w:val="00AC07BA"/>
    <w:rsid w:val="00AC212F"/>
    <w:rsid w:val="00AC2898"/>
    <w:rsid w:val="00AD113C"/>
    <w:rsid w:val="00AD3550"/>
    <w:rsid w:val="00AD58DD"/>
    <w:rsid w:val="00AD7C80"/>
    <w:rsid w:val="00AE45F4"/>
    <w:rsid w:val="00AE559E"/>
    <w:rsid w:val="00AF691E"/>
    <w:rsid w:val="00B04144"/>
    <w:rsid w:val="00B05D52"/>
    <w:rsid w:val="00B0680D"/>
    <w:rsid w:val="00B073FA"/>
    <w:rsid w:val="00B1517B"/>
    <w:rsid w:val="00B16EB7"/>
    <w:rsid w:val="00B1795E"/>
    <w:rsid w:val="00B2182D"/>
    <w:rsid w:val="00B31099"/>
    <w:rsid w:val="00B36494"/>
    <w:rsid w:val="00B365EC"/>
    <w:rsid w:val="00B4209E"/>
    <w:rsid w:val="00B4705A"/>
    <w:rsid w:val="00B530FA"/>
    <w:rsid w:val="00B53B22"/>
    <w:rsid w:val="00B61C36"/>
    <w:rsid w:val="00B626C9"/>
    <w:rsid w:val="00B72394"/>
    <w:rsid w:val="00B725CB"/>
    <w:rsid w:val="00B74F2C"/>
    <w:rsid w:val="00B754B7"/>
    <w:rsid w:val="00B80B06"/>
    <w:rsid w:val="00B82241"/>
    <w:rsid w:val="00B90973"/>
    <w:rsid w:val="00B94A23"/>
    <w:rsid w:val="00B95254"/>
    <w:rsid w:val="00BA086B"/>
    <w:rsid w:val="00BA2B23"/>
    <w:rsid w:val="00BA6F79"/>
    <w:rsid w:val="00BA7A38"/>
    <w:rsid w:val="00BB12A8"/>
    <w:rsid w:val="00BB2FDB"/>
    <w:rsid w:val="00BB5E22"/>
    <w:rsid w:val="00BC1846"/>
    <w:rsid w:val="00BC2FDE"/>
    <w:rsid w:val="00BC357E"/>
    <w:rsid w:val="00BC3EDB"/>
    <w:rsid w:val="00BC499F"/>
    <w:rsid w:val="00BC5276"/>
    <w:rsid w:val="00BD05E5"/>
    <w:rsid w:val="00BD1C9E"/>
    <w:rsid w:val="00BD2BDD"/>
    <w:rsid w:val="00BE66E2"/>
    <w:rsid w:val="00C111CF"/>
    <w:rsid w:val="00C113A2"/>
    <w:rsid w:val="00C21C8B"/>
    <w:rsid w:val="00C21CF3"/>
    <w:rsid w:val="00C21E21"/>
    <w:rsid w:val="00C370EF"/>
    <w:rsid w:val="00C424A0"/>
    <w:rsid w:val="00C503F1"/>
    <w:rsid w:val="00C60D01"/>
    <w:rsid w:val="00C6180F"/>
    <w:rsid w:val="00C65324"/>
    <w:rsid w:val="00C666AD"/>
    <w:rsid w:val="00C66B0A"/>
    <w:rsid w:val="00C66FA2"/>
    <w:rsid w:val="00C679C0"/>
    <w:rsid w:val="00C70D4A"/>
    <w:rsid w:val="00C71317"/>
    <w:rsid w:val="00C72E6F"/>
    <w:rsid w:val="00C7313D"/>
    <w:rsid w:val="00C82813"/>
    <w:rsid w:val="00C82FB7"/>
    <w:rsid w:val="00C83EA3"/>
    <w:rsid w:val="00C873D6"/>
    <w:rsid w:val="00C943B4"/>
    <w:rsid w:val="00C95254"/>
    <w:rsid w:val="00C95A5E"/>
    <w:rsid w:val="00CA04CF"/>
    <w:rsid w:val="00CB4E4F"/>
    <w:rsid w:val="00CB6544"/>
    <w:rsid w:val="00CC24B2"/>
    <w:rsid w:val="00CC5180"/>
    <w:rsid w:val="00CC7822"/>
    <w:rsid w:val="00CC7E6C"/>
    <w:rsid w:val="00CD3518"/>
    <w:rsid w:val="00CD584A"/>
    <w:rsid w:val="00CE06EF"/>
    <w:rsid w:val="00CE0F86"/>
    <w:rsid w:val="00CE3F79"/>
    <w:rsid w:val="00CE40AA"/>
    <w:rsid w:val="00CE420F"/>
    <w:rsid w:val="00CE4A7D"/>
    <w:rsid w:val="00CE51B2"/>
    <w:rsid w:val="00CF39FA"/>
    <w:rsid w:val="00CF4B6E"/>
    <w:rsid w:val="00CF6FCA"/>
    <w:rsid w:val="00CF7929"/>
    <w:rsid w:val="00D02FD2"/>
    <w:rsid w:val="00D03FAF"/>
    <w:rsid w:val="00D04466"/>
    <w:rsid w:val="00D05C8D"/>
    <w:rsid w:val="00D17794"/>
    <w:rsid w:val="00D17C2A"/>
    <w:rsid w:val="00D202A7"/>
    <w:rsid w:val="00D20CD3"/>
    <w:rsid w:val="00D232F5"/>
    <w:rsid w:val="00D3119D"/>
    <w:rsid w:val="00D430DF"/>
    <w:rsid w:val="00D46553"/>
    <w:rsid w:val="00D51B82"/>
    <w:rsid w:val="00D53CC9"/>
    <w:rsid w:val="00D62A28"/>
    <w:rsid w:val="00D62A4D"/>
    <w:rsid w:val="00D63362"/>
    <w:rsid w:val="00D64C5F"/>
    <w:rsid w:val="00D708F4"/>
    <w:rsid w:val="00D74398"/>
    <w:rsid w:val="00D751CC"/>
    <w:rsid w:val="00D80499"/>
    <w:rsid w:val="00D87314"/>
    <w:rsid w:val="00D945A1"/>
    <w:rsid w:val="00D95847"/>
    <w:rsid w:val="00D97A8F"/>
    <w:rsid w:val="00DA0EA2"/>
    <w:rsid w:val="00DA5657"/>
    <w:rsid w:val="00DB0890"/>
    <w:rsid w:val="00DB2AF8"/>
    <w:rsid w:val="00DC632D"/>
    <w:rsid w:val="00DD2CD8"/>
    <w:rsid w:val="00DD3DAB"/>
    <w:rsid w:val="00DE292A"/>
    <w:rsid w:val="00DF126D"/>
    <w:rsid w:val="00DF1E17"/>
    <w:rsid w:val="00DF3CA5"/>
    <w:rsid w:val="00DF446E"/>
    <w:rsid w:val="00DF5F5C"/>
    <w:rsid w:val="00DF7020"/>
    <w:rsid w:val="00E03CCA"/>
    <w:rsid w:val="00E05846"/>
    <w:rsid w:val="00E16513"/>
    <w:rsid w:val="00E17188"/>
    <w:rsid w:val="00E200AF"/>
    <w:rsid w:val="00E21E75"/>
    <w:rsid w:val="00E23092"/>
    <w:rsid w:val="00E25687"/>
    <w:rsid w:val="00E25EC2"/>
    <w:rsid w:val="00E26D92"/>
    <w:rsid w:val="00E276CD"/>
    <w:rsid w:val="00E2792B"/>
    <w:rsid w:val="00E41728"/>
    <w:rsid w:val="00E42F73"/>
    <w:rsid w:val="00E4397E"/>
    <w:rsid w:val="00E55B55"/>
    <w:rsid w:val="00E60754"/>
    <w:rsid w:val="00E61D23"/>
    <w:rsid w:val="00E640B9"/>
    <w:rsid w:val="00E71A86"/>
    <w:rsid w:val="00E73D18"/>
    <w:rsid w:val="00E748DD"/>
    <w:rsid w:val="00E86148"/>
    <w:rsid w:val="00E92D7C"/>
    <w:rsid w:val="00E93F7B"/>
    <w:rsid w:val="00E968A7"/>
    <w:rsid w:val="00EA3A63"/>
    <w:rsid w:val="00EA4F33"/>
    <w:rsid w:val="00EB4104"/>
    <w:rsid w:val="00EB4253"/>
    <w:rsid w:val="00EB739F"/>
    <w:rsid w:val="00EC0054"/>
    <w:rsid w:val="00EC3E75"/>
    <w:rsid w:val="00ED0B9F"/>
    <w:rsid w:val="00ED17C6"/>
    <w:rsid w:val="00ED6F20"/>
    <w:rsid w:val="00ED748A"/>
    <w:rsid w:val="00EE23BD"/>
    <w:rsid w:val="00EE3B97"/>
    <w:rsid w:val="00EE4800"/>
    <w:rsid w:val="00EE579A"/>
    <w:rsid w:val="00EE5C5A"/>
    <w:rsid w:val="00EE6048"/>
    <w:rsid w:val="00EE64B4"/>
    <w:rsid w:val="00EF5245"/>
    <w:rsid w:val="00F00A2E"/>
    <w:rsid w:val="00F0379F"/>
    <w:rsid w:val="00F03B72"/>
    <w:rsid w:val="00F21BAD"/>
    <w:rsid w:val="00F21D81"/>
    <w:rsid w:val="00F23984"/>
    <w:rsid w:val="00F258D7"/>
    <w:rsid w:val="00F264C3"/>
    <w:rsid w:val="00F370E8"/>
    <w:rsid w:val="00F37A43"/>
    <w:rsid w:val="00F4598F"/>
    <w:rsid w:val="00F47EE4"/>
    <w:rsid w:val="00F52708"/>
    <w:rsid w:val="00F52A30"/>
    <w:rsid w:val="00F53378"/>
    <w:rsid w:val="00F57908"/>
    <w:rsid w:val="00F60A74"/>
    <w:rsid w:val="00F76D96"/>
    <w:rsid w:val="00F80599"/>
    <w:rsid w:val="00F820D1"/>
    <w:rsid w:val="00F83F0D"/>
    <w:rsid w:val="00F864D1"/>
    <w:rsid w:val="00F962CD"/>
    <w:rsid w:val="00F9698C"/>
    <w:rsid w:val="00FB3649"/>
    <w:rsid w:val="00FB5289"/>
    <w:rsid w:val="00FB61DE"/>
    <w:rsid w:val="00FB6BF1"/>
    <w:rsid w:val="00FC7D5B"/>
    <w:rsid w:val="00FD131B"/>
    <w:rsid w:val="00FD6576"/>
    <w:rsid w:val="00FE1C7F"/>
    <w:rsid w:val="00FE5A89"/>
    <w:rsid w:val="00FF18EA"/>
    <w:rsid w:val="00FF329E"/>
    <w:rsid w:val="00FF51C8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25B"/>
  <w15:docId w15:val="{A12CADCD-0E43-4395-9FD3-B3AB5D5C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D1"/>
    <w:pPr>
      <w:suppressAutoHyphens/>
    </w:pPr>
    <w:rPr>
      <w:rFonts w:ascii="Times New Roman" w:eastAsia="Times New Roman" w:hAnsi="Times New Roman" w:cs="Bitstream Vera San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1F72"/>
    <w:pPr>
      <w:ind w:firstLine="708"/>
      <w:jc w:val="both"/>
    </w:pPr>
    <w:rPr>
      <w:rFonts w:cs="Times New Roman"/>
    </w:rPr>
  </w:style>
  <w:style w:type="character" w:customStyle="1" w:styleId="a4">
    <w:name w:val="Основной текст с отступом Знак"/>
    <w:link w:val="a3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customStyle="1" w:styleId="ConsPlusNormal">
    <w:name w:val="ConsPlusNormal"/>
    <w:rsid w:val="00731F72"/>
    <w:pPr>
      <w:widowControl w:val="0"/>
      <w:suppressAutoHyphens/>
      <w:ind w:firstLine="720"/>
    </w:pPr>
    <w:rPr>
      <w:rFonts w:ascii="Arial" w:eastAsia="Arial" w:hAnsi="Arial"/>
    </w:rPr>
  </w:style>
  <w:style w:type="paragraph" w:styleId="a5">
    <w:name w:val="header"/>
    <w:basedOn w:val="a"/>
    <w:link w:val="a6"/>
    <w:uiPriority w:val="99"/>
    <w:rsid w:val="00731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680D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0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AD58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AD58DD"/>
    <w:rPr>
      <w:rFonts w:ascii="Times New Roman" w:eastAsia="Times New Roman" w:hAnsi="Times New Roman" w:cs="Bitstream Vera Sans"/>
      <w:sz w:val="24"/>
      <w:szCs w:val="24"/>
      <w:lang w:eastAsia="ar-SA"/>
    </w:rPr>
  </w:style>
  <w:style w:type="table" w:styleId="ab">
    <w:name w:val="Table Grid"/>
    <w:basedOn w:val="a1"/>
    <w:uiPriority w:val="59"/>
    <w:rsid w:val="00B2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62737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rsid w:val="00627376"/>
  </w:style>
  <w:style w:type="paragraph" w:styleId="ad">
    <w:name w:val="Title"/>
    <w:basedOn w:val="a"/>
    <w:link w:val="ae"/>
    <w:qFormat/>
    <w:rsid w:val="00147D5E"/>
    <w:pPr>
      <w:suppressAutoHyphens w:val="0"/>
      <w:jc w:val="center"/>
    </w:pPr>
    <w:rPr>
      <w:rFonts w:cs="Times New Roman"/>
      <w:b/>
      <w:sz w:val="28"/>
      <w:szCs w:val="20"/>
    </w:rPr>
  </w:style>
  <w:style w:type="character" w:customStyle="1" w:styleId="ae">
    <w:name w:val="Заголовок Знак"/>
    <w:link w:val="ad"/>
    <w:rsid w:val="00147D5E"/>
    <w:rPr>
      <w:rFonts w:ascii="Times New Roman" w:eastAsia="Times New Roman" w:hAnsi="Times New Roman"/>
      <w:b/>
      <w:sz w:val="28"/>
    </w:rPr>
  </w:style>
  <w:style w:type="paragraph" w:styleId="af">
    <w:name w:val="List Paragraph"/>
    <w:basedOn w:val="a"/>
    <w:uiPriority w:val="34"/>
    <w:qFormat/>
    <w:rsid w:val="00D430D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A7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73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73A9"/>
    <w:rPr>
      <w:rFonts w:ascii="Times New Roman" w:eastAsia="Times New Roman" w:hAnsi="Times New Roman" w:cs="Bitstream Vera Sans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7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73A9"/>
    <w:rPr>
      <w:rFonts w:ascii="Times New Roman" w:eastAsia="Times New Roman" w:hAnsi="Times New Roman" w:cs="Bitstream Vera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349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2462-840D-47EC-8A41-370D0AD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Кучеренко Наталья Андреевна</cp:lastModifiedBy>
  <cp:revision>6</cp:revision>
  <cp:lastPrinted>2021-08-23T06:29:00Z</cp:lastPrinted>
  <dcterms:created xsi:type="dcterms:W3CDTF">2021-09-22T05:26:00Z</dcterms:created>
  <dcterms:modified xsi:type="dcterms:W3CDTF">2021-10-19T11:06:00Z</dcterms:modified>
</cp:coreProperties>
</file>