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C" w:rsidRDefault="00EE4AFC" w:rsidP="00EE4AF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FC" w:rsidRP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AFC" w:rsidRP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FC" w:rsidRPr="00EE4AFC" w:rsidRDefault="00EE4AFC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4AFC">
        <w:rPr>
          <w:rFonts w:ascii="Times New Roman" w:hAnsi="Times New Roman" w:cs="Times New Roman"/>
          <w:sz w:val="28"/>
          <w:szCs w:val="28"/>
        </w:rPr>
        <w:t xml:space="preserve">Об утверждении требований, предъявляемых к внешнему виду </w:t>
      </w:r>
    </w:p>
    <w:p w:rsidR="00981EAE" w:rsidRDefault="00981EAE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EAE">
        <w:rPr>
          <w:rFonts w:ascii="Times New Roman" w:hAnsi="Times New Roman" w:cs="Times New Roman"/>
          <w:sz w:val="28"/>
          <w:szCs w:val="28"/>
        </w:rPr>
        <w:t>нестационарных строений и сооружений</w:t>
      </w:r>
      <w:r w:rsidR="00EE4AFC" w:rsidRPr="00EE4AFC">
        <w:rPr>
          <w:rFonts w:ascii="Times New Roman" w:hAnsi="Times New Roman" w:cs="Times New Roman"/>
          <w:sz w:val="28"/>
          <w:szCs w:val="28"/>
        </w:rPr>
        <w:t xml:space="preserve">, размещаемых на территории набережной Автозаводского района </w:t>
      </w:r>
    </w:p>
    <w:p w:rsidR="0065682E" w:rsidRDefault="00EE4AFC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AF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4AFC" w:rsidRDefault="00EE4AFC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40D" w:rsidRDefault="00EC240D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240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D97A76" w:rsidRPr="00D97A76">
        <w:rPr>
          <w:rFonts w:ascii="Times New Roman" w:hAnsi="Times New Roman" w:cs="Times New Roman"/>
          <w:sz w:val="28"/>
          <w:szCs w:val="28"/>
        </w:rPr>
        <w:t>Приказ</w:t>
      </w:r>
      <w:r w:rsidR="00D97A76">
        <w:rPr>
          <w:rFonts w:ascii="Times New Roman" w:hAnsi="Times New Roman" w:cs="Times New Roman"/>
          <w:sz w:val="28"/>
          <w:szCs w:val="28"/>
        </w:rPr>
        <w:t>а</w:t>
      </w:r>
      <w:r w:rsidR="00D97A76" w:rsidRPr="00D97A76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торговли Самарской области от 29.05.2023 </w:t>
      </w:r>
      <w:r w:rsidR="00E243AB">
        <w:rPr>
          <w:rFonts w:ascii="Times New Roman" w:hAnsi="Times New Roman" w:cs="Times New Roman"/>
          <w:sz w:val="28"/>
          <w:szCs w:val="28"/>
        </w:rPr>
        <w:t>№</w:t>
      </w:r>
      <w:r w:rsidR="00D97A76" w:rsidRPr="00D97A76">
        <w:rPr>
          <w:rFonts w:ascii="Times New Roman" w:hAnsi="Times New Roman" w:cs="Times New Roman"/>
          <w:sz w:val="28"/>
          <w:szCs w:val="28"/>
        </w:rPr>
        <w:t xml:space="preserve"> 49-п</w:t>
      </w:r>
      <w:r w:rsidR="00D97A76">
        <w:rPr>
          <w:rFonts w:ascii="Times New Roman" w:hAnsi="Times New Roman" w:cs="Times New Roman"/>
          <w:sz w:val="28"/>
          <w:szCs w:val="28"/>
        </w:rPr>
        <w:t xml:space="preserve"> </w:t>
      </w:r>
      <w:r w:rsidR="00D97A76" w:rsidRPr="00D97A76">
        <w:rPr>
          <w:rFonts w:ascii="Times New Roman" w:hAnsi="Times New Roman" w:cs="Times New Roman"/>
          <w:sz w:val="28"/>
          <w:szCs w:val="28"/>
        </w:rPr>
        <w:t>"Об утверждении Порядка разработки и утверждения схемы размещения нестационарных торговых объектов на территории Самарской области</w:t>
      </w:r>
      <w:proofErr w:type="gramEnd"/>
      <w:r w:rsidR="00D97A76" w:rsidRPr="00D97A76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приказов министерства промышленности и торговли Самарской области"</w:t>
      </w:r>
      <w:r w:rsidRPr="00EC240D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установления един</w:t>
      </w:r>
      <w:r w:rsidR="006B5684">
        <w:rPr>
          <w:rFonts w:ascii="Times New Roman" w:hAnsi="Times New Roman" w:cs="Times New Roman"/>
          <w:sz w:val="28"/>
          <w:szCs w:val="28"/>
        </w:rPr>
        <w:t>ых требований к внешнему виду</w:t>
      </w:r>
      <w:r w:rsidR="003E14D7">
        <w:rPr>
          <w:rFonts w:ascii="Times New Roman" w:hAnsi="Times New Roman" w:cs="Times New Roman"/>
          <w:sz w:val="28"/>
          <w:szCs w:val="28"/>
        </w:rPr>
        <w:t xml:space="preserve"> и</w:t>
      </w:r>
      <w:r w:rsidR="006B5684"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архитектурному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684" w:rsidRPr="006B5684">
        <w:rPr>
          <w:rFonts w:ascii="Times New Roman" w:hAnsi="Times New Roman" w:cs="Times New Roman"/>
          <w:sz w:val="28"/>
          <w:szCs w:val="28"/>
        </w:rPr>
        <w:t xml:space="preserve">нестационарных строений и сооружений </w:t>
      </w:r>
      <w:r w:rsidRPr="00EC240D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proofErr w:type="gramStart"/>
      <w:r w:rsidRPr="00EC240D">
        <w:rPr>
          <w:rFonts w:ascii="Times New Roman" w:hAnsi="Times New Roman" w:cs="Times New Roman"/>
          <w:sz w:val="28"/>
          <w:szCs w:val="28"/>
        </w:rPr>
        <w:t>формирования единого облика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территории</w:t>
      </w:r>
      <w:r w:rsidR="00E243AB">
        <w:rPr>
          <w:rFonts w:ascii="Times New Roman" w:hAnsi="Times New Roman" w:cs="Times New Roman"/>
          <w:sz w:val="28"/>
          <w:szCs w:val="28"/>
        </w:rPr>
        <w:t xml:space="preserve"> </w:t>
      </w:r>
      <w:r w:rsidR="00E243AB" w:rsidRPr="00EE4AFC">
        <w:rPr>
          <w:rFonts w:ascii="Times New Roman" w:hAnsi="Times New Roman" w:cs="Times New Roman"/>
          <w:sz w:val="28"/>
          <w:szCs w:val="28"/>
        </w:rPr>
        <w:t>набережной Автозаводского района городского округа</w:t>
      </w:r>
      <w:proofErr w:type="gramEnd"/>
      <w:r w:rsidR="00E243AB" w:rsidRPr="00EE4AFC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A81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городского округа Тольятти,</w:t>
      </w:r>
      <w:r w:rsidRPr="00F46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46E4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ПОСТАНОВЛЯЕТ</w:t>
      </w:r>
      <w:r w:rsidRPr="00F46E4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95C54" w:rsidRDefault="00195C54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C54" w:rsidRDefault="00195C54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95C54">
        <w:rPr>
          <w:rFonts w:ascii="Times New Roman" w:hAnsi="Times New Roman"/>
          <w:sz w:val="28"/>
          <w:szCs w:val="28"/>
        </w:rPr>
        <w:t xml:space="preserve">Утвердить требования, предъявляемые к внешнему виду </w:t>
      </w:r>
      <w:r w:rsidR="00981EAE" w:rsidRPr="00981EAE">
        <w:rPr>
          <w:rFonts w:ascii="Times New Roman" w:hAnsi="Times New Roman"/>
          <w:sz w:val="28"/>
          <w:szCs w:val="28"/>
        </w:rPr>
        <w:t>нестационарных строений и сооружений</w:t>
      </w:r>
      <w:r w:rsidRPr="00195C54">
        <w:rPr>
          <w:rFonts w:ascii="Times New Roman" w:hAnsi="Times New Roman"/>
          <w:sz w:val="28"/>
          <w:szCs w:val="28"/>
        </w:rPr>
        <w:t>, размещаемых на территории набережной Автозаводского района городского округа Тольятти (приложение).</w:t>
      </w:r>
    </w:p>
    <w:p w:rsidR="00195C54" w:rsidRDefault="00195C54" w:rsidP="00195C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241A">
        <w:rPr>
          <w:rFonts w:ascii="Times New Roman" w:hAnsi="Times New Roman" w:cs="Times New Roman"/>
          <w:sz w:val="28"/>
          <w:szCs w:val="28"/>
        </w:rPr>
        <w:t>.</w:t>
      </w:r>
      <w:r w:rsidRPr="00B8241A">
        <w:rPr>
          <w:rFonts w:ascii="Times New Roman" w:hAnsi="Times New Roman" w:cs="Times New Roman"/>
          <w:sz w:val="28"/>
          <w:szCs w:val="28"/>
        </w:rPr>
        <w:tab/>
        <w:t>Организационному управлению администрации городского округа То</w:t>
      </w:r>
      <w:r>
        <w:rPr>
          <w:rFonts w:ascii="Times New Roman" w:hAnsi="Times New Roman" w:cs="Times New Roman"/>
          <w:sz w:val="28"/>
          <w:szCs w:val="28"/>
        </w:rPr>
        <w:t xml:space="preserve">льятти (Власов В.А.) </w:t>
      </w:r>
      <w:r w:rsidRPr="00B8241A">
        <w:rPr>
          <w:rFonts w:ascii="Times New Roman" w:hAnsi="Times New Roman" w:cs="Times New Roman"/>
          <w:sz w:val="28"/>
          <w:szCs w:val="28"/>
        </w:rPr>
        <w:t>опубликовать насто</w:t>
      </w:r>
      <w:r>
        <w:rPr>
          <w:rFonts w:ascii="Times New Roman" w:hAnsi="Times New Roman" w:cs="Times New Roman"/>
          <w:sz w:val="28"/>
          <w:szCs w:val="28"/>
        </w:rPr>
        <w:t>ящее п</w:t>
      </w:r>
      <w:r w:rsidRPr="00B8241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41A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:rsidR="00195C54" w:rsidRDefault="00195C54" w:rsidP="00195C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84500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4" w:rsidRDefault="00195C54" w:rsidP="00195C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C54" w:rsidRDefault="00195C54" w:rsidP="00195C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A81779" w:rsidRDefault="00195C54" w:rsidP="006B568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И.Г.Сухих</w:t>
      </w:r>
      <w:r w:rsidR="00A81779">
        <w:rPr>
          <w:rFonts w:ascii="Times New Roman" w:hAnsi="Times New Roman" w:cs="Times New Roman"/>
          <w:sz w:val="28"/>
          <w:szCs w:val="28"/>
        </w:rPr>
        <w:br w:type="page"/>
      </w:r>
    </w:p>
    <w:p w:rsidR="00A81779" w:rsidRDefault="00A81779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17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2D21" w:rsidRDefault="00A81779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1779">
        <w:rPr>
          <w:rFonts w:ascii="Times New Roman" w:hAnsi="Times New Roman" w:cs="Times New Roman"/>
          <w:sz w:val="24"/>
          <w:szCs w:val="24"/>
        </w:rPr>
        <w:t>к постановлению</w:t>
      </w:r>
      <w:r w:rsidR="00A3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C54" w:rsidRPr="00A81779" w:rsidRDefault="00A32D21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 __________</w:t>
      </w:r>
    </w:p>
    <w:p w:rsidR="00195C54" w:rsidRDefault="00195C54" w:rsidP="00195C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40D" w:rsidRPr="008C4872" w:rsidRDefault="00A81779" w:rsidP="00A8177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C4872">
        <w:rPr>
          <w:rFonts w:ascii="Times New Roman" w:hAnsi="Times New Roman"/>
          <w:sz w:val="26"/>
          <w:szCs w:val="26"/>
        </w:rPr>
        <w:t xml:space="preserve">Требования, предъявляемые к внешнему виду нестационарных </w:t>
      </w:r>
      <w:r w:rsidR="001A7D1A">
        <w:rPr>
          <w:rFonts w:ascii="Times New Roman" w:hAnsi="Times New Roman"/>
          <w:sz w:val="26"/>
          <w:szCs w:val="26"/>
        </w:rPr>
        <w:t>строений и соо</w:t>
      </w:r>
      <w:r w:rsidR="00FC624C">
        <w:rPr>
          <w:rFonts w:ascii="Times New Roman" w:hAnsi="Times New Roman"/>
          <w:sz w:val="26"/>
          <w:szCs w:val="26"/>
        </w:rPr>
        <w:t>ру</w:t>
      </w:r>
      <w:r w:rsidR="001A7D1A">
        <w:rPr>
          <w:rFonts w:ascii="Times New Roman" w:hAnsi="Times New Roman"/>
          <w:sz w:val="26"/>
          <w:szCs w:val="26"/>
        </w:rPr>
        <w:t>жений</w:t>
      </w:r>
      <w:r w:rsidRPr="008C4872">
        <w:rPr>
          <w:rFonts w:ascii="Times New Roman" w:hAnsi="Times New Roman"/>
          <w:sz w:val="26"/>
          <w:szCs w:val="26"/>
        </w:rPr>
        <w:t>, размещаемых на территории набережной Автозаводского района городского округа Тольятти</w:t>
      </w:r>
    </w:p>
    <w:p w:rsidR="00A81779" w:rsidRDefault="00A81779" w:rsidP="00A8177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346B" w:rsidRPr="00C84FDB" w:rsidRDefault="0040346B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84FDB">
        <w:rPr>
          <w:rFonts w:ascii="Times New Roman" w:hAnsi="Times New Roman"/>
          <w:sz w:val="26"/>
          <w:szCs w:val="26"/>
        </w:rPr>
        <w:t xml:space="preserve">Требования к внешнему </w:t>
      </w:r>
      <w:r w:rsidR="00FC624C" w:rsidRPr="008C4872">
        <w:rPr>
          <w:rFonts w:ascii="Times New Roman" w:hAnsi="Times New Roman"/>
          <w:sz w:val="26"/>
          <w:szCs w:val="26"/>
        </w:rPr>
        <w:t xml:space="preserve">виду нестационарных </w:t>
      </w:r>
      <w:r w:rsidR="00FC624C">
        <w:rPr>
          <w:rFonts w:ascii="Times New Roman" w:hAnsi="Times New Roman"/>
          <w:sz w:val="26"/>
          <w:szCs w:val="26"/>
        </w:rPr>
        <w:t xml:space="preserve">строений и сооружений, размещаемых </w:t>
      </w:r>
      <w:r w:rsidRPr="00C84FDB">
        <w:rPr>
          <w:rFonts w:ascii="Times New Roman" w:hAnsi="Times New Roman"/>
          <w:sz w:val="26"/>
          <w:szCs w:val="26"/>
        </w:rPr>
        <w:t>на территории набережной Автозаводского района городского округа Тольятти</w:t>
      </w:r>
      <w:r w:rsidR="00FC624C">
        <w:rPr>
          <w:rFonts w:ascii="Times New Roman" w:hAnsi="Times New Roman"/>
          <w:sz w:val="26"/>
          <w:szCs w:val="26"/>
        </w:rPr>
        <w:t>,</w:t>
      </w:r>
      <w:r w:rsidRPr="00C84FDB">
        <w:rPr>
          <w:rFonts w:ascii="Times New Roman" w:hAnsi="Times New Roman"/>
          <w:sz w:val="26"/>
          <w:szCs w:val="26"/>
        </w:rPr>
        <w:t xml:space="preserve"> (далее – Требования) разработаны в целях установления единых требований к внешнему виду нестационарных торговых объектов</w:t>
      </w:r>
      <w:r w:rsidR="00FC624C">
        <w:rPr>
          <w:rFonts w:ascii="Times New Roman" w:hAnsi="Times New Roman"/>
          <w:sz w:val="26"/>
          <w:szCs w:val="26"/>
        </w:rPr>
        <w:t xml:space="preserve"> (НТО), малых архитектурных форм</w:t>
      </w:r>
      <w:r w:rsidRPr="00C84FDB">
        <w:rPr>
          <w:rFonts w:ascii="Times New Roman" w:hAnsi="Times New Roman"/>
          <w:sz w:val="26"/>
          <w:szCs w:val="26"/>
        </w:rPr>
        <w:t xml:space="preserve"> </w:t>
      </w:r>
      <w:r w:rsidR="00FC624C">
        <w:rPr>
          <w:rFonts w:ascii="Times New Roman" w:hAnsi="Times New Roman"/>
          <w:sz w:val="26"/>
          <w:szCs w:val="26"/>
        </w:rPr>
        <w:t xml:space="preserve">(МАФ) </w:t>
      </w:r>
      <w:r w:rsidRPr="00C84FDB">
        <w:rPr>
          <w:rFonts w:ascii="Times New Roman" w:hAnsi="Times New Roman"/>
          <w:sz w:val="26"/>
          <w:szCs w:val="26"/>
        </w:rPr>
        <w:t>и обеспечения формирования единого облика территории набережной Автозаводского района городского округа Тольятти</w:t>
      </w:r>
      <w:r w:rsidR="006D50DA" w:rsidRPr="00C84FDB">
        <w:rPr>
          <w:rFonts w:ascii="Times New Roman" w:hAnsi="Times New Roman"/>
          <w:sz w:val="26"/>
          <w:szCs w:val="26"/>
        </w:rPr>
        <w:t xml:space="preserve"> в границах, указанных в </w:t>
      </w:r>
      <w:r w:rsidR="006B5684">
        <w:rPr>
          <w:rFonts w:ascii="Times New Roman" w:hAnsi="Times New Roman"/>
          <w:sz w:val="26"/>
          <w:szCs w:val="26"/>
        </w:rPr>
        <w:t>П</w:t>
      </w:r>
      <w:r w:rsidR="006D50DA" w:rsidRPr="00C84FDB">
        <w:rPr>
          <w:rFonts w:ascii="Times New Roman" w:hAnsi="Times New Roman"/>
          <w:sz w:val="26"/>
          <w:szCs w:val="26"/>
        </w:rPr>
        <w:t>риложении № 1 к Требованиям</w:t>
      </w:r>
      <w:r w:rsidRPr="00C84FDB">
        <w:rPr>
          <w:rFonts w:ascii="Times New Roman" w:hAnsi="Times New Roman"/>
          <w:sz w:val="26"/>
          <w:szCs w:val="26"/>
        </w:rPr>
        <w:t xml:space="preserve">. </w:t>
      </w:r>
    </w:p>
    <w:p w:rsidR="008560FB" w:rsidRDefault="008560FB" w:rsidP="008560F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60FB">
        <w:rPr>
          <w:rFonts w:ascii="Times New Roman" w:hAnsi="Times New Roman"/>
          <w:sz w:val="26"/>
          <w:szCs w:val="26"/>
        </w:rPr>
        <w:t xml:space="preserve">Изображения внешнего вида и параметры НТО/МАФ приведены в </w:t>
      </w:r>
      <w:r w:rsidR="006B5684">
        <w:rPr>
          <w:rFonts w:ascii="Times New Roman" w:hAnsi="Times New Roman"/>
          <w:sz w:val="26"/>
          <w:szCs w:val="26"/>
        </w:rPr>
        <w:t>П</w:t>
      </w:r>
      <w:r w:rsidRPr="008560FB">
        <w:rPr>
          <w:rFonts w:ascii="Times New Roman" w:hAnsi="Times New Roman"/>
          <w:sz w:val="26"/>
          <w:szCs w:val="26"/>
        </w:rPr>
        <w:t>риложении № 2 к настоящим Требованиям.</w:t>
      </w:r>
      <w:r w:rsidR="003E14D7">
        <w:rPr>
          <w:rFonts w:ascii="Times New Roman" w:hAnsi="Times New Roman"/>
          <w:sz w:val="26"/>
          <w:szCs w:val="26"/>
        </w:rPr>
        <w:t xml:space="preserve"> </w:t>
      </w:r>
      <w:r w:rsidR="003E14D7" w:rsidRPr="008560FB">
        <w:rPr>
          <w:rFonts w:ascii="Times New Roman" w:hAnsi="Times New Roman"/>
          <w:sz w:val="26"/>
          <w:szCs w:val="26"/>
        </w:rPr>
        <w:t>Внешний вид объектов должен отвечать современным архитектурно-художественным требованиям, настоящим Требованиям и с учетом долговременной эксплуатации не терять своих качеств</w:t>
      </w:r>
      <w:r w:rsidR="003E14D7">
        <w:rPr>
          <w:rFonts w:ascii="Times New Roman" w:hAnsi="Times New Roman"/>
          <w:sz w:val="26"/>
          <w:szCs w:val="26"/>
        </w:rPr>
        <w:t>:</w:t>
      </w:r>
    </w:p>
    <w:p w:rsidR="00C84FDB" w:rsidRDefault="003E14D7" w:rsidP="00226AA9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26AA9">
        <w:rPr>
          <w:rFonts w:ascii="Times New Roman" w:hAnsi="Times New Roman"/>
          <w:sz w:val="26"/>
          <w:szCs w:val="26"/>
        </w:rPr>
        <w:t xml:space="preserve">.1. </w:t>
      </w:r>
      <w:r w:rsidR="00E23E5C">
        <w:rPr>
          <w:rFonts w:ascii="Times New Roman" w:hAnsi="Times New Roman"/>
          <w:sz w:val="26"/>
          <w:szCs w:val="26"/>
        </w:rPr>
        <w:t>Прямоугольн</w:t>
      </w:r>
      <w:r w:rsidR="001A7D1A">
        <w:rPr>
          <w:rFonts w:ascii="Times New Roman" w:hAnsi="Times New Roman"/>
          <w:sz w:val="26"/>
          <w:szCs w:val="26"/>
        </w:rPr>
        <w:t>ые в плане, габариты (внутренние) – 2,5</w:t>
      </w:r>
      <w:r w:rsidR="00FC624C">
        <w:rPr>
          <w:rFonts w:ascii="Times New Roman" w:hAnsi="Times New Roman"/>
          <w:sz w:val="26"/>
          <w:szCs w:val="26"/>
        </w:rPr>
        <w:t>х</w:t>
      </w:r>
      <w:proofErr w:type="gramStart"/>
      <w:r w:rsidR="001A7D1A">
        <w:rPr>
          <w:rFonts w:ascii="Times New Roman" w:hAnsi="Times New Roman"/>
          <w:sz w:val="26"/>
          <w:szCs w:val="26"/>
        </w:rPr>
        <w:t>2</w:t>
      </w:r>
      <w:proofErr w:type="gramEnd"/>
      <w:r w:rsidR="001A7D1A">
        <w:rPr>
          <w:rFonts w:ascii="Times New Roman" w:hAnsi="Times New Roman"/>
          <w:sz w:val="26"/>
          <w:szCs w:val="26"/>
        </w:rPr>
        <w:t>,5</w:t>
      </w:r>
      <w:r w:rsidR="00FC624C">
        <w:rPr>
          <w:rFonts w:ascii="Times New Roman" w:hAnsi="Times New Roman"/>
          <w:sz w:val="26"/>
          <w:szCs w:val="26"/>
        </w:rPr>
        <w:t xml:space="preserve"> или 2,5х</w:t>
      </w:r>
      <w:r w:rsidR="001A7D1A">
        <w:rPr>
          <w:rFonts w:ascii="Times New Roman" w:hAnsi="Times New Roman"/>
          <w:sz w:val="26"/>
          <w:szCs w:val="26"/>
        </w:rPr>
        <w:t>7,5 метров.</w:t>
      </w:r>
    </w:p>
    <w:p w:rsidR="001A7D1A" w:rsidRDefault="003E14D7" w:rsidP="00226AA9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5684">
        <w:rPr>
          <w:rFonts w:ascii="Times New Roman" w:hAnsi="Times New Roman"/>
          <w:sz w:val="26"/>
          <w:szCs w:val="26"/>
        </w:rPr>
        <w:t xml:space="preserve">.2. </w:t>
      </w:r>
      <w:r w:rsidR="001A7D1A">
        <w:rPr>
          <w:rFonts w:ascii="Times New Roman" w:hAnsi="Times New Roman"/>
          <w:sz w:val="26"/>
          <w:szCs w:val="26"/>
        </w:rPr>
        <w:t xml:space="preserve">Кровля скатная из </w:t>
      </w:r>
      <w:proofErr w:type="spellStart"/>
      <w:r w:rsidR="001A7D1A">
        <w:rPr>
          <w:rFonts w:ascii="Times New Roman" w:hAnsi="Times New Roman"/>
          <w:sz w:val="26"/>
          <w:szCs w:val="26"/>
        </w:rPr>
        <w:t>профлиста</w:t>
      </w:r>
      <w:proofErr w:type="spellEnd"/>
      <w:r w:rsidR="001A7D1A">
        <w:rPr>
          <w:rFonts w:ascii="Times New Roman" w:hAnsi="Times New Roman"/>
          <w:sz w:val="26"/>
          <w:szCs w:val="26"/>
        </w:rPr>
        <w:t xml:space="preserve"> с минимальным уклоном, скрытая за парапетом по периметру. Высота парапета – 500 мм, отметка от чистого пола павильона – 2420 мм</w:t>
      </w:r>
      <w:proofErr w:type="gramStart"/>
      <w:r w:rsidR="001A7D1A">
        <w:rPr>
          <w:rFonts w:ascii="Times New Roman" w:hAnsi="Times New Roman"/>
          <w:sz w:val="26"/>
          <w:szCs w:val="26"/>
        </w:rPr>
        <w:t>.</w:t>
      </w:r>
      <w:proofErr w:type="gramEnd"/>
      <w:r w:rsidR="001A7D1A">
        <w:rPr>
          <w:rFonts w:ascii="Times New Roman" w:hAnsi="Times New Roman"/>
          <w:sz w:val="26"/>
          <w:szCs w:val="26"/>
        </w:rPr>
        <w:t xml:space="preserve"> Материал парапета – кассеты из композитных гладких листов, </w:t>
      </w:r>
      <w:r>
        <w:rPr>
          <w:rFonts w:ascii="Times New Roman" w:hAnsi="Times New Roman"/>
          <w:sz w:val="26"/>
          <w:szCs w:val="26"/>
        </w:rPr>
        <w:t>ц</w:t>
      </w:r>
      <w:r w:rsidR="001A7D1A">
        <w:rPr>
          <w:rFonts w:ascii="Times New Roman" w:hAnsi="Times New Roman"/>
          <w:sz w:val="26"/>
          <w:szCs w:val="26"/>
        </w:rPr>
        <w:t xml:space="preserve">вет </w:t>
      </w:r>
      <w:r w:rsidR="001A7D1A">
        <w:rPr>
          <w:rFonts w:ascii="Times New Roman" w:hAnsi="Times New Roman"/>
          <w:sz w:val="26"/>
          <w:szCs w:val="26"/>
          <w:lang w:val="en-US"/>
        </w:rPr>
        <w:t>RAL</w:t>
      </w:r>
      <w:r w:rsidR="001A7D1A" w:rsidRPr="001A7D1A">
        <w:rPr>
          <w:rFonts w:ascii="Times New Roman" w:hAnsi="Times New Roman"/>
          <w:sz w:val="26"/>
          <w:szCs w:val="26"/>
        </w:rPr>
        <w:t xml:space="preserve"> </w:t>
      </w:r>
      <w:r w:rsidR="001A7D1A">
        <w:rPr>
          <w:rFonts w:ascii="Times New Roman" w:hAnsi="Times New Roman"/>
          <w:sz w:val="26"/>
          <w:szCs w:val="26"/>
        </w:rPr>
        <w:t xml:space="preserve">7039. </w:t>
      </w:r>
      <w:proofErr w:type="gramStart"/>
      <w:r w:rsidR="001A7D1A">
        <w:rPr>
          <w:rFonts w:ascii="Times New Roman" w:hAnsi="Times New Roman"/>
          <w:sz w:val="26"/>
          <w:szCs w:val="26"/>
        </w:rPr>
        <w:t>Водоотведение</w:t>
      </w:r>
      <w:proofErr w:type="gramEnd"/>
      <w:r w:rsidR="001A7D1A">
        <w:rPr>
          <w:rFonts w:ascii="Times New Roman" w:hAnsi="Times New Roman"/>
          <w:sz w:val="26"/>
          <w:szCs w:val="26"/>
        </w:rPr>
        <w:t xml:space="preserve"> организованное </w:t>
      </w:r>
      <w:r w:rsidR="00FC624C">
        <w:rPr>
          <w:rFonts w:ascii="Times New Roman" w:hAnsi="Times New Roman"/>
          <w:sz w:val="26"/>
          <w:szCs w:val="26"/>
        </w:rPr>
        <w:t>по лоткам в водосточные трубы (</w:t>
      </w:r>
      <w:r w:rsidR="001A7D1A">
        <w:rPr>
          <w:rFonts w:ascii="Times New Roman" w:hAnsi="Times New Roman"/>
          <w:sz w:val="26"/>
          <w:szCs w:val="26"/>
        </w:rPr>
        <w:t xml:space="preserve">цвет </w:t>
      </w:r>
      <w:r w:rsidR="001A7D1A">
        <w:rPr>
          <w:rFonts w:ascii="Times New Roman" w:hAnsi="Times New Roman"/>
          <w:sz w:val="26"/>
          <w:szCs w:val="26"/>
          <w:lang w:val="en-US"/>
        </w:rPr>
        <w:t>RAL</w:t>
      </w:r>
      <w:r w:rsidR="001A7D1A" w:rsidRPr="001A7D1A">
        <w:rPr>
          <w:rFonts w:ascii="Times New Roman" w:hAnsi="Times New Roman"/>
          <w:sz w:val="26"/>
          <w:szCs w:val="26"/>
        </w:rPr>
        <w:t xml:space="preserve"> 7039)</w:t>
      </w:r>
      <w:r w:rsidR="001A7D1A">
        <w:rPr>
          <w:rFonts w:ascii="Times New Roman" w:hAnsi="Times New Roman"/>
          <w:sz w:val="26"/>
          <w:szCs w:val="26"/>
        </w:rPr>
        <w:t>. Свес кровли над входом в павильон – 800 мм по всей длине фасада, на котором расположена входная дверь.</w:t>
      </w:r>
    </w:p>
    <w:p w:rsidR="00426339" w:rsidRDefault="003E14D7" w:rsidP="00226AA9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5684">
        <w:rPr>
          <w:rFonts w:ascii="Times New Roman" w:hAnsi="Times New Roman"/>
          <w:sz w:val="26"/>
          <w:szCs w:val="26"/>
        </w:rPr>
        <w:t xml:space="preserve">.3.  </w:t>
      </w:r>
      <w:r w:rsidR="00426339">
        <w:rPr>
          <w:rFonts w:ascii="Times New Roman" w:hAnsi="Times New Roman"/>
          <w:sz w:val="26"/>
          <w:szCs w:val="26"/>
        </w:rPr>
        <w:t>Обеспечить доступ в павильон людей с ограничениями по здоровью, в т.ч. инвалидов-колясочников.</w:t>
      </w:r>
    </w:p>
    <w:p w:rsidR="001A7D1A" w:rsidRDefault="003E14D7" w:rsidP="00226AA9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5684">
        <w:rPr>
          <w:rFonts w:ascii="Times New Roman" w:hAnsi="Times New Roman"/>
          <w:sz w:val="26"/>
          <w:szCs w:val="26"/>
        </w:rPr>
        <w:t xml:space="preserve">.4. </w:t>
      </w:r>
      <w:r w:rsidR="001A7D1A">
        <w:rPr>
          <w:rFonts w:ascii="Times New Roman" w:hAnsi="Times New Roman"/>
          <w:sz w:val="26"/>
          <w:szCs w:val="26"/>
        </w:rPr>
        <w:t xml:space="preserve">Остекление витражное, </w:t>
      </w:r>
      <w:r w:rsidR="00FC624C">
        <w:rPr>
          <w:rFonts w:ascii="Times New Roman" w:hAnsi="Times New Roman"/>
          <w:sz w:val="26"/>
          <w:szCs w:val="26"/>
        </w:rPr>
        <w:t xml:space="preserve">в алюминиевых или ПВХ конструкциях (цвет </w:t>
      </w:r>
      <w:r w:rsidR="00FC624C">
        <w:rPr>
          <w:rFonts w:ascii="Times New Roman" w:hAnsi="Times New Roman"/>
          <w:sz w:val="26"/>
          <w:szCs w:val="26"/>
          <w:lang w:val="en-US"/>
        </w:rPr>
        <w:t>RAL</w:t>
      </w:r>
      <w:r w:rsidR="00FC624C" w:rsidRPr="001A7D1A">
        <w:rPr>
          <w:rFonts w:ascii="Times New Roman" w:hAnsi="Times New Roman"/>
          <w:sz w:val="26"/>
          <w:szCs w:val="26"/>
        </w:rPr>
        <w:t xml:space="preserve"> 7039</w:t>
      </w:r>
      <w:r w:rsidR="00FC624C">
        <w:rPr>
          <w:rFonts w:ascii="Times New Roman" w:hAnsi="Times New Roman"/>
          <w:sz w:val="26"/>
          <w:szCs w:val="26"/>
        </w:rPr>
        <w:t>). Габарит витражных панелей – 1350х2400 (высота) мм</w:t>
      </w:r>
      <w:proofErr w:type="gramStart"/>
      <w:r w:rsidR="00FC624C">
        <w:rPr>
          <w:rFonts w:ascii="Times New Roman" w:hAnsi="Times New Roman"/>
          <w:sz w:val="26"/>
          <w:szCs w:val="26"/>
        </w:rPr>
        <w:t>.</w:t>
      </w:r>
      <w:proofErr w:type="gramEnd"/>
      <w:r w:rsidR="00FC624C">
        <w:rPr>
          <w:rFonts w:ascii="Times New Roman" w:hAnsi="Times New Roman"/>
          <w:sz w:val="26"/>
          <w:szCs w:val="26"/>
        </w:rPr>
        <w:t xml:space="preserve"> Наружные двери выполнять в составе витражной </w:t>
      </w:r>
      <w:r>
        <w:rPr>
          <w:rFonts w:ascii="Times New Roman" w:hAnsi="Times New Roman"/>
          <w:sz w:val="26"/>
          <w:szCs w:val="26"/>
        </w:rPr>
        <w:t>конструкции</w:t>
      </w:r>
      <w:r w:rsidR="00FC624C">
        <w:rPr>
          <w:rFonts w:ascii="Times New Roman" w:hAnsi="Times New Roman"/>
          <w:sz w:val="26"/>
          <w:szCs w:val="26"/>
        </w:rPr>
        <w:t>, ширина – по технологической необходимости, но не менее необходимой для проезда инвалида-колясочника, высота – 2400 мм. Ограждения пандусов и крылец (при необходимости) – из нержавеющей стали.</w:t>
      </w:r>
    </w:p>
    <w:p w:rsidR="00FC624C" w:rsidRDefault="003E14D7" w:rsidP="00226AA9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5684">
        <w:rPr>
          <w:rFonts w:ascii="Times New Roman" w:hAnsi="Times New Roman"/>
          <w:sz w:val="26"/>
          <w:szCs w:val="26"/>
        </w:rPr>
        <w:t xml:space="preserve">.5. </w:t>
      </w:r>
      <w:r w:rsidR="00FC624C">
        <w:rPr>
          <w:rFonts w:ascii="Times New Roman" w:hAnsi="Times New Roman"/>
          <w:sz w:val="26"/>
          <w:szCs w:val="26"/>
        </w:rPr>
        <w:t xml:space="preserve">Глухие простенки облицевать гладким композитным листом (цвет </w:t>
      </w:r>
      <w:r w:rsidR="00FC624C">
        <w:rPr>
          <w:rFonts w:ascii="Times New Roman" w:hAnsi="Times New Roman"/>
          <w:sz w:val="26"/>
          <w:szCs w:val="26"/>
          <w:lang w:val="en-US"/>
        </w:rPr>
        <w:t>RAL</w:t>
      </w:r>
      <w:r w:rsidR="00FC624C" w:rsidRPr="001A7D1A">
        <w:rPr>
          <w:rFonts w:ascii="Times New Roman" w:hAnsi="Times New Roman"/>
          <w:sz w:val="26"/>
          <w:szCs w:val="26"/>
        </w:rPr>
        <w:t xml:space="preserve"> 7039</w:t>
      </w:r>
      <w:r w:rsidR="00FC624C">
        <w:rPr>
          <w:rFonts w:ascii="Times New Roman" w:hAnsi="Times New Roman"/>
          <w:sz w:val="26"/>
          <w:szCs w:val="26"/>
        </w:rPr>
        <w:t>) и обшить деревянной рейкой. Возможны три варианта обшивки:</w:t>
      </w:r>
    </w:p>
    <w:p w:rsidR="00FC624C" w:rsidRDefault="006B5684" w:rsidP="00AC0B12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C624C">
        <w:rPr>
          <w:rFonts w:ascii="Times New Roman" w:hAnsi="Times New Roman"/>
          <w:sz w:val="26"/>
          <w:szCs w:val="26"/>
        </w:rPr>
        <w:t xml:space="preserve">ертикальный </w:t>
      </w:r>
      <w:proofErr w:type="spellStart"/>
      <w:r w:rsidR="00FC624C">
        <w:rPr>
          <w:rFonts w:ascii="Times New Roman" w:hAnsi="Times New Roman"/>
          <w:sz w:val="26"/>
          <w:szCs w:val="26"/>
        </w:rPr>
        <w:t>планкен</w:t>
      </w:r>
      <w:proofErr w:type="spellEnd"/>
      <w:r w:rsidR="00FC624C">
        <w:rPr>
          <w:rFonts w:ascii="Times New Roman" w:hAnsi="Times New Roman"/>
          <w:sz w:val="26"/>
          <w:szCs w:val="26"/>
        </w:rPr>
        <w:t xml:space="preserve"> из лиственницы с пропиткой маслом, цвет – тик</w:t>
      </w:r>
      <w:r w:rsidRPr="006B56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(вариант Эконом);</w:t>
      </w:r>
    </w:p>
    <w:p w:rsidR="00FC624C" w:rsidRDefault="00FC624C" w:rsidP="00AC0B12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Баффели</w:t>
      </w:r>
      <w:proofErr w:type="spellEnd"/>
      <w:r>
        <w:rPr>
          <w:rFonts w:ascii="Times New Roman" w:hAnsi="Times New Roman"/>
          <w:sz w:val="26"/>
          <w:szCs w:val="26"/>
        </w:rPr>
        <w:t xml:space="preserve"> (рейки, вертикально установленные узкой стороной к стене, предпочтительные габариты</w:t>
      </w:r>
      <w:r w:rsidR="00226AA9">
        <w:rPr>
          <w:rFonts w:ascii="Times New Roman" w:hAnsi="Times New Roman"/>
          <w:sz w:val="26"/>
          <w:szCs w:val="26"/>
        </w:rPr>
        <w:t xml:space="preserve"> – 40х120 мм со швом 20 мм) из лиственницы с пропиткой маслом, цвет – тик;</w:t>
      </w:r>
    </w:p>
    <w:p w:rsidR="00226AA9" w:rsidRDefault="006B5684" w:rsidP="00AC0B12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</w:t>
      </w:r>
      <w:r w:rsidR="00226AA9">
        <w:rPr>
          <w:rFonts w:ascii="Times New Roman" w:hAnsi="Times New Roman"/>
          <w:sz w:val="26"/>
          <w:szCs w:val="26"/>
        </w:rPr>
        <w:t>ертикально установленные деревянные ламели с 3Д эффектом «волна», цвет – тик</w:t>
      </w:r>
      <w:r w:rsidRPr="006B56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(рекомендуемый вариант)</w:t>
      </w:r>
      <w:r w:rsidR="00226AA9">
        <w:rPr>
          <w:rFonts w:ascii="Times New Roman" w:hAnsi="Times New Roman"/>
          <w:sz w:val="26"/>
          <w:szCs w:val="26"/>
        </w:rPr>
        <w:t>.</w:t>
      </w:r>
    </w:p>
    <w:p w:rsidR="00226AA9" w:rsidRDefault="00226AA9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Вывески выполнять отдельными буквами без фона на парапете кровли, высота букв – 300 мм. Размещение логотипов компаний возможно с применением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панель-кронштейнов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или в плоскости парапета в фирменных цветах и начертаниях с фоном. Габарит логотипов – не более 500 мм для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панель-кронштейнов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и не более 400 мм для размещения в плоскости пара</w:t>
      </w:r>
      <w:r w:rsidR="0042633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ета.</w:t>
      </w:r>
    </w:p>
    <w:p w:rsidR="00226AA9" w:rsidRDefault="00426339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позволяет участок, допустимо устройство навесов для защиты от солнца и дождя. Навес выполнять в виде сочетания деревянной перголы, цвет – тик, и кровли и сотового поликарбоната, цвет – графит. Цвет </w:t>
      </w:r>
      <w:r w:rsidR="00981EAE">
        <w:rPr>
          <w:rFonts w:ascii="Times New Roman" w:hAnsi="Times New Roman"/>
          <w:sz w:val="26"/>
          <w:szCs w:val="26"/>
        </w:rPr>
        <w:t>конструкций</w:t>
      </w:r>
      <w:r>
        <w:rPr>
          <w:rFonts w:ascii="Times New Roman" w:hAnsi="Times New Roman"/>
          <w:sz w:val="26"/>
          <w:szCs w:val="26"/>
        </w:rPr>
        <w:t xml:space="preserve"> несущего каркаса навеса - цвет </w:t>
      </w:r>
      <w:r>
        <w:rPr>
          <w:rFonts w:ascii="Times New Roman" w:hAnsi="Times New Roman"/>
          <w:sz w:val="26"/>
          <w:szCs w:val="26"/>
          <w:lang w:val="en-US"/>
        </w:rPr>
        <w:t>RAL</w:t>
      </w:r>
      <w:r w:rsidRPr="001A7D1A">
        <w:rPr>
          <w:rFonts w:ascii="Times New Roman" w:hAnsi="Times New Roman"/>
          <w:sz w:val="26"/>
          <w:szCs w:val="26"/>
        </w:rPr>
        <w:t xml:space="preserve"> 7039</w:t>
      </w:r>
      <w:r>
        <w:rPr>
          <w:rFonts w:ascii="Times New Roman" w:hAnsi="Times New Roman"/>
          <w:sz w:val="26"/>
          <w:szCs w:val="26"/>
        </w:rPr>
        <w:t xml:space="preserve">. Рекомендуемый цвет для сидений и столешниц уличной мебели - цвет </w:t>
      </w:r>
      <w:r>
        <w:rPr>
          <w:rFonts w:ascii="Times New Roman" w:hAnsi="Times New Roman"/>
          <w:sz w:val="26"/>
          <w:szCs w:val="26"/>
          <w:lang w:val="en-US"/>
        </w:rPr>
        <w:t>RAL</w:t>
      </w:r>
      <w:r w:rsidRPr="001A7D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3031, цвет каркаса и ножек - цвет </w:t>
      </w:r>
      <w:r>
        <w:rPr>
          <w:rFonts w:ascii="Times New Roman" w:hAnsi="Times New Roman"/>
          <w:sz w:val="26"/>
          <w:szCs w:val="26"/>
          <w:lang w:val="en-US"/>
        </w:rPr>
        <w:t>RAL</w:t>
      </w:r>
      <w:r w:rsidRPr="001A7D1A">
        <w:rPr>
          <w:rFonts w:ascii="Times New Roman" w:hAnsi="Times New Roman"/>
          <w:sz w:val="26"/>
          <w:szCs w:val="26"/>
        </w:rPr>
        <w:t xml:space="preserve"> 7039</w:t>
      </w:r>
      <w:r>
        <w:rPr>
          <w:rFonts w:ascii="Times New Roman" w:hAnsi="Times New Roman"/>
          <w:sz w:val="26"/>
          <w:szCs w:val="26"/>
        </w:rPr>
        <w:t>.</w:t>
      </w:r>
    </w:p>
    <w:p w:rsidR="00426339" w:rsidRDefault="00426339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третьем этапе набережной (западный пляж) допустимо введение дополнительного цвета цвет </w:t>
      </w:r>
      <w:r>
        <w:rPr>
          <w:rFonts w:ascii="Times New Roman" w:hAnsi="Times New Roman"/>
          <w:sz w:val="26"/>
          <w:szCs w:val="26"/>
          <w:lang w:val="en-US"/>
        </w:rPr>
        <w:t>RAL</w:t>
      </w:r>
      <w:r>
        <w:rPr>
          <w:rFonts w:ascii="Times New Roman" w:hAnsi="Times New Roman"/>
          <w:sz w:val="26"/>
          <w:szCs w:val="26"/>
        </w:rPr>
        <w:t xml:space="preserve"> 3031 в окраску конструкций пав</w:t>
      </w:r>
      <w:r w:rsidR="00981EA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льона (кроме парапета кровли).</w:t>
      </w:r>
    </w:p>
    <w:p w:rsidR="0040346B" w:rsidRPr="00C84FDB" w:rsidRDefault="0040346B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84FDB">
        <w:rPr>
          <w:rFonts w:ascii="Times New Roman" w:hAnsi="Times New Roman"/>
          <w:sz w:val="26"/>
          <w:szCs w:val="26"/>
        </w:rPr>
        <w:t xml:space="preserve">Размещение рекламы и информации на нестационарных торговых объектах осуществляется в соответствии с нормами действующего законодательства. </w:t>
      </w:r>
    </w:p>
    <w:p w:rsidR="00E243AB" w:rsidRPr="00C84FDB" w:rsidRDefault="00E243AB" w:rsidP="00C84FDB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84FDB">
        <w:rPr>
          <w:rFonts w:ascii="Times New Roman" w:hAnsi="Times New Roman"/>
          <w:sz w:val="26"/>
          <w:szCs w:val="26"/>
        </w:rPr>
        <w:t xml:space="preserve">Переоборудование конструкции НТО, изменение конфигурации, </w:t>
      </w:r>
      <w:r w:rsidR="00426339">
        <w:rPr>
          <w:rFonts w:ascii="Times New Roman" w:hAnsi="Times New Roman"/>
          <w:sz w:val="26"/>
          <w:szCs w:val="26"/>
        </w:rPr>
        <w:t xml:space="preserve">отделки, </w:t>
      </w:r>
      <w:r w:rsidRPr="00C84FDB">
        <w:rPr>
          <w:rFonts w:ascii="Times New Roman" w:hAnsi="Times New Roman"/>
          <w:sz w:val="26"/>
          <w:szCs w:val="26"/>
        </w:rPr>
        <w:t>увеличение площади и размеров объекта, ограждений и других конструкций</w:t>
      </w:r>
      <w:r w:rsidR="00426339">
        <w:rPr>
          <w:rFonts w:ascii="Times New Roman" w:hAnsi="Times New Roman"/>
          <w:sz w:val="26"/>
          <w:szCs w:val="26"/>
        </w:rPr>
        <w:t xml:space="preserve"> </w:t>
      </w:r>
      <w:r w:rsidRPr="00C84FDB">
        <w:rPr>
          <w:rFonts w:ascii="Times New Roman" w:hAnsi="Times New Roman"/>
          <w:sz w:val="26"/>
          <w:szCs w:val="26"/>
        </w:rPr>
        <w:t>осуществляется по согласованию с администрацией городского округа Тольятти.</w:t>
      </w:r>
    </w:p>
    <w:sectPr w:rsidR="00E243AB" w:rsidRPr="00C84FDB" w:rsidSect="0079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6469"/>
    <w:multiLevelType w:val="hybridMultilevel"/>
    <w:tmpl w:val="AAAC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AFC"/>
    <w:rsid w:val="000204CB"/>
    <w:rsid w:val="00137BEE"/>
    <w:rsid w:val="00165C98"/>
    <w:rsid w:val="00195C54"/>
    <w:rsid w:val="001A7D1A"/>
    <w:rsid w:val="001D735C"/>
    <w:rsid w:val="00226AA9"/>
    <w:rsid w:val="002D5C57"/>
    <w:rsid w:val="003D5390"/>
    <w:rsid w:val="003E14D7"/>
    <w:rsid w:val="0040346B"/>
    <w:rsid w:val="00426339"/>
    <w:rsid w:val="004A2F15"/>
    <w:rsid w:val="00534CF7"/>
    <w:rsid w:val="00556831"/>
    <w:rsid w:val="00572A37"/>
    <w:rsid w:val="00587584"/>
    <w:rsid w:val="005B3CE9"/>
    <w:rsid w:val="006B5684"/>
    <w:rsid w:val="006B6982"/>
    <w:rsid w:val="006D50DA"/>
    <w:rsid w:val="00702EDC"/>
    <w:rsid w:val="00710EE5"/>
    <w:rsid w:val="007116B3"/>
    <w:rsid w:val="00792C8B"/>
    <w:rsid w:val="00812353"/>
    <w:rsid w:val="00827FE1"/>
    <w:rsid w:val="00844B64"/>
    <w:rsid w:val="00844E40"/>
    <w:rsid w:val="008560FB"/>
    <w:rsid w:val="008C4872"/>
    <w:rsid w:val="008E7D07"/>
    <w:rsid w:val="00981EAE"/>
    <w:rsid w:val="00993B76"/>
    <w:rsid w:val="00A32D21"/>
    <w:rsid w:val="00A81779"/>
    <w:rsid w:val="00AC0B12"/>
    <w:rsid w:val="00B06052"/>
    <w:rsid w:val="00B36B85"/>
    <w:rsid w:val="00C84FDB"/>
    <w:rsid w:val="00CB1277"/>
    <w:rsid w:val="00D97A76"/>
    <w:rsid w:val="00DB0F13"/>
    <w:rsid w:val="00DB6039"/>
    <w:rsid w:val="00E23E5C"/>
    <w:rsid w:val="00E243AB"/>
    <w:rsid w:val="00E52F71"/>
    <w:rsid w:val="00EC240D"/>
    <w:rsid w:val="00EE4AFC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24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95C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8</cp:revision>
  <cp:lastPrinted>2025-02-11T12:41:00Z</cp:lastPrinted>
  <dcterms:created xsi:type="dcterms:W3CDTF">2025-02-25T09:41:00Z</dcterms:created>
  <dcterms:modified xsi:type="dcterms:W3CDTF">2025-02-25T10:51:00Z</dcterms:modified>
</cp:coreProperties>
</file>