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07" w:rsidRPr="00D72D07" w:rsidRDefault="00D72D07" w:rsidP="00D72D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07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:rsidR="00D72D07" w:rsidRPr="00D72D07" w:rsidRDefault="00D72D07" w:rsidP="00D72D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07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D72D07" w:rsidRPr="00D72D07" w:rsidRDefault="00D72D07" w:rsidP="00D72D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07" w:rsidRDefault="00D72D07" w:rsidP="00D72D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0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2D07" w:rsidRPr="00D72D07" w:rsidRDefault="00D72D07" w:rsidP="00D72D07"/>
    <w:p w:rsidR="00D72D07" w:rsidRDefault="002A4757" w:rsidP="00D72D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2D07" w:rsidRPr="002A4757">
        <w:rPr>
          <w:rFonts w:ascii="Times New Roman" w:hAnsi="Times New Roman" w:cs="Times New Roman"/>
          <w:sz w:val="28"/>
          <w:szCs w:val="28"/>
        </w:rPr>
        <w:t>т</w:t>
      </w:r>
      <w:r w:rsidR="00D72D07" w:rsidRPr="00D72D07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="00D72D07" w:rsidRPr="002A4757">
        <w:rPr>
          <w:rFonts w:ascii="Times New Roman" w:hAnsi="Times New Roman" w:cs="Times New Roman"/>
          <w:sz w:val="28"/>
          <w:szCs w:val="28"/>
        </w:rPr>
        <w:t>№</w:t>
      </w:r>
      <w:r w:rsidR="00D72D07" w:rsidRPr="00D72D07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D72D07" w:rsidRPr="00D72D07" w:rsidRDefault="00D72D07" w:rsidP="00D72D07"/>
    <w:p w:rsidR="00D72D07" w:rsidRDefault="00D72D07" w:rsidP="00D72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D72D07" w:rsidRDefault="00D72D07" w:rsidP="00D72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20.09.2018 N 2778-п/1 </w:t>
      </w:r>
    </w:p>
    <w:p w:rsidR="00D72D07" w:rsidRDefault="00D72D07" w:rsidP="00D72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 порядке осуществления закупок малого объема для обеспечения </w:t>
      </w:r>
    </w:p>
    <w:p w:rsidR="00D72D07" w:rsidRDefault="00D72D07" w:rsidP="00D72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нужд городского округа Тольятти"</w:t>
      </w:r>
    </w:p>
    <w:bookmarkEnd w:id="0"/>
    <w:p w:rsidR="00D72D07" w:rsidRDefault="00D72D07" w:rsidP="00D72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11" w:rsidRPr="00D72D07" w:rsidRDefault="004F1811" w:rsidP="00D72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07" w:rsidRPr="00D72D07" w:rsidRDefault="00D72D07" w:rsidP="00D72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07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осуществления закупок малого объема для обеспечения муниципальных нужд городского округа Тольятти, руководствуясь </w:t>
      </w:r>
      <w:hyperlink r:id="rId4" w:history="1">
        <w:r w:rsidRPr="004F181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72D07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D72D07" w:rsidRDefault="00D72D07" w:rsidP="00D72D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2D07">
        <w:rPr>
          <w:rFonts w:ascii="Times New Roman" w:hAnsi="Times New Roman" w:cs="Times New Roman"/>
          <w:sz w:val="28"/>
          <w:szCs w:val="28"/>
        </w:rPr>
        <w:t>Внести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2D0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20.09.2018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2D07">
        <w:rPr>
          <w:rFonts w:ascii="Times New Roman" w:hAnsi="Times New Roman" w:cs="Times New Roman"/>
          <w:sz w:val="28"/>
          <w:szCs w:val="28"/>
        </w:rPr>
        <w:t xml:space="preserve"> 2778-п/1 "О порядке осуществления закупок малого объема для обеспечения муниципальных нужд городского округа Тольятти"</w:t>
      </w:r>
      <w:r w:rsidR="007562CC">
        <w:rPr>
          <w:rFonts w:ascii="Times New Roman" w:hAnsi="Times New Roman" w:cs="Times New Roman"/>
          <w:sz w:val="28"/>
          <w:szCs w:val="28"/>
        </w:rPr>
        <w:t xml:space="preserve"> (далее- Постановление)</w:t>
      </w:r>
      <w:r w:rsidRPr="00D72D07">
        <w:rPr>
          <w:rFonts w:ascii="Times New Roman" w:hAnsi="Times New Roman" w:cs="Times New Roman"/>
          <w:sz w:val="28"/>
          <w:szCs w:val="28"/>
        </w:rPr>
        <w:t xml:space="preserve"> (газета "Городские ведомости", 2018, 21 сентября; 2019, 9 августа, 16 августа; 2020, 28 июля, 8 декабря</w:t>
      </w:r>
      <w:r w:rsidR="007562CC">
        <w:rPr>
          <w:rFonts w:ascii="Times New Roman" w:hAnsi="Times New Roman" w:cs="Times New Roman"/>
          <w:sz w:val="28"/>
          <w:szCs w:val="28"/>
        </w:rPr>
        <w:t>; 2021, 12 октября</w:t>
      </w:r>
      <w:r w:rsidRPr="00D72D07">
        <w:rPr>
          <w:rFonts w:ascii="Times New Roman" w:hAnsi="Times New Roman" w:cs="Times New Roman"/>
          <w:sz w:val="28"/>
          <w:szCs w:val="28"/>
        </w:rPr>
        <w:t xml:space="preserve">) изменения, дополнив </w:t>
      </w:r>
      <w:r>
        <w:rPr>
          <w:rFonts w:ascii="Times New Roman" w:hAnsi="Times New Roman" w:cs="Times New Roman"/>
          <w:sz w:val="28"/>
          <w:szCs w:val="28"/>
        </w:rPr>
        <w:t>пункт 4 после слов «Думе городского округа Тольятти,» словами «Контрольно-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счетной  палате</w:t>
      </w:r>
      <w:proofErr w:type="gramEnd"/>
      <w:r w:rsidR="007562CC">
        <w:rPr>
          <w:rFonts w:ascii="Times New Roman" w:hAnsi="Times New Roman" w:cs="Times New Roman"/>
          <w:sz w:val="28"/>
          <w:szCs w:val="28"/>
        </w:rPr>
        <w:t xml:space="preserve"> городского округа Тольятти,».</w:t>
      </w:r>
    </w:p>
    <w:p w:rsidR="002A4757" w:rsidRDefault="002A4757" w:rsidP="00807CF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2C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Внести в приложение № 2 к Постановлению  следующие изменения:</w:t>
      </w:r>
    </w:p>
    <w:p w:rsidR="00D72D07" w:rsidRDefault="002A4757" w:rsidP="00D72D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слова «5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заменить словами «20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A4757" w:rsidRDefault="002A4757" w:rsidP="00D72D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10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«предпринимателя» дополнить словами «, если стоимость таких работ или  услуг не превышает 50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7B783F" w:rsidRDefault="007B783F" w:rsidP="00D72D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пункт 21 изложить в следующей редакции:</w:t>
      </w:r>
    </w:p>
    <w:p w:rsidR="007B783F" w:rsidRDefault="004F1811" w:rsidP="004F1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C57125">
        <w:rPr>
          <w:rFonts w:ascii="Times New Roman" w:hAnsi="Times New Roman" w:cs="Times New Roman"/>
          <w:sz w:val="28"/>
          <w:szCs w:val="28"/>
        </w:rPr>
        <w:t xml:space="preserve">21) услуги, оказываемые  </w:t>
      </w:r>
      <w:r w:rsidR="001C36C4">
        <w:rPr>
          <w:rFonts w:ascii="Times New Roman" w:hAnsi="Times New Roman" w:cs="Times New Roman"/>
          <w:sz w:val="28"/>
          <w:szCs w:val="28"/>
        </w:rPr>
        <w:t xml:space="preserve">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, по реагированию на сообщения систем передачи тревожных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сообщений;  </w:t>
      </w:r>
      <w:r w:rsidR="007B783F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7B783F">
        <w:rPr>
          <w:rFonts w:ascii="Times New Roman" w:hAnsi="Times New Roman" w:cs="Times New Roman"/>
          <w:sz w:val="28"/>
          <w:szCs w:val="28"/>
        </w:rPr>
        <w:t xml:space="preserve"> по обеспечению сохранности земельных участков;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4757" w:rsidRDefault="002A4757" w:rsidP="00D72D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235C55">
        <w:rPr>
          <w:rFonts w:ascii="Times New Roman" w:hAnsi="Times New Roman" w:cs="Times New Roman"/>
          <w:sz w:val="28"/>
          <w:szCs w:val="28"/>
        </w:rPr>
        <w:t>дополнить  пункт</w:t>
      </w:r>
      <w:r w:rsidR="007B783F">
        <w:rPr>
          <w:rFonts w:ascii="Times New Roman" w:hAnsi="Times New Roman" w:cs="Times New Roman"/>
          <w:sz w:val="28"/>
          <w:szCs w:val="28"/>
        </w:rPr>
        <w:t>ами</w:t>
      </w:r>
      <w:r w:rsidR="00235C55">
        <w:rPr>
          <w:rFonts w:ascii="Times New Roman" w:hAnsi="Times New Roman" w:cs="Times New Roman"/>
          <w:sz w:val="28"/>
          <w:szCs w:val="28"/>
        </w:rPr>
        <w:t xml:space="preserve"> 59</w:t>
      </w:r>
      <w:r w:rsidR="007B783F">
        <w:rPr>
          <w:rFonts w:ascii="Times New Roman" w:hAnsi="Times New Roman" w:cs="Times New Roman"/>
          <w:sz w:val="28"/>
          <w:szCs w:val="28"/>
        </w:rPr>
        <w:t xml:space="preserve"> и 60</w:t>
      </w:r>
      <w:r w:rsidR="00235C5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B783F" w:rsidRDefault="00235C55" w:rsidP="00D72D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«59</w:t>
      </w:r>
      <w:r w:rsidR="007B78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6E9">
        <w:rPr>
          <w:rFonts w:ascii="Times New Roman" w:hAnsi="Times New Roman" w:cs="Times New Roman"/>
          <w:sz w:val="28"/>
          <w:szCs w:val="28"/>
        </w:rPr>
        <w:t xml:space="preserve">работы и услуги, связанные с постановкой спектаклей, организацией и проведением культурно-развлекательных мероприятий, в том числе по </w:t>
      </w:r>
      <w:proofErr w:type="gramStart"/>
      <w:r w:rsidR="00C936E9">
        <w:rPr>
          <w:rFonts w:ascii="Times New Roman" w:hAnsi="Times New Roman" w:cs="Times New Roman"/>
          <w:sz w:val="28"/>
          <w:szCs w:val="28"/>
        </w:rPr>
        <w:t xml:space="preserve">изготовлению </w:t>
      </w:r>
      <w:r>
        <w:rPr>
          <w:rFonts w:ascii="Times New Roman" w:hAnsi="Times New Roman" w:cs="Times New Roman"/>
          <w:sz w:val="28"/>
          <w:szCs w:val="28"/>
        </w:rPr>
        <w:t xml:space="preserve"> декораций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6E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оформлени</w:t>
      </w:r>
      <w:r w:rsidR="00C936E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сцены</w:t>
      </w:r>
      <w:r w:rsidR="007B783F">
        <w:rPr>
          <w:rFonts w:ascii="Times New Roman" w:hAnsi="Times New Roman" w:cs="Times New Roman"/>
          <w:sz w:val="28"/>
          <w:szCs w:val="28"/>
        </w:rPr>
        <w:t>;</w:t>
      </w:r>
    </w:p>
    <w:p w:rsidR="00235C55" w:rsidRDefault="007B783F" w:rsidP="00D72D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60)  услуг по дезинфекции, дезинсекции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дератизации  помещений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35C55">
        <w:rPr>
          <w:rFonts w:ascii="Times New Roman" w:hAnsi="Times New Roman" w:cs="Times New Roman"/>
          <w:sz w:val="28"/>
          <w:szCs w:val="28"/>
        </w:rPr>
        <w:t>».</w:t>
      </w:r>
    </w:p>
    <w:p w:rsidR="00D72D07" w:rsidRPr="00D72D07" w:rsidRDefault="007562CC" w:rsidP="00D72D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D07" w:rsidRPr="00D72D07">
        <w:rPr>
          <w:rFonts w:ascii="Times New Roman" w:hAnsi="Times New Roman" w:cs="Times New Roman"/>
          <w:sz w:val="28"/>
          <w:szCs w:val="28"/>
        </w:rPr>
        <w:t>. Департаменту экономического развития администрации городского округа Тольятти (</w:t>
      </w:r>
      <w:r>
        <w:rPr>
          <w:rFonts w:ascii="Times New Roman" w:hAnsi="Times New Roman" w:cs="Times New Roman"/>
          <w:sz w:val="28"/>
          <w:szCs w:val="28"/>
        </w:rPr>
        <w:t>Потапова И.М.</w:t>
      </w:r>
      <w:r w:rsidR="00D72D07" w:rsidRPr="00D72D07">
        <w:rPr>
          <w:rFonts w:ascii="Times New Roman" w:hAnsi="Times New Roman" w:cs="Times New Roman"/>
          <w:sz w:val="28"/>
          <w:szCs w:val="28"/>
        </w:rPr>
        <w:t>) не позднее 3 рабочих дней после подписания настоящего Постановления разместить его на сайте "Муниципальные закупки" в информационно-коммуникационной сети Интернет по адресу mz.tgl.ru.</w:t>
      </w:r>
    </w:p>
    <w:p w:rsidR="00D72D07" w:rsidRPr="00D72D07" w:rsidRDefault="002A4757" w:rsidP="00D72D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2D07" w:rsidRPr="00D72D07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D72D07" w:rsidRDefault="002A4757" w:rsidP="00D72D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2D07" w:rsidRPr="00D72D0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</w:t>
      </w:r>
      <w:r>
        <w:rPr>
          <w:rFonts w:ascii="Times New Roman" w:hAnsi="Times New Roman" w:cs="Times New Roman"/>
          <w:sz w:val="28"/>
          <w:szCs w:val="28"/>
        </w:rPr>
        <w:t>по финансам, экономике и развитию.</w:t>
      </w:r>
    </w:p>
    <w:p w:rsidR="002A4757" w:rsidRPr="00D72D07" w:rsidRDefault="002A4757" w:rsidP="00D72D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07" w:rsidRDefault="00D72D07" w:rsidP="00D72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55" w:rsidRPr="00D72D07" w:rsidRDefault="00235C55" w:rsidP="00D72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07" w:rsidRPr="00D72D07" w:rsidRDefault="00D72D07" w:rsidP="002A4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07">
        <w:rPr>
          <w:rFonts w:ascii="Times New Roman" w:hAnsi="Times New Roman" w:cs="Times New Roman"/>
          <w:sz w:val="28"/>
          <w:szCs w:val="28"/>
        </w:rPr>
        <w:t>Глава</w:t>
      </w:r>
      <w:r w:rsidR="002A4757">
        <w:rPr>
          <w:rFonts w:ascii="Times New Roman" w:hAnsi="Times New Roman" w:cs="Times New Roman"/>
          <w:sz w:val="28"/>
          <w:szCs w:val="28"/>
        </w:rPr>
        <w:t xml:space="preserve"> </w:t>
      </w:r>
      <w:r w:rsidRPr="00D72D0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A4757">
        <w:rPr>
          <w:rFonts w:ascii="Times New Roman" w:hAnsi="Times New Roman" w:cs="Times New Roman"/>
          <w:sz w:val="28"/>
          <w:szCs w:val="28"/>
        </w:rPr>
        <w:tab/>
      </w:r>
      <w:r w:rsidR="002A4757">
        <w:rPr>
          <w:rFonts w:ascii="Times New Roman" w:hAnsi="Times New Roman" w:cs="Times New Roman"/>
          <w:sz w:val="28"/>
          <w:szCs w:val="28"/>
        </w:rPr>
        <w:tab/>
      </w:r>
      <w:r w:rsidR="002A4757">
        <w:rPr>
          <w:rFonts w:ascii="Times New Roman" w:hAnsi="Times New Roman" w:cs="Times New Roman"/>
          <w:sz w:val="28"/>
          <w:szCs w:val="28"/>
        </w:rPr>
        <w:tab/>
      </w:r>
      <w:r w:rsidR="002A4757">
        <w:rPr>
          <w:rFonts w:ascii="Times New Roman" w:hAnsi="Times New Roman" w:cs="Times New Roman"/>
          <w:sz w:val="28"/>
          <w:szCs w:val="28"/>
        </w:rPr>
        <w:tab/>
      </w:r>
      <w:r w:rsidR="002A4757">
        <w:rPr>
          <w:rFonts w:ascii="Times New Roman" w:hAnsi="Times New Roman" w:cs="Times New Roman"/>
          <w:sz w:val="28"/>
          <w:szCs w:val="28"/>
        </w:rPr>
        <w:tab/>
      </w:r>
      <w:r w:rsidR="002A4757">
        <w:rPr>
          <w:rFonts w:ascii="Times New Roman" w:hAnsi="Times New Roman" w:cs="Times New Roman"/>
          <w:sz w:val="28"/>
          <w:szCs w:val="28"/>
        </w:rPr>
        <w:tab/>
      </w:r>
      <w:r w:rsidR="002A4757">
        <w:rPr>
          <w:rFonts w:ascii="Times New Roman" w:hAnsi="Times New Roman" w:cs="Times New Roman"/>
          <w:sz w:val="28"/>
          <w:szCs w:val="28"/>
        </w:rPr>
        <w:tab/>
      </w:r>
      <w:r w:rsidR="002A47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A4757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744A8F" w:rsidRPr="00D72D07" w:rsidRDefault="00744A8F">
      <w:pPr>
        <w:rPr>
          <w:rFonts w:ascii="Times New Roman" w:hAnsi="Times New Roman" w:cs="Times New Roman"/>
          <w:sz w:val="28"/>
          <w:szCs w:val="28"/>
        </w:rPr>
      </w:pPr>
    </w:p>
    <w:sectPr w:rsidR="00744A8F" w:rsidRPr="00D72D07" w:rsidSect="001C4D9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07"/>
    <w:rsid w:val="001C36C4"/>
    <w:rsid w:val="00235C55"/>
    <w:rsid w:val="002A4757"/>
    <w:rsid w:val="004F1811"/>
    <w:rsid w:val="00744A8F"/>
    <w:rsid w:val="007562CC"/>
    <w:rsid w:val="007857CE"/>
    <w:rsid w:val="007B783F"/>
    <w:rsid w:val="00807CF5"/>
    <w:rsid w:val="009023EC"/>
    <w:rsid w:val="00AB21A7"/>
    <w:rsid w:val="00C57125"/>
    <w:rsid w:val="00C936E9"/>
    <w:rsid w:val="00D72D07"/>
    <w:rsid w:val="00E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04FA1-9FEE-41DB-A1D0-24129F34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E242040EA2EC580162601E748D8B6F63A84652732B8C5B92967501F064D697D28F03DC48A2E073B6F1D23E83C27DD16F4F8CC40B500C7579A70FFB6TAt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8</cp:revision>
  <cp:lastPrinted>2021-12-29T06:20:00Z</cp:lastPrinted>
  <dcterms:created xsi:type="dcterms:W3CDTF">2021-12-29T05:45:00Z</dcterms:created>
  <dcterms:modified xsi:type="dcterms:W3CDTF">2022-01-12T12:21:00Z</dcterms:modified>
</cp:coreProperties>
</file>