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16EC" w14:textId="77777777" w:rsidR="00A7238F" w:rsidRDefault="00A7238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E614681" w14:textId="77777777" w:rsidR="00A7238F" w:rsidRDefault="00A7238F">
      <w:pPr>
        <w:pStyle w:val="ConsPlusNormal"/>
        <w:jc w:val="both"/>
        <w:outlineLvl w:val="0"/>
      </w:pPr>
    </w:p>
    <w:p w14:paraId="54DABCD8" w14:textId="77777777" w:rsidR="00A7238F" w:rsidRDefault="00A7238F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14:paraId="668B9F94" w14:textId="77777777" w:rsidR="00A7238F" w:rsidRDefault="00A7238F">
      <w:pPr>
        <w:pStyle w:val="ConsPlusTitle"/>
        <w:jc w:val="center"/>
      </w:pPr>
      <w:r>
        <w:t>САМАРСКОЙ ОБЛАСТИ</w:t>
      </w:r>
    </w:p>
    <w:p w14:paraId="1575ED4D" w14:textId="77777777" w:rsidR="00A7238F" w:rsidRDefault="00A7238F">
      <w:pPr>
        <w:pStyle w:val="ConsPlusTitle"/>
        <w:jc w:val="both"/>
      </w:pPr>
    </w:p>
    <w:p w14:paraId="681D521A" w14:textId="77777777" w:rsidR="00A7238F" w:rsidRDefault="00A7238F">
      <w:pPr>
        <w:pStyle w:val="ConsPlusTitle"/>
        <w:jc w:val="center"/>
      </w:pPr>
      <w:r>
        <w:t>ПОСТАНОВЛЕНИЕ</w:t>
      </w:r>
    </w:p>
    <w:p w14:paraId="47E392F3" w14:textId="77777777" w:rsidR="00A7238F" w:rsidRDefault="00A7238F">
      <w:pPr>
        <w:pStyle w:val="ConsPlusTitle"/>
        <w:jc w:val="center"/>
      </w:pPr>
      <w:r>
        <w:t>от 17 мая 2019 г. N 1377-п/1</w:t>
      </w:r>
    </w:p>
    <w:p w14:paraId="00895683" w14:textId="77777777" w:rsidR="00A7238F" w:rsidRDefault="00A7238F">
      <w:pPr>
        <w:pStyle w:val="ConsPlusTitle"/>
        <w:jc w:val="both"/>
      </w:pPr>
    </w:p>
    <w:p w14:paraId="2FC89816" w14:textId="77777777" w:rsidR="00A7238F" w:rsidRDefault="00A7238F">
      <w:pPr>
        <w:pStyle w:val="ConsPlusTitle"/>
        <w:jc w:val="center"/>
      </w:pPr>
      <w:r>
        <w:t>ОБ УТВЕРЖДЕНИИ ПОРЯДКА СОСТАВЛЕНИЯ, УТВЕРЖДЕНИЯ И ВЕДЕНИЯ</w:t>
      </w:r>
    </w:p>
    <w:p w14:paraId="3D7F5C2F" w14:textId="77777777" w:rsidR="00A7238F" w:rsidRDefault="00A7238F">
      <w:pPr>
        <w:pStyle w:val="ConsPlusTitle"/>
        <w:jc w:val="center"/>
      </w:pPr>
      <w:r>
        <w:t>БЮДЖЕТНЫХ СМЕТ МУНИЦИПАЛЬНЫМИ КАЗЕННЫМИ УЧРЕЖДЕНИЯМИ,</w:t>
      </w:r>
    </w:p>
    <w:p w14:paraId="5A005465" w14:textId="77777777" w:rsidR="00A7238F" w:rsidRDefault="00A7238F">
      <w:pPr>
        <w:pStyle w:val="ConsPlusTitle"/>
        <w:jc w:val="center"/>
      </w:pPr>
      <w:r>
        <w:t>ПОДВЕДОМСТВЕННЫМИ ДЕПАРТАМЕНТУ ГОРОДСКОГО ХОЗЯЙСТВА</w:t>
      </w:r>
    </w:p>
    <w:p w14:paraId="59B29CA1" w14:textId="77777777" w:rsidR="00A7238F" w:rsidRDefault="00A7238F">
      <w:pPr>
        <w:pStyle w:val="ConsPlusTitle"/>
        <w:jc w:val="center"/>
      </w:pPr>
      <w:r>
        <w:t>АДМИНИСТРАЦИИ ГОРОДСКОГО ОКРУГА ТОЛЬЯТТИ</w:t>
      </w:r>
    </w:p>
    <w:p w14:paraId="342FA295" w14:textId="77777777" w:rsidR="00A7238F" w:rsidRDefault="00A7238F">
      <w:pPr>
        <w:pStyle w:val="ConsPlusNormal"/>
        <w:jc w:val="both"/>
      </w:pPr>
    </w:p>
    <w:p w14:paraId="227CFCA8" w14:textId="77777777" w:rsidR="00A7238F" w:rsidRDefault="00A7238F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статьями 158</w:t>
        </w:r>
      </w:hyperlink>
      <w:r>
        <w:t xml:space="preserve">, </w:t>
      </w:r>
      <w:hyperlink r:id="rId6" w:history="1">
        <w:r>
          <w:rPr>
            <w:color w:val="0000FF"/>
          </w:rPr>
          <w:t>161</w:t>
        </w:r>
      </w:hyperlink>
      <w:r>
        <w:t xml:space="preserve">, </w:t>
      </w:r>
      <w:hyperlink r:id="rId7" w:history="1">
        <w:r>
          <w:rPr>
            <w:color w:val="0000FF"/>
          </w:rPr>
          <w:t>162</w:t>
        </w:r>
      </w:hyperlink>
      <w:r>
        <w:t xml:space="preserve"> и </w:t>
      </w:r>
      <w:hyperlink r:id="rId8" w:history="1">
        <w:r>
          <w:rPr>
            <w:color w:val="0000FF"/>
          </w:rPr>
          <w:t>221</w:t>
        </w:r>
      </w:hyperlink>
      <w:r>
        <w:t xml:space="preserve"> Бюджетного кодекса Российской Федерации, руководствуясь Общими </w:t>
      </w:r>
      <w:hyperlink r:id="rId9" w:history="1">
        <w:r>
          <w:rPr>
            <w:color w:val="0000FF"/>
          </w:rPr>
          <w:t>требованиями</w:t>
        </w:r>
      </w:hyperlink>
      <w:r>
        <w:t xml:space="preserve">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N 26н,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14:paraId="2FF57A4C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составления, утверждения и ведения бюджетных смет муниципальными казенными учреждениями, подведомственными департаменту городского хозяйства администрации городского округа Тольятти (далее - Порядок).</w:t>
      </w:r>
    </w:p>
    <w:p w14:paraId="77617119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2. Муниципальным казенным учреждениям, подведомственным департаменту городского хозяйства, при составлении, утверждении и ведении бюджетных смет руководствоваться требованиями </w:t>
      </w:r>
      <w:hyperlink w:anchor="P33" w:history="1">
        <w:r>
          <w:rPr>
            <w:color w:val="0000FF"/>
          </w:rPr>
          <w:t>Порядка</w:t>
        </w:r>
      </w:hyperlink>
      <w:r>
        <w:t>.</w:t>
      </w:r>
    </w:p>
    <w:p w14:paraId="703CD4D3" w14:textId="77777777" w:rsidR="00A7238F" w:rsidRDefault="00A7238F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опубликования.</w:t>
      </w:r>
    </w:p>
    <w:p w14:paraId="68BD8F85" w14:textId="77777777" w:rsidR="00A7238F" w:rsidRDefault="00A7238F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опубликовать настоящее Постановление в газете "Городские ведомости" и разместить его на официальном портале администрации городского округа Тольятти.</w:t>
      </w:r>
    </w:p>
    <w:p w14:paraId="4B37DEAC" w14:textId="77777777" w:rsidR="00A7238F" w:rsidRDefault="00A7238F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оставляю за собой.</w:t>
      </w:r>
    </w:p>
    <w:p w14:paraId="396641E7" w14:textId="77777777" w:rsidR="00A7238F" w:rsidRDefault="00A7238F">
      <w:pPr>
        <w:pStyle w:val="ConsPlusNormal"/>
        <w:jc w:val="both"/>
      </w:pPr>
    </w:p>
    <w:p w14:paraId="22FB1775" w14:textId="77777777" w:rsidR="00A7238F" w:rsidRDefault="00A7238F">
      <w:pPr>
        <w:pStyle w:val="ConsPlusNormal"/>
        <w:jc w:val="right"/>
      </w:pPr>
      <w:r>
        <w:t>Первый заместитель главы</w:t>
      </w:r>
    </w:p>
    <w:p w14:paraId="15BFA37F" w14:textId="77777777" w:rsidR="00A7238F" w:rsidRDefault="00A7238F">
      <w:pPr>
        <w:pStyle w:val="ConsPlusNormal"/>
        <w:jc w:val="right"/>
      </w:pPr>
      <w:r>
        <w:t>городского округа</w:t>
      </w:r>
    </w:p>
    <w:p w14:paraId="73EFF741" w14:textId="77777777" w:rsidR="00A7238F" w:rsidRDefault="00A7238F">
      <w:pPr>
        <w:pStyle w:val="ConsPlusNormal"/>
        <w:jc w:val="right"/>
      </w:pPr>
      <w:r>
        <w:t>И.Н.ЛАДЫКА</w:t>
      </w:r>
    </w:p>
    <w:p w14:paraId="57ED7AB0" w14:textId="77777777" w:rsidR="00A7238F" w:rsidRDefault="00A7238F">
      <w:pPr>
        <w:pStyle w:val="ConsPlusNormal"/>
        <w:jc w:val="both"/>
      </w:pPr>
    </w:p>
    <w:p w14:paraId="4C88985D" w14:textId="77777777" w:rsidR="00A7238F" w:rsidRDefault="00A7238F">
      <w:pPr>
        <w:pStyle w:val="ConsPlusNormal"/>
        <w:jc w:val="both"/>
      </w:pPr>
    </w:p>
    <w:p w14:paraId="2F4A0D3D" w14:textId="77777777" w:rsidR="00A7238F" w:rsidRDefault="00A7238F">
      <w:pPr>
        <w:pStyle w:val="ConsPlusNormal"/>
        <w:jc w:val="both"/>
      </w:pPr>
    </w:p>
    <w:p w14:paraId="46EAB4C0" w14:textId="77777777" w:rsidR="00A7238F" w:rsidRDefault="00A7238F">
      <w:pPr>
        <w:pStyle w:val="ConsPlusNormal"/>
        <w:jc w:val="both"/>
      </w:pPr>
    </w:p>
    <w:p w14:paraId="3525108D" w14:textId="77777777" w:rsidR="00A7238F" w:rsidRDefault="00A7238F">
      <w:pPr>
        <w:pStyle w:val="ConsPlusNormal"/>
        <w:jc w:val="both"/>
      </w:pPr>
    </w:p>
    <w:p w14:paraId="69F8D327" w14:textId="77777777" w:rsidR="00A7238F" w:rsidRDefault="00A7238F">
      <w:pPr>
        <w:pStyle w:val="ConsPlusNormal"/>
        <w:jc w:val="right"/>
        <w:outlineLvl w:val="0"/>
      </w:pPr>
      <w:r>
        <w:t>Утвержден</w:t>
      </w:r>
    </w:p>
    <w:p w14:paraId="09C96885" w14:textId="77777777" w:rsidR="00A7238F" w:rsidRDefault="00A7238F">
      <w:pPr>
        <w:pStyle w:val="ConsPlusNormal"/>
        <w:jc w:val="right"/>
      </w:pPr>
      <w:r>
        <w:t>Постановлением</w:t>
      </w:r>
    </w:p>
    <w:p w14:paraId="0EBB78A2" w14:textId="77777777" w:rsidR="00A7238F" w:rsidRDefault="00A7238F">
      <w:pPr>
        <w:pStyle w:val="ConsPlusNormal"/>
        <w:jc w:val="right"/>
      </w:pPr>
      <w:r>
        <w:t>администрации городского</w:t>
      </w:r>
    </w:p>
    <w:p w14:paraId="490F88D0" w14:textId="77777777" w:rsidR="00A7238F" w:rsidRDefault="00A7238F">
      <w:pPr>
        <w:pStyle w:val="ConsPlusNormal"/>
        <w:jc w:val="right"/>
      </w:pPr>
      <w:r>
        <w:t>округа Тольятти</w:t>
      </w:r>
    </w:p>
    <w:p w14:paraId="7400629C" w14:textId="77777777" w:rsidR="00A7238F" w:rsidRDefault="00A7238F">
      <w:pPr>
        <w:pStyle w:val="ConsPlusNormal"/>
        <w:jc w:val="right"/>
      </w:pPr>
      <w:r>
        <w:t>от 17 мая 2019 г. N 1377-п/1</w:t>
      </w:r>
    </w:p>
    <w:p w14:paraId="4DD3ECB6" w14:textId="77777777" w:rsidR="00A7238F" w:rsidRDefault="00A7238F">
      <w:pPr>
        <w:pStyle w:val="ConsPlusNormal"/>
        <w:jc w:val="both"/>
      </w:pPr>
    </w:p>
    <w:p w14:paraId="562CEDA3" w14:textId="77777777" w:rsidR="00A7238F" w:rsidRDefault="00A7238F">
      <w:pPr>
        <w:pStyle w:val="ConsPlusTitle"/>
        <w:jc w:val="center"/>
      </w:pPr>
      <w:bookmarkStart w:id="0" w:name="P33"/>
      <w:bookmarkEnd w:id="0"/>
      <w:r>
        <w:t>ПОРЯДОК</w:t>
      </w:r>
    </w:p>
    <w:p w14:paraId="14A57928" w14:textId="77777777" w:rsidR="00A7238F" w:rsidRDefault="00A7238F">
      <w:pPr>
        <w:pStyle w:val="ConsPlusTitle"/>
        <w:jc w:val="center"/>
      </w:pPr>
      <w:r>
        <w:t>СОСТАВЛЕНИЯ, УТВЕРЖДЕНИЯ И ВЕДЕНИЯ БЮДЖЕТНЫХ СМЕТ</w:t>
      </w:r>
    </w:p>
    <w:p w14:paraId="2B25BF6F" w14:textId="77777777" w:rsidR="00A7238F" w:rsidRDefault="00A7238F">
      <w:pPr>
        <w:pStyle w:val="ConsPlusTitle"/>
        <w:jc w:val="center"/>
      </w:pPr>
      <w:r>
        <w:t>МУНИЦИПАЛЬНЫМИ КАЗЕННЫМИ УЧРЕЖДЕНИЯМИ, ПОДВЕДОМСТВЕННЫМИ</w:t>
      </w:r>
    </w:p>
    <w:p w14:paraId="622DDF3D" w14:textId="77777777" w:rsidR="00A7238F" w:rsidRDefault="00A7238F">
      <w:pPr>
        <w:pStyle w:val="ConsPlusTitle"/>
        <w:jc w:val="center"/>
      </w:pPr>
      <w:r>
        <w:t>ДЕПАРТАМЕНТУ ГОРОДСКОГО ХОЗЯЙСТВА АДМИНИСТРАЦИИ</w:t>
      </w:r>
    </w:p>
    <w:p w14:paraId="14D9FFCE" w14:textId="77777777" w:rsidR="00A7238F" w:rsidRDefault="00A7238F">
      <w:pPr>
        <w:pStyle w:val="ConsPlusTitle"/>
        <w:jc w:val="center"/>
      </w:pPr>
      <w:r>
        <w:t>ГОРОДСКОГО ОКРУГА ТОЛЬЯТТИ</w:t>
      </w:r>
    </w:p>
    <w:p w14:paraId="0A3730BF" w14:textId="77777777" w:rsidR="00A7238F" w:rsidRDefault="00A7238F">
      <w:pPr>
        <w:pStyle w:val="ConsPlusNormal"/>
        <w:jc w:val="both"/>
      </w:pPr>
    </w:p>
    <w:p w14:paraId="0255B7A1" w14:textId="77777777" w:rsidR="00A7238F" w:rsidRDefault="00A7238F">
      <w:pPr>
        <w:pStyle w:val="ConsPlusTitle"/>
        <w:jc w:val="center"/>
        <w:outlineLvl w:val="1"/>
      </w:pPr>
      <w:r>
        <w:t>I. Общие положения</w:t>
      </w:r>
    </w:p>
    <w:p w14:paraId="2D723D5B" w14:textId="77777777" w:rsidR="00A7238F" w:rsidRDefault="00A7238F">
      <w:pPr>
        <w:pStyle w:val="ConsPlusNormal"/>
        <w:jc w:val="both"/>
      </w:pPr>
    </w:p>
    <w:p w14:paraId="12A8A9CD" w14:textId="77777777" w:rsidR="00A7238F" w:rsidRDefault="00A7238F">
      <w:pPr>
        <w:pStyle w:val="ConsPlusNormal"/>
        <w:ind w:firstLine="540"/>
        <w:jc w:val="both"/>
      </w:pPr>
      <w:r>
        <w:t xml:space="preserve">1.1. Настоящий Порядок составления, утверждения и ведения бюджетных смет муниципальными казенными учреждениями - получателями средств бюджета городского округа Тольятти, находящимися в ведомственном подчинении департамента городского хозяйства администрации городского округа Тольятти (далее - Порядок), разработан в соответствии со </w:t>
      </w:r>
      <w:hyperlink r:id="rId11" w:history="1">
        <w:r>
          <w:rPr>
            <w:color w:val="0000FF"/>
          </w:rPr>
          <w:t>статьями 158</w:t>
        </w:r>
      </w:hyperlink>
      <w:r>
        <w:t xml:space="preserve">, </w:t>
      </w:r>
      <w:hyperlink r:id="rId12" w:history="1">
        <w:r>
          <w:rPr>
            <w:color w:val="0000FF"/>
          </w:rPr>
          <w:t>161</w:t>
        </w:r>
      </w:hyperlink>
      <w:r>
        <w:t xml:space="preserve">, </w:t>
      </w:r>
      <w:hyperlink r:id="rId13" w:history="1">
        <w:r>
          <w:rPr>
            <w:color w:val="0000FF"/>
          </w:rPr>
          <w:t>162</w:t>
        </w:r>
      </w:hyperlink>
      <w:r>
        <w:t xml:space="preserve"> и </w:t>
      </w:r>
      <w:hyperlink r:id="rId14" w:history="1">
        <w:r>
          <w:rPr>
            <w:color w:val="0000FF"/>
          </w:rPr>
          <w:t>221</w:t>
        </w:r>
      </w:hyperlink>
      <w:r>
        <w:t xml:space="preserve"> Бюджетного кодекса Российской Федерации,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учреждений".</w:t>
      </w:r>
    </w:p>
    <w:p w14:paraId="6B86CA81" w14:textId="77777777" w:rsidR="00A7238F" w:rsidRDefault="00A7238F">
      <w:pPr>
        <w:pStyle w:val="ConsPlusNormal"/>
        <w:spacing w:before="220"/>
        <w:ind w:firstLine="540"/>
        <w:jc w:val="both"/>
      </w:pPr>
      <w:r>
        <w:t>1.2. Порядок разработан с целью обеспечения целевого характера использования бюджетных средств и устанавливает правила составления, утверждения и ведения бюджетных смет (далее - смета) муниципальными казенными учреждениями (далее - Учреждение), находящимся в ведомственном подчинении департамента городского хозяйства администрации городского округа Тольятти (далее - Департамент).</w:t>
      </w:r>
    </w:p>
    <w:p w14:paraId="2D139713" w14:textId="77777777" w:rsidR="00A7238F" w:rsidRDefault="00A7238F">
      <w:pPr>
        <w:pStyle w:val="ConsPlusNormal"/>
        <w:spacing w:before="220"/>
        <w:ind w:firstLine="540"/>
        <w:jc w:val="both"/>
      </w:pPr>
      <w:r>
        <w:t>1.3. Понятия и термины, используемые в настоящем Порядке, применяются в том значении, в котором они определены действующим законодательством.</w:t>
      </w:r>
    </w:p>
    <w:p w14:paraId="63977011" w14:textId="77777777" w:rsidR="00A7238F" w:rsidRDefault="00A7238F">
      <w:pPr>
        <w:pStyle w:val="ConsPlusNormal"/>
        <w:jc w:val="both"/>
      </w:pPr>
    </w:p>
    <w:p w14:paraId="43B336E9" w14:textId="77777777" w:rsidR="00A7238F" w:rsidRDefault="00A7238F">
      <w:pPr>
        <w:pStyle w:val="ConsPlusTitle"/>
        <w:jc w:val="center"/>
        <w:outlineLvl w:val="1"/>
      </w:pPr>
      <w:r>
        <w:t>II. Порядок составления смет</w:t>
      </w:r>
    </w:p>
    <w:p w14:paraId="4D4E505A" w14:textId="77777777" w:rsidR="00A7238F" w:rsidRDefault="00A7238F">
      <w:pPr>
        <w:pStyle w:val="ConsPlusNormal"/>
        <w:jc w:val="both"/>
      </w:pPr>
    </w:p>
    <w:p w14:paraId="506D6004" w14:textId="77777777" w:rsidR="00A7238F" w:rsidRDefault="00A7238F">
      <w:pPr>
        <w:pStyle w:val="ConsPlusNormal"/>
        <w:ind w:firstLine="540"/>
        <w:jc w:val="both"/>
      </w:pPr>
      <w:r>
        <w:t>2.1. В целях настоящего Порядка под составлением сметы понимается установление объема и распределение направлений расходов бюджета в соответствии с решением Думы городского округа Тольятти о бюджете на очередной финансовый год и плановый период на основании доведенных до Учреждения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14:paraId="0F0952B2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2.2.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по форме согласно </w:t>
      </w:r>
      <w:hyperlink w:anchor="P103" w:history="1">
        <w:r>
          <w:rPr>
            <w:color w:val="0000FF"/>
          </w:rPr>
          <w:t>приложениям N 1</w:t>
        </w:r>
      </w:hyperlink>
      <w:r>
        <w:t xml:space="preserve"> и </w:t>
      </w:r>
      <w:hyperlink w:anchor="P1249" w:history="1">
        <w:r>
          <w:rPr>
            <w:color w:val="0000FF"/>
          </w:rPr>
          <w:t>3</w:t>
        </w:r>
      </w:hyperlink>
      <w:r>
        <w:t xml:space="preserve"> к настоящему Порядку.</w:t>
      </w:r>
    </w:p>
    <w:p w14:paraId="73B636F3" w14:textId="77777777" w:rsidR="00A7238F" w:rsidRDefault="00A7238F">
      <w:pPr>
        <w:pStyle w:val="ConsPlusNormal"/>
        <w:spacing w:before="220"/>
        <w:ind w:firstLine="540"/>
        <w:jc w:val="both"/>
      </w:pPr>
      <w:r>
        <w:t>2.3. Показатели сметы формируются в разрезе кодов классификации расходов бюджетов бюджетной классификации Российской Федерации с детализацией по разделам, подразделам, целевым статьям, видам расходов (группам, подгруппам, элементам), кодам классификации операций сектора государственного управления (</w:t>
      </w:r>
      <w:hyperlink r:id="rId16" w:history="1">
        <w:r>
          <w:rPr>
            <w:color w:val="0000FF"/>
          </w:rPr>
          <w:t>КОСГУ</w:t>
        </w:r>
      </w:hyperlink>
      <w:r>
        <w:t>), а также кодам дополнительной функциональной классификации (ДФК) в пределах доведенных лимитов бюджетных обязательств.</w:t>
      </w:r>
    </w:p>
    <w:p w14:paraId="306702A3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2.4. Смета составляется в рублях на основании </w:t>
      </w:r>
      <w:hyperlink w:anchor="P711" w:history="1">
        <w:r>
          <w:rPr>
            <w:color w:val="0000FF"/>
          </w:rPr>
          <w:t>обоснований</w:t>
        </w:r>
      </w:hyperlink>
      <w:r>
        <w:t xml:space="preserve"> (расчетов) плановых сметных показателей, являющихся неотъемлемой частью сметы (внесения изменений в смету), по форме согласно приложению N 2 к настоящему Порядку.</w:t>
      </w:r>
    </w:p>
    <w:p w14:paraId="7ADCF284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2.5. В целях формирования сметы на очередной финансовый год и плановый период Учреждение составляет проект сметы (в двух экземплярах) по форме согласно </w:t>
      </w:r>
      <w:hyperlink w:anchor="P103" w:history="1">
        <w:r>
          <w:rPr>
            <w:color w:val="0000FF"/>
          </w:rPr>
          <w:t>приложениям N 1</w:t>
        </w:r>
      </w:hyperlink>
      <w:r>
        <w:t xml:space="preserve"> и </w:t>
      </w:r>
      <w:hyperlink w:anchor="P711" w:history="1">
        <w:r>
          <w:rPr>
            <w:color w:val="0000FF"/>
          </w:rPr>
          <w:t>2</w:t>
        </w:r>
      </w:hyperlink>
      <w:r>
        <w:t xml:space="preserve"> к настоящему Порядку с указанием в наименовании приложений "Проект".</w:t>
      </w:r>
    </w:p>
    <w:p w14:paraId="0950A0DA" w14:textId="77777777" w:rsidR="00A7238F" w:rsidRDefault="00A7238F">
      <w:pPr>
        <w:pStyle w:val="ConsPlusNormal"/>
        <w:spacing w:before="220"/>
        <w:ind w:firstLine="540"/>
        <w:jc w:val="both"/>
      </w:pPr>
      <w:r>
        <w:t>2.6. Проект сметы, оформленный в соответствии с требованиями настоящего Порядка, направляется Учреждением в адрес Департамента в сроки, указанные в письме Департамента о необходимости представления документов в целях формирования проекта бюджета на очередной финансовый год и плановый период.</w:t>
      </w:r>
    </w:p>
    <w:p w14:paraId="75377813" w14:textId="77777777" w:rsidR="00A7238F" w:rsidRDefault="00A7238F">
      <w:pPr>
        <w:pStyle w:val="ConsPlusNormal"/>
        <w:jc w:val="both"/>
      </w:pPr>
    </w:p>
    <w:p w14:paraId="6C066989" w14:textId="77777777" w:rsidR="00A7238F" w:rsidRDefault="00A7238F">
      <w:pPr>
        <w:pStyle w:val="ConsPlusTitle"/>
        <w:jc w:val="center"/>
        <w:outlineLvl w:val="1"/>
      </w:pPr>
      <w:r>
        <w:lastRenderedPageBreak/>
        <w:t>III. Порядок утверждения смет</w:t>
      </w:r>
    </w:p>
    <w:p w14:paraId="4D0B97B1" w14:textId="77777777" w:rsidR="00A7238F" w:rsidRDefault="00A7238F">
      <w:pPr>
        <w:pStyle w:val="ConsPlusNormal"/>
        <w:jc w:val="both"/>
      </w:pPr>
    </w:p>
    <w:p w14:paraId="50C742EF" w14:textId="77777777" w:rsidR="00A7238F" w:rsidRDefault="00A7238F">
      <w:pPr>
        <w:pStyle w:val="ConsPlusNormal"/>
        <w:ind w:firstLine="540"/>
        <w:jc w:val="both"/>
      </w:pPr>
      <w:bookmarkStart w:id="1" w:name="P56"/>
      <w:bookmarkEnd w:id="1"/>
      <w:r>
        <w:t>3.1. Смета Учреждения утверждается руководителем Учреждения.</w:t>
      </w:r>
    </w:p>
    <w:p w14:paraId="075F984E" w14:textId="77777777" w:rsidR="00A7238F" w:rsidRDefault="00A7238F">
      <w:pPr>
        <w:pStyle w:val="ConsPlusNormal"/>
        <w:spacing w:before="220"/>
        <w:ind w:firstLine="540"/>
        <w:jc w:val="both"/>
      </w:pPr>
      <w:r>
        <w:t>3.2. После доведения Учреждению лимитов бюджетных обязательств Учреждение формирует смету в соответствии с требованиями настоящего Порядка. Утвержденная смета Учреждения направляется на согласование в Департамент не позднее 2 (двух) рабочих дней, следующих за днем доведения Учреждению лимитов бюджетных обязательств.</w:t>
      </w:r>
    </w:p>
    <w:p w14:paraId="796294C4" w14:textId="77777777" w:rsidR="00A7238F" w:rsidRDefault="00A7238F">
      <w:pPr>
        <w:pStyle w:val="ConsPlusNormal"/>
        <w:spacing w:before="220"/>
        <w:ind w:firstLine="540"/>
        <w:jc w:val="both"/>
      </w:pPr>
      <w:r>
        <w:t>3.3. Департамент в течение 2 (двух) рабочих дней со дня получения документов проверяет правильность составления сметы Учреждения на соответствие доведенным лимитам бюджетных обязательств, кодам бюджетной классификации расходов бюджета городского округа Тольятти.</w:t>
      </w:r>
    </w:p>
    <w:p w14:paraId="55F21864" w14:textId="77777777" w:rsidR="00A7238F" w:rsidRDefault="00A7238F">
      <w:pPr>
        <w:pStyle w:val="ConsPlusNormal"/>
        <w:spacing w:before="220"/>
        <w:ind w:firstLine="540"/>
        <w:jc w:val="both"/>
      </w:pPr>
      <w:r>
        <w:t>3.4. При несоответствии сметы требованиям настоящего Порядка Департамент возвращает Учреждению смету для устранения выявленных несоответствий.</w:t>
      </w:r>
    </w:p>
    <w:p w14:paraId="439E9177" w14:textId="77777777" w:rsidR="00A7238F" w:rsidRDefault="00A7238F">
      <w:pPr>
        <w:pStyle w:val="ConsPlusNormal"/>
        <w:spacing w:before="220"/>
        <w:ind w:firstLine="540"/>
        <w:jc w:val="both"/>
      </w:pPr>
      <w:r>
        <w:t>3.5. Учреждение не позднее 2 (двух) рабочих дней, следующих за днем получения информации об отказе в согласовании сметы, устраняет допущенные несоответствия и повторно представляет смету в Департамент на согласование.</w:t>
      </w:r>
    </w:p>
    <w:p w14:paraId="353F539B" w14:textId="77777777" w:rsidR="00A7238F" w:rsidRDefault="00A7238F">
      <w:pPr>
        <w:pStyle w:val="ConsPlusNormal"/>
        <w:spacing w:before="220"/>
        <w:ind w:firstLine="540"/>
        <w:jc w:val="both"/>
      </w:pPr>
      <w:r>
        <w:t>3.6. При отсутствии замечаний к смете руководитель Департамента в срок не позднее 3 рабочих дней, следующих за днем получения сметы Учреждения, согласовывает ее и направляет один экземпляр в Учреждение не позднее 1 (одного) рабочего дня, следующего за днем ее согласования.</w:t>
      </w:r>
    </w:p>
    <w:p w14:paraId="59771ED3" w14:textId="77777777" w:rsidR="00A7238F" w:rsidRDefault="00A7238F">
      <w:pPr>
        <w:pStyle w:val="ConsPlusNormal"/>
        <w:spacing w:before="220"/>
        <w:ind w:firstLine="540"/>
        <w:jc w:val="both"/>
      </w:pPr>
      <w:bookmarkStart w:id="2" w:name="P62"/>
      <w:bookmarkEnd w:id="2"/>
      <w:r>
        <w:t>3.7. Утверждение сметы осуществляется не позднее 10 рабочих дней со дня доведения Учреждению в установленном порядке лимитов бюджетных обязательств.</w:t>
      </w:r>
    </w:p>
    <w:p w14:paraId="49E6635D" w14:textId="77777777" w:rsidR="00A7238F" w:rsidRDefault="00A7238F">
      <w:pPr>
        <w:pStyle w:val="ConsPlusNormal"/>
        <w:jc w:val="both"/>
      </w:pPr>
    </w:p>
    <w:p w14:paraId="267EB10A" w14:textId="77777777" w:rsidR="00A7238F" w:rsidRDefault="00A7238F">
      <w:pPr>
        <w:pStyle w:val="ConsPlusTitle"/>
        <w:jc w:val="center"/>
        <w:outlineLvl w:val="1"/>
      </w:pPr>
      <w:r>
        <w:t>IV. Порядок ведения смет</w:t>
      </w:r>
    </w:p>
    <w:p w14:paraId="655AA6B2" w14:textId="77777777" w:rsidR="00A7238F" w:rsidRDefault="00A7238F">
      <w:pPr>
        <w:pStyle w:val="ConsPlusNormal"/>
        <w:jc w:val="both"/>
      </w:pPr>
    </w:p>
    <w:p w14:paraId="61B9E13D" w14:textId="77777777" w:rsidR="00A7238F" w:rsidRDefault="00A7238F">
      <w:pPr>
        <w:pStyle w:val="ConsPlusNormal"/>
        <w:ind w:firstLine="540"/>
        <w:jc w:val="both"/>
      </w:pPr>
      <w:r>
        <w:t>4.1. Ведением сметы в целях настоящего Порядка является внесение изменений в показатели сметы в пределах доведенных Учреждению лимитов бюджетных обязательств.</w:t>
      </w:r>
    </w:p>
    <w:p w14:paraId="3302D48D" w14:textId="77777777" w:rsidR="00A7238F" w:rsidRDefault="00A7238F">
      <w:pPr>
        <w:pStyle w:val="ConsPlusNormal"/>
        <w:spacing w:before="220"/>
        <w:ind w:firstLine="540"/>
        <w:jc w:val="both"/>
      </w:pPr>
      <w:hyperlink w:anchor="P1249" w:history="1">
        <w:r>
          <w:rPr>
            <w:color w:val="0000FF"/>
          </w:rPr>
          <w:t>Изменения показателей</w:t>
        </w:r>
      </w:hyperlink>
      <w:r>
        <w:t xml:space="preserve"> сметы составляются Учреждением по форме согласно приложению N 3 к настоящему Порядку.</w:t>
      </w:r>
    </w:p>
    <w:p w14:paraId="0EA0F493" w14:textId="77777777" w:rsidR="00A7238F" w:rsidRDefault="00A7238F">
      <w:pPr>
        <w:pStyle w:val="ConsPlusNormal"/>
        <w:spacing w:before="220"/>
        <w:ind w:firstLine="540"/>
        <w:jc w:val="both"/>
      </w:pPr>
      <w:r>
        <w:t>4.2. Внесение изменений в показатели сметы осуществляется путем утверждения изменений показателей - сумм увеличения, отражающихся со знаком "плюс", и (или) уменьшения объемов сметных назначений, отражающихся со знаком "минус":</w:t>
      </w:r>
    </w:p>
    <w:p w14:paraId="4FD36C97" w14:textId="77777777" w:rsidR="00A7238F" w:rsidRDefault="00A7238F">
      <w:pPr>
        <w:pStyle w:val="ConsPlusNormal"/>
        <w:spacing w:before="220"/>
        <w:ind w:firstLine="540"/>
        <w:jc w:val="both"/>
      </w:pPr>
      <w:r>
        <w:t>- изменяющих объемы сметных назначений в случае изменения доведенных Учреждению лимитов бюджетных обязательств;</w:t>
      </w:r>
    </w:p>
    <w:p w14:paraId="7CF9B7BD" w14:textId="77777777" w:rsidR="00A7238F" w:rsidRDefault="00A7238F">
      <w:pPr>
        <w:pStyle w:val="ConsPlusNormal"/>
        <w:spacing w:before="220"/>
        <w:ind w:firstLine="540"/>
        <w:jc w:val="both"/>
      </w:pPr>
      <w:r>
        <w:t>- изменяющих распределение сметных назначений по кодам классификации расходов бюджетов бюджетной классификации, требующих изменения показателей бюджетной росписи Департамента как главного распорядителя бюджетных средств и лимитов бюджетных обязательств;</w:t>
      </w:r>
    </w:p>
    <w:p w14:paraId="130ADA87" w14:textId="77777777" w:rsidR="00A7238F" w:rsidRDefault="00A7238F">
      <w:pPr>
        <w:pStyle w:val="ConsPlusNormal"/>
        <w:spacing w:before="220"/>
        <w:ind w:firstLine="540"/>
        <w:jc w:val="both"/>
      </w:pPr>
      <w:r>
        <w:t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Департамента как главного распорядителя бюджетных средств и лимитов бюджетных обязательств;</w:t>
      </w:r>
    </w:p>
    <w:p w14:paraId="226E331A" w14:textId="77777777" w:rsidR="00A7238F" w:rsidRDefault="00A7238F">
      <w:pPr>
        <w:pStyle w:val="ConsPlusNormal"/>
        <w:spacing w:before="220"/>
        <w:ind w:firstLine="540"/>
        <w:jc w:val="both"/>
      </w:pPr>
      <w:r>
        <w:t>- изменяющих объемы сметных назначений, приводящих к перераспределению их между разделами сметы.</w:t>
      </w:r>
    </w:p>
    <w:p w14:paraId="78AB3FEA" w14:textId="77777777" w:rsidR="00A7238F" w:rsidRDefault="00A7238F">
      <w:pPr>
        <w:pStyle w:val="ConsPlusNormal"/>
        <w:spacing w:before="220"/>
        <w:ind w:firstLine="540"/>
        <w:jc w:val="both"/>
      </w:pPr>
      <w:r>
        <w:lastRenderedPageBreak/>
        <w:t>4.3.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настоящим Порядком.</w:t>
      </w:r>
    </w:p>
    <w:p w14:paraId="5CBFDB2F" w14:textId="77777777" w:rsidR="00A7238F" w:rsidRDefault="00A7238F">
      <w:pPr>
        <w:pStyle w:val="ConsPlusNormal"/>
        <w:spacing w:before="220"/>
        <w:ind w:firstLine="540"/>
        <w:jc w:val="both"/>
      </w:pPr>
      <w: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 в сроки, предусмотренные </w:t>
      </w:r>
      <w:hyperlink w:anchor="P77" w:history="1">
        <w:r>
          <w:rPr>
            <w:color w:val="0000FF"/>
          </w:rPr>
          <w:t>п. 4.6</w:t>
        </w:r>
      </w:hyperlink>
      <w:r>
        <w:t xml:space="preserve"> настоящего Порядка.</w:t>
      </w:r>
    </w:p>
    <w:p w14:paraId="4748788F" w14:textId="77777777" w:rsidR="00A7238F" w:rsidRDefault="00A7238F">
      <w:pPr>
        <w:pStyle w:val="ConsPlusNormal"/>
        <w:spacing w:before="220"/>
        <w:ind w:firstLine="540"/>
        <w:jc w:val="both"/>
      </w:pPr>
      <w:r>
        <w:t>4.4. Внесение изменений в смету, требующих изменения показателей бюджетной росписи Департамента и лимитов бюджетных обязательств, утверждается после внесения изменений в бюджетную роспись Департамента и лимиты бюджетных обязательств.</w:t>
      </w:r>
    </w:p>
    <w:p w14:paraId="4245E1A9" w14:textId="77777777" w:rsidR="00A7238F" w:rsidRDefault="00A7238F">
      <w:pPr>
        <w:pStyle w:val="ConsPlusNormal"/>
        <w:spacing w:before="220"/>
        <w:ind w:firstLine="540"/>
        <w:jc w:val="both"/>
      </w:pPr>
      <w:r>
        <w:t>4.5. По уменьшаемым статьям сметы Учреждение принимает письменное обязательство о недопущении образования кредиторской задолженности.</w:t>
      </w:r>
    </w:p>
    <w:p w14:paraId="0DEEF6D3" w14:textId="77777777" w:rsidR="00A7238F" w:rsidRDefault="00A7238F">
      <w:pPr>
        <w:pStyle w:val="ConsPlusNormal"/>
        <w:spacing w:before="220"/>
        <w:ind w:firstLine="540"/>
        <w:jc w:val="both"/>
      </w:pPr>
      <w:bookmarkStart w:id="3" w:name="P77"/>
      <w:bookmarkEnd w:id="3"/>
      <w:r>
        <w:t xml:space="preserve">4.6. Утверждение и согласование изменений в показатели сметы Учреждения и изменений показателей обоснований (расчетов) осуществляется в порядке и сроки, предусмотренные </w:t>
      </w:r>
      <w:hyperlink w:anchor="P56" w:history="1">
        <w:r>
          <w:rPr>
            <w:color w:val="0000FF"/>
          </w:rPr>
          <w:t>п. 3.1</w:t>
        </w:r>
      </w:hyperlink>
      <w:r>
        <w:t xml:space="preserve"> - </w:t>
      </w:r>
      <w:hyperlink w:anchor="P62" w:history="1">
        <w:r>
          <w:rPr>
            <w:color w:val="0000FF"/>
          </w:rPr>
          <w:t>3.7</w:t>
        </w:r>
      </w:hyperlink>
      <w:r>
        <w:t xml:space="preserve"> настоящего Порядка.</w:t>
      </w:r>
    </w:p>
    <w:p w14:paraId="237FBBBE" w14:textId="77777777" w:rsidR="00A7238F" w:rsidRDefault="00A7238F">
      <w:pPr>
        <w:pStyle w:val="ConsPlusNormal"/>
        <w:spacing w:before="220"/>
        <w:ind w:firstLine="540"/>
        <w:jc w:val="both"/>
      </w:pPr>
      <w:r>
        <w:t>4.7. Внесение изменений в бюджетную смету за истекший отчетный период не допускается.</w:t>
      </w:r>
    </w:p>
    <w:p w14:paraId="76523F9D" w14:textId="77777777" w:rsidR="00A7238F" w:rsidRDefault="00A7238F">
      <w:pPr>
        <w:pStyle w:val="ConsPlusNormal"/>
        <w:jc w:val="both"/>
      </w:pPr>
    </w:p>
    <w:p w14:paraId="4C5F50D6" w14:textId="77777777" w:rsidR="00A7238F" w:rsidRDefault="00A7238F">
      <w:pPr>
        <w:pStyle w:val="ConsPlusNormal"/>
        <w:jc w:val="both"/>
      </w:pPr>
    </w:p>
    <w:p w14:paraId="7FAD03AB" w14:textId="77777777" w:rsidR="00A7238F" w:rsidRDefault="00A7238F">
      <w:pPr>
        <w:pStyle w:val="ConsPlusNormal"/>
        <w:jc w:val="both"/>
      </w:pPr>
    </w:p>
    <w:p w14:paraId="2B72C6D6" w14:textId="77777777" w:rsidR="00A7238F" w:rsidRDefault="00A7238F">
      <w:pPr>
        <w:pStyle w:val="ConsPlusNormal"/>
        <w:jc w:val="both"/>
      </w:pPr>
    </w:p>
    <w:p w14:paraId="6D42C233" w14:textId="77777777" w:rsidR="00A7238F" w:rsidRDefault="00A7238F">
      <w:pPr>
        <w:pStyle w:val="ConsPlusNormal"/>
        <w:jc w:val="both"/>
      </w:pPr>
    </w:p>
    <w:p w14:paraId="35212327" w14:textId="77777777" w:rsidR="00A7238F" w:rsidRDefault="00A7238F">
      <w:pPr>
        <w:pStyle w:val="ConsPlusNormal"/>
        <w:jc w:val="right"/>
        <w:outlineLvl w:val="1"/>
      </w:pPr>
      <w:r>
        <w:t>Приложение N 1</w:t>
      </w:r>
    </w:p>
    <w:p w14:paraId="534E5620" w14:textId="77777777" w:rsidR="00A7238F" w:rsidRDefault="00A7238F">
      <w:pPr>
        <w:pStyle w:val="ConsPlusNormal"/>
        <w:jc w:val="right"/>
      </w:pPr>
      <w:r>
        <w:t>к Порядку</w:t>
      </w:r>
    </w:p>
    <w:p w14:paraId="7F4AE3FC" w14:textId="77777777" w:rsidR="00A7238F" w:rsidRDefault="00A7238F">
      <w:pPr>
        <w:pStyle w:val="ConsPlusNormal"/>
        <w:jc w:val="right"/>
      </w:pPr>
      <w:r>
        <w:t>составления, утверждения</w:t>
      </w:r>
    </w:p>
    <w:p w14:paraId="77193CFE" w14:textId="77777777" w:rsidR="00A7238F" w:rsidRDefault="00A7238F">
      <w:pPr>
        <w:pStyle w:val="ConsPlusNormal"/>
        <w:jc w:val="right"/>
      </w:pPr>
      <w:r>
        <w:t>и ведения бюджетных смет</w:t>
      </w:r>
    </w:p>
    <w:p w14:paraId="1E45E59F" w14:textId="77777777" w:rsidR="00A7238F" w:rsidRDefault="00A7238F">
      <w:pPr>
        <w:pStyle w:val="ConsPlusNormal"/>
        <w:jc w:val="right"/>
      </w:pPr>
      <w:r>
        <w:t>муниципальными казенными</w:t>
      </w:r>
    </w:p>
    <w:p w14:paraId="7A86B649" w14:textId="77777777" w:rsidR="00A7238F" w:rsidRDefault="00A7238F">
      <w:pPr>
        <w:pStyle w:val="ConsPlusNormal"/>
        <w:jc w:val="right"/>
      </w:pPr>
      <w:r>
        <w:t>учреждениями, подведомственными</w:t>
      </w:r>
    </w:p>
    <w:p w14:paraId="1D0C1132" w14:textId="77777777" w:rsidR="00A7238F" w:rsidRDefault="00A7238F">
      <w:pPr>
        <w:pStyle w:val="ConsPlusNormal"/>
        <w:jc w:val="right"/>
      </w:pPr>
      <w:r>
        <w:t>департаменту городского</w:t>
      </w:r>
    </w:p>
    <w:p w14:paraId="72FC7C9C" w14:textId="77777777" w:rsidR="00A7238F" w:rsidRDefault="00A7238F">
      <w:pPr>
        <w:pStyle w:val="ConsPlusNormal"/>
        <w:jc w:val="right"/>
      </w:pPr>
      <w:r>
        <w:t>хозяйства администрации</w:t>
      </w:r>
    </w:p>
    <w:p w14:paraId="5B455785" w14:textId="77777777" w:rsidR="00A7238F" w:rsidRDefault="00A7238F">
      <w:pPr>
        <w:pStyle w:val="ConsPlusNormal"/>
        <w:jc w:val="right"/>
      </w:pPr>
      <w:r>
        <w:t>городского округа Тольятти</w:t>
      </w:r>
    </w:p>
    <w:p w14:paraId="0E3B640F" w14:textId="77777777" w:rsidR="00A7238F" w:rsidRDefault="00A7238F">
      <w:pPr>
        <w:pStyle w:val="ConsPlusNormal"/>
        <w:jc w:val="both"/>
      </w:pPr>
    </w:p>
    <w:p w14:paraId="177A45A7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УТВЕРЖДАЮ</w:t>
      </w:r>
    </w:p>
    <w:p w14:paraId="48CEE5F8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_____________________________________________________________</w:t>
      </w:r>
    </w:p>
    <w:p w14:paraId="44592DD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(наименование должности лица учреждения, утверждающего смету)</w:t>
      </w:r>
    </w:p>
    <w:p w14:paraId="2C3F72C9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_____________________________________________________________</w:t>
      </w:r>
    </w:p>
    <w:p w14:paraId="192343EA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   _________________________</w:t>
      </w:r>
    </w:p>
    <w:p w14:paraId="78F1390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(подпись)           (расшифровка подписи)</w:t>
      </w:r>
    </w:p>
    <w:p w14:paraId="5924C2C3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"_____" _________________ 20_____ г.</w:t>
      </w:r>
    </w:p>
    <w:p w14:paraId="7250A627" w14:textId="77777777" w:rsidR="00A7238F" w:rsidRDefault="00A7238F">
      <w:pPr>
        <w:pStyle w:val="ConsPlusNonformat"/>
        <w:jc w:val="both"/>
      </w:pPr>
    </w:p>
    <w:p w14:paraId="1B0314EA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┌────────┐</w:t>
      </w:r>
    </w:p>
    <w:p w14:paraId="60461A77" w14:textId="77777777" w:rsidR="00A7238F" w:rsidRDefault="00A7238F">
      <w:pPr>
        <w:pStyle w:val="ConsPlusNonformat"/>
        <w:jc w:val="both"/>
      </w:pPr>
      <w:bookmarkStart w:id="4" w:name="P103"/>
      <w:bookmarkEnd w:id="4"/>
      <w:r>
        <w:rPr>
          <w:sz w:val="12"/>
        </w:rPr>
        <w:t xml:space="preserve">                              БЮДЖЕТНАЯ СМЕТА НА 20_____ ФИНАНСОВЫЙ ГОД                                      │  КОДЫ  │</w:t>
      </w:r>
    </w:p>
    <w:p w14:paraId="7C722FAD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(НА 20___ ФИНАНСОВЫЙ ГОД И ПЛАНОВЫЙ ПЕРИОД 20____ и 20______ ГОДОВ </w:t>
      </w:r>
      <w:hyperlink w:anchor="P685" w:history="1">
        <w:r>
          <w:rPr>
            <w:color w:val="0000FF"/>
            <w:sz w:val="12"/>
          </w:rPr>
          <w:t>&lt;*&gt;</w:t>
        </w:r>
      </w:hyperlink>
      <w:r>
        <w:rPr>
          <w:sz w:val="12"/>
        </w:rPr>
        <w:t>)                    ├────────┤</w:t>
      </w:r>
    </w:p>
    <w:p w14:paraId="439C07FE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Форма по </w:t>
      </w:r>
      <w:hyperlink r:id="rId17" w:history="1">
        <w:r>
          <w:rPr>
            <w:color w:val="0000FF"/>
            <w:sz w:val="12"/>
          </w:rPr>
          <w:t>ОКУД</w:t>
        </w:r>
      </w:hyperlink>
      <w:r>
        <w:rPr>
          <w:sz w:val="12"/>
        </w:rPr>
        <w:t xml:space="preserve"> │ 0501012│</w:t>
      </w:r>
    </w:p>
    <w:p w14:paraId="53EB76C3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0B37E85E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от "____" ________________ 20______ г. </w:t>
      </w:r>
      <w:hyperlink w:anchor="P686" w:history="1">
        <w:r>
          <w:rPr>
            <w:color w:val="0000FF"/>
            <w:sz w:val="12"/>
          </w:rPr>
          <w:t>&lt;**&gt;</w:t>
        </w:r>
      </w:hyperlink>
      <w:r>
        <w:rPr>
          <w:sz w:val="12"/>
        </w:rPr>
        <w:t xml:space="preserve">                                 Дата │        │</w:t>
      </w:r>
    </w:p>
    <w:p w14:paraId="7ADA033C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18BB11A1" w14:textId="77777777" w:rsidR="00A7238F" w:rsidRDefault="00A7238F">
      <w:pPr>
        <w:pStyle w:val="ConsPlusNonformat"/>
        <w:jc w:val="both"/>
      </w:pPr>
      <w:r>
        <w:rPr>
          <w:sz w:val="12"/>
        </w:rPr>
        <w:t>Получатель бюджетных средств            ________________________________________________ по Сводному реестру │        │</w:t>
      </w:r>
    </w:p>
    <w:p w14:paraId="5BA018A4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27DE2C8A" w14:textId="77777777" w:rsidR="00A7238F" w:rsidRDefault="00A7238F">
      <w:pPr>
        <w:pStyle w:val="ConsPlusNonformat"/>
        <w:jc w:val="both"/>
      </w:pPr>
      <w:r>
        <w:rPr>
          <w:sz w:val="12"/>
        </w:rPr>
        <w:t>Распорядитель бюджетных средств         ________________________________________________ по Сводному реестру │        │</w:t>
      </w:r>
    </w:p>
    <w:p w14:paraId="115F5F43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12D63880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Главный распорядитель бюджетных средств _________________________________________________        Глава по </w:t>
      </w:r>
      <w:hyperlink r:id="rId18" w:history="1">
        <w:r>
          <w:rPr>
            <w:color w:val="0000FF"/>
            <w:sz w:val="12"/>
          </w:rPr>
          <w:t>БК</w:t>
        </w:r>
      </w:hyperlink>
      <w:r>
        <w:rPr>
          <w:sz w:val="12"/>
        </w:rPr>
        <w:t xml:space="preserve"> │        │</w:t>
      </w:r>
    </w:p>
    <w:p w14:paraId="3F4251F4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6E4ED41B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Наименование бюджета                    _________________________________________________           по </w:t>
      </w:r>
      <w:hyperlink r:id="rId19" w:history="1">
        <w:r>
          <w:rPr>
            <w:color w:val="0000FF"/>
            <w:sz w:val="12"/>
          </w:rPr>
          <w:t>ОКТМО</w:t>
        </w:r>
      </w:hyperlink>
      <w:r>
        <w:rPr>
          <w:sz w:val="12"/>
        </w:rPr>
        <w:t xml:space="preserve"> │        │</w:t>
      </w:r>
    </w:p>
    <w:p w14:paraId="612C012C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7035EE7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Единица измерения: руб.                 _________________________________________________            по </w:t>
      </w:r>
      <w:hyperlink r:id="rId20" w:history="1">
        <w:r>
          <w:rPr>
            <w:color w:val="0000FF"/>
            <w:sz w:val="12"/>
          </w:rPr>
          <w:t>ОКЕИ</w:t>
        </w:r>
      </w:hyperlink>
      <w:r>
        <w:rPr>
          <w:sz w:val="12"/>
        </w:rPr>
        <w:t xml:space="preserve"> │   383  │</w:t>
      </w:r>
    </w:p>
    <w:p w14:paraId="60094FBF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└────────┘</w:t>
      </w:r>
    </w:p>
    <w:p w14:paraId="60454566" w14:textId="77777777" w:rsidR="00A7238F" w:rsidRDefault="00A7238F">
      <w:pPr>
        <w:pStyle w:val="ConsPlusNormal"/>
        <w:jc w:val="both"/>
      </w:pPr>
    </w:p>
    <w:p w14:paraId="5C84534A" w14:textId="77777777" w:rsidR="00A7238F" w:rsidRDefault="00A7238F">
      <w:pPr>
        <w:pStyle w:val="ConsPlusNormal"/>
        <w:jc w:val="center"/>
        <w:outlineLvl w:val="2"/>
      </w:pPr>
      <w:r>
        <w:t>Раздел 1. ИТОГОВЫЕ ПОКАЗАТЕЛИ БЮДЖЕТНОЙ СМЕТЫ</w:t>
      </w:r>
    </w:p>
    <w:p w14:paraId="5B7C13AD" w14:textId="77777777" w:rsidR="00A7238F" w:rsidRDefault="00A7238F">
      <w:pPr>
        <w:pStyle w:val="ConsPlusNormal"/>
        <w:jc w:val="both"/>
      </w:pPr>
    </w:p>
    <w:p w14:paraId="420BACDD" w14:textId="77777777" w:rsidR="00A7238F" w:rsidRDefault="00A7238F">
      <w:pPr>
        <w:sectPr w:rsidR="00A7238F" w:rsidSect="007B03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1134"/>
        <w:gridCol w:w="1304"/>
        <w:gridCol w:w="1304"/>
        <w:gridCol w:w="1587"/>
        <w:gridCol w:w="1020"/>
        <w:gridCol w:w="1474"/>
        <w:gridCol w:w="1587"/>
        <w:gridCol w:w="1020"/>
        <w:gridCol w:w="1474"/>
        <w:gridCol w:w="1587"/>
        <w:gridCol w:w="1531"/>
        <w:gridCol w:w="1474"/>
      </w:tblGrid>
      <w:tr w:rsidR="00A7238F" w14:paraId="03D5AA55" w14:textId="77777777">
        <w:tc>
          <w:tcPr>
            <w:tcW w:w="3515" w:type="dxa"/>
            <w:gridSpan w:val="4"/>
            <w:vMerge w:val="restart"/>
          </w:tcPr>
          <w:p w14:paraId="54F36C08" w14:textId="77777777" w:rsidR="00A7238F" w:rsidRDefault="00A7238F">
            <w:pPr>
              <w:pStyle w:val="ConsPlusNormal"/>
              <w:jc w:val="center"/>
            </w:pPr>
            <w:r>
              <w:lastRenderedPageBreak/>
              <w:t>Код по бюджетной классификации Российской Федерации</w:t>
            </w:r>
          </w:p>
        </w:tc>
        <w:tc>
          <w:tcPr>
            <w:tcW w:w="1304" w:type="dxa"/>
            <w:vMerge w:val="restart"/>
          </w:tcPr>
          <w:p w14:paraId="19844F44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68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2754" w:type="dxa"/>
            <w:gridSpan w:val="9"/>
          </w:tcPr>
          <w:p w14:paraId="03E1ADD0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</w:tc>
      </w:tr>
      <w:tr w:rsidR="00A7238F" w14:paraId="7DDA46C2" w14:textId="77777777">
        <w:tc>
          <w:tcPr>
            <w:tcW w:w="3515" w:type="dxa"/>
            <w:gridSpan w:val="4"/>
            <w:vMerge/>
          </w:tcPr>
          <w:p w14:paraId="36F420F9" w14:textId="77777777" w:rsidR="00A7238F" w:rsidRDefault="00A7238F"/>
        </w:tc>
        <w:tc>
          <w:tcPr>
            <w:tcW w:w="1304" w:type="dxa"/>
            <w:vMerge/>
          </w:tcPr>
          <w:p w14:paraId="4EA1BCBC" w14:textId="77777777" w:rsidR="00A7238F" w:rsidRDefault="00A7238F"/>
        </w:tc>
        <w:tc>
          <w:tcPr>
            <w:tcW w:w="4081" w:type="dxa"/>
            <w:gridSpan w:val="3"/>
          </w:tcPr>
          <w:p w14:paraId="2DD24EB1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7821A055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4081" w:type="dxa"/>
            <w:gridSpan w:val="3"/>
          </w:tcPr>
          <w:p w14:paraId="3D10DA62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4A96C508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4592" w:type="dxa"/>
            <w:gridSpan w:val="3"/>
          </w:tcPr>
          <w:p w14:paraId="15119F2C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6014179A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167B8063" w14:textId="77777777">
        <w:tc>
          <w:tcPr>
            <w:tcW w:w="510" w:type="dxa"/>
          </w:tcPr>
          <w:p w14:paraId="39D97C2F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</w:tcPr>
          <w:p w14:paraId="677DECB7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</w:tcPr>
          <w:p w14:paraId="64EF19EC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304" w:type="dxa"/>
          </w:tcPr>
          <w:p w14:paraId="43C24CB9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304" w:type="dxa"/>
            <w:vMerge/>
          </w:tcPr>
          <w:p w14:paraId="100634D2" w14:textId="77777777" w:rsidR="00A7238F" w:rsidRDefault="00A7238F"/>
        </w:tc>
        <w:tc>
          <w:tcPr>
            <w:tcW w:w="1587" w:type="dxa"/>
          </w:tcPr>
          <w:p w14:paraId="59250712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020" w:type="dxa"/>
          </w:tcPr>
          <w:p w14:paraId="7C8D32E0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4FE5A672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382F52FC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020" w:type="dxa"/>
          </w:tcPr>
          <w:p w14:paraId="0A8F52C9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37679634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1BFA10AD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531" w:type="dxa"/>
          </w:tcPr>
          <w:p w14:paraId="635E70C5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3919310D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3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403E2592" w14:textId="77777777">
        <w:tc>
          <w:tcPr>
            <w:tcW w:w="510" w:type="dxa"/>
          </w:tcPr>
          <w:p w14:paraId="1AF92671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34473AC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54167748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14:paraId="7CEAF146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14:paraId="5C370EC0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14:paraId="473DD38F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14:paraId="29E9FFCC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</w:tcPr>
          <w:p w14:paraId="11070FB3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14:paraId="56F210A8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14:paraId="1F75D393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</w:tcPr>
          <w:p w14:paraId="06428061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14:paraId="4043B1C6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14:paraId="0007DD0A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14:paraId="48B76F85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</w:tr>
      <w:tr w:rsidR="00A7238F" w14:paraId="4085A144" w14:textId="77777777">
        <w:tc>
          <w:tcPr>
            <w:tcW w:w="510" w:type="dxa"/>
          </w:tcPr>
          <w:p w14:paraId="2B343ADE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0DC30E8C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0F11D7AC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3A8B878C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15DBEA31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0B41598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07AD401D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1C814E7C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27ACBC7F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28C8189F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1F65665A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0145554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771A27B1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4171A9A3" w14:textId="77777777" w:rsidR="00A7238F" w:rsidRDefault="00A7238F">
            <w:pPr>
              <w:pStyle w:val="ConsPlusNormal"/>
            </w:pPr>
          </w:p>
        </w:tc>
      </w:tr>
      <w:tr w:rsidR="00A7238F" w14:paraId="05DCAF92" w14:textId="77777777">
        <w:tc>
          <w:tcPr>
            <w:tcW w:w="510" w:type="dxa"/>
          </w:tcPr>
          <w:p w14:paraId="61887961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4BA5699C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23D16AAD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33F642FE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0974E371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4461F5E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712E57A0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19E48658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F02A320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5338F590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4B3187BA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630D26C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5A0549A2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17E6A1DF" w14:textId="77777777" w:rsidR="00A7238F" w:rsidRDefault="00A7238F">
            <w:pPr>
              <w:pStyle w:val="ConsPlusNormal"/>
            </w:pPr>
          </w:p>
        </w:tc>
      </w:tr>
      <w:tr w:rsidR="00A7238F" w14:paraId="6E3B9E61" w14:textId="77777777">
        <w:tc>
          <w:tcPr>
            <w:tcW w:w="510" w:type="dxa"/>
          </w:tcPr>
          <w:p w14:paraId="7E48396B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33CFC5B8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44E0E375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0282E184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7212288B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DAA410D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478E7780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3F8B32EE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5A2DAE99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25901121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22EDE7E5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BE60BEB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6363F409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0C95E9EB" w14:textId="77777777" w:rsidR="00A7238F" w:rsidRDefault="00A7238F">
            <w:pPr>
              <w:pStyle w:val="ConsPlusNormal"/>
            </w:pPr>
          </w:p>
        </w:tc>
      </w:tr>
      <w:tr w:rsidR="00A7238F" w14:paraId="3C1F2ABB" w14:textId="77777777">
        <w:tblPrEx>
          <w:tblBorders>
            <w:left w:val="nil"/>
          </w:tblBorders>
        </w:tblPrEx>
        <w:tc>
          <w:tcPr>
            <w:tcW w:w="3515" w:type="dxa"/>
            <w:gridSpan w:val="4"/>
            <w:tcBorders>
              <w:left w:val="nil"/>
              <w:bottom w:val="nil"/>
            </w:tcBorders>
          </w:tcPr>
          <w:p w14:paraId="0037F06B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24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1304" w:type="dxa"/>
          </w:tcPr>
          <w:p w14:paraId="7D0EF20A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1685A2D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5B5851D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664817E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76CA6D68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4ED4233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3B57FFA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39F84BA4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057AAA7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4DEA99E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523AC00A" w14:textId="77777777">
        <w:tblPrEx>
          <w:tblBorders>
            <w:left w:val="nil"/>
          </w:tblBorders>
        </w:tblPrEx>
        <w:tc>
          <w:tcPr>
            <w:tcW w:w="4819" w:type="dxa"/>
            <w:gridSpan w:val="5"/>
            <w:tcBorders>
              <w:top w:val="nil"/>
              <w:left w:val="nil"/>
              <w:bottom w:val="nil"/>
            </w:tcBorders>
          </w:tcPr>
          <w:p w14:paraId="12B70C6C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13643F76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07E35C8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38604AA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611DC72E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4E6F24F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18EA489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6EEE8990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50203D9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7FE6BF0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32E6137B" w14:textId="77777777" w:rsidR="00A7238F" w:rsidRDefault="00A7238F">
      <w:pPr>
        <w:pStyle w:val="ConsPlusNormal"/>
        <w:jc w:val="both"/>
      </w:pPr>
    </w:p>
    <w:p w14:paraId="3F8612FA" w14:textId="77777777" w:rsidR="00A7238F" w:rsidRDefault="00A7238F">
      <w:pPr>
        <w:pStyle w:val="ConsPlusNormal"/>
        <w:jc w:val="center"/>
        <w:outlineLvl w:val="2"/>
      </w:pPr>
      <w:r>
        <w:t>Раздел 2. ЛИМИТЫ БЮДЖЕТНЫХ ОБЯЗАТЕЛЬСТВ ПО РАСХОДАМ</w:t>
      </w:r>
    </w:p>
    <w:p w14:paraId="1592CAA1" w14:textId="77777777" w:rsidR="00A7238F" w:rsidRDefault="00A7238F">
      <w:pPr>
        <w:pStyle w:val="ConsPlusNormal"/>
        <w:jc w:val="center"/>
      </w:pPr>
      <w:r>
        <w:t xml:space="preserve">ПОЛУЧАТЕЛЯ БЮДЖЕТНЫХ СРЕДСТВ </w:t>
      </w:r>
      <w:hyperlink w:anchor="P687" w:history="1">
        <w:r>
          <w:rPr>
            <w:color w:val="0000FF"/>
          </w:rPr>
          <w:t>&lt;***&gt;</w:t>
        </w:r>
      </w:hyperlink>
    </w:p>
    <w:p w14:paraId="3B7432BE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133"/>
        <w:gridCol w:w="567"/>
        <w:gridCol w:w="794"/>
        <w:gridCol w:w="964"/>
        <w:gridCol w:w="1133"/>
        <w:gridCol w:w="1133"/>
        <w:gridCol w:w="1247"/>
        <w:gridCol w:w="907"/>
        <w:gridCol w:w="1133"/>
        <w:gridCol w:w="1191"/>
        <w:gridCol w:w="1133"/>
        <w:gridCol w:w="1133"/>
        <w:gridCol w:w="1304"/>
        <w:gridCol w:w="1133"/>
        <w:gridCol w:w="1191"/>
      </w:tblGrid>
      <w:tr w:rsidR="00A7238F" w14:paraId="1D745722" w14:textId="77777777">
        <w:tc>
          <w:tcPr>
            <w:tcW w:w="1417" w:type="dxa"/>
            <w:vMerge w:val="restart"/>
          </w:tcPr>
          <w:p w14:paraId="73CB7BF6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605F7D82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4A5EC8DB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314C513A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68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372" w:type="dxa"/>
            <w:gridSpan w:val="9"/>
          </w:tcPr>
          <w:p w14:paraId="57D4E57A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</w:tc>
      </w:tr>
      <w:tr w:rsidR="00A7238F" w14:paraId="1133681C" w14:textId="77777777">
        <w:tc>
          <w:tcPr>
            <w:tcW w:w="1417" w:type="dxa"/>
            <w:vMerge/>
          </w:tcPr>
          <w:p w14:paraId="133F76B7" w14:textId="77777777" w:rsidR="00A7238F" w:rsidRDefault="00A7238F"/>
        </w:tc>
        <w:tc>
          <w:tcPr>
            <w:tcW w:w="1133" w:type="dxa"/>
            <w:vMerge/>
          </w:tcPr>
          <w:p w14:paraId="04BA0946" w14:textId="77777777" w:rsidR="00A7238F" w:rsidRDefault="00A7238F"/>
        </w:tc>
        <w:tc>
          <w:tcPr>
            <w:tcW w:w="3458" w:type="dxa"/>
            <w:gridSpan w:val="4"/>
            <w:vMerge/>
          </w:tcPr>
          <w:p w14:paraId="70027E25" w14:textId="77777777" w:rsidR="00A7238F" w:rsidRDefault="00A7238F"/>
        </w:tc>
        <w:tc>
          <w:tcPr>
            <w:tcW w:w="1133" w:type="dxa"/>
            <w:vMerge/>
          </w:tcPr>
          <w:p w14:paraId="2AAE48BB" w14:textId="77777777" w:rsidR="00A7238F" w:rsidRDefault="00A7238F"/>
        </w:tc>
        <w:tc>
          <w:tcPr>
            <w:tcW w:w="3287" w:type="dxa"/>
            <w:gridSpan w:val="3"/>
          </w:tcPr>
          <w:p w14:paraId="7B28E800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6B593F6F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457" w:type="dxa"/>
            <w:gridSpan w:val="3"/>
          </w:tcPr>
          <w:p w14:paraId="59E373D8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05DFFC51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628" w:type="dxa"/>
            <w:gridSpan w:val="3"/>
          </w:tcPr>
          <w:p w14:paraId="7CDF508A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1E21C947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34F536A2" w14:textId="77777777">
        <w:tc>
          <w:tcPr>
            <w:tcW w:w="1417" w:type="dxa"/>
            <w:vMerge/>
          </w:tcPr>
          <w:p w14:paraId="7C2DC04D" w14:textId="77777777" w:rsidR="00A7238F" w:rsidRDefault="00A7238F"/>
        </w:tc>
        <w:tc>
          <w:tcPr>
            <w:tcW w:w="1133" w:type="dxa"/>
            <w:vMerge/>
          </w:tcPr>
          <w:p w14:paraId="02374AC7" w14:textId="77777777" w:rsidR="00A7238F" w:rsidRDefault="00A7238F"/>
        </w:tc>
        <w:tc>
          <w:tcPr>
            <w:tcW w:w="567" w:type="dxa"/>
          </w:tcPr>
          <w:p w14:paraId="1E3C7110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0FCA3235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5AF4D8FE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7E357BE2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</w:tcPr>
          <w:p w14:paraId="64DE97B8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4A6F492E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907" w:type="dxa"/>
          </w:tcPr>
          <w:p w14:paraId="2A5753A9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73314E16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14:paraId="458D9E13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64F610F2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4EF51025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14:paraId="2A793B6D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07E9923A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91" w:type="dxa"/>
          </w:tcPr>
          <w:p w14:paraId="269B7571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7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03B9BAF9" w14:textId="77777777">
        <w:tc>
          <w:tcPr>
            <w:tcW w:w="1417" w:type="dxa"/>
          </w:tcPr>
          <w:p w14:paraId="3E3DC2BD" w14:textId="77777777" w:rsidR="00A7238F" w:rsidRDefault="00A7238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33" w:type="dxa"/>
          </w:tcPr>
          <w:p w14:paraId="626496FD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480148F1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74582801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7503A220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276F97E4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7F22DFD0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14:paraId="77F13488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14:paraId="7B793CEA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7522D26B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14:paraId="53EF44FC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1D3669F7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4B8BEA38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14:paraId="51A536BE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4A31ED0A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91" w:type="dxa"/>
          </w:tcPr>
          <w:p w14:paraId="785F868D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5E68B41E" w14:textId="77777777">
        <w:tc>
          <w:tcPr>
            <w:tcW w:w="1417" w:type="dxa"/>
          </w:tcPr>
          <w:p w14:paraId="07469DB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B1DB60C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7DDDBD27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3EAE765B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45FF5E3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0CD758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522ECA7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77DD7B16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06C7F29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FB1EDB5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27F91FB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B422C4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4A8C115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69042C0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01ADE5D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01D1885B" w14:textId="77777777" w:rsidR="00A7238F" w:rsidRDefault="00A7238F">
            <w:pPr>
              <w:pStyle w:val="ConsPlusNormal"/>
            </w:pPr>
          </w:p>
        </w:tc>
      </w:tr>
      <w:tr w:rsidR="00A7238F" w14:paraId="20DB1B06" w14:textId="77777777">
        <w:tc>
          <w:tcPr>
            <w:tcW w:w="1417" w:type="dxa"/>
          </w:tcPr>
          <w:p w14:paraId="71D2D16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FB8E3A4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3301E877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6B3FE78F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0DA339F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9F434B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89724DA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196D86E8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19DD1F3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3044066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65276FB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4F546C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0A7FEFA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07EDA4C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2D60AC1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28676003" w14:textId="77777777" w:rsidR="00A7238F" w:rsidRDefault="00A7238F">
            <w:pPr>
              <w:pStyle w:val="ConsPlusNormal"/>
            </w:pPr>
          </w:p>
        </w:tc>
      </w:tr>
      <w:tr w:rsidR="00A7238F" w14:paraId="6A9CD78F" w14:textId="77777777">
        <w:tblPrEx>
          <w:tblBorders>
            <w:left w:val="nil"/>
          </w:tblBorders>
        </w:tblPrEx>
        <w:tc>
          <w:tcPr>
            <w:tcW w:w="2550" w:type="dxa"/>
            <w:gridSpan w:val="2"/>
            <w:tcBorders>
              <w:left w:val="nil"/>
              <w:bottom w:val="nil"/>
            </w:tcBorders>
          </w:tcPr>
          <w:p w14:paraId="10A8770B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28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29EBADE0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517A2BC9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56EEADD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D8EDEB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D026693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3025DE4F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37CE4C6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056AF4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188E89F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F5070E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C08F6EA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14:paraId="3EF5519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448CF5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58485976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5BC0CB57" w14:textId="77777777">
        <w:tblPrEx>
          <w:tblBorders>
            <w:left w:val="nil"/>
          </w:tblBorders>
        </w:tblPrEx>
        <w:tc>
          <w:tcPr>
            <w:tcW w:w="7141" w:type="dxa"/>
            <w:gridSpan w:val="7"/>
            <w:tcBorders>
              <w:top w:val="nil"/>
              <w:left w:val="nil"/>
              <w:bottom w:val="nil"/>
            </w:tcBorders>
          </w:tcPr>
          <w:p w14:paraId="1E068508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247" w:type="dxa"/>
          </w:tcPr>
          <w:p w14:paraId="7B2A55F3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2230478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134265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38B072F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438060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44C74F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14:paraId="142FFE9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04614E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6B9C06E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0E45AE23" w14:textId="77777777" w:rsidR="00A7238F" w:rsidRDefault="00A7238F">
      <w:pPr>
        <w:pStyle w:val="ConsPlusNormal"/>
        <w:jc w:val="both"/>
      </w:pPr>
    </w:p>
    <w:p w14:paraId="22362CEA" w14:textId="77777777" w:rsidR="00A7238F" w:rsidRDefault="00A7238F">
      <w:pPr>
        <w:pStyle w:val="ConsPlusNormal"/>
        <w:jc w:val="center"/>
        <w:outlineLvl w:val="2"/>
      </w:pPr>
      <w:r>
        <w:t>Раздел 3. ЛИМИТЫ БЮДЖЕТНЫХ ОБЯЗАТЕЛЬСТВ ПО РАСХОДАМ</w:t>
      </w:r>
    </w:p>
    <w:p w14:paraId="1365C954" w14:textId="77777777" w:rsidR="00A7238F" w:rsidRDefault="00A7238F">
      <w:pPr>
        <w:pStyle w:val="ConsPlusNormal"/>
        <w:jc w:val="center"/>
      </w:pPr>
      <w:r>
        <w:t>НА ПРЕДОСТАВЛЕНИЕ БЮДЖЕТНЫХ ИНВЕСТИЦИЙ ЮРИДИЧЕСКИМ ЛИЦАМ,</w:t>
      </w:r>
    </w:p>
    <w:p w14:paraId="42E95775" w14:textId="77777777" w:rsidR="00A7238F" w:rsidRDefault="00A7238F">
      <w:pPr>
        <w:pStyle w:val="ConsPlusNormal"/>
        <w:jc w:val="center"/>
      </w:pPr>
      <w:r>
        <w:t>СУБСИДИЙ БЮДЖЕТНЫМ И АВТОНОМНЫМ УЧРЕЖДЕНИЯМ, ИНЫМ</w:t>
      </w:r>
    </w:p>
    <w:p w14:paraId="0CCD0956" w14:textId="77777777" w:rsidR="00A7238F" w:rsidRDefault="00A7238F">
      <w:pPr>
        <w:pStyle w:val="ConsPlusNormal"/>
        <w:jc w:val="center"/>
      </w:pPr>
      <w:r>
        <w:t>НЕКОММЕРЧЕСКИМ ОРГАНИЗАЦИЯМ, МЕЖБЮДЖЕТНЫХ ТРАНСФЕРТОВ,</w:t>
      </w:r>
    </w:p>
    <w:p w14:paraId="30EBD5F3" w14:textId="77777777" w:rsidR="00A7238F" w:rsidRDefault="00A7238F">
      <w:pPr>
        <w:pStyle w:val="ConsPlusNormal"/>
        <w:jc w:val="center"/>
      </w:pPr>
      <w:r>
        <w:t>СУБСИДИЙ ЮРИДИЧЕСКИМ ЛИЦАМ, ИНДИВИДУАЛЬНЫМ ПРЕДПРИНИМАТЕЛЯМ,</w:t>
      </w:r>
    </w:p>
    <w:p w14:paraId="627B9D79" w14:textId="77777777" w:rsidR="00A7238F" w:rsidRDefault="00A7238F">
      <w:pPr>
        <w:pStyle w:val="ConsPlusNormal"/>
        <w:jc w:val="center"/>
      </w:pPr>
      <w:r>
        <w:t>ФИЗИЧЕСКИМ ЛИЦАМ - ПРОИЗВОДИТЕЛЯМ ТОВАРОВ, РАБОТ, УСЛУГ,</w:t>
      </w:r>
    </w:p>
    <w:p w14:paraId="3B550EC3" w14:textId="77777777" w:rsidR="00A7238F" w:rsidRDefault="00A7238F">
      <w:pPr>
        <w:pStyle w:val="ConsPlusNormal"/>
        <w:jc w:val="center"/>
      </w:pPr>
      <w:r>
        <w:t>СУБСИДИЙ ГОСУДАРСТВЕННЫМ КОРПОРАЦИЯМ, КОМПАНИЯМ,</w:t>
      </w:r>
    </w:p>
    <w:p w14:paraId="49242695" w14:textId="77777777" w:rsidR="00A7238F" w:rsidRDefault="00A7238F">
      <w:pPr>
        <w:pStyle w:val="ConsPlusNormal"/>
        <w:jc w:val="center"/>
      </w:pPr>
      <w:r>
        <w:t>ПУБЛИЧНО-ПРАВОВЫМ КОМПАНИЯМ; ОСУЩЕСТВЛЕНИЕ ПЛАТЕЖЕЙ,</w:t>
      </w:r>
    </w:p>
    <w:p w14:paraId="0AE8F082" w14:textId="77777777" w:rsidR="00A7238F" w:rsidRDefault="00A7238F">
      <w:pPr>
        <w:pStyle w:val="ConsPlusNormal"/>
        <w:jc w:val="center"/>
      </w:pPr>
      <w:r>
        <w:t>ВЗНОСОВ, БЕЗВОЗМЕЗДНЫХ ПЕРЕЧИСЛЕНИЙ СУБЪЕКТАМ МЕЖДУНАРОДНОГО</w:t>
      </w:r>
    </w:p>
    <w:p w14:paraId="255F5E8E" w14:textId="77777777" w:rsidR="00A7238F" w:rsidRDefault="00A7238F">
      <w:pPr>
        <w:pStyle w:val="ConsPlusNormal"/>
        <w:jc w:val="center"/>
      </w:pPr>
      <w:r>
        <w:t>ПРАВА; ОБСЛУЖИВАНИЕ ГОСУДАРСТВЕННОГО ДОЛГА, ИСПОЛНЕНИЕ</w:t>
      </w:r>
    </w:p>
    <w:p w14:paraId="56BB3152" w14:textId="77777777" w:rsidR="00A7238F" w:rsidRDefault="00A7238F">
      <w:pPr>
        <w:pStyle w:val="ConsPlusNormal"/>
        <w:jc w:val="center"/>
      </w:pPr>
      <w:r>
        <w:t>СУДЕБНЫХ АКТОВ, ГОСУДАРСТВЕННЫХ ГАРАНТИЙ</w:t>
      </w:r>
    </w:p>
    <w:p w14:paraId="665FF86B" w14:textId="77777777" w:rsidR="00A7238F" w:rsidRDefault="00A7238F">
      <w:pPr>
        <w:pStyle w:val="ConsPlusNormal"/>
        <w:jc w:val="center"/>
      </w:pPr>
      <w:r>
        <w:t>РОССИЙСКОЙ ФЕДЕРАЦИИ, А ТАКЖЕ ПО РЕЗЕРВНЫМ РАСХОДАМ</w:t>
      </w:r>
    </w:p>
    <w:p w14:paraId="0ACA14B7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133"/>
        <w:gridCol w:w="567"/>
        <w:gridCol w:w="794"/>
        <w:gridCol w:w="964"/>
        <w:gridCol w:w="1133"/>
        <w:gridCol w:w="1133"/>
        <w:gridCol w:w="1247"/>
        <w:gridCol w:w="907"/>
        <w:gridCol w:w="1133"/>
        <w:gridCol w:w="1191"/>
        <w:gridCol w:w="1133"/>
        <w:gridCol w:w="1133"/>
        <w:gridCol w:w="1304"/>
        <w:gridCol w:w="1133"/>
        <w:gridCol w:w="1191"/>
      </w:tblGrid>
      <w:tr w:rsidR="00A7238F" w14:paraId="766431DB" w14:textId="77777777">
        <w:tc>
          <w:tcPr>
            <w:tcW w:w="1417" w:type="dxa"/>
            <w:vMerge w:val="restart"/>
          </w:tcPr>
          <w:p w14:paraId="05895CEB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01BE4BD6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7C700783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70DD2453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68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372" w:type="dxa"/>
            <w:gridSpan w:val="9"/>
          </w:tcPr>
          <w:p w14:paraId="6EC77F1B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</w:tc>
      </w:tr>
      <w:tr w:rsidR="00A7238F" w14:paraId="6429F3DB" w14:textId="77777777">
        <w:tc>
          <w:tcPr>
            <w:tcW w:w="1417" w:type="dxa"/>
            <w:vMerge/>
          </w:tcPr>
          <w:p w14:paraId="7CD992EB" w14:textId="77777777" w:rsidR="00A7238F" w:rsidRDefault="00A7238F"/>
        </w:tc>
        <w:tc>
          <w:tcPr>
            <w:tcW w:w="1133" w:type="dxa"/>
            <w:vMerge/>
          </w:tcPr>
          <w:p w14:paraId="41E64505" w14:textId="77777777" w:rsidR="00A7238F" w:rsidRDefault="00A7238F"/>
        </w:tc>
        <w:tc>
          <w:tcPr>
            <w:tcW w:w="3458" w:type="dxa"/>
            <w:gridSpan w:val="4"/>
            <w:vMerge/>
          </w:tcPr>
          <w:p w14:paraId="39F2B033" w14:textId="77777777" w:rsidR="00A7238F" w:rsidRDefault="00A7238F"/>
        </w:tc>
        <w:tc>
          <w:tcPr>
            <w:tcW w:w="1133" w:type="dxa"/>
            <w:vMerge/>
          </w:tcPr>
          <w:p w14:paraId="2E5E7722" w14:textId="77777777" w:rsidR="00A7238F" w:rsidRDefault="00A7238F"/>
        </w:tc>
        <w:tc>
          <w:tcPr>
            <w:tcW w:w="3287" w:type="dxa"/>
            <w:gridSpan w:val="3"/>
          </w:tcPr>
          <w:p w14:paraId="790D2EB0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09C4FFE4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457" w:type="dxa"/>
            <w:gridSpan w:val="3"/>
          </w:tcPr>
          <w:p w14:paraId="65997B4F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4C1C695A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628" w:type="dxa"/>
            <w:gridSpan w:val="3"/>
          </w:tcPr>
          <w:p w14:paraId="790291DC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72A2A1E6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5381AD63" w14:textId="77777777">
        <w:tc>
          <w:tcPr>
            <w:tcW w:w="1417" w:type="dxa"/>
            <w:vMerge/>
          </w:tcPr>
          <w:p w14:paraId="387D09C7" w14:textId="77777777" w:rsidR="00A7238F" w:rsidRDefault="00A7238F"/>
        </w:tc>
        <w:tc>
          <w:tcPr>
            <w:tcW w:w="1133" w:type="dxa"/>
            <w:vMerge/>
          </w:tcPr>
          <w:p w14:paraId="2FECDC61" w14:textId="77777777" w:rsidR="00A7238F" w:rsidRDefault="00A7238F"/>
        </w:tc>
        <w:tc>
          <w:tcPr>
            <w:tcW w:w="567" w:type="dxa"/>
          </w:tcPr>
          <w:p w14:paraId="2CCF3AD9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251166DB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27A3B91A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4F00D03E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6D41C465" w14:textId="77777777" w:rsidR="00A7238F" w:rsidRDefault="00A7238F"/>
        </w:tc>
        <w:tc>
          <w:tcPr>
            <w:tcW w:w="1247" w:type="dxa"/>
          </w:tcPr>
          <w:p w14:paraId="0F1849C9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907" w:type="dxa"/>
          </w:tcPr>
          <w:p w14:paraId="31D3577F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13D074D0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2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14:paraId="3F1E0297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7D562914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6D72D661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14:paraId="699739A7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698BA397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91" w:type="dxa"/>
          </w:tcPr>
          <w:p w14:paraId="2D0FD596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1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6F28D8C2" w14:textId="77777777">
        <w:tc>
          <w:tcPr>
            <w:tcW w:w="1417" w:type="dxa"/>
          </w:tcPr>
          <w:p w14:paraId="30E59D43" w14:textId="77777777" w:rsidR="00A7238F" w:rsidRDefault="00A7238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33" w:type="dxa"/>
          </w:tcPr>
          <w:p w14:paraId="73CED533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60D5F8C4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0BB55F22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480F4C5B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0DF110F5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74244EEF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14:paraId="2FF50F0D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14:paraId="674F32AC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6457DF3A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14:paraId="1A1B9FBF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30CC168A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20896FCC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14:paraId="53929969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3A1422BE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91" w:type="dxa"/>
          </w:tcPr>
          <w:p w14:paraId="3185A572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501252D8" w14:textId="77777777">
        <w:tc>
          <w:tcPr>
            <w:tcW w:w="1417" w:type="dxa"/>
          </w:tcPr>
          <w:p w14:paraId="0D107C3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C7A3FFE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08F5D057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59463DA5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76B7CAF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3F15DE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DAB9B50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1B7241B4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094F509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2D44FAE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6601AC5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93D4F2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013A626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3CD9E51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E372CD4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75BF89B1" w14:textId="77777777" w:rsidR="00A7238F" w:rsidRDefault="00A7238F">
            <w:pPr>
              <w:pStyle w:val="ConsPlusNormal"/>
            </w:pPr>
          </w:p>
        </w:tc>
      </w:tr>
      <w:tr w:rsidR="00A7238F" w14:paraId="473A9BCF" w14:textId="77777777">
        <w:tc>
          <w:tcPr>
            <w:tcW w:w="1417" w:type="dxa"/>
          </w:tcPr>
          <w:p w14:paraId="6A0118E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7267B51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2A559AE2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31239C61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3E330BA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75209E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152209C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36B9BDAA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0EADF70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2EB94D3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62B93A1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6F6839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A22D54D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555DD3A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B8D57A2" w14:textId="77777777" w:rsidR="00A7238F" w:rsidRDefault="00A7238F">
            <w:pPr>
              <w:pStyle w:val="ConsPlusNormal"/>
            </w:pPr>
          </w:p>
        </w:tc>
        <w:tc>
          <w:tcPr>
            <w:tcW w:w="1191" w:type="dxa"/>
          </w:tcPr>
          <w:p w14:paraId="48678A8A" w14:textId="77777777" w:rsidR="00A7238F" w:rsidRDefault="00A7238F">
            <w:pPr>
              <w:pStyle w:val="ConsPlusNormal"/>
            </w:pPr>
          </w:p>
        </w:tc>
      </w:tr>
      <w:tr w:rsidR="00A7238F" w14:paraId="52579758" w14:textId="77777777">
        <w:tblPrEx>
          <w:tblBorders>
            <w:left w:val="nil"/>
          </w:tblBorders>
        </w:tblPrEx>
        <w:tc>
          <w:tcPr>
            <w:tcW w:w="2550" w:type="dxa"/>
            <w:gridSpan w:val="2"/>
            <w:tcBorders>
              <w:left w:val="nil"/>
              <w:bottom w:val="nil"/>
            </w:tcBorders>
          </w:tcPr>
          <w:p w14:paraId="2E783F93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32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562BA90B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6400DF24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07D413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03CC73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6B3145F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3F214B5E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7B551A3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ADC356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3CF9A6E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083E63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6F24D6E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14:paraId="73562C5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BF01BB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5563022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60D807E8" w14:textId="77777777">
        <w:tblPrEx>
          <w:tblBorders>
            <w:left w:val="nil"/>
          </w:tblBorders>
        </w:tblPrEx>
        <w:tc>
          <w:tcPr>
            <w:tcW w:w="7141" w:type="dxa"/>
            <w:gridSpan w:val="7"/>
            <w:tcBorders>
              <w:top w:val="nil"/>
              <w:left w:val="nil"/>
              <w:bottom w:val="nil"/>
            </w:tcBorders>
          </w:tcPr>
          <w:p w14:paraId="0555F5BF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247" w:type="dxa"/>
          </w:tcPr>
          <w:p w14:paraId="4DC14DA5" w14:textId="77777777" w:rsidR="00A7238F" w:rsidRDefault="00A7238F">
            <w:pPr>
              <w:pStyle w:val="ConsPlusNormal"/>
            </w:pPr>
          </w:p>
        </w:tc>
        <w:tc>
          <w:tcPr>
            <w:tcW w:w="907" w:type="dxa"/>
          </w:tcPr>
          <w:p w14:paraId="0BCC81B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F98397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4DE1861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FE1DD7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6FB335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14:paraId="1DEE7C0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118311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14:paraId="781F38E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5AB43C73" w14:textId="77777777" w:rsidR="00A7238F" w:rsidRDefault="00A7238F">
      <w:pPr>
        <w:pStyle w:val="ConsPlusNormal"/>
        <w:jc w:val="both"/>
      </w:pPr>
    </w:p>
    <w:p w14:paraId="4F7FFA91" w14:textId="77777777" w:rsidR="00A7238F" w:rsidRDefault="00A7238F">
      <w:pPr>
        <w:pStyle w:val="ConsPlusNormal"/>
        <w:jc w:val="center"/>
        <w:outlineLvl w:val="2"/>
      </w:pPr>
      <w:r>
        <w:t>Раздел 4. ЛИМИТЫ БЮДЖЕТНЫХ ОБЯЗАТЕЛЬСТВ ПО РАСХОДАМ</w:t>
      </w:r>
    </w:p>
    <w:p w14:paraId="7BBC7100" w14:textId="77777777" w:rsidR="00A7238F" w:rsidRDefault="00A7238F">
      <w:pPr>
        <w:pStyle w:val="ConsPlusNormal"/>
        <w:jc w:val="center"/>
      </w:pPr>
      <w:r>
        <w:t>НА ЗАКУПКИ ТОВАРОВ, РАБОТ, УСЛУГ, ОСУЩЕСТВЛЯЕМЫЕ ПОЛУЧАТЕЛЕМ</w:t>
      </w:r>
    </w:p>
    <w:p w14:paraId="07481586" w14:textId="77777777" w:rsidR="00A7238F" w:rsidRDefault="00A7238F">
      <w:pPr>
        <w:pStyle w:val="ConsPlusNormal"/>
        <w:jc w:val="center"/>
      </w:pPr>
      <w:r>
        <w:t>БЮДЖЕТНЫХ СРЕДСТВ В ПОЛЬЗУ ТРЕТЬИХ ЛИЦ</w:t>
      </w:r>
    </w:p>
    <w:p w14:paraId="736E675B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2F6FC863" w14:textId="77777777">
        <w:tc>
          <w:tcPr>
            <w:tcW w:w="1871" w:type="dxa"/>
            <w:vMerge w:val="restart"/>
          </w:tcPr>
          <w:p w14:paraId="6D7FF84E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6165B80D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1652C456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0042C328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68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1C457394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</w:tc>
      </w:tr>
      <w:tr w:rsidR="00A7238F" w14:paraId="12884067" w14:textId="77777777">
        <w:tc>
          <w:tcPr>
            <w:tcW w:w="1871" w:type="dxa"/>
            <w:vMerge/>
          </w:tcPr>
          <w:p w14:paraId="6E675B19" w14:textId="77777777" w:rsidR="00A7238F" w:rsidRDefault="00A7238F"/>
        </w:tc>
        <w:tc>
          <w:tcPr>
            <w:tcW w:w="1133" w:type="dxa"/>
            <w:vMerge/>
          </w:tcPr>
          <w:p w14:paraId="0E1EC5D2" w14:textId="77777777" w:rsidR="00A7238F" w:rsidRDefault="00A7238F"/>
        </w:tc>
        <w:tc>
          <w:tcPr>
            <w:tcW w:w="3458" w:type="dxa"/>
            <w:gridSpan w:val="4"/>
            <w:vMerge/>
          </w:tcPr>
          <w:p w14:paraId="4D97C6F4" w14:textId="77777777" w:rsidR="00A7238F" w:rsidRDefault="00A7238F"/>
        </w:tc>
        <w:tc>
          <w:tcPr>
            <w:tcW w:w="1133" w:type="dxa"/>
            <w:vMerge/>
          </w:tcPr>
          <w:p w14:paraId="52B86B49" w14:textId="77777777" w:rsidR="00A7238F" w:rsidRDefault="00A7238F"/>
        </w:tc>
        <w:tc>
          <w:tcPr>
            <w:tcW w:w="3853" w:type="dxa"/>
            <w:gridSpan w:val="3"/>
          </w:tcPr>
          <w:p w14:paraId="07F8B7E6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6BB3A701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661AB0E5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290131CF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2DE0AC44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1F3D6CEB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757E537C" w14:textId="77777777">
        <w:tc>
          <w:tcPr>
            <w:tcW w:w="1871" w:type="dxa"/>
            <w:vMerge/>
          </w:tcPr>
          <w:p w14:paraId="101B5868" w14:textId="77777777" w:rsidR="00A7238F" w:rsidRDefault="00A7238F"/>
        </w:tc>
        <w:tc>
          <w:tcPr>
            <w:tcW w:w="1133" w:type="dxa"/>
            <w:vMerge/>
          </w:tcPr>
          <w:p w14:paraId="041B4EF9" w14:textId="77777777" w:rsidR="00A7238F" w:rsidRDefault="00A7238F"/>
        </w:tc>
        <w:tc>
          <w:tcPr>
            <w:tcW w:w="567" w:type="dxa"/>
          </w:tcPr>
          <w:p w14:paraId="26B15AFC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7CFC35AF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72A466FE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2810182F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0C7C8AEF" w14:textId="77777777" w:rsidR="00A7238F" w:rsidRDefault="00A7238F"/>
        </w:tc>
        <w:tc>
          <w:tcPr>
            <w:tcW w:w="1587" w:type="dxa"/>
          </w:tcPr>
          <w:p w14:paraId="20EAADB8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66173CD7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2485EB82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40A8A72E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21225818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3D9A5607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64E3250E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7911741B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2DA030D6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5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3CF2A1EC" w14:textId="77777777">
        <w:tc>
          <w:tcPr>
            <w:tcW w:w="1871" w:type="dxa"/>
          </w:tcPr>
          <w:p w14:paraId="0A55C2C6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</w:tcPr>
          <w:p w14:paraId="171DC9D3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6CD4575A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2927FE46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7E529087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407F87B9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7786A7A2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03D9F37B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5B5E7273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51598B87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734AAD81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12EF2A8C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7C3FF9EC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3D63D45C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39D6B08D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7C3FF6F9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02B00492" w14:textId="77777777">
        <w:tc>
          <w:tcPr>
            <w:tcW w:w="1871" w:type="dxa"/>
          </w:tcPr>
          <w:p w14:paraId="433AB12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DAA0306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3E42D452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24D83125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4E22CB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3DB0F6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5EA937F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5329480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1BC122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7120A95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A2CE5D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77A890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2E6B6AB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37FA86A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10C87E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8C6EE47" w14:textId="77777777" w:rsidR="00A7238F" w:rsidRDefault="00A7238F">
            <w:pPr>
              <w:pStyle w:val="ConsPlusNormal"/>
            </w:pPr>
          </w:p>
        </w:tc>
      </w:tr>
      <w:tr w:rsidR="00A7238F" w14:paraId="4A97ACB1" w14:textId="77777777">
        <w:tc>
          <w:tcPr>
            <w:tcW w:w="1871" w:type="dxa"/>
          </w:tcPr>
          <w:p w14:paraId="35AC025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2E3CC3C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181EDC7C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72FD4DD8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7AA05EA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55B872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35BD6D4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054D54C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2B99D3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5D077A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98A4DF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9DE75A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653FE27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1F49F56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3579AE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2DF4646" w14:textId="77777777" w:rsidR="00A7238F" w:rsidRDefault="00A7238F">
            <w:pPr>
              <w:pStyle w:val="ConsPlusNormal"/>
            </w:pPr>
          </w:p>
        </w:tc>
      </w:tr>
      <w:tr w:rsidR="00A7238F" w14:paraId="12F2E3C4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left w:val="nil"/>
              <w:bottom w:val="nil"/>
            </w:tcBorders>
          </w:tcPr>
          <w:p w14:paraId="37C8E429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36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30E5CBEB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7ACCB3BC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A182A6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C20B6F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E182F57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00DD285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F61AF0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2184917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75CC383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695C7F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2B2404F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1FDEB20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D61530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9BBC14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31B9186B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0B188C4E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47CB455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C3096AA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4F10D31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537F29A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06E58D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4521FA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4D94CEF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0D595C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CDFD346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24EAA19B" w14:textId="77777777" w:rsidR="00A7238F" w:rsidRDefault="00A7238F">
      <w:pPr>
        <w:sectPr w:rsidR="00A7238F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58467DE4" w14:textId="77777777" w:rsidR="00A7238F" w:rsidRDefault="00A7238F">
      <w:pPr>
        <w:pStyle w:val="ConsPlusNormal"/>
        <w:jc w:val="both"/>
      </w:pPr>
    </w:p>
    <w:p w14:paraId="235871B7" w14:textId="77777777" w:rsidR="00A7238F" w:rsidRDefault="00A7238F">
      <w:pPr>
        <w:pStyle w:val="ConsPlusNormal"/>
        <w:jc w:val="center"/>
        <w:outlineLvl w:val="2"/>
      </w:pPr>
      <w:r>
        <w:t>Раздел 5. СПРАВОЧНО: БЮДЖЕТНЫЕ АССИГНОВАНИЯ НА ИСПОЛНЕНИЕ</w:t>
      </w:r>
    </w:p>
    <w:p w14:paraId="130F43D0" w14:textId="77777777" w:rsidR="00A7238F" w:rsidRDefault="00A7238F">
      <w:pPr>
        <w:pStyle w:val="ConsPlusNormal"/>
        <w:jc w:val="center"/>
      </w:pPr>
      <w:r>
        <w:t>ПУБЛИЧНЫХ НОРМАТИВНЫХ ОБЯЗАТЕЛЬСТВ</w:t>
      </w:r>
    </w:p>
    <w:p w14:paraId="4BA93D3B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3E3B7E0D" w14:textId="77777777">
        <w:tc>
          <w:tcPr>
            <w:tcW w:w="1871" w:type="dxa"/>
            <w:vMerge w:val="restart"/>
          </w:tcPr>
          <w:p w14:paraId="369EE2E4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0873123C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418F2D43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2CC83649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68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17D76B49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</w:tc>
      </w:tr>
      <w:tr w:rsidR="00A7238F" w14:paraId="1C50C855" w14:textId="77777777">
        <w:tc>
          <w:tcPr>
            <w:tcW w:w="1871" w:type="dxa"/>
            <w:vMerge/>
          </w:tcPr>
          <w:p w14:paraId="0B5F8AD9" w14:textId="77777777" w:rsidR="00A7238F" w:rsidRDefault="00A7238F"/>
        </w:tc>
        <w:tc>
          <w:tcPr>
            <w:tcW w:w="1133" w:type="dxa"/>
            <w:vMerge/>
          </w:tcPr>
          <w:p w14:paraId="6B5E5D4D" w14:textId="77777777" w:rsidR="00A7238F" w:rsidRDefault="00A7238F"/>
        </w:tc>
        <w:tc>
          <w:tcPr>
            <w:tcW w:w="3458" w:type="dxa"/>
            <w:gridSpan w:val="4"/>
            <w:vMerge/>
          </w:tcPr>
          <w:p w14:paraId="1E2E5533" w14:textId="77777777" w:rsidR="00A7238F" w:rsidRDefault="00A7238F"/>
        </w:tc>
        <w:tc>
          <w:tcPr>
            <w:tcW w:w="1133" w:type="dxa"/>
            <w:vMerge/>
          </w:tcPr>
          <w:p w14:paraId="728753AD" w14:textId="77777777" w:rsidR="00A7238F" w:rsidRDefault="00A7238F"/>
        </w:tc>
        <w:tc>
          <w:tcPr>
            <w:tcW w:w="3853" w:type="dxa"/>
            <w:gridSpan w:val="3"/>
          </w:tcPr>
          <w:p w14:paraId="4CA1FEFF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7DC04CE2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5552688B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558192CF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66E9E1C5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358722DA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25C9B4C5" w14:textId="77777777">
        <w:tc>
          <w:tcPr>
            <w:tcW w:w="1871" w:type="dxa"/>
            <w:vMerge/>
          </w:tcPr>
          <w:p w14:paraId="62223520" w14:textId="77777777" w:rsidR="00A7238F" w:rsidRDefault="00A7238F"/>
        </w:tc>
        <w:tc>
          <w:tcPr>
            <w:tcW w:w="1133" w:type="dxa"/>
            <w:vMerge/>
          </w:tcPr>
          <w:p w14:paraId="555CFB11" w14:textId="77777777" w:rsidR="00A7238F" w:rsidRDefault="00A7238F"/>
        </w:tc>
        <w:tc>
          <w:tcPr>
            <w:tcW w:w="567" w:type="dxa"/>
          </w:tcPr>
          <w:p w14:paraId="6B18B156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2D581B3E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2819DBB0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030DB154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</w:tcPr>
          <w:p w14:paraId="3F58947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443A458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7204A705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37886FF7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083C2808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06D87175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388551F9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6DA68755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28A2CBD4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087258EA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39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1212F471" w14:textId="77777777">
        <w:tc>
          <w:tcPr>
            <w:tcW w:w="1871" w:type="dxa"/>
          </w:tcPr>
          <w:p w14:paraId="4628A00A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</w:tcPr>
          <w:p w14:paraId="1F907B7F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04DE8524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67A66CEC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76AD986F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7CBDE071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1B5854A7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26B4390D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6AFD6BE8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1721885D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7C790C9B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4AE598AF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651F4D82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7CED6F8E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3BDD9A0A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3F6B4A6C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71135B27" w14:textId="77777777">
        <w:tc>
          <w:tcPr>
            <w:tcW w:w="1871" w:type="dxa"/>
          </w:tcPr>
          <w:p w14:paraId="7C38596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8CADA21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391ED478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6EC9C713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4DE708A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344E0E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47450F5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2D52C7C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BC80CF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4A6457C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9C4732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0824F2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2223BB1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3658D09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846074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192A011" w14:textId="77777777" w:rsidR="00A7238F" w:rsidRDefault="00A7238F">
            <w:pPr>
              <w:pStyle w:val="ConsPlusNormal"/>
            </w:pPr>
          </w:p>
        </w:tc>
      </w:tr>
      <w:tr w:rsidR="00A7238F" w14:paraId="28DA7A98" w14:textId="77777777">
        <w:tc>
          <w:tcPr>
            <w:tcW w:w="1871" w:type="dxa"/>
            <w:tcBorders>
              <w:bottom w:val="nil"/>
            </w:tcBorders>
          </w:tcPr>
          <w:p w14:paraId="0E9CE31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  <w:tcBorders>
              <w:bottom w:val="nil"/>
            </w:tcBorders>
          </w:tcPr>
          <w:p w14:paraId="33C12C18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14C571C8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75AAD00F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34FCB77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E16951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3634750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2B3905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DB64AD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5626BD4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BCF8DA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7A90F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D1753D4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42F7C38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615183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24FC236" w14:textId="77777777" w:rsidR="00A7238F" w:rsidRDefault="00A7238F">
            <w:pPr>
              <w:pStyle w:val="ConsPlusNormal"/>
            </w:pPr>
          </w:p>
        </w:tc>
      </w:tr>
      <w:tr w:rsidR="00A7238F" w14:paraId="44539918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top w:val="nil"/>
              <w:left w:val="nil"/>
              <w:bottom w:val="nil"/>
            </w:tcBorders>
          </w:tcPr>
          <w:p w14:paraId="609DDF0D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40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2382DAA7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6E0B05D7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37EC0CC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5B2277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EA215BE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B28F55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D59B45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6569743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199BEAF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D92248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A8F3EB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24666BE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846E40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22A58E5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38BD9A5A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56250B9A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663B03A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107654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13C4045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61E7715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6F520D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4F9B9A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7B54754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223889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83D0A36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5CD73547" w14:textId="77777777" w:rsidR="00A7238F" w:rsidRDefault="00A7238F">
      <w:pPr>
        <w:pStyle w:val="ConsPlusNormal"/>
        <w:jc w:val="both"/>
      </w:pPr>
    </w:p>
    <w:p w14:paraId="4723C2AE" w14:textId="77777777" w:rsidR="00A7238F" w:rsidRDefault="00A7238F">
      <w:pPr>
        <w:pStyle w:val="ConsPlusNormal"/>
        <w:jc w:val="center"/>
        <w:outlineLvl w:val="2"/>
      </w:pPr>
      <w:r>
        <w:t>Раздел 6. СПРАВОЧНО: КУРС ИНОСТРАННОЙ ВАЛЮТЫ К РУБЛЮ</w:t>
      </w:r>
    </w:p>
    <w:p w14:paraId="41F0578A" w14:textId="77777777" w:rsidR="00A7238F" w:rsidRDefault="00A7238F">
      <w:pPr>
        <w:pStyle w:val="ConsPlusNormal"/>
        <w:jc w:val="center"/>
      </w:pPr>
      <w:r>
        <w:t>РОССИЙСКОЙ ФЕДЕРАЦИИ</w:t>
      </w:r>
    </w:p>
    <w:p w14:paraId="3C5B2A2A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2721"/>
        <w:gridCol w:w="3345"/>
        <w:gridCol w:w="3942"/>
        <w:gridCol w:w="3958"/>
      </w:tblGrid>
      <w:tr w:rsidR="00A7238F" w14:paraId="3E9157D1" w14:textId="77777777">
        <w:tc>
          <w:tcPr>
            <w:tcW w:w="7483" w:type="dxa"/>
            <w:gridSpan w:val="2"/>
          </w:tcPr>
          <w:p w14:paraId="106D6FB8" w14:textId="77777777" w:rsidR="00A7238F" w:rsidRDefault="00A7238F">
            <w:pPr>
              <w:pStyle w:val="ConsPlusNormal"/>
              <w:jc w:val="center"/>
            </w:pPr>
            <w:r>
              <w:t>Валюта</w:t>
            </w:r>
          </w:p>
        </w:tc>
        <w:tc>
          <w:tcPr>
            <w:tcW w:w="3345" w:type="dxa"/>
            <w:vMerge w:val="restart"/>
          </w:tcPr>
          <w:p w14:paraId="51638CE1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732085ED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942" w:type="dxa"/>
            <w:vMerge w:val="restart"/>
          </w:tcPr>
          <w:p w14:paraId="41BECE68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5001489E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958" w:type="dxa"/>
            <w:vMerge w:val="restart"/>
          </w:tcPr>
          <w:p w14:paraId="5C4BB142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5EDC2557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3680AE54" w14:textId="77777777">
        <w:tc>
          <w:tcPr>
            <w:tcW w:w="4762" w:type="dxa"/>
          </w:tcPr>
          <w:p w14:paraId="68E2C544" w14:textId="77777777" w:rsidR="00A7238F" w:rsidRDefault="00A723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721" w:type="dxa"/>
          </w:tcPr>
          <w:p w14:paraId="5EB6A176" w14:textId="77777777" w:rsidR="00A7238F" w:rsidRDefault="00A7238F">
            <w:pPr>
              <w:pStyle w:val="ConsPlusNormal"/>
              <w:jc w:val="center"/>
            </w:pPr>
            <w:r>
              <w:t xml:space="preserve">код по </w:t>
            </w:r>
            <w:hyperlink r:id="rId4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3345" w:type="dxa"/>
            <w:vMerge/>
          </w:tcPr>
          <w:p w14:paraId="1F5D0AF4" w14:textId="77777777" w:rsidR="00A7238F" w:rsidRDefault="00A7238F"/>
        </w:tc>
        <w:tc>
          <w:tcPr>
            <w:tcW w:w="3942" w:type="dxa"/>
            <w:vMerge/>
          </w:tcPr>
          <w:p w14:paraId="4F79F95F" w14:textId="77777777" w:rsidR="00A7238F" w:rsidRDefault="00A7238F"/>
        </w:tc>
        <w:tc>
          <w:tcPr>
            <w:tcW w:w="3958" w:type="dxa"/>
            <w:vMerge/>
          </w:tcPr>
          <w:p w14:paraId="15609D56" w14:textId="77777777" w:rsidR="00A7238F" w:rsidRDefault="00A7238F"/>
        </w:tc>
      </w:tr>
      <w:tr w:rsidR="00A7238F" w14:paraId="19FF7BC5" w14:textId="77777777">
        <w:tc>
          <w:tcPr>
            <w:tcW w:w="4762" w:type="dxa"/>
          </w:tcPr>
          <w:p w14:paraId="01ACAE4D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14:paraId="58A77505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14:paraId="2B4131BD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42" w:type="dxa"/>
          </w:tcPr>
          <w:p w14:paraId="7F1DDFDF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58" w:type="dxa"/>
          </w:tcPr>
          <w:p w14:paraId="38226167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5F19FF45" w14:textId="77777777">
        <w:tc>
          <w:tcPr>
            <w:tcW w:w="4762" w:type="dxa"/>
          </w:tcPr>
          <w:p w14:paraId="793BF5C0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0C4FC801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6BB88E93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224290CB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6EB98B18" w14:textId="77777777" w:rsidR="00A7238F" w:rsidRDefault="00A7238F">
            <w:pPr>
              <w:pStyle w:val="ConsPlusNormal"/>
            </w:pPr>
          </w:p>
        </w:tc>
      </w:tr>
      <w:tr w:rsidR="00A7238F" w14:paraId="0B475D60" w14:textId="77777777">
        <w:tc>
          <w:tcPr>
            <w:tcW w:w="4762" w:type="dxa"/>
          </w:tcPr>
          <w:p w14:paraId="0362D51C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01963AE3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7B5DD447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59A5A260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4253288C" w14:textId="77777777" w:rsidR="00A7238F" w:rsidRDefault="00A7238F">
            <w:pPr>
              <w:pStyle w:val="ConsPlusNormal"/>
            </w:pPr>
          </w:p>
        </w:tc>
      </w:tr>
      <w:tr w:rsidR="00A7238F" w14:paraId="61D64730" w14:textId="77777777">
        <w:tc>
          <w:tcPr>
            <w:tcW w:w="4762" w:type="dxa"/>
          </w:tcPr>
          <w:p w14:paraId="4BD5EF89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6953356E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3835B4EC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7F6A9427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36C294E1" w14:textId="77777777" w:rsidR="00A7238F" w:rsidRDefault="00A7238F">
            <w:pPr>
              <w:pStyle w:val="ConsPlusNormal"/>
            </w:pPr>
          </w:p>
        </w:tc>
      </w:tr>
    </w:tbl>
    <w:p w14:paraId="7475F944" w14:textId="77777777" w:rsidR="00A7238F" w:rsidRDefault="00A7238F">
      <w:pPr>
        <w:sectPr w:rsidR="00A7238F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CE89711" w14:textId="77777777" w:rsidR="00A7238F" w:rsidRDefault="00A7238F">
      <w:pPr>
        <w:pStyle w:val="ConsPlusNormal"/>
        <w:jc w:val="both"/>
      </w:pPr>
    </w:p>
    <w:p w14:paraId="31F860A3" w14:textId="77777777" w:rsidR="00A7238F" w:rsidRDefault="00A7238F">
      <w:pPr>
        <w:pStyle w:val="ConsPlusNonformat"/>
        <w:jc w:val="both"/>
      </w:pPr>
      <w:r>
        <w:t>Исполнитель ______________   ____________________________   _______________</w:t>
      </w:r>
    </w:p>
    <w:p w14:paraId="20A011A0" w14:textId="77777777" w:rsidR="00A7238F" w:rsidRDefault="00A7238F">
      <w:pPr>
        <w:pStyle w:val="ConsPlusNonformat"/>
        <w:jc w:val="both"/>
      </w:pPr>
      <w:r>
        <w:t xml:space="preserve">             (должность)           (фамилия, инициалы)          (телефон)</w:t>
      </w:r>
    </w:p>
    <w:p w14:paraId="37D0FABF" w14:textId="77777777" w:rsidR="00A7238F" w:rsidRDefault="00A7238F">
      <w:pPr>
        <w:pStyle w:val="ConsPlusNonformat"/>
        <w:jc w:val="both"/>
      </w:pPr>
      <w:r>
        <w:t>"___" _____________ 20___ г.</w:t>
      </w:r>
    </w:p>
    <w:p w14:paraId="67304022" w14:textId="77777777" w:rsidR="00A7238F" w:rsidRDefault="00A7238F">
      <w:pPr>
        <w:pStyle w:val="ConsPlusNonformat"/>
        <w:jc w:val="both"/>
      </w:pPr>
    </w:p>
    <w:p w14:paraId="411954E2" w14:textId="77777777" w:rsidR="00A7238F" w:rsidRDefault="00A7238F">
      <w:pPr>
        <w:pStyle w:val="ConsPlusNonformat"/>
        <w:jc w:val="both"/>
      </w:pPr>
      <w:r>
        <w:t>СОГЛАСОВАНО</w:t>
      </w:r>
    </w:p>
    <w:p w14:paraId="03DA3799" w14:textId="77777777" w:rsidR="00A7238F" w:rsidRDefault="00A7238F">
      <w:pPr>
        <w:pStyle w:val="ConsPlusNonformat"/>
        <w:jc w:val="both"/>
      </w:pPr>
      <w:r>
        <w:t>_______________________________________________________________</w:t>
      </w:r>
    </w:p>
    <w:p w14:paraId="6593A5B9" w14:textId="77777777" w:rsidR="00A7238F" w:rsidRDefault="00A7238F">
      <w:pPr>
        <w:pStyle w:val="ConsPlusNonformat"/>
        <w:jc w:val="both"/>
      </w:pPr>
      <w:r>
        <w:t>(наименование должности лица - распорядителя бюджетных средств,</w:t>
      </w:r>
    </w:p>
    <w:p w14:paraId="6C498C70" w14:textId="77777777" w:rsidR="00A7238F" w:rsidRDefault="00A7238F">
      <w:pPr>
        <w:pStyle w:val="ConsPlusNonformat"/>
        <w:jc w:val="both"/>
      </w:pPr>
      <w:r>
        <w:t xml:space="preserve">                 согласующего смету)</w:t>
      </w:r>
    </w:p>
    <w:p w14:paraId="5C9D838C" w14:textId="77777777" w:rsidR="00A7238F" w:rsidRDefault="00A7238F">
      <w:pPr>
        <w:pStyle w:val="ConsPlusNonformat"/>
        <w:jc w:val="both"/>
      </w:pPr>
      <w:r>
        <w:t>_______________________________________________________________</w:t>
      </w:r>
    </w:p>
    <w:p w14:paraId="21CC6A34" w14:textId="77777777" w:rsidR="00A7238F" w:rsidRDefault="00A7238F">
      <w:pPr>
        <w:pStyle w:val="ConsPlusNonformat"/>
        <w:jc w:val="both"/>
      </w:pPr>
      <w:r>
        <w:t>_____________________   ______________________________</w:t>
      </w:r>
    </w:p>
    <w:p w14:paraId="3A130649" w14:textId="77777777" w:rsidR="00A7238F" w:rsidRDefault="00A7238F">
      <w:pPr>
        <w:pStyle w:val="ConsPlusNonformat"/>
        <w:jc w:val="both"/>
      </w:pPr>
      <w:r>
        <w:t xml:space="preserve">    (подпись)                (расшифровка подписи)</w:t>
      </w:r>
    </w:p>
    <w:p w14:paraId="06E4FD9B" w14:textId="77777777" w:rsidR="00A7238F" w:rsidRDefault="00A7238F">
      <w:pPr>
        <w:pStyle w:val="ConsPlusNonformat"/>
        <w:jc w:val="both"/>
      </w:pPr>
      <w:r>
        <w:t>"___" _____________ 20___ г.</w:t>
      </w:r>
    </w:p>
    <w:p w14:paraId="19E1EA0B" w14:textId="77777777" w:rsidR="00A7238F" w:rsidRDefault="00A7238F">
      <w:pPr>
        <w:pStyle w:val="ConsPlusNormal"/>
        <w:ind w:firstLine="540"/>
        <w:jc w:val="both"/>
      </w:pPr>
      <w:r>
        <w:t>--------------------------------</w:t>
      </w:r>
    </w:p>
    <w:p w14:paraId="0ADC6D75" w14:textId="77777777" w:rsidR="00A7238F" w:rsidRDefault="00A7238F">
      <w:pPr>
        <w:pStyle w:val="ConsPlusNormal"/>
        <w:spacing w:before="220"/>
        <w:ind w:firstLine="540"/>
        <w:jc w:val="both"/>
      </w:pPr>
      <w:bookmarkStart w:id="5" w:name="P685"/>
      <w:bookmarkEnd w:id="5"/>
      <w:r>
        <w:t>&lt;*&gt; В случае утверждения закона (решения) о бюджете на очередной финансовый год и плановый период.</w:t>
      </w:r>
    </w:p>
    <w:p w14:paraId="455FE397" w14:textId="77777777" w:rsidR="00A7238F" w:rsidRDefault="00A7238F">
      <w:pPr>
        <w:pStyle w:val="ConsPlusNormal"/>
        <w:spacing w:before="220"/>
        <w:ind w:firstLine="540"/>
        <w:jc w:val="both"/>
      </w:pPr>
      <w:bookmarkStart w:id="6" w:name="P686"/>
      <w:bookmarkEnd w:id="6"/>
      <w:r>
        <w:t>&lt;**&gt; Указывается дата подписания сметы, в случае утверждения сметы руководителем учреждения - дата утверждения сметы.</w:t>
      </w:r>
    </w:p>
    <w:p w14:paraId="0AAAF9A4" w14:textId="77777777" w:rsidR="00A7238F" w:rsidRDefault="00A7238F">
      <w:pPr>
        <w:pStyle w:val="ConsPlusNormal"/>
        <w:spacing w:before="220"/>
        <w:ind w:firstLine="540"/>
        <w:jc w:val="both"/>
      </w:pPr>
      <w:bookmarkStart w:id="7" w:name="P687"/>
      <w:bookmarkEnd w:id="7"/>
      <w:r>
        <w:t xml:space="preserve">&lt;***&gt; Расходы, осуществляемые в целях обеспечения выполнения функций учреждения, установленные </w:t>
      </w:r>
      <w:hyperlink r:id="rId42" w:history="1">
        <w:r>
          <w:rPr>
            <w:color w:val="0000FF"/>
          </w:rPr>
          <w:t>статьей 70</w:t>
        </w:r>
      </w:hyperlink>
      <w:r>
        <w:t xml:space="preserve"> Бюджетного кодекса Российской Федерации ("Собрание законодательства Российской Федерации", 2007, N 18, ст. 2117, 2010, N 19, ст. 2291; 2013, N 52, ст. 6983).</w:t>
      </w:r>
    </w:p>
    <w:p w14:paraId="5C37BDA0" w14:textId="77777777" w:rsidR="00A7238F" w:rsidRDefault="00A7238F">
      <w:pPr>
        <w:pStyle w:val="ConsPlusNormal"/>
        <w:spacing w:before="220"/>
        <w:ind w:firstLine="540"/>
        <w:jc w:val="both"/>
      </w:pPr>
      <w:bookmarkStart w:id="8" w:name="P688"/>
      <w:bookmarkEnd w:id="8"/>
      <w:r>
        <w:t>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</w:t>
      </w:r>
    </w:p>
    <w:p w14:paraId="6172940A" w14:textId="77777777" w:rsidR="00A7238F" w:rsidRDefault="00A7238F">
      <w:pPr>
        <w:pStyle w:val="ConsPlusNormal"/>
        <w:jc w:val="both"/>
      </w:pPr>
    </w:p>
    <w:p w14:paraId="03A63993" w14:textId="77777777" w:rsidR="00A7238F" w:rsidRDefault="00A7238F">
      <w:pPr>
        <w:pStyle w:val="ConsPlusNormal"/>
        <w:jc w:val="both"/>
      </w:pPr>
    </w:p>
    <w:p w14:paraId="1AFB6C22" w14:textId="77777777" w:rsidR="00A7238F" w:rsidRDefault="00A7238F">
      <w:pPr>
        <w:pStyle w:val="ConsPlusNormal"/>
        <w:jc w:val="both"/>
      </w:pPr>
    </w:p>
    <w:p w14:paraId="3A7022E1" w14:textId="77777777" w:rsidR="00A7238F" w:rsidRDefault="00A7238F">
      <w:pPr>
        <w:pStyle w:val="ConsPlusNormal"/>
        <w:jc w:val="both"/>
      </w:pPr>
    </w:p>
    <w:p w14:paraId="7AF6D2FF" w14:textId="77777777" w:rsidR="00A7238F" w:rsidRDefault="00A7238F">
      <w:pPr>
        <w:pStyle w:val="ConsPlusNormal"/>
        <w:jc w:val="both"/>
      </w:pPr>
    </w:p>
    <w:p w14:paraId="6A0988DB" w14:textId="77777777" w:rsidR="00A7238F" w:rsidRDefault="00A7238F">
      <w:pPr>
        <w:pStyle w:val="ConsPlusNormal"/>
        <w:jc w:val="right"/>
        <w:outlineLvl w:val="1"/>
      </w:pPr>
      <w:r>
        <w:t>Приложение N 2</w:t>
      </w:r>
    </w:p>
    <w:p w14:paraId="0AD41C18" w14:textId="77777777" w:rsidR="00A7238F" w:rsidRDefault="00A7238F">
      <w:pPr>
        <w:pStyle w:val="ConsPlusNormal"/>
        <w:jc w:val="right"/>
      </w:pPr>
      <w:r>
        <w:t>к Порядку</w:t>
      </w:r>
    </w:p>
    <w:p w14:paraId="064672BB" w14:textId="77777777" w:rsidR="00A7238F" w:rsidRDefault="00A7238F">
      <w:pPr>
        <w:pStyle w:val="ConsPlusNormal"/>
        <w:jc w:val="right"/>
      </w:pPr>
      <w:r>
        <w:t>составления, утверждения</w:t>
      </w:r>
    </w:p>
    <w:p w14:paraId="57AC1147" w14:textId="77777777" w:rsidR="00A7238F" w:rsidRDefault="00A7238F">
      <w:pPr>
        <w:pStyle w:val="ConsPlusNormal"/>
        <w:jc w:val="right"/>
      </w:pPr>
      <w:r>
        <w:t>и ведения бюджетных смет</w:t>
      </w:r>
    </w:p>
    <w:p w14:paraId="7F1FA41C" w14:textId="77777777" w:rsidR="00A7238F" w:rsidRDefault="00A7238F">
      <w:pPr>
        <w:pStyle w:val="ConsPlusNormal"/>
        <w:jc w:val="right"/>
      </w:pPr>
      <w:r>
        <w:t>муниципальными казенными</w:t>
      </w:r>
    </w:p>
    <w:p w14:paraId="7BE7C5C5" w14:textId="77777777" w:rsidR="00A7238F" w:rsidRDefault="00A7238F">
      <w:pPr>
        <w:pStyle w:val="ConsPlusNormal"/>
        <w:jc w:val="right"/>
      </w:pPr>
      <w:r>
        <w:t>учреждениями, подведомственными</w:t>
      </w:r>
    </w:p>
    <w:p w14:paraId="059B23A9" w14:textId="77777777" w:rsidR="00A7238F" w:rsidRDefault="00A7238F">
      <w:pPr>
        <w:pStyle w:val="ConsPlusNormal"/>
        <w:jc w:val="right"/>
      </w:pPr>
      <w:r>
        <w:t>департаменту городского</w:t>
      </w:r>
    </w:p>
    <w:p w14:paraId="2BB3BF12" w14:textId="77777777" w:rsidR="00A7238F" w:rsidRDefault="00A7238F">
      <w:pPr>
        <w:pStyle w:val="ConsPlusNormal"/>
        <w:jc w:val="right"/>
      </w:pPr>
      <w:r>
        <w:t>хозяйства администрации</w:t>
      </w:r>
    </w:p>
    <w:p w14:paraId="29B5E39E" w14:textId="77777777" w:rsidR="00A7238F" w:rsidRDefault="00A7238F">
      <w:pPr>
        <w:pStyle w:val="ConsPlusNormal"/>
        <w:jc w:val="right"/>
      </w:pPr>
      <w:r>
        <w:t>городского округа Тольятти</w:t>
      </w:r>
    </w:p>
    <w:p w14:paraId="41E9E237" w14:textId="77777777" w:rsidR="00A7238F" w:rsidRDefault="00A7238F">
      <w:pPr>
        <w:pStyle w:val="ConsPlusNormal"/>
        <w:jc w:val="both"/>
      </w:pPr>
    </w:p>
    <w:p w14:paraId="44982C33" w14:textId="77777777" w:rsidR="00A7238F" w:rsidRDefault="00A7238F">
      <w:pPr>
        <w:pStyle w:val="ConsPlusNonformat"/>
        <w:jc w:val="both"/>
      </w:pPr>
      <w:r>
        <w:t xml:space="preserve">                                                    УТВЕРЖДАЮ</w:t>
      </w:r>
    </w:p>
    <w:p w14:paraId="1CE480AA" w14:textId="77777777" w:rsidR="00A7238F" w:rsidRDefault="00A7238F">
      <w:pPr>
        <w:pStyle w:val="ConsPlusNonformat"/>
        <w:jc w:val="both"/>
      </w:pPr>
      <w:r>
        <w:t xml:space="preserve">                                   ________________________________________</w:t>
      </w:r>
    </w:p>
    <w:p w14:paraId="0528AEF6" w14:textId="77777777" w:rsidR="00A7238F" w:rsidRDefault="00A7238F">
      <w:pPr>
        <w:pStyle w:val="ConsPlusNonformat"/>
        <w:jc w:val="both"/>
      </w:pPr>
      <w:r>
        <w:t xml:space="preserve">                                   (наименование должности лица учреждения,</w:t>
      </w:r>
    </w:p>
    <w:p w14:paraId="04CCC580" w14:textId="77777777" w:rsidR="00A7238F" w:rsidRDefault="00A7238F">
      <w:pPr>
        <w:pStyle w:val="ConsPlusNonformat"/>
        <w:jc w:val="both"/>
      </w:pPr>
      <w:r>
        <w:t xml:space="preserve">                                             утверждающего смету)</w:t>
      </w:r>
    </w:p>
    <w:p w14:paraId="3EC16078" w14:textId="77777777" w:rsidR="00A7238F" w:rsidRDefault="00A7238F">
      <w:pPr>
        <w:pStyle w:val="ConsPlusNonformat"/>
        <w:jc w:val="both"/>
      </w:pPr>
      <w:r>
        <w:t xml:space="preserve">                                   ________________________________________</w:t>
      </w:r>
    </w:p>
    <w:p w14:paraId="1B9EB270" w14:textId="77777777" w:rsidR="00A7238F" w:rsidRDefault="00A7238F">
      <w:pPr>
        <w:pStyle w:val="ConsPlusNonformat"/>
        <w:jc w:val="both"/>
      </w:pPr>
      <w:r>
        <w:t xml:space="preserve">                                                   "_____" ________ 20__ г.</w:t>
      </w:r>
    </w:p>
    <w:p w14:paraId="32303A2C" w14:textId="77777777" w:rsidR="00A7238F" w:rsidRDefault="00A7238F">
      <w:pPr>
        <w:pStyle w:val="ConsPlusNonformat"/>
        <w:jc w:val="both"/>
      </w:pPr>
    </w:p>
    <w:p w14:paraId="7F346865" w14:textId="77777777" w:rsidR="00A7238F" w:rsidRDefault="00A7238F">
      <w:pPr>
        <w:pStyle w:val="ConsPlusNonformat"/>
        <w:jc w:val="both"/>
      </w:pPr>
      <w:bookmarkStart w:id="9" w:name="P711"/>
      <w:bookmarkEnd w:id="9"/>
      <w:r>
        <w:t xml:space="preserve">            Обоснования (расчеты) плановых сметных показателей</w:t>
      </w:r>
    </w:p>
    <w:p w14:paraId="1895F6A9" w14:textId="77777777" w:rsidR="00A7238F" w:rsidRDefault="00A7238F">
      <w:pPr>
        <w:pStyle w:val="ConsPlusNonformat"/>
        <w:jc w:val="both"/>
      </w:pPr>
      <w:r>
        <w:t xml:space="preserve">            ___________________________________________________</w:t>
      </w:r>
    </w:p>
    <w:p w14:paraId="4C24708F" w14:textId="77777777" w:rsidR="00A7238F" w:rsidRDefault="00A7238F">
      <w:pPr>
        <w:pStyle w:val="ConsPlusNonformat"/>
        <w:jc w:val="both"/>
      </w:pPr>
      <w:r>
        <w:t xml:space="preserve">                         (наименование учреждения)</w:t>
      </w:r>
    </w:p>
    <w:p w14:paraId="2CFEFC83" w14:textId="77777777" w:rsidR="00A7238F" w:rsidRDefault="00A7238F">
      <w:pPr>
        <w:pStyle w:val="ConsPlusNonformat"/>
        <w:jc w:val="both"/>
      </w:pPr>
      <w:r>
        <w:t xml:space="preserve">                       На 20_____ г. ФИНАНСОВЫЙ ГОД</w:t>
      </w:r>
    </w:p>
    <w:p w14:paraId="4D29E9E8" w14:textId="77777777" w:rsidR="00A7238F" w:rsidRDefault="00A7238F">
      <w:pPr>
        <w:pStyle w:val="ConsPlusNormal"/>
        <w:jc w:val="both"/>
      </w:pPr>
    </w:p>
    <w:p w14:paraId="5BFF4B96" w14:textId="77777777" w:rsidR="00A7238F" w:rsidRDefault="00A7238F">
      <w:pPr>
        <w:pStyle w:val="ConsPlusNormal"/>
        <w:jc w:val="right"/>
        <w:outlineLvl w:val="2"/>
      </w:pPr>
      <w:r>
        <w:lastRenderedPageBreak/>
        <w:t>Таблица 1</w:t>
      </w:r>
    </w:p>
    <w:p w14:paraId="6C039F51" w14:textId="77777777" w:rsidR="00A7238F" w:rsidRDefault="00A7238F">
      <w:pPr>
        <w:pStyle w:val="ConsPlusNormal"/>
        <w:jc w:val="both"/>
      </w:pPr>
    </w:p>
    <w:p w14:paraId="6203E0DB" w14:textId="77777777" w:rsidR="00A7238F" w:rsidRDefault="00A7238F">
      <w:pPr>
        <w:pStyle w:val="ConsPlusNormal"/>
        <w:ind w:firstLine="540"/>
        <w:jc w:val="both"/>
      </w:pPr>
      <w:hyperlink r:id="rId43" w:history="1">
        <w:r>
          <w:rPr>
            <w:color w:val="0000FF"/>
          </w:rPr>
          <w:t>КОСГУ 211</w:t>
        </w:r>
      </w:hyperlink>
    </w:p>
    <w:p w14:paraId="49D62A45" w14:textId="77777777" w:rsidR="00A7238F" w:rsidRDefault="00A7238F">
      <w:pPr>
        <w:pStyle w:val="ConsPlusNormal"/>
        <w:jc w:val="both"/>
      </w:pPr>
    </w:p>
    <w:p w14:paraId="38206472" w14:textId="77777777" w:rsidR="00A7238F" w:rsidRDefault="00A7238F">
      <w:pPr>
        <w:sectPr w:rsidR="00A7238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444"/>
        <w:gridCol w:w="1757"/>
        <w:gridCol w:w="1247"/>
        <w:gridCol w:w="1928"/>
        <w:gridCol w:w="1701"/>
        <w:gridCol w:w="2041"/>
        <w:gridCol w:w="1587"/>
        <w:gridCol w:w="1474"/>
        <w:gridCol w:w="2835"/>
      </w:tblGrid>
      <w:tr w:rsidR="00A7238F" w14:paraId="2E23556D" w14:textId="77777777">
        <w:tc>
          <w:tcPr>
            <w:tcW w:w="580" w:type="dxa"/>
            <w:vMerge w:val="restart"/>
          </w:tcPr>
          <w:p w14:paraId="4DBA38EA" w14:textId="77777777" w:rsidR="00A7238F" w:rsidRDefault="00A7238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44" w:type="dxa"/>
            <w:vMerge w:val="restart"/>
          </w:tcPr>
          <w:p w14:paraId="7C263821" w14:textId="77777777" w:rsidR="00A7238F" w:rsidRDefault="00A7238F">
            <w:pPr>
              <w:pStyle w:val="ConsPlusNormal"/>
              <w:jc w:val="center"/>
            </w:pPr>
            <w:r>
              <w:t>Категории персонала</w:t>
            </w:r>
          </w:p>
        </w:tc>
        <w:tc>
          <w:tcPr>
            <w:tcW w:w="1757" w:type="dxa"/>
            <w:vMerge w:val="restart"/>
          </w:tcPr>
          <w:p w14:paraId="614442FF" w14:textId="77777777" w:rsidR="00A7238F" w:rsidRDefault="00A7238F">
            <w:pPr>
              <w:pStyle w:val="ConsPlusNormal"/>
              <w:jc w:val="center"/>
            </w:pPr>
            <w:r>
              <w:t>Расчетная численность работников</w:t>
            </w:r>
          </w:p>
        </w:tc>
        <w:tc>
          <w:tcPr>
            <w:tcW w:w="6917" w:type="dxa"/>
            <w:gridSpan w:val="4"/>
          </w:tcPr>
          <w:p w14:paraId="12CB17F7" w14:textId="77777777" w:rsidR="00A7238F" w:rsidRDefault="00A7238F">
            <w:pPr>
              <w:pStyle w:val="ConsPlusNormal"/>
              <w:jc w:val="center"/>
            </w:pPr>
            <w:r>
              <w:t>Среднемесячный размер оплаты труда на одного работника, руб.</w:t>
            </w:r>
          </w:p>
        </w:tc>
        <w:tc>
          <w:tcPr>
            <w:tcW w:w="1587" w:type="dxa"/>
            <w:vMerge w:val="restart"/>
          </w:tcPr>
          <w:p w14:paraId="146324B7" w14:textId="77777777" w:rsidR="00A7238F" w:rsidRDefault="00A7238F">
            <w:pPr>
              <w:pStyle w:val="ConsPlusNormal"/>
              <w:jc w:val="center"/>
            </w:pPr>
            <w:r>
              <w:t>Ежемесячная надбавка к должностному окладу, %</w:t>
            </w:r>
          </w:p>
        </w:tc>
        <w:tc>
          <w:tcPr>
            <w:tcW w:w="1474" w:type="dxa"/>
            <w:vMerge w:val="restart"/>
          </w:tcPr>
          <w:p w14:paraId="3A844CFC" w14:textId="77777777" w:rsidR="00A7238F" w:rsidRDefault="00A7238F">
            <w:pPr>
              <w:pStyle w:val="ConsPlusNormal"/>
              <w:jc w:val="center"/>
            </w:pPr>
            <w:r>
              <w:t>Единовременная помощь к отпуску</w:t>
            </w:r>
          </w:p>
        </w:tc>
        <w:tc>
          <w:tcPr>
            <w:tcW w:w="2835" w:type="dxa"/>
            <w:vMerge w:val="restart"/>
          </w:tcPr>
          <w:p w14:paraId="008A247C" w14:textId="77777777" w:rsidR="00A7238F" w:rsidRDefault="00A7238F">
            <w:pPr>
              <w:pStyle w:val="ConsPlusNormal"/>
              <w:jc w:val="center"/>
            </w:pPr>
            <w:r>
              <w:t>Фонд оплаты труда в год</w:t>
            </w:r>
          </w:p>
          <w:p w14:paraId="4EA660B8" w14:textId="77777777" w:rsidR="00A7238F" w:rsidRDefault="00A7238F">
            <w:pPr>
              <w:pStyle w:val="ConsPlusNormal"/>
              <w:jc w:val="center"/>
            </w:pPr>
            <w:r>
              <w:t>(гр. 3 x гр. 4 x (1 + гр. 8 / 100) x 12) + гр. 9,</w:t>
            </w:r>
          </w:p>
          <w:p w14:paraId="5FD94B1C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489CC339" w14:textId="77777777">
        <w:tc>
          <w:tcPr>
            <w:tcW w:w="580" w:type="dxa"/>
            <w:vMerge/>
          </w:tcPr>
          <w:p w14:paraId="1C9111CA" w14:textId="77777777" w:rsidR="00A7238F" w:rsidRDefault="00A7238F"/>
        </w:tc>
        <w:tc>
          <w:tcPr>
            <w:tcW w:w="1444" w:type="dxa"/>
            <w:vMerge/>
          </w:tcPr>
          <w:p w14:paraId="04642809" w14:textId="77777777" w:rsidR="00A7238F" w:rsidRDefault="00A7238F"/>
        </w:tc>
        <w:tc>
          <w:tcPr>
            <w:tcW w:w="1757" w:type="dxa"/>
            <w:vMerge/>
          </w:tcPr>
          <w:p w14:paraId="116096D9" w14:textId="77777777" w:rsidR="00A7238F" w:rsidRDefault="00A7238F"/>
        </w:tc>
        <w:tc>
          <w:tcPr>
            <w:tcW w:w="1247" w:type="dxa"/>
            <w:vMerge w:val="restart"/>
          </w:tcPr>
          <w:p w14:paraId="4187B170" w14:textId="77777777" w:rsidR="00A7238F" w:rsidRDefault="00A7238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70" w:type="dxa"/>
            <w:gridSpan w:val="3"/>
          </w:tcPr>
          <w:p w14:paraId="0DAEEEC8" w14:textId="77777777" w:rsidR="00A7238F" w:rsidRDefault="00A7238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87" w:type="dxa"/>
            <w:vMerge/>
          </w:tcPr>
          <w:p w14:paraId="0B0B2103" w14:textId="77777777" w:rsidR="00A7238F" w:rsidRDefault="00A7238F"/>
        </w:tc>
        <w:tc>
          <w:tcPr>
            <w:tcW w:w="1474" w:type="dxa"/>
            <w:vMerge/>
          </w:tcPr>
          <w:p w14:paraId="44FE25F7" w14:textId="77777777" w:rsidR="00A7238F" w:rsidRDefault="00A7238F"/>
        </w:tc>
        <w:tc>
          <w:tcPr>
            <w:tcW w:w="2835" w:type="dxa"/>
            <w:vMerge/>
          </w:tcPr>
          <w:p w14:paraId="65033F35" w14:textId="77777777" w:rsidR="00A7238F" w:rsidRDefault="00A7238F"/>
        </w:tc>
      </w:tr>
      <w:tr w:rsidR="00A7238F" w14:paraId="3CEC584A" w14:textId="77777777">
        <w:tc>
          <w:tcPr>
            <w:tcW w:w="580" w:type="dxa"/>
            <w:vMerge/>
          </w:tcPr>
          <w:p w14:paraId="40FA3BEC" w14:textId="77777777" w:rsidR="00A7238F" w:rsidRDefault="00A7238F"/>
        </w:tc>
        <w:tc>
          <w:tcPr>
            <w:tcW w:w="1444" w:type="dxa"/>
            <w:vMerge/>
          </w:tcPr>
          <w:p w14:paraId="5AD99AE2" w14:textId="77777777" w:rsidR="00A7238F" w:rsidRDefault="00A7238F"/>
        </w:tc>
        <w:tc>
          <w:tcPr>
            <w:tcW w:w="1757" w:type="dxa"/>
            <w:vMerge/>
          </w:tcPr>
          <w:p w14:paraId="6917BB3F" w14:textId="77777777" w:rsidR="00A7238F" w:rsidRDefault="00A7238F"/>
        </w:tc>
        <w:tc>
          <w:tcPr>
            <w:tcW w:w="1247" w:type="dxa"/>
            <w:vMerge/>
          </w:tcPr>
          <w:p w14:paraId="4E775659" w14:textId="77777777" w:rsidR="00A7238F" w:rsidRDefault="00A7238F"/>
        </w:tc>
        <w:tc>
          <w:tcPr>
            <w:tcW w:w="1928" w:type="dxa"/>
          </w:tcPr>
          <w:p w14:paraId="533874D7" w14:textId="77777777" w:rsidR="00A7238F" w:rsidRDefault="00A7238F">
            <w:pPr>
              <w:pStyle w:val="ConsPlusNormal"/>
              <w:jc w:val="center"/>
            </w:pPr>
            <w:r>
              <w:t>по должностному окладу</w:t>
            </w:r>
          </w:p>
        </w:tc>
        <w:tc>
          <w:tcPr>
            <w:tcW w:w="1701" w:type="dxa"/>
          </w:tcPr>
          <w:p w14:paraId="37E73426" w14:textId="77777777" w:rsidR="00A7238F" w:rsidRDefault="00A7238F">
            <w:pPr>
              <w:pStyle w:val="ConsPlusNormal"/>
              <w:jc w:val="center"/>
            </w:pPr>
            <w:r>
              <w:t>по выплатам компенсационного характера</w:t>
            </w:r>
          </w:p>
        </w:tc>
        <w:tc>
          <w:tcPr>
            <w:tcW w:w="2041" w:type="dxa"/>
          </w:tcPr>
          <w:p w14:paraId="3BC859B1" w14:textId="77777777" w:rsidR="00A7238F" w:rsidRDefault="00A7238F">
            <w:pPr>
              <w:pStyle w:val="ConsPlusNormal"/>
              <w:jc w:val="center"/>
            </w:pPr>
            <w:r>
              <w:t>по выплатам стимулирующего характера</w:t>
            </w:r>
          </w:p>
        </w:tc>
        <w:tc>
          <w:tcPr>
            <w:tcW w:w="1587" w:type="dxa"/>
            <w:vMerge/>
          </w:tcPr>
          <w:p w14:paraId="1025A482" w14:textId="77777777" w:rsidR="00A7238F" w:rsidRDefault="00A7238F"/>
        </w:tc>
        <w:tc>
          <w:tcPr>
            <w:tcW w:w="1474" w:type="dxa"/>
            <w:vMerge/>
          </w:tcPr>
          <w:p w14:paraId="0F24D477" w14:textId="77777777" w:rsidR="00A7238F" w:rsidRDefault="00A7238F"/>
        </w:tc>
        <w:tc>
          <w:tcPr>
            <w:tcW w:w="2835" w:type="dxa"/>
            <w:vMerge/>
          </w:tcPr>
          <w:p w14:paraId="12F7866A" w14:textId="77777777" w:rsidR="00A7238F" w:rsidRDefault="00A7238F"/>
        </w:tc>
      </w:tr>
      <w:tr w:rsidR="00A7238F" w14:paraId="57A22D1B" w14:textId="77777777">
        <w:tc>
          <w:tcPr>
            <w:tcW w:w="580" w:type="dxa"/>
          </w:tcPr>
          <w:p w14:paraId="5203E92C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7B15121A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14:paraId="72645678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14:paraId="0E563082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14:paraId="1B8FA8E5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714F1F79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14:paraId="03774D56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12DE90C5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14:paraId="7F6495B4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5" w:type="dxa"/>
          </w:tcPr>
          <w:p w14:paraId="50D006D0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</w:tr>
      <w:tr w:rsidR="00A7238F" w14:paraId="66119EF4" w14:textId="77777777">
        <w:tc>
          <w:tcPr>
            <w:tcW w:w="580" w:type="dxa"/>
          </w:tcPr>
          <w:p w14:paraId="03A952F5" w14:textId="77777777" w:rsidR="00A7238F" w:rsidRDefault="00A7238F">
            <w:pPr>
              <w:pStyle w:val="ConsPlusNormal"/>
            </w:pPr>
          </w:p>
        </w:tc>
        <w:tc>
          <w:tcPr>
            <w:tcW w:w="1444" w:type="dxa"/>
          </w:tcPr>
          <w:p w14:paraId="11E034EF" w14:textId="77777777" w:rsidR="00A7238F" w:rsidRDefault="00A7238F">
            <w:pPr>
              <w:pStyle w:val="ConsPlusNormal"/>
              <w:jc w:val="center"/>
            </w:pPr>
            <w:r>
              <w:t>АУП</w:t>
            </w:r>
          </w:p>
        </w:tc>
        <w:tc>
          <w:tcPr>
            <w:tcW w:w="1757" w:type="dxa"/>
          </w:tcPr>
          <w:p w14:paraId="615B6394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0A080BCC" w14:textId="77777777" w:rsidR="00A7238F" w:rsidRDefault="00A7238F">
            <w:pPr>
              <w:pStyle w:val="ConsPlusNormal"/>
            </w:pPr>
          </w:p>
        </w:tc>
        <w:tc>
          <w:tcPr>
            <w:tcW w:w="1928" w:type="dxa"/>
          </w:tcPr>
          <w:p w14:paraId="71B93B37" w14:textId="77777777" w:rsidR="00A7238F" w:rsidRDefault="00A7238F">
            <w:pPr>
              <w:pStyle w:val="ConsPlusNormal"/>
            </w:pPr>
          </w:p>
        </w:tc>
        <w:tc>
          <w:tcPr>
            <w:tcW w:w="1701" w:type="dxa"/>
          </w:tcPr>
          <w:p w14:paraId="6A21B054" w14:textId="77777777" w:rsidR="00A7238F" w:rsidRDefault="00A7238F">
            <w:pPr>
              <w:pStyle w:val="ConsPlusNormal"/>
            </w:pPr>
          </w:p>
        </w:tc>
        <w:tc>
          <w:tcPr>
            <w:tcW w:w="2041" w:type="dxa"/>
          </w:tcPr>
          <w:p w14:paraId="29767064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FC2790E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22AAE7ED" w14:textId="77777777" w:rsidR="00A7238F" w:rsidRDefault="00A7238F">
            <w:pPr>
              <w:pStyle w:val="ConsPlusNormal"/>
            </w:pPr>
          </w:p>
        </w:tc>
        <w:tc>
          <w:tcPr>
            <w:tcW w:w="2835" w:type="dxa"/>
          </w:tcPr>
          <w:p w14:paraId="119040C6" w14:textId="77777777" w:rsidR="00A7238F" w:rsidRDefault="00A7238F">
            <w:pPr>
              <w:pStyle w:val="ConsPlusNormal"/>
            </w:pPr>
          </w:p>
        </w:tc>
      </w:tr>
      <w:tr w:rsidR="00A7238F" w14:paraId="0E03AD7B" w14:textId="77777777">
        <w:tc>
          <w:tcPr>
            <w:tcW w:w="580" w:type="dxa"/>
          </w:tcPr>
          <w:p w14:paraId="4D0BEB3B" w14:textId="77777777" w:rsidR="00A7238F" w:rsidRDefault="00A7238F">
            <w:pPr>
              <w:pStyle w:val="ConsPlusNormal"/>
            </w:pPr>
          </w:p>
        </w:tc>
        <w:tc>
          <w:tcPr>
            <w:tcW w:w="1444" w:type="dxa"/>
          </w:tcPr>
          <w:p w14:paraId="5D4C022F" w14:textId="77777777" w:rsidR="00A7238F" w:rsidRDefault="00A7238F">
            <w:pPr>
              <w:pStyle w:val="ConsPlusNormal"/>
              <w:jc w:val="center"/>
            </w:pPr>
            <w:r>
              <w:t>Основной персонал</w:t>
            </w:r>
          </w:p>
        </w:tc>
        <w:tc>
          <w:tcPr>
            <w:tcW w:w="1757" w:type="dxa"/>
          </w:tcPr>
          <w:p w14:paraId="47FCB76A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45153E64" w14:textId="77777777" w:rsidR="00A7238F" w:rsidRDefault="00A7238F">
            <w:pPr>
              <w:pStyle w:val="ConsPlusNormal"/>
            </w:pPr>
          </w:p>
        </w:tc>
        <w:tc>
          <w:tcPr>
            <w:tcW w:w="1928" w:type="dxa"/>
          </w:tcPr>
          <w:p w14:paraId="5B0756D9" w14:textId="77777777" w:rsidR="00A7238F" w:rsidRDefault="00A7238F">
            <w:pPr>
              <w:pStyle w:val="ConsPlusNormal"/>
            </w:pPr>
          </w:p>
        </w:tc>
        <w:tc>
          <w:tcPr>
            <w:tcW w:w="1701" w:type="dxa"/>
          </w:tcPr>
          <w:p w14:paraId="439B987A" w14:textId="77777777" w:rsidR="00A7238F" w:rsidRDefault="00A7238F">
            <w:pPr>
              <w:pStyle w:val="ConsPlusNormal"/>
            </w:pPr>
          </w:p>
        </w:tc>
        <w:tc>
          <w:tcPr>
            <w:tcW w:w="2041" w:type="dxa"/>
          </w:tcPr>
          <w:p w14:paraId="43354B66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E9A620B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33B01F9B" w14:textId="77777777" w:rsidR="00A7238F" w:rsidRDefault="00A7238F">
            <w:pPr>
              <w:pStyle w:val="ConsPlusNormal"/>
            </w:pPr>
          </w:p>
        </w:tc>
        <w:tc>
          <w:tcPr>
            <w:tcW w:w="2835" w:type="dxa"/>
          </w:tcPr>
          <w:p w14:paraId="06B94E76" w14:textId="77777777" w:rsidR="00A7238F" w:rsidRDefault="00A7238F">
            <w:pPr>
              <w:pStyle w:val="ConsPlusNormal"/>
            </w:pPr>
          </w:p>
        </w:tc>
      </w:tr>
      <w:tr w:rsidR="00A7238F" w14:paraId="34DE3111" w14:textId="77777777">
        <w:tc>
          <w:tcPr>
            <w:tcW w:w="580" w:type="dxa"/>
          </w:tcPr>
          <w:p w14:paraId="3E230C65" w14:textId="77777777" w:rsidR="00A7238F" w:rsidRDefault="00A7238F">
            <w:pPr>
              <w:pStyle w:val="ConsPlusNormal"/>
            </w:pPr>
          </w:p>
        </w:tc>
        <w:tc>
          <w:tcPr>
            <w:tcW w:w="1444" w:type="dxa"/>
          </w:tcPr>
          <w:p w14:paraId="619F47D2" w14:textId="77777777" w:rsidR="00A7238F" w:rsidRDefault="00A7238F">
            <w:pPr>
              <w:pStyle w:val="ConsPlusNormal"/>
              <w:jc w:val="center"/>
            </w:pPr>
            <w:r>
              <w:t>Вспомогательный персонал</w:t>
            </w:r>
          </w:p>
        </w:tc>
        <w:tc>
          <w:tcPr>
            <w:tcW w:w="1757" w:type="dxa"/>
          </w:tcPr>
          <w:p w14:paraId="369327EB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466F3A0A" w14:textId="77777777" w:rsidR="00A7238F" w:rsidRDefault="00A7238F">
            <w:pPr>
              <w:pStyle w:val="ConsPlusNormal"/>
            </w:pPr>
          </w:p>
        </w:tc>
        <w:tc>
          <w:tcPr>
            <w:tcW w:w="1928" w:type="dxa"/>
          </w:tcPr>
          <w:p w14:paraId="3412590A" w14:textId="77777777" w:rsidR="00A7238F" w:rsidRDefault="00A7238F">
            <w:pPr>
              <w:pStyle w:val="ConsPlusNormal"/>
            </w:pPr>
          </w:p>
        </w:tc>
        <w:tc>
          <w:tcPr>
            <w:tcW w:w="1701" w:type="dxa"/>
          </w:tcPr>
          <w:p w14:paraId="3EEEB272" w14:textId="77777777" w:rsidR="00A7238F" w:rsidRDefault="00A7238F">
            <w:pPr>
              <w:pStyle w:val="ConsPlusNormal"/>
            </w:pPr>
          </w:p>
        </w:tc>
        <w:tc>
          <w:tcPr>
            <w:tcW w:w="2041" w:type="dxa"/>
          </w:tcPr>
          <w:p w14:paraId="664082C6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53E5CB15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31ACC6B6" w14:textId="77777777" w:rsidR="00A7238F" w:rsidRDefault="00A7238F">
            <w:pPr>
              <w:pStyle w:val="ConsPlusNormal"/>
            </w:pPr>
          </w:p>
        </w:tc>
        <w:tc>
          <w:tcPr>
            <w:tcW w:w="2835" w:type="dxa"/>
          </w:tcPr>
          <w:p w14:paraId="4C50050A" w14:textId="77777777" w:rsidR="00A7238F" w:rsidRDefault="00A7238F">
            <w:pPr>
              <w:pStyle w:val="ConsPlusNormal"/>
            </w:pPr>
          </w:p>
        </w:tc>
      </w:tr>
      <w:tr w:rsidR="00A7238F" w14:paraId="21DE7A49" w14:textId="77777777">
        <w:tc>
          <w:tcPr>
            <w:tcW w:w="2024" w:type="dxa"/>
            <w:gridSpan w:val="2"/>
          </w:tcPr>
          <w:p w14:paraId="4B0D2A3F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1757" w:type="dxa"/>
          </w:tcPr>
          <w:p w14:paraId="531AA141" w14:textId="77777777" w:rsidR="00A7238F" w:rsidRDefault="00A7238F">
            <w:pPr>
              <w:pStyle w:val="ConsPlusNormal"/>
            </w:pPr>
          </w:p>
        </w:tc>
        <w:tc>
          <w:tcPr>
            <w:tcW w:w="1247" w:type="dxa"/>
          </w:tcPr>
          <w:p w14:paraId="3FA929CF" w14:textId="77777777" w:rsidR="00A7238F" w:rsidRDefault="00A7238F">
            <w:pPr>
              <w:pStyle w:val="ConsPlusNormal"/>
            </w:pPr>
          </w:p>
        </w:tc>
        <w:tc>
          <w:tcPr>
            <w:tcW w:w="1928" w:type="dxa"/>
          </w:tcPr>
          <w:p w14:paraId="57B5B2F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14:paraId="709F22CA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041" w:type="dxa"/>
          </w:tcPr>
          <w:p w14:paraId="24068BA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2A2871A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6C9C709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835" w:type="dxa"/>
          </w:tcPr>
          <w:p w14:paraId="48989D7C" w14:textId="77777777" w:rsidR="00A7238F" w:rsidRDefault="00A7238F">
            <w:pPr>
              <w:pStyle w:val="ConsPlusNormal"/>
            </w:pPr>
          </w:p>
        </w:tc>
      </w:tr>
    </w:tbl>
    <w:p w14:paraId="6F060CFF" w14:textId="77777777" w:rsidR="00A7238F" w:rsidRDefault="00A7238F">
      <w:pPr>
        <w:pStyle w:val="ConsPlusNormal"/>
        <w:jc w:val="both"/>
      </w:pPr>
    </w:p>
    <w:p w14:paraId="562D819B" w14:textId="77777777" w:rsidR="00A7238F" w:rsidRDefault="00A7238F">
      <w:pPr>
        <w:pStyle w:val="ConsPlusNormal"/>
        <w:jc w:val="right"/>
        <w:outlineLvl w:val="2"/>
      </w:pPr>
      <w:r>
        <w:t>Таблица 2</w:t>
      </w:r>
    </w:p>
    <w:p w14:paraId="2AD1F199" w14:textId="77777777" w:rsidR="00A7238F" w:rsidRDefault="00A7238F">
      <w:pPr>
        <w:pStyle w:val="ConsPlusNormal"/>
        <w:jc w:val="both"/>
      </w:pPr>
    </w:p>
    <w:p w14:paraId="532E4FB3" w14:textId="77777777" w:rsidR="00A7238F" w:rsidRDefault="00A7238F">
      <w:pPr>
        <w:pStyle w:val="ConsPlusNormal"/>
        <w:ind w:firstLine="540"/>
        <w:jc w:val="both"/>
      </w:pPr>
      <w:hyperlink r:id="rId44" w:history="1">
        <w:r>
          <w:rPr>
            <w:color w:val="0000FF"/>
          </w:rPr>
          <w:t>КОСГУ 212</w:t>
        </w:r>
      </w:hyperlink>
    </w:p>
    <w:p w14:paraId="32B46D0E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2524"/>
        <w:gridCol w:w="2381"/>
        <w:gridCol w:w="3005"/>
        <w:gridCol w:w="4932"/>
      </w:tblGrid>
      <w:tr w:rsidR="00A7238F" w14:paraId="29E4761F" w14:textId="77777777">
        <w:tc>
          <w:tcPr>
            <w:tcW w:w="964" w:type="dxa"/>
          </w:tcPr>
          <w:p w14:paraId="4EC8828F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14:paraId="7D4584EF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524" w:type="dxa"/>
          </w:tcPr>
          <w:p w14:paraId="6F09AE9F" w14:textId="77777777" w:rsidR="00A7238F" w:rsidRDefault="00A7238F">
            <w:pPr>
              <w:pStyle w:val="ConsPlusNormal"/>
              <w:jc w:val="center"/>
            </w:pPr>
            <w:r>
              <w:t>Количество работников, получающих пособие</w:t>
            </w:r>
          </w:p>
        </w:tc>
        <w:tc>
          <w:tcPr>
            <w:tcW w:w="2381" w:type="dxa"/>
          </w:tcPr>
          <w:p w14:paraId="617CF5E2" w14:textId="77777777" w:rsidR="00A7238F" w:rsidRDefault="00A7238F">
            <w:pPr>
              <w:pStyle w:val="ConsPlusNormal"/>
              <w:jc w:val="center"/>
            </w:pPr>
            <w:r>
              <w:t>Количество выплат в год на одного работника</w:t>
            </w:r>
          </w:p>
        </w:tc>
        <w:tc>
          <w:tcPr>
            <w:tcW w:w="3005" w:type="dxa"/>
          </w:tcPr>
          <w:p w14:paraId="11F1BD24" w14:textId="77777777" w:rsidR="00A7238F" w:rsidRDefault="00A7238F">
            <w:pPr>
              <w:pStyle w:val="ConsPlusNormal"/>
              <w:jc w:val="center"/>
            </w:pPr>
            <w:r>
              <w:t>Размер выплаты (пособия) в месяц, руб.</w:t>
            </w:r>
          </w:p>
        </w:tc>
        <w:tc>
          <w:tcPr>
            <w:tcW w:w="4932" w:type="dxa"/>
          </w:tcPr>
          <w:p w14:paraId="01F1BFFC" w14:textId="77777777" w:rsidR="00A7238F" w:rsidRDefault="00A7238F">
            <w:pPr>
              <w:pStyle w:val="ConsPlusNormal"/>
              <w:jc w:val="center"/>
            </w:pPr>
            <w:r>
              <w:t>Сумма</w:t>
            </w:r>
          </w:p>
          <w:p w14:paraId="325ED8FA" w14:textId="77777777" w:rsidR="00A7238F" w:rsidRDefault="00A7238F">
            <w:pPr>
              <w:pStyle w:val="ConsPlusNormal"/>
              <w:jc w:val="center"/>
            </w:pPr>
            <w:r>
              <w:t>(гр. 3 x гр. 4 x гр. 5) в год,</w:t>
            </w:r>
          </w:p>
          <w:p w14:paraId="7BB6ABA9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5497EA99" w14:textId="77777777">
        <w:tc>
          <w:tcPr>
            <w:tcW w:w="964" w:type="dxa"/>
          </w:tcPr>
          <w:p w14:paraId="3C944353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14:paraId="1EE7AC9C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24" w:type="dxa"/>
          </w:tcPr>
          <w:p w14:paraId="38D58DE7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73B1975A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14:paraId="7F085FFD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2" w:type="dxa"/>
          </w:tcPr>
          <w:p w14:paraId="7F575655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</w:tr>
      <w:tr w:rsidR="00A7238F" w14:paraId="154BB668" w14:textId="77777777">
        <w:tc>
          <w:tcPr>
            <w:tcW w:w="964" w:type="dxa"/>
          </w:tcPr>
          <w:p w14:paraId="630FC2D3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6EB21149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404E084B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0CA0F8F2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167B0B46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096C281E" w14:textId="77777777" w:rsidR="00A7238F" w:rsidRDefault="00A7238F">
            <w:pPr>
              <w:pStyle w:val="ConsPlusNormal"/>
            </w:pPr>
          </w:p>
        </w:tc>
      </w:tr>
      <w:tr w:rsidR="00A7238F" w14:paraId="7D6B4A5A" w14:textId="77777777">
        <w:tc>
          <w:tcPr>
            <w:tcW w:w="964" w:type="dxa"/>
          </w:tcPr>
          <w:p w14:paraId="14A16D67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0FEED60C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589644BA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17D78085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16A25D7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203A7370" w14:textId="77777777" w:rsidR="00A7238F" w:rsidRDefault="00A7238F">
            <w:pPr>
              <w:pStyle w:val="ConsPlusNormal"/>
            </w:pPr>
          </w:p>
        </w:tc>
      </w:tr>
      <w:tr w:rsidR="00A7238F" w14:paraId="43240448" w14:textId="77777777">
        <w:tc>
          <w:tcPr>
            <w:tcW w:w="964" w:type="dxa"/>
          </w:tcPr>
          <w:p w14:paraId="18106784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48600081" w14:textId="77777777" w:rsidR="00A7238F" w:rsidRDefault="00A7238F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2524" w:type="dxa"/>
          </w:tcPr>
          <w:p w14:paraId="26002EA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14:paraId="7009A13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3C79B25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23BA74EA" w14:textId="77777777" w:rsidR="00A7238F" w:rsidRDefault="00A7238F">
            <w:pPr>
              <w:pStyle w:val="ConsPlusNormal"/>
            </w:pPr>
          </w:p>
        </w:tc>
      </w:tr>
    </w:tbl>
    <w:p w14:paraId="57C51EBD" w14:textId="77777777" w:rsidR="00A7238F" w:rsidRDefault="00A7238F">
      <w:pPr>
        <w:pStyle w:val="ConsPlusNormal"/>
        <w:jc w:val="both"/>
      </w:pPr>
    </w:p>
    <w:p w14:paraId="403917AB" w14:textId="77777777" w:rsidR="00A7238F" w:rsidRDefault="00A7238F">
      <w:pPr>
        <w:pStyle w:val="ConsPlusNormal"/>
        <w:jc w:val="right"/>
        <w:outlineLvl w:val="2"/>
      </w:pPr>
      <w:r>
        <w:t>Таблица 3</w:t>
      </w:r>
    </w:p>
    <w:p w14:paraId="694DE13F" w14:textId="77777777" w:rsidR="00A7238F" w:rsidRDefault="00A7238F">
      <w:pPr>
        <w:pStyle w:val="ConsPlusNormal"/>
        <w:jc w:val="both"/>
      </w:pPr>
    </w:p>
    <w:p w14:paraId="6BC71DD4" w14:textId="77777777" w:rsidR="00A7238F" w:rsidRDefault="00A7238F">
      <w:pPr>
        <w:pStyle w:val="ConsPlusNormal"/>
        <w:ind w:firstLine="540"/>
        <w:jc w:val="both"/>
      </w:pPr>
      <w:hyperlink r:id="rId45" w:history="1">
        <w:r>
          <w:rPr>
            <w:color w:val="0000FF"/>
          </w:rPr>
          <w:t>КОСГУ 213</w:t>
        </w:r>
      </w:hyperlink>
    </w:p>
    <w:p w14:paraId="50D03617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2"/>
        <w:gridCol w:w="9184"/>
        <w:gridCol w:w="3855"/>
        <w:gridCol w:w="2665"/>
      </w:tblGrid>
      <w:tr w:rsidR="00A7238F" w14:paraId="0B1CBCE4" w14:textId="77777777">
        <w:tc>
          <w:tcPr>
            <w:tcW w:w="922" w:type="dxa"/>
          </w:tcPr>
          <w:p w14:paraId="5EB7F5BB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184" w:type="dxa"/>
          </w:tcPr>
          <w:p w14:paraId="525AFDEB" w14:textId="77777777" w:rsidR="00A7238F" w:rsidRDefault="00A7238F">
            <w:pPr>
              <w:pStyle w:val="ConsPlusNormal"/>
              <w:jc w:val="center"/>
            </w:pPr>
            <w:r>
              <w:t>Наименование государственного внебюджетного фонда</w:t>
            </w:r>
          </w:p>
        </w:tc>
        <w:tc>
          <w:tcPr>
            <w:tcW w:w="3855" w:type="dxa"/>
          </w:tcPr>
          <w:p w14:paraId="07CC0B4C" w14:textId="77777777" w:rsidR="00A7238F" w:rsidRDefault="00A7238F">
            <w:pPr>
              <w:pStyle w:val="ConsPlusNormal"/>
              <w:jc w:val="center"/>
            </w:pPr>
            <w:r>
              <w:t>Размер базы для начисления страховых взносов, руб.</w:t>
            </w:r>
          </w:p>
        </w:tc>
        <w:tc>
          <w:tcPr>
            <w:tcW w:w="2665" w:type="dxa"/>
          </w:tcPr>
          <w:p w14:paraId="39DA1DCE" w14:textId="77777777" w:rsidR="00A7238F" w:rsidRDefault="00A7238F">
            <w:pPr>
              <w:pStyle w:val="ConsPlusNormal"/>
              <w:jc w:val="center"/>
            </w:pPr>
            <w:r>
              <w:t>Сумма взноса в год,</w:t>
            </w:r>
          </w:p>
          <w:p w14:paraId="7FB62E57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29F35A4B" w14:textId="77777777">
        <w:tc>
          <w:tcPr>
            <w:tcW w:w="922" w:type="dxa"/>
          </w:tcPr>
          <w:p w14:paraId="68871EEA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84" w:type="dxa"/>
          </w:tcPr>
          <w:p w14:paraId="22B9D7AB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5" w:type="dxa"/>
          </w:tcPr>
          <w:p w14:paraId="4E937ABC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14:paraId="0AD8604F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</w:tr>
      <w:tr w:rsidR="00A7238F" w14:paraId="06DB4E65" w14:textId="77777777">
        <w:tc>
          <w:tcPr>
            <w:tcW w:w="922" w:type="dxa"/>
          </w:tcPr>
          <w:p w14:paraId="77DBAD6F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84" w:type="dxa"/>
          </w:tcPr>
          <w:p w14:paraId="41997263" w14:textId="77777777" w:rsidR="00A7238F" w:rsidRDefault="00A7238F">
            <w:pPr>
              <w:pStyle w:val="ConsPlusNormal"/>
            </w:pPr>
            <w:r>
              <w:t>Страховые взносы в Пенсионный фонд Российской Федерации, всего (______, %)</w:t>
            </w:r>
          </w:p>
        </w:tc>
        <w:tc>
          <w:tcPr>
            <w:tcW w:w="3855" w:type="dxa"/>
          </w:tcPr>
          <w:p w14:paraId="36C60B92" w14:textId="77777777" w:rsidR="00A7238F" w:rsidRDefault="00A7238F">
            <w:pPr>
              <w:pStyle w:val="ConsPlusNormal"/>
            </w:pPr>
          </w:p>
        </w:tc>
        <w:tc>
          <w:tcPr>
            <w:tcW w:w="2665" w:type="dxa"/>
          </w:tcPr>
          <w:p w14:paraId="66B69E14" w14:textId="77777777" w:rsidR="00A7238F" w:rsidRDefault="00A7238F">
            <w:pPr>
              <w:pStyle w:val="ConsPlusNormal"/>
            </w:pPr>
          </w:p>
        </w:tc>
      </w:tr>
      <w:tr w:rsidR="00A7238F" w14:paraId="298485EB" w14:textId="77777777">
        <w:tc>
          <w:tcPr>
            <w:tcW w:w="922" w:type="dxa"/>
          </w:tcPr>
          <w:p w14:paraId="265B261A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184" w:type="dxa"/>
          </w:tcPr>
          <w:p w14:paraId="11D169C5" w14:textId="77777777" w:rsidR="00A7238F" w:rsidRDefault="00A7238F">
            <w:pPr>
              <w:pStyle w:val="ConsPlusNormal"/>
            </w:pPr>
            <w:r>
              <w:t>Страховые взносы в Фонд социального страхования Российской Федерации, всего (______, %)</w:t>
            </w:r>
          </w:p>
        </w:tc>
        <w:tc>
          <w:tcPr>
            <w:tcW w:w="3855" w:type="dxa"/>
          </w:tcPr>
          <w:p w14:paraId="29D3787E" w14:textId="77777777" w:rsidR="00A7238F" w:rsidRDefault="00A7238F">
            <w:pPr>
              <w:pStyle w:val="ConsPlusNormal"/>
            </w:pPr>
          </w:p>
        </w:tc>
        <w:tc>
          <w:tcPr>
            <w:tcW w:w="2665" w:type="dxa"/>
          </w:tcPr>
          <w:p w14:paraId="30C25004" w14:textId="77777777" w:rsidR="00A7238F" w:rsidRDefault="00A7238F">
            <w:pPr>
              <w:pStyle w:val="ConsPlusNormal"/>
            </w:pPr>
          </w:p>
        </w:tc>
      </w:tr>
      <w:tr w:rsidR="00A7238F" w14:paraId="4B69BB2A" w14:textId="77777777">
        <w:tc>
          <w:tcPr>
            <w:tcW w:w="922" w:type="dxa"/>
          </w:tcPr>
          <w:p w14:paraId="5C124164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184" w:type="dxa"/>
          </w:tcPr>
          <w:p w14:paraId="43637BEF" w14:textId="77777777" w:rsidR="00A7238F" w:rsidRDefault="00A7238F">
            <w:pPr>
              <w:pStyle w:val="ConsPlusNormal"/>
            </w:pPr>
            <w:r>
              <w:t>Страховые взносы в Федеральный фонд обязательного медицинского страхования, всего (______, %)</w:t>
            </w:r>
          </w:p>
        </w:tc>
        <w:tc>
          <w:tcPr>
            <w:tcW w:w="3855" w:type="dxa"/>
          </w:tcPr>
          <w:p w14:paraId="5A965B29" w14:textId="77777777" w:rsidR="00A7238F" w:rsidRDefault="00A7238F">
            <w:pPr>
              <w:pStyle w:val="ConsPlusNormal"/>
            </w:pPr>
          </w:p>
        </w:tc>
        <w:tc>
          <w:tcPr>
            <w:tcW w:w="2665" w:type="dxa"/>
          </w:tcPr>
          <w:p w14:paraId="55341DD8" w14:textId="77777777" w:rsidR="00A7238F" w:rsidRDefault="00A7238F">
            <w:pPr>
              <w:pStyle w:val="ConsPlusNormal"/>
            </w:pPr>
          </w:p>
        </w:tc>
      </w:tr>
      <w:tr w:rsidR="00A7238F" w14:paraId="1A2A80D1" w14:textId="77777777">
        <w:tc>
          <w:tcPr>
            <w:tcW w:w="922" w:type="dxa"/>
          </w:tcPr>
          <w:p w14:paraId="323E0FFA" w14:textId="77777777" w:rsidR="00A7238F" w:rsidRDefault="00A7238F">
            <w:pPr>
              <w:pStyle w:val="ConsPlusNormal"/>
            </w:pPr>
          </w:p>
        </w:tc>
        <w:tc>
          <w:tcPr>
            <w:tcW w:w="9184" w:type="dxa"/>
          </w:tcPr>
          <w:p w14:paraId="11F7BBDF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3855" w:type="dxa"/>
          </w:tcPr>
          <w:p w14:paraId="67EF098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65" w:type="dxa"/>
          </w:tcPr>
          <w:p w14:paraId="584CECEF" w14:textId="77777777" w:rsidR="00A7238F" w:rsidRDefault="00A7238F">
            <w:pPr>
              <w:pStyle w:val="ConsPlusNormal"/>
            </w:pPr>
          </w:p>
        </w:tc>
      </w:tr>
    </w:tbl>
    <w:p w14:paraId="6B9C8C4B" w14:textId="77777777" w:rsidR="00A7238F" w:rsidRDefault="00A7238F">
      <w:pPr>
        <w:pStyle w:val="ConsPlusNormal"/>
        <w:jc w:val="both"/>
      </w:pPr>
    </w:p>
    <w:p w14:paraId="6FBF0630" w14:textId="77777777" w:rsidR="00A7238F" w:rsidRDefault="00A7238F">
      <w:pPr>
        <w:pStyle w:val="ConsPlusNormal"/>
        <w:jc w:val="right"/>
        <w:outlineLvl w:val="2"/>
      </w:pPr>
      <w:r>
        <w:t>Таблица 4</w:t>
      </w:r>
    </w:p>
    <w:p w14:paraId="0E5D63D7" w14:textId="77777777" w:rsidR="00A7238F" w:rsidRDefault="00A7238F">
      <w:pPr>
        <w:pStyle w:val="ConsPlusNormal"/>
        <w:jc w:val="both"/>
      </w:pPr>
    </w:p>
    <w:p w14:paraId="2FCBE115" w14:textId="77777777" w:rsidR="00A7238F" w:rsidRDefault="00A7238F">
      <w:pPr>
        <w:pStyle w:val="ConsPlusNormal"/>
        <w:ind w:firstLine="540"/>
        <w:jc w:val="both"/>
      </w:pPr>
      <w:hyperlink r:id="rId46" w:history="1">
        <w:r>
          <w:rPr>
            <w:color w:val="0000FF"/>
          </w:rPr>
          <w:t>КОСГУ 221</w:t>
        </w:r>
      </w:hyperlink>
    </w:p>
    <w:p w14:paraId="3B86C263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2524"/>
        <w:gridCol w:w="2381"/>
        <w:gridCol w:w="3005"/>
        <w:gridCol w:w="4932"/>
      </w:tblGrid>
      <w:tr w:rsidR="00A7238F" w14:paraId="1F2F7600" w14:textId="77777777">
        <w:tc>
          <w:tcPr>
            <w:tcW w:w="964" w:type="dxa"/>
          </w:tcPr>
          <w:p w14:paraId="3BDC2F0D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14:paraId="0905CC75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524" w:type="dxa"/>
          </w:tcPr>
          <w:p w14:paraId="3E8169F6" w14:textId="77777777" w:rsidR="00A7238F" w:rsidRDefault="00A7238F">
            <w:pPr>
              <w:pStyle w:val="ConsPlusNormal"/>
              <w:jc w:val="center"/>
            </w:pPr>
            <w:r>
              <w:t>Количество номеров</w:t>
            </w:r>
          </w:p>
        </w:tc>
        <w:tc>
          <w:tcPr>
            <w:tcW w:w="2381" w:type="dxa"/>
          </w:tcPr>
          <w:p w14:paraId="05CAEAD2" w14:textId="77777777" w:rsidR="00A7238F" w:rsidRDefault="00A7238F">
            <w:pPr>
              <w:pStyle w:val="ConsPlusNormal"/>
              <w:jc w:val="center"/>
            </w:pPr>
            <w:r>
              <w:t>Количество платежей в год</w:t>
            </w:r>
          </w:p>
        </w:tc>
        <w:tc>
          <w:tcPr>
            <w:tcW w:w="3005" w:type="dxa"/>
          </w:tcPr>
          <w:p w14:paraId="549F35B5" w14:textId="77777777" w:rsidR="00A7238F" w:rsidRDefault="00A7238F">
            <w:pPr>
              <w:pStyle w:val="ConsPlusNormal"/>
              <w:jc w:val="center"/>
            </w:pPr>
            <w:r>
              <w:t>Стоимость за единицу, руб.</w:t>
            </w:r>
          </w:p>
        </w:tc>
        <w:tc>
          <w:tcPr>
            <w:tcW w:w="4932" w:type="dxa"/>
          </w:tcPr>
          <w:p w14:paraId="7ADC3C2A" w14:textId="77777777" w:rsidR="00A7238F" w:rsidRDefault="00A7238F">
            <w:pPr>
              <w:pStyle w:val="ConsPlusNormal"/>
              <w:jc w:val="center"/>
            </w:pPr>
            <w:r>
              <w:t>Сумма (гр. 3 x гр. 4 x гр. 5) в год,</w:t>
            </w:r>
          </w:p>
          <w:p w14:paraId="6DFD082C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016712B3" w14:textId="77777777">
        <w:tc>
          <w:tcPr>
            <w:tcW w:w="964" w:type="dxa"/>
          </w:tcPr>
          <w:p w14:paraId="7ACE94C5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14:paraId="622E414D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24" w:type="dxa"/>
          </w:tcPr>
          <w:p w14:paraId="238C0B01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4E8EEBA5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14:paraId="5BF30151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2" w:type="dxa"/>
          </w:tcPr>
          <w:p w14:paraId="14865B3E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</w:tr>
      <w:tr w:rsidR="00A7238F" w14:paraId="067B9C3A" w14:textId="77777777">
        <w:tc>
          <w:tcPr>
            <w:tcW w:w="964" w:type="dxa"/>
          </w:tcPr>
          <w:p w14:paraId="6A4500D7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743E3190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1100577A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5528A807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13C3040A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3B7EB1E6" w14:textId="77777777" w:rsidR="00A7238F" w:rsidRDefault="00A7238F">
            <w:pPr>
              <w:pStyle w:val="ConsPlusNormal"/>
            </w:pPr>
          </w:p>
        </w:tc>
      </w:tr>
      <w:tr w:rsidR="00A7238F" w14:paraId="433B93B4" w14:textId="77777777">
        <w:tc>
          <w:tcPr>
            <w:tcW w:w="964" w:type="dxa"/>
          </w:tcPr>
          <w:p w14:paraId="4F24FE1D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59357C58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73F025B1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5EE2DC74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030305F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13BC8B60" w14:textId="77777777" w:rsidR="00A7238F" w:rsidRDefault="00A7238F">
            <w:pPr>
              <w:pStyle w:val="ConsPlusNormal"/>
            </w:pPr>
          </w:p>
        </w:tc>
      </w:tr>
      <w:tr w:rsidR="00A7238F" w14:paraId="6491577B" w14:textId="77777777">
        <w:tc>
          <w:tcPr>
            <w:tcW w:w="964" w:type="dxa"/>
          </w:tcPr>
          <w:p w14:paraId="5F9E3236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52F928F1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524" w:type="dxa"/>
          </w:tcPr>
          <w:p w14:paraId="3BA491E6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14:paraId="337DF10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0195916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61F73AA3" w14:textId="77777777" w:rsidR="00A7238F" w:rsidRDefault="00A7238F">
            <w:pPr>
              <w:pStyle w:val="ConsPlusNormal"/>
            </w:pPr>
          </w:p>
        </w:tc>
      </w:tr>
    </w:tbl>
    <w:p w14:paraId="36D5EDF0" w14:textId="77777777" w:rsidR="00A7238F" w:rsidRDefault="00A7238F">
      <w:pPr>
        <w:pStyle w:val="ConsPlusNormal"/>
        <w:jc w:val="both"/>
      </w:pPr>
    </w:p>
    <w:p w14:paraId="4815EB60" w14:textId="77777777" w:rsidR="00A7238F" w:rsidRDefault="00A7238F">
      <w:pPr>
        <w:pStyle w:val="ConsPlusNormal"/>
        <w:jc w:val="right"/>
        <w:outlineLvl w:val="2"/>
      </w:pPr>
      <w:r>
        <w:lastRenderedPageBreak/>
        <w:t>Таблица 5</w:t>
      </w:r>
    </w:p>
    <w:p w14:paraId="0BF39DE4" w14:textId="77777777" w:rsidR="00A7238F" w:rsidRDefault="00A7238F">
      <w:pPr>
        <w:pStyle w:val="ConsPlusNormal"/>
        <w:jc w:val="both"/>
      </w:pPr>
    </w:p>
    <w:p w14:paraId="1BFCE968" w14:textId="77777777" w:rsidR="00A7238F" w:rsidRDefault="00A7238F">
      <w:pPr>
        <w:pStyle w:val="ConsPlusNormal"/>
        <w:ind w:firstLine="540"/>
        <w:jc w:val="both"/>
      </w:pPr>
      <w:hyperlink r:id="rId47" w:history="1">
        <w:r>
          <w:rPr>
            <w:color w:val="0000FF"/>
          </w:rPr>
          <w:t>КОСГУ 222</w:t>
        </w:r>
      </w:hyperlink>
    </w:p>
    <w:p w14:paraId="5092E963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5386"/>
        <w:gridCol w:w="2324"/>
        <w:gridCol w:w="3005"/>
        <w:gridCol w:w="4932"/>
      </w:tblGrid>
      <w:tr w:rsidR="00A7238F" w14:paraId="718C0EB0" w14:textId="77777777">
        <w:tc>
          <w:tcPr>
            <w:tcW w:w="907" w:type="dxa"/>
          </w:tcPr>
          <w:p w14:paraId="2F10540E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</w:tcPr>
          <w:p w14:paraId="207575CE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324" w:type="dxa"/>
          </w:tcPr>
          <w:p w14:paraId="553515B5" w14:textId="77777777" w:rsidR="00A7238F" w:rsidRDefault="00A7238F">
            <w:pPr>
              <w:pStyle w:val="ConsPlusNormal"/>
              <w:jc w:val="center"/>
            </w:pPr>
            <w:r>
              <w:t>Количество услуг перевозки</w:t>
            </w:r>
          </w:p>
        </w:tc>
        <w:tc>
          <w:tcPr>
            <w:tcW w:w="3005" w:type="dxa"/>
          </w:tcPr>
          <w:p w14:paraId="708EB198" w14:textId="77777777" w:rsidR="00A7238F" w:rsidRDefault="00A7238F">
            <w:pPr>
              <w:pStyle w:val="ConsPlusNormal"/>
              <w:jc w:val="center"/>
            </w:pPr>
            <w:r>
              <w:t>Цена услуги перевозки, руб.</w:t>
            </w:r>
          </w:p>
        </w:tc>
        <w:tc>
          <w:tcPr>
            <w:tcW w:w="4932" w:type="dxa"/>
          </w:tcPr>
          <w:p w14:paraId="2D400330" w14:textId="77777777" w:rsidR="00A7238F" w:rsidRDefault="00A7238F">
            <w:pPr>
              <w:pStyle w:val="ConsPlusNormal"/>
              <w:jc w:val="center"/>
            </w:pPr>
            <w:r>
              <w:t>Сумма, (гр. 3 x гр. 4) в год,</w:t>
            </w:r>
          </w:p>
          <w:p w14:paraId="0BC722BB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1058CB24" w14:textId="77777777">
        <w:tc>
          <w:tcPr>
            <w:tcW w:w="907" w:type="dxa"/>
          </w:tcPr>
          <w:p w14:paraId="251C5CF7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4C274047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14:paraId="18D9C7C0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14:paraId="75D0D010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2" w:type="dxa"/>
          </w:tcPr>
          <w:p w14:paraId="66CAE24E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7366F11B" w14:textId="77777777">
        <w:tc>
          <w:tcPr>
            <w:tcW w:w="907" w:type="dxa"/>
          </w:tcPr>
          <w:p w14:paraId="3975E0C5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7A3CC459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084581EC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6D95EA50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2B4AE604" w14:textId="77777777" w:rsidR="00A7238F" w:rsidRDefault="00A7238F">
            <w:pPr>
              <w:pStyle w:val="ConsPlusNormal"/>
            </w:pPr>
          </w:p>
        </w:tc>
      </w:tr>
      <w:tr w:rsidR="00A7238F" w14:paraId="45A5A5F2" w14:textId="77777777">
        <w:tc>
          <w:tcPr>
            <w:tcW w:w="907" w:type="dxa"/>
          </w:tcPr>
          <w:p w14:paraId="4F3C87DA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60349787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5CA5EE02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64A8A601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34F5680E" w14:textId="77777777" w:rsidR="00A7238F" w:rsidRDefault="00A7238F">
            <w:pPr>
              <w:pStyle w:val="ConsPlusNormal"/>
            </w:pPr>
          </w:p>
        </w:tc>
      </w:tr>
      <w:tr w:rsidR="00A7238F" w14:paraId="7E9DFE6B" w14:textId="77777777">
        <w:tc>
          <w:tcPr>
            <w:tcW w:w="907" w:type="dxa"/>
          </w:tcPr>
          <w:p w14:paraId="7EDC0BFA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5AC47892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324" w:type="dxa"/>
          </w:tcPr>
          <w:p w14:paraId="3E52518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770E95B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05934A82" w14:textId="77777777" w:rsidR="00A7238F" w:rsidRDefault="00A7238F">
            <w:pPr>
              <w:pStyle w:val="ConsPlusNormal"/>
            </w:pPr>
          </w:p>
        </w:tc>
      </w:tr>
    </w:tbl>
    <w:p w14:paraId="0E363A9F" w14:textId="77777777" w:rsidR="00A7238F" w:rsidRDefault="00A7238F">
      <w:pPr>
        <w:pStyle w:val="ConsPlusNormal"/>
        <w:jc w:val="both"/>
      </w:pPr>
    </w:p>
    <w:p w14:paraId="5173A107" w14:textId="77777777" w:rsidR="00A7238F" w:rsidRDefault="00A7238F">
      <w:pPr>
        <w:pStyle w:val="ConsPlusNormal"/>
        <w:jc w:val="right"/>
        <w:outlineLvl w:val="2"/>
      </w:pPr>
      <w:r>
        <w:t>Таблица 6</w:t>
      </w:r>
    </w:p>
    <w:p w14:paraId="5BF57D61" w14:textId="77777777" w:rsidR="00A7238F" w:rsidRDefault="00A7238F">
      <w:pPr>
        <w:pStyle w:val="ConsPlusNormal"/>
        <w:jc w:val="both"/>
      </w:pPr>
    </w:p>
    <w:p w14:paraId="73D7EB65" w14:textId="77777777" w:rsidR="00A7238F" w:rsidRDefault="00A7238F">
      <w:pPr>
        <w:pStyle w:val="ConsPlusNormal"/>
        <w:ind w:firstLine="540"/>
        <w:jc w:val="both"/>
      </w:pPr>
      <w:hyperlink r:id="rId48" w:history="1">
        <w:r>
          <w:rPr>
            <w:color w:val="0000FF"/>
          </w:rPr>
          <w:t>КОСГУ 223</w:t>
        </w:r>
      </w:hyperlink>
    </w:p>
    <w:p w14:paraId="3D6E76E1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2524"/>
        <w:gridCol w:w="2381"/>
        <w:gridCol w:w="3005"/>
        <w:gridCol w:w="4932"/>
      </w:tblGrid>
      <w:tr w:rsidR="00A7238F" w14:paraId="3468B92A" w14:textId="77777777">
        <w:tc>
          <w:tcPr>
            <w:tcW w:w="964" w:type="dxa"/>
          </w:tcPr>
          <w:p w14:paraId="51D372E0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14:paraId="37EACCBF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524" w:type="dxa"/>
          </w:tcPr>
          <w:p w14:paraId="45BD9F44" w14:textId="77777777" w:rsidR="00A7238F" w:rsidRDefault="00A7238F">
            <w:pPr>
              <w:pStyle w:val="ConsPlusNormal"/>
              <w:jc w:val="center"/>
            </w:pPr>
            <w:r>
              <w:t>Размер потребления ресурсов</w:t>
            </w:r>
          </w:p>
        </w:tc>
        <w:tc>
          <w:tcPr>
            <w:tcW w:w="2381" w:type="dxa"/>
          </w:tcPr>
          <w:p w14:paraId="1693D26A" w14:textId="77777777" w:rsidR="00A7238F" w:rsidRDefault="00A7238F">
            <w:pPr>
              <w:pStyle w:val="ConsPlusNormal"/>
              <w:jc w:val="center"/>
            </w:pPr>
            <w:r>
              <w:t>Средний тариф (с учетом НДС), руб.</w:t>
            </w:r>
          </w:p>
        </w:tc>
        <w:tc>
          <w:tcPr>
            <w:tcW w:w="3005" w:type="dxa"/>
          </w:tcPr>
          <w:p w14:paraId="3FFBF6C3" w14:textId="77777777" w:rsidR="00A7238F" w:rsidRDefault="00A7238F">
            <w:pPr>
              <w:pStyle w:val="ConsPlusNormal"/>
              <w:jc w:val="center"/>
            </w:pPr>
            <w:r>
              <w:t>Индексация, %</w:t>
            </w:r>
          </w:p>
        </w:tc>
        <w:tc>
          <w:tcPr>
            <w:tcW w:w="4932" w:type="dxa"/>
          </w:tcPr>
          <w:p w14:paraId="403670E7" w14:textId="77777777" w:rsidR="00A7238F" w:rsidRDefault="00A7238F">
            <w:pPr>
              <w:pStyle w:val="ConsPlusNormal"/>
              <w:jc w:val="center"/>
            </w:pPr>
            <w:r>
              <w:t>Сумма (гр. 3 x гр. 4 x гр. 5) в год,</w:t>
            </w:r>
          </w:p>
          <w:p w14:paraId="03963480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5F280F10" w14:textId="77777777">
        <w:tc>
          <w:tcPr>
            <w:tcW w:w="964" w:type="dxa"/>
          </w:tcPr>
          <w:p w14:paraId="30944F9C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14:paraId="44BED4DC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24" w:type="dxa"/>
          </w:tcPr>
          <w:p w14:paraId="67F8D6CF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5055A9B3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14:paraId="015C2474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2" w:type="dxa"/>
          </w:tcPr>
          <w:p w14:paraId="46EF233F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</w:tr>
      <w:tr w:rsidR="00A7238F" w14:paraId="680DD71B" w14:textId="77777777">
        <w:tc>
          <w:tcPr>
            <w:tcW w:w="964" w:type="dxa"/>
          </w:tcPr>
          <w:p w14:paraId="1ED6C2B0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2FF7A6AA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4AC1A199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01613C42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0A516302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6F4FEB96" w14:textId="77777777" w:rsidR="00A7238F" w:rsidRDefault="00A7238F">
            <w:pPr>
              <w:pStyle w:val="ConsPlusNormal"/>
            </w:pPr>
          </w:p>
        </w:tc>
      </w:tr>
      <w:tr w:rsidR="00A7238F" w14:paraId="6C84F821" w14:textId="77777777">
        <w:tc>
          <w:tcPr>
            <w:tcW w:w="964" w:type="dxa"/>
          </w:tcPr>
          <w:p w14:paraId="760227E8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4BC1EE36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69DC5C11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45C4D8D5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2BBF495C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646E0A10" w14:textId="77777777" w:rsidR="00A7238F" w:rsidRDefault="00A7238F">
            <w:pPr>
              <w:pStyle w:val="ConsPlusNormal"/>
            </w:pPr>
          </w:p>
        </w:tc>
      </w:tr>
      <w:tr w:rsidR="00A7238F" w14:paraId="510379A5" w14:textId="77777777">
        <w:tc>
          <w:tcPr>
            <w:tcW w:w="964" w:type="dxa"/>
          </w:tcPr>
          <w:p w14:paraId="442FEE8B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7DDF1B57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524" w:type="dxa"/>
          </w:tcPr>
          <w:p w14:paraId="7328D86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14:paraId="0103EFA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0F0E48C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320A5249" w14:textId="77777777" w:rsidR="00A7238F" w:rsidRDefault="00A7238F">
            <w:pPr>
              <w:pStyle w:val="ConsPlusNormal"/>
            </w:pPr>
          </w:p>
        </w:tc>
      </w:tr>
    </w:tbl>
    <w:p w14:paraId="0D5E9D34" w14:textId="77777777" w:rsidR="00A7238F" w:rsidRDefault="00A7238F">
      <w:pPr>
        <w:pStyle w:val="ConsPlusNormal"/>
        <w:jc w:val="both"/>
      </w:pPr>
    </w:p>
    <w:p w14:paraId="01C17F0E" w14:textId="77777777" w:rsidR="00A7238F" w:rsidRDefault="00A7238F">
      <w:pPr>
        <w:pStyle w:val="ConsPlusNormal"/>
        <w:jc w:val="right"/>
        <w:outlineLvl w:val="2"/>
      </w:pPr>
      <w:r>
        <w:t>Таблица 7</w:t>
      </w:r>
    </w:p>
    <w:p w14:paraId="7733E12C" w14:textId="77777777" w:rsidR="00A7238F" w:rsidRDefault="00A7238F">
      <w:pPr>
        <w:pStyle w:val="ConsPlusNormal"/>
        <w:jc w:val="both"/>
      </w:pPr>
    </w:p>
    <w:p w14:paraId="1C5251D2" w14:textId="77777777" w:rsidR="00A7238F" w:rsidRDefault="00A7238F">
      <w:pPr>
        <w:pStyle w:val="ConsPlusNormal"/>
        <w:ind w:firstLine="540"/>
        <w:jc w:val="both"/>
      </w:pPr>
      <w:hyperlink r:id="rId49" w:history="1">
        <w:r>
          <w:rPr>
            <w:color w:val="0000FF"/>
          </w:rPr>
          <w:t>КОСГУ 224</w:t>
        </w:r>
      </w:hyperlink>
    </w:p>
    <w:p w14:paraId="1D19A102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5386"/>
        <w:gridCol w:w="2324"/>
        <w:gridCol w:w="3005"/>
        <w:gridCol w:w="4932"/>
      </w:tblGrid>
      <w:tr w:rsidR="00A7238F" w14:paraId="0D182A2E" w14:textId="77777777">
        <w:tc>
          <w:tcPr>
            <w:tcW w:w="907" w:type="dxa"/>
          </w:tcPr>
          <w:p w14:paraId="7B429AA5" w14:textId="77777777" w:rsidR="00A7238F" w:rsidRDefault="00A7238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386" w:type="dxa"/>
          </w:tcPr>
          <w:p w14:paraId="4533B2BD" w14:textId="77777777" w:rsidR="00A7238F" w:rsidRDefault="00A7238F">
            <w:pPr>
              <w:pStyle w:val="ConsPlusNormal"/>
              <w:jc w:val="center"/>
            </w:pPr>
            <w:r>
              <w:t>Наименование движимого и недвижимого имущества по объектам</w:t>
            </w:r>
          </w:p>
        </w:tc>
        <w:tc>
          <w:tcPr>
            <w:tcW w:w="2324" w:type="dxa"/>
          </w:tcPr>
          <w:p w14:paraId="6B5CCDCE" w14:textId="77777777" w:rsidR="00A7238F" w:rsidRDefault="00A7238F">
            <w:pPr>
              <w:pStyle w:val="ConsPlusNormal"/>
              <w:jc w:val="center"/>
            </w:pPr>
            <w:r>
              <w:t>Количество арендуемого имущества</w:t>
            </w:r>
          </w:p>
        </w:tc>
        <w:tc>
          <w:tcPr>
            <w:tcW w:w="3005" w:type="dxa"/>
          </w:tcPr>
          <w:p w14:paraId="62504D2C" w14:textId="77777777" w:rsidR="00A7238F" w:rsidRDefault="00A7238F">
            <w:pPr>
              <w:pStyle w:val="ConsPlusNormal"/>
              <w:jc w:val="center"/>
            </w:pPr>
            <w:r>
              <w:t>Ставка арендной платы</w:t>
            </w:r>
          </w:p>
        </w:tc>
        <w:tc>
          <w:tcPr>
            <w:tcW w:w="4932" w:type="dxa"/>
          </w:tcPr>
          <w:p w14:paraId="3DAD7C35" w14:textId="77777777" w:rsidR="00A7238F" w:rsidRDefault="00A7238F">
            <w:pPr>
              <w:pStyle w:val="ConsPlusNormal"/>
              <w:jc w:val="center"/>
            </w:pPr>
            <w:r>
              <w:t>Стоимость с учетом НДС в год,</w:t>
            </w:r>
          </w:p>
          <w:p w14:paraId="4382D452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52148C6C" w14:textId="77777777">
        <w:tc>
          <w:tcPr>
            <w:tcW w:w="907" w:type="dxa"/>
          </w:tcPr>
          <w:p w14:paraId="7316D8C3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4E869791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14:paraId="1C7170B7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14:paraId="46FDEA8E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2" w:type="dxa"/>
          </w:tcPr>
          <w:p w14:paraId="161C2DC5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01BF4FE3" w14:textId="77777777">
        <w:tc>
          <w:tcPr>
            <w:tcW w:w="907" w:type="dxa"/>
          </w:tcPr>
          <w:p w14:paraId="795BEB5D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566150B6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6E622EC1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7A89DBF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2AB87723" w14:textId="77777777" w:rsidR="00A7238F" w:rsidRDefault="00A7238F">
            <w:pPr>
              <w:pStyle w:val="ConsPlusNormal"/>
            </w:pPr>
          </w:p>
        </w:tc>
      </w:tr>
      <w:tr w:rsidR="00A7238F" w14:paraId="1E43CB94" w14:textId="77777777">
        <w:tc>
          <w:tcPr>
            <w:tcW w:w="907" w:type="dxa"/>
          </w:tcPr>
          <w:p w14:paraId="23686699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7734B8B9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3C9F8A71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F8EE6FE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3840853A" w14:textId="77777777" w:rsidR="00A7238F" w:rsidRDefault="00A7238F">
            <w:pPr>
              <w:pStyle w:val="ConsPlusNormal"/>
            </w:pPr>
          </w:p>
        </w:tc>
      </w:tr>
      <w:tr w:rsidR="00A7238F" w14:paraId="5F823054" w14:textId="77777777">
        <w:tc>
          <w:tcPr>
            <w:tcW w:w="907" w:type="dxa"/>
          </w:tcPr>
          <w:p w14:paraId="29E5A783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6A580FA6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324" w:type="dxa"/>
          </w:tcPr>
          <w:p w14:paraId="4F5D42F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47DE307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31F6AE1C" w14:textId="77777777" w:rsidR="00A7238F" w:rsidRDefault="00A7238F">
            <w:pPr>
              <w:pStyle w:val="ConsPlusNormal"/>
            </w:pPr>
          </w:p>
        </w:tc>
      </w:tr>
    </w:tbl>
    <w:p w14:paraId="2084DD49" w14:textId="77777777" w:rsidR="00A7238F" w:rsidRDefault="00A7238F">
      <w:pPr>
        <w:pStyle w:val="ConsPlusNormal"/>
        <w:jc w:val="both"/>
      </w:pPr>
    </w:p>
    <w:p w14:paraId="2429FA09" w14:textId="77777777" w:rsidR="00A7238F" w:rsidRDefault="00A7238F">
      <w:pPr>
        <w:pStyle w:val="ConsPlusNormal"/>
        <w:jc w:val="right"/>
        <w:outlineLvl w:val="2"/>
      </w:pPr>
      <w:r>
        <w:t>Таблица 8</w:t>
      </w:r>
    </w:p>
    <w:p w14:paraId="7969EDCD" w14:textId="77777777" w:rsidR="00A7238F" w:rsidRDefault="00A7238F">
      <w:pPr>
        <w:pStyle w:val="ConsPlusNormal"/>
        <w:jc w:val="both"/>
      </w:pPr>
    </w:p>
    <w:p w14:paraId="6FD4DD10" w14:textId="77777777" w:rsidR="00A7238F" w:rsidRDefault="00A7238F">
      <w:pPr>
        <w:pStyle w:val="ConsPlusNormal"/>
        <w:ind w:firstLine="540"/>
        <w:jc w:val="both"/>
      </w:pPr>
      <w:hyperlink r:id="rId50" w:history="1">
        <w:r>
          <w:rPr>
            <w:color w:val="0000FF"/>
          </w:rPr>
          <w:t>КОСГУ 225</w:t>
        </w:r>
      </w:hyperlink>
    </w:p>
    <w:p w14:paraId="543197F0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0942"/>
        <w:gridCol w:w="4876"/>
      </w:tblGrid>
      <w:tr w:rsidR="00A7238F" w14:paraId="303243E5" w14:textId="77777777">
        <w:tc>
          <w:tcPr>
            <w:tcW w:w="694" w:type="dxa"/>
          </w:tcPr>
          <w:p w14:paraId="0D9EA609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942" w:type="dxa"/>
          </w:tcPr>
          <w:p w14:paraId="1A546490" w14:textId="77777777" w:rsidR="00A7238F" w:rsidRDefault="00A7238F">
            <w:pPr>
              <w:pStyle w:val="ConsPlusNormal"/>
              <w:jc w:val="center"/>
            </w:pPr>
            <w:r>
              <w:t>Наименование видов работ (услуг)</w:t>
            </w:r>
          </w:p>
        </w:tc>
        <w:tc>
          <w:tcPr>
            <w:tcW w:w="4876" w:type="dxa"/>
          </w:tcPr>
          <w:p w14:paraId="32A2B21E" w14:textId="77777777" w:rsidR="00A7238F" w:rsidRDefault="00A7238F">
            <w:pPr>
              <w:pStyle w:val="ConsPlusNormal"/>
              <w:jc w:val="center"/>
            </w:pPr>
            <w:r>
              <w:t>Стоимость работ, услуг в год,</w:t>
            </w:r>
          </w:p>
          <w:p w14:paraId="2697FF84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6A620D00" w14:textId="77777777">
        <w:tc>
          <w:tcPr>
            <w:tcW w:w="694" w:type="dxa"/>
          </w:tcPr>
          <w:p w14:paraId="136372F9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42" w:type="dxa"/>
          </w:tcPr>
          <w:p w14:paraId="693E7892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76" w:type="dxa"/>
          </w:tcPr>
          <w:p w14:paraId="1CA46922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</w:tr>
      <w:tr w:rsidR="00A7238F" w14:paraId="02EB8A86" w14:textId="77777777">
        <w:tc>
          <w:tcPr>
            <w:tcW w:w="694" w:type="dxa"/>
          </w:tcPr>
          <w:p w14:paraId="4E99960F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751EAE37" w14:textId="77777777" w:rsidR="00A7238F" w:rsidRDefault="00A7238F">
            <w:pPr>
              <w:pStyle w:val="ConsPlusNormal"/>
            </w:pPr>
          </w:p>
        </w:tc>
        <w:tc>
          <w:tcPr>
            <w:tcW w:w="4876" w:type="dxa"/>
          </w:tcPr>
          <w:p w14:paraId="350E5BFB" w14:textId="77777777" w:rsidR="00A7238F" w:rsidRDefault="00A7238F">
            <w:pPr>
              <w:pStyle w:val="ConsPlusNormal"/>
            </w:pPr>
          </w:p>
        </w:tc>
      </w:tr>
      <w:tr w:rsidR="00A7238F" w14:paraId="2A6E161C" w14:textId="77777777">
        <w:tc>
          <w:tcPr>
            <w:tcW w:w="694" w:type="dxa"/>
          </w:tcPr>
          <w:p w14:paraId="212DDE18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77AE0706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4876" w:type="dxa"/>
          </w:tcPr>
          <w:p w14:paraId="6A506CE2" w14:textId="77777777" w:rsidR="00A7238F" w:rsidRDefault="00A7238F">
            <w:pPr>
              <w:pStyle w:val="ConsPlusNormal"/>
            </w:pPr>
          </w:p>
        </w:tc>
      </w:tr>
    </w:tbl>
    <w:p w14:paraId="5C52FB40" w14:textId="77777777" w:rsidR="00A7238F" w:rsidRDefault="00A7238F">
      <w:pPr>
        <w:pStyle w:val="ConsPlusNormal"/>
        <w:jc w:val="both"/>
      </w:pPr>
    </w:p>
    <w:p w14:paraId="767DA03C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4C7923C5" w14:textId="77777777" w:rsidR="00A7238F" w:rsidRDefault="00A7238F">
      <w:pPr>
        <w:pStyle w:val="ConsPlusNormal"/>
        <w:jc w:val="both"/>
      </w:pPr>
    </w:p>
    <w:p w14:paraId="5E5E0DB6" w14:textId="77777777" w:rsidR="00A7238F" w:rsidRDefault="00A7238F">
      <w:pPr>
        <w:pStyle w:val="ConsPlusNormal"/>
        <w:jc w:val="right"/>
        <w:outlineLvl w:val="2"/>
      </w:pPr>
      <w:r>
        <w:t>Таблица 9</w:t>
      </w:r>
    </w:p>
    <w:p w14:paraId="5940F474" w14:textId="77777777" w:rsidR="00A7238F" w:rsidRDefault="00A7238F">
      <w:pPr>
        <w:pStyle w:val="ConsPlusNormal"/>
        <w:jc w:val="both"/>
      </w:pPr>
    </w:p>
    <w:p w14:paraId="2BEEF137" w14:textId="77777777" w:rsidR="00A7238F" w:rsidRDefault="00A7238F">
      <w:pPr>
        <w:pStyle w:val="ConsPlusNormal"/>
        <w:ind w:firstLine="540"/>
        <w:jc w:val="both"/>
      </w:pPr>
      <w:hyperlink r:id="rId51" w:history="1">
        <w:r>
          <w:rPr>
            <w:color w:val="0000FF"/>
          </w:rPr>
          <w:t>КОСГУ 226</w:t>
        </w:r>
      </w:hyperlink>
    </w:p>
    <w:p w14:paraId="08A8941D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0942"/>
        <w:gridCol w:w="4876"/>
      </w:tblGrid>
      <w:tr w:rsidR="00A7238F" w14:paraId="022E7B49" w14:textId="77777777">
        <w:tc>
          <w:tcPr>
            <w:tcW w:w="694" w:type="dxa"/>
          </w:tcPr>
          <w:p w14:paraId="4646DACD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942" w:type="dxa"/>
          </w:tcPr>
          <w:p w14:paraId="2744C224" w14:textId="77777777" w:rsidR="00A7238F" w:rsidRDefault="00A7238F">
            <w:pPr>
              <w:pStyle w:val="ConsPlusNormal"/>
              <w:jc w:val="center"/>
            </w:pPr>
            <w:r>
              <w:t>Наименование видов работ (услуг)</w:t>
            </w:r>
          </w:p>
        </w:tc>
        <w:tc>
          <w:tcPr>
            <w:tcW w:w="4876" w:type="dxa"/>
          </w:tcPr>
          <w:p w14:paraId="13D8A67D" w14:textId="77777777" w:rsidR="00A7238F" w:rsidRDefault="00A7238F">
            <w:pPr>
              <w:pStyle w:val="ConsPlusNormal"/>
              <w:jc w:val="center"/>
            </w:pPr>
            <w:r>
              <w:t>Стоимость работ, услуг в год,</w:t>
            </w:r>
          </w:p>
          <w:p w14:paraId="7977C0DB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492129B3" w14:textId="77777777">
        <w:tc>
          <w:tcPr>
            <w:tcW w:w="694" w:type="dxa"/>
          </w:tcPr>
          <w:p w14:paraId="4C3C5E62" w14:textId="77777777" w:rsidR="00A7238F" w:rsidRDefault="00A7238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942" w:type="dxa"/>
          </w:tcPr>
          <w:p w14:paraId="42FDBEA7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76" w:type="dxa"/>
          </w:tcPr>
          <w:p w14:paraId="1B87F07A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</w:tr>
      <w:tr w:rsidR="00A7238F" w14:paraId="72F095E9" w14:textId="77777777">
        <w:tc>
          <w:tcPr>
            <w:tcW w:w="694" w:type="dxa"/>
          </w:tcPr>
          <w:p w14:paraId="18498668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57B5F71B" w14:textId="77777777" w:rsidR="00A7238F" w:rsidRDefault="00A7238F">
            <w:pPr>
              <w:pStyle w:val="ConsPlusNormal"/>
            </w:pPr>
          </w:p>
        </w:tc>
        <w:tc>
          <w:tcPr>
            <w:tcW w:w="4876" w:type="dxa"/>
          </w:tcPr>
          <w:p w14:paraId="7AD5B0E7" w14:textId="77777777" w:rsidR="00A7238F" w:rsidRDefault="00A7238F">
            <w:pPr>
              <w:pStyle w:val="ConsPlusNormal"/>
            </w:pPr>
          </w:p>
        </w:tc>
      </w:tr>
      <w:tr w:rsidR="00A7238F" w14:paraId="1E31077A" w14:textId="77777777">
        <w:tc>
          <w:tcPr>
            <w:tcW w:w="694" w:type="dxa"/>
          </w:tcPr>
          <w:p w14:paraId="12B3FF90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1E5FEACA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4876" w:type="dxa"/>
          </w:tcPr>
          <w:p w14:paraId="60BF190E" w14:textId="77777777" w:rsidR="00A7238F" w:rsidRDefault="00A7238F">
            <w:pPr>
              <w:pStyle w:val="ConsPlusNormal"/>
            </w:pPr>
          </w:p>
        </w:tc>
      </w:tr>
    </w:tbl>
    <w:p w14:paraId="59F8A18B" w14:textId="77777777" w:rsidR="00A7238F" w:rsidRDefault="00A7238F">
      <w:pPr>
        <w:pStyle w:val="ConsPlusNormal"/>
        <w:jc w:val="both"/>
      </w:pPr>
    </w:p>
    <w:p w14:paraId="325A439D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4BE0AA03" w14:textId="77777777" w:rsidR="00A7238F" w:rsidRDefault="00A7238F">
      <w:pPr>
        <w:pStyle w:val="ConsPlusNormal"/>
        <w:jc w:val="both"/>
      </w:pPr>
    </w:p>
    <w:p w14:paraId="04E715FA" w14:textId="77777777" w:rsidR="00A7238F" w:rsidRDefault="00A7238F">
      <w:pPr>
        <w:pStyle w:val="ConsPlusNormal"/>
        <w:jc w:val="right"/>
        <w:outlineLvl w:val="2"/>
      </w:pPr>
      <w:r>
        <w:t>Таблица 10</w:t>
      </w:r>
    </w:p>
    <w:p w14:paraId="3042C5FA" w14:textId="77777777" w:rsidR="00A7238F" w:rsidRDefault="00A7238F">
      <w:pPr>
        <w:pStyle w:val="ConsPlusNormal"/>
        <w:jc w:val="both"/>
      </w:pPr>
    </w:p>
    <w:p w14:paraId="0CB1DD78" w14:textId="77777777" w:rsidR="00A7238F" w:rsidRDefault="00A7238F">
      <w:pPr>
        <w:pStyle w:val="ConsPlusNormal"/>
        <w:ind w:firstLine="540"/>
        <w:jc w:val="both"/>
      </w:pPr>
      <w:hyperlink r:id="rId52" w:history="1">
        <w:r>
          <w:rPr>
            <w:color w:val="0000FF"/>
          </w:rPr>
          <w:t>КОСГУ 227</w:t>
        </w:r>
      </w:hyperlink>
    </w:p>
    <w:p w14:paraId="1E89E950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0942"/>
        <w:gridCol w:w="4876"/>
      </w:tblGrid>
      <w:tr w:rsidR="00A7238F" w14:paraId="6CCE593F" w14:textId="77777777">
        <w:tc>
          <w:tcPr>
            <w:tcW w:w="694" w:type="dxa"/>
          </w:tcPr>
          <w:p w14:paraId="2BC855B1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942" w:type="dxa"/>
          </w:tcPr>
          <w:p w14:paraId="3F8C208C" w14:textId="77777777" w:rsidR="00A7238F" w:rsidRDefault="00A7238F">
            <w:pPr>
              <w:pStyle w:val="ConsPlusNormal"/>
              <w:jc w:val="center"/>
            </w:pPr>
            <w:r>
              <w:t>Наименование видов работ (услуг)</w:t>
            </w:r>
          </w:p>
        </w:tc>
        <w:tc>
          <w:tcPr>
            <w:tcW w:w="4876" w:type="dxa"/>
          </w:tcPr>
          <w:p w14:paraId="7DC96C01" w14:textId="77777777" w:rsidR="00A7238F" w:rsidRDefault="00A7238F">
            <w:pPr>
              <w:pStyle w:val="ConsPlusNormal"/>
              <w:jc w:val="center"/>
            </w:pPr>
            <w:r>
              <w:t>Стоимость работ, услуг в год,</w:t>
            </w:r>
          </w:p>
          <w:p w14:paraId="334157B4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0CB74E7B" w14:textId="77777777">
        <w:tc>
          <w:tcPr>
            <w:tcW w:w="694" w:type="dxa"/>
          </w:tcPr>
          <w:p w14:paraId="4342C351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42" w:type="dxa"/>
          </w:tcPr>
          <w:p w14:paraId="734BD6F6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76" w:type="dxa"/>
          </w:tcPr>
          <w:p w14:paraId="3F8281B8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</w:tr>
      <w:tr w:rsidR="00A7238F" w14:paraId="5E35970E" w14:textId="77777777">
        <w:tc>
          <w:tcPr>
            <w:tcW w:w="694" w:type="dxa"/>
          </w:tcPr>
          <w:p w14:paraId="6F4A87F7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194F1348" w14:textId="77777777" w:rsidR="00A7238F" w:rsidRDefault="00A7238F">
            <w:pPr>
              <w:pStyle w:val="ConsPlusNormal"/>
            </w:pPr>
          </w:p>
        </w:tc>
        <w:tc>
          <w:tcPr>
            <w:tcW w:w="4876" w:type="dxa"/>
          </w:tcPr>
          <w:p w14:paraId="09A37113" w14:textId="77777777" w:rsidR="00A7238F" w:rsidRDefault="00A7238F">
            <w:pPr>
              <w:pStyle w:val="ConsPlusNormal"/>
            </w:pPr>
          </w:p>
        </w:tc>
      </w:tr>
      <w:tr w:rsidR="00A7238F" w14:paraId="41F27973" w14:textId="77777777">
        <w:tc>
          <w:tcPr>
            <w:tcW w:w="694" w:type="dxa"/>
          </w:tcPr>
          <w:p w14:paraId="48F0D3EB" w14:textId="77777777" w:rsidR="00A7238F" w:rsidRDefault="00A7238F">
            <w:pPr>
              <w:pStyle w:val="ConsPlusNormal"/>
            </w:pPr>
          </w:p>
        </w:tc>
        <w:tc>
          <w:tcPr>
            <w:tcW w:w="10942" w:type="dxa"/>
          </w:tcPr>
          <w:p w14:paraId="59FEC46C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4876" w:type="dxa"/>
          </w:tcPr>
          <w:p w14:paraId="1DC24C36" w14:textId="77777777" w:rsidR="00A7238F" w:rsidRDefault="00A7238F">
            <w:pPr>
              <w:pStyle w:val="ConsPlusNormal"/>
            </w:pPr>
          </w:p>
        </w:tc>
      </w:tr>
    </w:tbl>
    <w:p w14:paraId="0E2A15B6" w14:textId="77777777" w:rsidR="00A7238F" w:rsidRDefault="00A7238F">
      <w:pPr>
        <w:sectPr w:rsidR="00A7238F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7F8F8DED" w14:textId="77777777" w:rsidR="00A7238F" w:rsidRDefault="00A7238F">
      <w:pPr>
        <w:pStyle w:val="ConsPlusNormal"/>
        <w:jc w:val="both"/>
      </w:pPr>
    </w:p>
    <w:p w14:paraId="4144C0BF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05A33EC6" w14:textId="77777777" w:rsidR="00A7238F" w:rsidRDefault="00A7238F">
      <w:pPr>
        <w:pStyle w:val="ConsPlusNormal"/>
        <w:jc w:val="both"/>
      </w:pPr>
    </w:p>
    <w:p w14:paraId="62ABEE2C" w14:textId="77777777" w:rsidR="00A7238F" w:rsidRDefault="00A7238F">
      <w:pPr>
        <w:pStyle w:val="ConsPlusNormal"/>
        <w:jc w:val="right"/>
        <w:outlineLvl w:val="2"/>
      </w:pPr>
      <w:r>
        <w:t>Таблица 11</w:t>
      </w:r>
    </w:p>
    <w:p w14:paraId="78DCE952" w14:textId="77777777" w:rsidR="00A7238F" w:rsidRDefault="00A7238F">
      <w:pPr>
        <w:pStyle w:val="ConsPlusNormal"/>
        <w:jc w:val="both"/>
      </w:pPr>
    </w:p>
    <w:p w14:paraId="4DEFD8BD" w14:textId="77777777" w:rsidR="00A7238F" w:rsidRDefault="00A7238F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КОСГУ 262</w:t>
        </w:r>
      </w:hyperlink>
    </w:p>
    <w:p w14:paraId="055A9E82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5386"/>
        <w:gridCol w:w="2324"/>
        <w:gridCol w:w="3005"/>
        <w:gridCol w:w="4932"/>
      </w:tblGrid>
      <w:tr w:rsidR="00A7238F" w14:paraId="06D91116" w14:textId="77777777">
        <w:tc>
          <w:tcPr>
            <w:tcW w:w="907" w:type="dxa"/>
          </w:tcPr>
          <w:p w14:paraId="007F9E86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</w:tcPr>
          <w:p w14:paraId="3AF11E1F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324" w:type="dxa"/>
          </w:tcPr>
          <w:p w14:paraId="4F1D61E1" w14:textId="77777777" w:rsidR="00A7238F" w:rsidRDefault="00A7238F">
            <w:pPr>
              <w:pStyle w:val="ConsPlusNormal"/>
              <w:jc w:val="center"/>
            </w:pPr>
            <w:r>
              <w:t>Размер одной выплаты, руб.</w:t>
            </w:r>
          </w:p>
        </w:tc>
        <w:tc>
          <w:tcPr>
            <w:tcW w:w="3005" w:type="dxa"/>
          </w:tcPr>
          <w:p w14:paraId="3540D925" w14:textId="77777777" w:rsidR="00A7238F" w:rsidRDefault="00A7238F">
            <w:pPr>
              <w:pStyle w:val="ConsPlusNormal"/>
              <w:jc w:val="center"/>
            </w:pPr>
            <w:r>
              <w:t>Количество выплат в год</w:t>
            </w:r>
          </w:p>
        </w:tc>
        <w:tc>
          <w:tcPr>
            <w:tcW w:w="4932" w:type="dxa"/>
          </w:tcPr>
          <w:p w14:paraId="13D72335" w14:textId="77777777" w:rsidR="00A7238F" w:rsidRDefault="00A7238F">
            <w:pPr>
              <w:pStyle w:val="ConsPlusNormal"/>
              <w:jc w:val="center"/>
            </w:pPr>
            <w:r>
              <w:t>Общая сумма выплат (гр. 3 x гр. 4) в год,</w:t>
            </w:r>
          </w:p>
          <w:p w14:paraId="3F6E55A9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2CD6B1FA" w14:textId="77777777">
        <w:tc>
          <w:tcPr>
            <w:tcW w:w="907" w:type="dxa"/>
          </w:tcPr>
          <w:p w14:paraId="5071208E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1EFABDD5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14:paraId="14514A7B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14:paraId="0DA309B5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2" w:type="dxa"/>
          </w:tcPr>
          <w:p w14:paraId="42B820FF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012E6741" w14:textId="77777777">
        <w:tc>
          <w:tcPr>
            <w:tcW w:w="907" w:type="dxa"/>
          </w:tcPr>
          <w:p w14:paraId="43768768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3535747A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5EC24209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5D6C4BAE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1EA02815" w14:textId="77777777" w:rsidR="00A7238F" w:rsidRDefault="00A7238F">
            <w:pPr>
              <w:pStyle w:val="ConsPlusNormal"/>
            </w:pPr>
          </w:p>
        </w:tc>
      </w:tr>
      <w:tr w:rsidR="00A7238F" w14:paraId="5B218FFA" w14:textId="77777777">
        <w:tc>
          <w:tcPr>
            <w:tcW w:w="907" w:type="dxa"/>
          </w:tcPr>
          <w:p w14:paraId="6C3BCFE0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4DA2A51C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73A4F55E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1A65FAF5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55593A61" w14:textId="77777777" w:rsidR="00A7238F" w:rsidRDefault="00A7238F">
            <w:pPr>
              <w:pStyle w:val="ConsPlusNormal"/>
            </w:pPr>
          </w:p>
        </w:tc>
      </w:tr>
      <w:tr w:rsidR="00A7238F" w14:paraId="0CFB988B" w14:textId="77777777">
        <w:tc>
          <w:tcPr>
            <w:tcW w:w="907" w:type="dxa"/>
          </w:tcPr>
          <w:p w14:paraId="319D4383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7933BC52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324" w:type="dxa"/>
          </w:tcPr>
          <w:p w14:paraId="50CC9DC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54CDF59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7C52BBCD" w14:textId="77777777" w:rsidR="00A7238F" w:rsidRDefault="00A7238F">
            <w:pPr>
              <w:pStyle w:val="ConsPlusNormal"/>
            </w:pPr>
          </w:p>
        </w:tc>
      </w:tr>
    </w:tbl>
    <w:p w14:paraId="2B17C3B8" w14:textId="77777777" w:rsidR="00A7238F" w:rsidRDefault="00A7238F">
      <w:pPr>
        <w:pStyle w:val="ConsPlusNormal"/>
        <w:jc w:val="both"/>
      </w:pPr>
    </w:p>
    <w:p w14:paraId="49BC3EAA" w14:textId="77777777" w:rsidR="00A7238F" w:rsidRDefault="00A7238F">
      <w:pPr>
        <w:pStyle w:val="ConsPlusNormal"/>
        <w:jc w:val="right"/>
        <w:outlineLvl w:val="2"/>
      </w:pPr>
      <w:r>
        <w:t>Таблица 12</w:t>
      </w:r>
    </w:p>
    <w:p w14:paraId="55BCCAE9" w14:textId="77777777" w:rsidR="00A7238F" w:rsidRDefault="00A7238F">
      <w:pPr>
        <w:pStyle w:val="ConsPlusNormal"/>
        <w:jc w:val="both"/>
      </w:pPr>
    </w:p>
    <w:p w14:paraId="46C12D9A" w14:textId="77777777" w:rsidR="00A7238F" w:rsidRDefault="00A7238F">
      <w:pPr>
        <w:pStyle w:val="ConsPlusNormal"/>
        <w:ind w:firstLine="540"/>
        <w:jc w:val="both"/>
      </w:pPr>
      <w:hyperlink r:id="rId54" w:history="1">
        <w:r>
          <w:rPr>
            <w:color w:val="0000FF"/>
          </w:rPr>
          <w:t>КОСГУ 291</w:t>
        </w:r>
      </w:hyperlink>
    </w:p>
    <w:p w14:paraId="7BFF486E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5386"/>
        <w:gridCol w:w="2324"/>
        <w:gridCol w:w="3005"/>
        <w:gridCol w:w="4932"/>
      </w:tblGrid>
      <w:tr w:rsidR="00A7238F" w14:paraId="582F8042" w14:textId="77777777">
        <w:tc>
          <w:tcPr>
            <w:tcW w:w="907" w:type="dxa"/>
          </w:tcPr>
          <w:p w14:paraId="0B8A9BDA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</w:tcPr>
          <w:p w14:paraId="5F899F49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324" w:type="dxa"/>
          </w:tcPr>
          <w:p w14:paraId="3DB089FD" w14:textId="77777777" w:rsidR="00A7238F" w:rsidRDefault="00A7238F">
            <w:pPr>
              <w:pStyle w:val="ConsPlusNormal"/>
              <w:jc w:val="center"/>
            </w:pPr>
            <w:r>
              <w:t>Налоговая база, руб.</w:t>
            </w:r>
          </w:p>
        </w:tc>
        <w:tc>
          <w:tcPr>
            <w:tcW w:w="3005" w:type="dxa"/>
          </w:tcPr>
          <w:p w14:paraId="38AA79EA" w14:textId="77777777" w:rsidR="00A7238F" w:rsidRDefault="00A7238F">
            <w:pPr>
              <w:pStyle w:val="ConsPlusNormal"/>
              <w:jc w:val="center"/>
            </w:pPr>
            <w:r>
              <w:t>Ставка налога, %</w:t>
            </w:r>
          </w:p>
        </w:tc>
        <w:tc>
          <w:tcPr>
            <w:tcW w:w="4932" w:type="dxa"/>
          </w:tcPr>
          <w:p w14:paraId="7F13D906" w14:textId="77777777" w:rsidR="00A7238F" w:rsidRDefault="00A7238F">
            <w:pPr>
              <w:pStyle w:val="ConsPlusNormal"/>
              <w:jc w:val="center"/>
            </w:pPr>
            <w:r>
              <w:t>Сумма исчисленного налога, подлежащего уплате, в год</w:t>
            </w:r>
          </w:p>
          <w:p w14:paraId="3779C546" w14:textId="77777777" w:rsidR="00A7238F" w:rsidRDefault="00A7238F">
            <w:pPr>
              <w:pStyle w:val="ConsPlusNormal"/>
              <w:jc w:val="center"/>
            </w:pPr>
            <w:r>
              <w:t>(гр. 3 x гр. 4 / 100),</w:t>
            </w:r>
          </w:p>
          <w:p w14:paraId="5591DF47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65BC774B" w14:textId="77777777">
        <w:tc>
          <w:tcPr>
            <w:tcW w:w="907" w:type="dxa"/>
          </w:tcPr>
          <w:p w14:paraId="3158392C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2096149E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14:paraId="38A1BDC0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14:paraId="2FF94C1D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2" w:type="dxa"/>
          </w:tcPr>
          <w:p w14:paraId="09E9B474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6D9E03E2" w14:textId="77777777">
        <w:tc>
          <w:tcPr>
            <w:tcW w:w="907" w:type="dxa"/>
          </w:tcPr>
          <w:p w14:paraId="0A395815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54F4DD51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50DB5566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09681641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792A7A2D" w14:textId="77777777" w:rsidR="00A7238F" w:rsidRDefault="00A7238F">
            <w:pPr>
              <w:pStyle w:val="ConsPlusNormal"/>
            </w:pPr>
          </w:p>
        </w:tc>
      </w:tr>
      <w:tr w:rsidR="00A7238F" w14:paraId="19B0B919" w14:textId="77777777">
        <w:tc>
          <w:tcPr>
            <w:tcW w:w="907" w:type="dxa"/>
          </w:tcPr>
          <w:p w14:paraId="6207F8E6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66E47CDF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324" w:type="dxa"/>
          </w:tcPr>
          <w:p w14:paraId="669777B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5BD969B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3EBAA74B" w14:textId="77777777" w:rsidR="00A7238F" w:rsidRDefault="00A7238F">
            <w:pPr>
              <w:pStyle w:val="ConsPlusNormal"/>
            </w:pPr>
          </w:p>
        </w:tc>
      </w:tr>
    </w:tbl>
    <w:p w14:paraId="2BB9A72F" w14:textId="77777777" w:rsidR="00A7238F" w:rsidRDefault="00A7238F">
      <w:pPr>
        <w:pStyle w:val="ConsPlusNormal"/>
        <w:jc w:val="both"/>
      </w:pPr>
    </w:p>
    <w:p w14:paraId="0C4F8B45" w14:textId="77777777" w:rsidR="00A7238F" w:rsidRDefault="00A7238F">
      <w:pPr>
        <w:pStyle w:val="ConsPlusNormal"/>
        <w:jc w:val="right"/>
        <w:outlineLvl w:val="2"/>
      </w:pPr>
      <w:r>
        <w:t>Таблица 13</w:t>
      </w:r>
    </w:p>
    <w:p w14:paraId="629E9DB2" w14:textId="77777777" w:rsidR="00A7238F" w:rsidRDefault="00A7238F">
      <w:pPr>
        <w:pStyle w:val="ConsPlusNormal"/>
        <w:jc w:val="both"/>
      </w:pPr>
    </w:p>
    <w:p w14:paraId="7A14A860" w14:textId="77777777" w:rsidR="00A7238F" w:rsidRDefault="00A7238F">
      <w:pPr>
        <w:pStyle w:val="ConsPlusNormal"/>
        <w:ind w:firstLine="540"/>
        <w:jc w:val="both"/>
      </w:pPr>
      <w:hyperlink r:id="rId55" w:history="1">
        <w:r>
          <w:rPr>
            <w:color w:val="0000FF"/>
          </w:rPr>
          <w:t>КОСГУ 292</w:t>
        </w:r>
      </w:hyperlink>
      <w:r>
        <w:t xml:space="preserve">, </w:t>
      </w:r>
      <w:hyperlink r:id="rId56" w:history="1">
        <w:r>
          <w:rPr>
            <w:color w:val="0000FF"/>
          </w:rPr>
          <w:t>293</w:t>
        </w:r>
      </w:hyperlink>
      <w:r>
        <w:t xml:space="preserve">, </w:t>
      </w:r>
      <w:hyperlink r:id="rId57" w:history="1">
        <w:r>
          <w:rPr>
            <w:color w:val="0000FF"/>
          </w:rPr>
          <w:t>294</w:t>
        </w:r>
      </w:hyperlink>
      <w:r>
        <w:t xml:space="preserve"> и т.д.</w:t>
      </w:r>
    </w:p>
    <w:p w14:paraId="058C6E9A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5386"/>
        <w:gridCol w:w="2324"/>
        <w:gridCol w:w="3005"/>
        <w:gridCol w:w="4932"/>
      </w:tblGrid>
      <w:tr w:rsidR="00A7238F" w14:paraId="2CCC107B" w14:textId="77777777">
        <w:tc>
          <w:tcPr>
            <w:tcW w:w="907" w:type="dxa"/>
          </w:tcPr>
          <w:p w14:paraId="777BCA02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</w:tcPr>
          <w:p w14:paraId="6301942D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324" w:type="dxa"/>
          </w:tcPr>
          <w:p w14:paraId="4E9E8074" w14:textId="77777777" w:rsidR="00A7238F" w:rsidRDefault="00A7238F">
            <w:pPr>
              <w:pStyle w:val="ConsPlusNormal"/>
              <w:jc w:val="center"/>
            </w:pPr>
            <w:r>
              <w:t>Размер одной выплаты, руб.</w:t>
            </w:r>
          </w:p>
        </w:tc>
        <w:tc>
          <w:tcPr>
            <w:tcW w:w="3005" w:type="dxa"/>
          </w:tcPr>
          <w:p w14:paraId="31B2B084" w14:textId="77777777" w:rsidR="00A7238F" w:rsidRDefault="00A7238F">
            <w:pPr>
              <w:pStyle w:val="ConsPlusNormal"/>
              <w:jc w:val="center"/>
            </w:pPr>
            <w:r>
              <w:t>Количество выплат в год</w:t>
            </w:r>
          </w:p>
        </w:tc>
        <w:tc>
          <w:tcPr>
            <w:tcW w:w="4932" w:type="dxa"/>
          </w:tcPr>
          <w:p w14:paraId="2F2A91A5" w14:textId="77777777" w:rsidR="00A7238F" w:rsidRDefault="00A7238F">
            <w:pPr>
              <w:pStyle w:val="ConsPlusNormal"/>
              <w:jc w:val="center"/>
            </w:pPr>
            <w:r>
              <w:t>Общая сумма выплат (гр. 3 x гр. 4),</w:t>
            </w:r>
          </w:p>
          <w:p w14:paraId="0F222AAE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16ACF180" w14:textId="77777777">
        <w:tc>
          <w:tcPr>
            <w:tcW w:w="907" w:type="dxa"/>
          </w:tcPr>
          <w:p w14:paraId="2BA10C29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5C5C53B0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14:paraId="5D037C20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14:paraId="69BDB4C2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2" w:type="dxa"/>
          </w:tcPr>
          <w:p w14:paraId="2DCC6E37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23F71B27" w14:textId="77777777">
        <w:tc>
          <w:tcPr>
            <w:tcW w:w="907" w:type="dxa"/>
          </w:tcPr>
          <w:p w14:paraId="03B973DA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7C9E1615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57C2240E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DEE13D0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417AED87" w14:textId="77777777" w:rsidR="00A7238F" w:rsidRDefault="00A7238F">
            <w:pPr>
              <w:pStyle w:val="ConsPlusNormal"/>
            </w:pPr>
          </w:p>
        </w:tc>
      </w:tr>
      <w:tr w:rsidR="00A7238F" w14:paraId="40647CB4" w14:textId="77777777">
        <w:tc>
          <w:tcPr>
            <w:tcW w:w="907" w:type="dxa"/>
          </w:tcPr>
          <w:p w14:paraId="59D9691B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04A204A8" w14:textId="77777777" w:rsidR="00A7238F" w:rsidRDefault="00A7238F">
            <w:pPr>
              <w:pStyle w:val="ConsPlusNormal"/>
            </w:pPr>
          </w:p>
        </w:tc>
        <w:tc>
          <w:tcPr>
            <w:tcW w:w="2324" w:type="dxa"/>
          </w:tcPr>
          <w:p w14:paraId="56995E52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54C45FF5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0CA210A0" w14:textId="77777777" w:rsidR="00A7238F" w:rsidRDefault="00A7238F">
            <w:pPr>
              <w:pStyle w:val="ConsPlusNormal"/>
            </w:pPr>
          </w:p>
        </w:tc>
      </w:tr>
      <w:tr w:rsidR="00A7238F" w14:paraId="4FB96A6E" w14:textId="77777777">
        <w:tc>
          <w:tcPr>
            <w:tcW w:w="907" w:type="dxa"/>
          </w:tcPr>
          <w:p w14:paraId="6A10D02B" w14:textId="77777777" w:rsidR="00A7238F" w:rsidRDefault="00A7238F">
            <w:pPr>
              <w:pStyle w:val="ConsPlusNormal"/>
            </w:pPr>
          </w:p>
        </w:tc>
        <w:tc>
          <w:tcPr>
            <w:tcW w:w="5386" w:type="dxa"/>
          </w:tcPr>
          <w:p w14:paraId="220EE61A" w14:textId="77777777" w:rsidR="00A7238F" w:rsidRDefault="00A7238F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2324" w:type="dxa"/>
          </w:tcPr>
          <w:p w14:paraId="309E3D2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419DB6F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5A8231B2" w14:textId="77777777" w:rsidR="00A7238F" w:rsidRDefault="00A7238F">
            <w:pPr>
              <w:pStyle w:val="ConsPlusNormal"/>
            </w:pPr>
          </w:p>
        </w:tc>
      </w:tr>
    </w:tbl>
    <w:p w14:paraId="1734E5F7" w14:textId="77777777" w:rsidR="00A7238F" w:rsidRDefault="00A7238F">
      <w:pPr>
        <w:pStyle w:val="ConsPlusNormal"/>
        <w:jc w:val="both"/>
      </w:pPr>
    </w:p>
    <w:p w14:paraId="6366ECB3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7E93832A" w14:textId="77777777" w:rsidR="00A7238F" w:rsidRDefault="00A7238F">
      <w:pPr>
        <w:pStyle w:val="ConsPlusNormal"/>
        <w:jc w:val="both"/>
      </w:pPr>
    </w:p>
    <w:p w14:paraId="7C1BD0EC" w14:textId="77777777" w:rsidR="00A7238F" w:rsidRDefault="00A7238F">
      <w:pPr>
        <w:pStyle w:val="ConsPlusNormal"/>
        <w:jc w:val="right"/>
        <w:outlineLvl w:val="2"/>
      </w:pPr>
      <w:r>
        <w:t>Таблица 14</w:t>
      </w:r>
    </w:p>
    <w:p w14:paraId="522AF8E0" w14:textId="77777777" w:rsidR="00A7238F" w:rsidRDefault="00A7238F">
      <w:pPr>
        <w:pStyle w:val="ConsPlusNormal"/>
        <w:jc w:val="both"/>
      </w:pPr>
    </w:p>
    <w:p w14:paraId="559A8F0D" w14:textId="77777777" w:rsidR="00A7238F" w:rsidRDefault="00A7238F">
      <w:pPr>
        <w:pStyle w:val="ConsPlusNormal"/>
        <w:ind w:firstLine="540"/>
        <w:jc w:val="both"/>
      </w:pPr>
      <w:hyperlink r:id="rId58" w:history="1">
        <w:r>
          <w:rPr>
            <w:color w:val="0000FF"/>
          </w:rPr>
          <w:t>КОСГУ 310</w:t>
        </w:r>
      </w:hyperlink>
      <w:r>
        <w:t xml:space="preserve">, </w:t>
      </w:r>
      <w:hyperlink r:id="rId59" w:history="1">
        <w:r>
          <w:rPr>
            <w:color w:val="0000FF"/>
          </w:rPr>
          <w:t>320</w:t>
        </w:r>
      </w:hyperlink>
      <w:r>
        <w:t xml:space="preserve">, </w:t>
      </w:r>
      <w:hyperlink r:id="rId60" w:history="1">
        <w:r>
          <w:rPr>
            <w:color w:val="0000FF"/>
          </w:rPr>
          <w:t>330</w:t>
        </w:r>
      </w:hyperlink>
    </w:p>
    <w:p w14:paraId="256ED239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2524"/>
        <w:gridCol w:w="2381"/>
        <w:gridCol w:w="3005"/>
        <w:gridCol w:w="4932"/>
      </w:tblGrid>
      <w:tr w:rsidR="00A7238F" w14:paraId="1DF1D31C" w14:textId="77777777">
        <w:tc>
          <w:tcPr>
            <w:tcW w:w="964" w:type="dxa"/>
          </w:tcPr>
          <w:p w14:paraId="278388C9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14:paraId="7C2343B5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524" w:type="dxa"/>
          </w:tcPr>
          <w:p w14:paraId="6FE97BE6" w14:textId="77777777" w:rsidR="00A7238F" w:rsidRDefault="00A7238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381" w:type="dxa"/>
          </w:tcPr>
          <w:p w14:paraId="6B431E36" w14:textId="77777777" w:rsidR="00A7238F" w:rsidRDefault="00A7238F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005" w:type="dxa"/>
          </w:tcPr>
          <w:p w14:paraId="08EB00F8" w14:textId="77777777" w:rsidR="00A7238F" w:rsidRDefault="00A7238F">
            <w:pPr>
              <w:pStyle w:val="ConsPlusNormal"/>
              <w:jc w:val="center"/>
            </w:pPr>
            <w:r>
              <w:t>Средняя стоимость, руб.</w:t>
            </w:r>
          </w:p>
        </w:tc>
        <w:tc>
          <w:tcPr>
            <w:tcW w:w="4932" w:type="dxa"/>
          </w:tcPr>
          <w:p w14:paraId="3A90ED9B" w14:textId="77777777" w:rsidR="00A7238F" w:rsidRDefault="00A7238F">
            <w:pPr>
              <w:pStyle w:val="ConsPlusNormal"/>
              <w:jc w:val="center"/>
            </w:pPr>
            <w:r>
              <w:t>Сумма в год,</w:t>
            </w:r>
          </w:p>
          <w:p w14:paraId="64F82009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78F1E271" w14:textId="77777777">
        <w:tc>
          <w:tcPr>
            <w:tcW w:w="964" w:type="dxa"/>
          </w:tcPr>
          <w:p w14:paraId="613CAAD8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14:paraId="6F72F9DB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24" w:type="dxa"/>
          </w:tcPr>
          <w:p w14:paraId="28E83B26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7031EC8E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14:paraId="464CF5ED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2" w:type="dxa"/>
          </w:tcPr>
          <w:p w14:paraId="11836622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</w:tr>
      <w:tr w:rsidR="00A7238F" w14:paraId="4D11403A" w14:textId="77777777">
        <w:tc>
          <w:tcPr>
            <w:tcW w:w="964" w:type="dxa"/>
          </w:tcPr>
          <w:p w14:paraId="7288FCD0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0C57A9D5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1A1B0402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197579F9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4AD5169B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6BD10748" w14:textId="77777777" w:rsidR="00A7238F" w:rsidRDefault="00A7238F">
            <w:pPr>
              <w:pStyle w:val="ConsPlusNormal"/>
            </w:pPr>
          </w:p>
        </w:tc>
      </w:tr>
      <w:tr w:rsidR="00A7238F" w14:paraId="3B83D5CB" w14:textId="77777777">
        <w:tc>
          <w:tcPr>
            <w:tcW w:w="964" w:type="dxa"/>
          </w:tcPr>
          <w:p w14:paraId="29D9E0A4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268BB8D0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593DD71B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347214F4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179AAEEF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2435B595" w14:textId="77777777" w:rsidR="00A7238F" w:rsidRDefault="00A7238F">
            <w:pPr>
              <w:pStyle w:val="ConsPlusNormal"/>
            </w:pPr>
          </w:p>
        </w:tc>
      </w:tr>
      <w:tr w:rsidR="00A7238F" w14:paraId="21EE5997" w14:textId="77777777">
        <w:tc>
          <w:tcPr>
            <w:tcW w:w="964" w:type="dxa"/>
          </w:tcPr>
          <w:p w14:paraId="4BAD9D38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5E754A54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524" w:type="dxa"/>
          </w:tcPr>
          <w:p w14:paraId="54B1625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14:paraId="3415832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3856800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697AAA91" w14:textId="77777777" w:rsidR="00A7238F" w:rsidRDefault="00A7238F">
            <w:pPr>
              <w:pStyle w:val="ConsPlusNormal"/>
            </w:pPr>
          </w:p>
        </w:tc>
      </w:tr>
    </w:tbl>
    <w:p w14:paraId="4FEFB252" w14:textId="77777777" w:rsidR="00A7238F" w:rsidRDefault="00A7238F">
      <w:pPr>
        <w:pStyle w:val="ConsPlusNormal"/>
        <w:jc w:val="both"/>
      </w:pPr>
    </w:p>
    <w:p w14:paraId="3998E408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3970E47E" w14:textId="77777777" w:rsidR="00A7238F" w:rsidRDefault="00A7238F">
      <w:pPr>
        <w:pStyle w:val="ConsPlusNormal"/>
        <w:jc w:val="both"/>
      </w:pPr>
    </w:p>
    <w:p w14:paraId="3AFA8A98" w14:textId="77777777" w:rsidR="00A7238F" w:rsidRDefault="00A7238F">
      <w:pPr>
        <w:pStyle w:val="ConsPlusNormal"/>
        <w:jc w:val="right"/>
        <w:outlineLvl w:val="2"/>
      </w:pPr>
      <w:r>
        <w:t>Таблица 15</w:t>
      </w:r>
    </w:p>
    <w:p w14:paraId="38A3B45F" w14:textId="77777777" w:rsidR="00A7238F" w:rsidRDefault="00A7238F">
      <w:pPr>
        <w:pStyle w:val="ConsPlusNormal"/>
        <w:jc w:val="both"/>
      </w:pPr>
    </w:p>
    <w:p w14:paraId="7B4B8177" w14:textId="77777777" w:rsidR="00A7238F" w:rsidRDefault="00A7238F">
      <w:pPr>
        <w:pStyle w:val="ConsPlusNormal"/>
        <w:ind w:firstLine="540"/>
        <w:jc w:val="both"/>
      </w:pPr>
      <w:hyperlink r:id="rId61" w:history="1">
        <w:r>
          <w:rPr>
            <w:color w:val="0000FF"/>
          </w:rPr>
          <w:t>КОСГУ 341</w:t>
        </w:r>
      </w:hyperlink>
      <w:r>
        <w:t xml:space="preserve">, </w:t>
      </w:r>
      <w:hyperlink r:id="rId62" w:history="1">
        <w:r>
          <w:rPr>
            <w:color w:val="0000FF"/>
          </w:rPr>
          <w:t>342</w:t>
        </w:r>
      </w:hyperlink>
      <w:r>
        <w:t xml:space="preserve">, </w:t>
      </w:r>
      <w:hyperlink r:id="rId63" w:history="1">
        <w:r>
          <w:rPr>
            <w:color w:val="0000FF"/>
          </w:rPr>
          <w:t>343</w:t>
        </w:r>
      </w:hyperlink>
      <w:r>
        <w:t xml:space="preserve">, </w:t>
      </w:r>
      <w:hyperlink r:id="rId64" w:history="1">
        <w:r>
          <w:rPr>
            <w:color w:val="0000FF"/>
          </w:rPr>
          <w:t>344</w:t>
        </w:r>
      </w:hyperlink>
      <w:r>
        <w:t xml:space="preserve">, </w:t>
      </w:r>
      <w:hyperlink r:id="rId65" w:history="1">
        <w:r>
          <w:rPr>
            <w:color w:val="0000FF"/>
          </w:rPr>
          <w:t>345</w:t>
        </w:r>
      </w:hyperlink>
      <w:r>
        <w:t xml:space="preserve">, </w:t>
      </w:r>
      <w:hyperlink r:id="rId66" w:history="1">
        <w:r>
          <w:rPr>
            <w:color w:val="0000FF"/>
          </w:rPr>
          <w:t>346</w:t>
        </w:r>
      </w:hyperlink>
      <w:r>
        <w:t xml:space="preserve">, </w:t>
      </w:r>
      <w:hyperlink r:id="rId67" w:history="1">
        <w:r>
          <w:rPr>
            <w:color w:val="0000FF"/>
          </w:rPr>
          <w:t>349</w:t>
        </w:r>
      </w:hyperlink>
    </w:p>
    <w:p w14:paraId="1AB2B415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2524"/>
        <w:gridCol w:w="2381"/>
        <w:gridCol w:w="3005"/>
        <w:gridCol w:w="4932"/>
      </w:tblGrid>
      <w:tr w:rsidR="00A7238F" w14:paraId="658A3847" w14:textId="77777777">
        <w:tc>
          <w:tcPr>
            <w:tcW w:w="964" w:type="dxa"/>
          </w:tcPr>
          <w:p w14:paraId="54B35B3A" w14:textId="77777777" w:rsidR="00A7238F" w:rsidRDefault="00A723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14:paraId="7FBF927D" w14:textId="77777777" w:rsidR="00A7238F" w:rsidRDefault="00A7238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2524" w:type="dxa"/>
          </w:tcPr>
          <w:p w14:paraId="7363BE1E" w14:textId="77777777" w:rsidR="00A7238F" w:rsidRDefault="00A7238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381" w:type="dxa"/>
          </w:tcPr>
          <w:p w14:paraId="548176B7" w14:textId="77777777" w:rsidR="00A7238F" w:rsidRDefault="00A7238F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3005" w:type="dxa"/>
          </w:tcPr>
          <w:p w14:paraId="05B42107" w14:textId="77777777" w:rsidR="00A7238F" w:rsidRDefault="00A7238F">
            <w:pPr>
              <w:pStyle w:val="ConsPlusNormal"/>
              <w:jc w:val="center"/>
            </w:pPr>
            <w:r>
              <w:t>Средняя стоимость, руб.</w:t>
            </w:r>
          </w:p>
        </w:tc>
        <w:tc>
          <w:tcPr>
            <w:tcW w:w="4932" w:type="dxa"/>
          </w:tcPr>
          <w:p w14:paraId="6A63B526" w14:textId="77777777" w:rsidR="00A7238F" w:rsidRDefault="00A7238F">
            <w:pPr>
              <w:pStyle w:val="ConsPlusNormal"/>
              <w:jc w:val="center"/>
            </w:pPr>
            <w:r>
              <w:t>Сумма в год,</w:t>
            </w:r>
          </w:p>
          <w:p w14:paraId="0E296812" w14:textId="77777777" w:rsidR="00A7238F" w:rsidRDefault="00A7238F">
            <w:pPr>
              <w:pStyle w:val="ConsPlusNormal"/>
              <w:jc w:val="center"/>
            </w:pPr>
            <w:r>
              <w:t>тыс. руб.</w:t>
            </w:r>
          </w:p>
        </w:tc>
      </w:tr>
      <w:tr w:rsidR="00A7238F" w14:paraId="1860E873" w14:textId="77777777">
        <w:tc>
          <w:tcPr>
            <w:tcW w:w="964" w:type="dxa"/>
          </w:tcPr>
          <w:p w14:paraId="029DEF69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14:paraId="7FF64D08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24" w:type="dxa"/>
          </w:tcPr>
          <w:p w14:paraId="26F62D76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14:paraId="4D3AD485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14:paraId="64F7C52F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2" w:type="dxa"/>
          </w:tcPr>
          <w:p w14:paraId="1054983C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</w:tr>
      <w:tr w:rsidR="00A7238F" w14:paraId="61337BFE" w14:textId="77777777">
        <w:tc>
          <w:tcPr>
            <w:tcW w:w="964" w:type="dxa"/>
          </w:tcPr>
          <w:p w14:paraId="58C25586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3257D60A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6EBB07BC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1824A9CA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519272D6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7A4C6E61" w14:textId="77777777" w:rsidR="00A7238F" w:rsidRDefault="00A7238F">
            <w:pPr>
              <w:pStyle w:val="ConsPlusNormal"/>
            </w:pPr>
          </w:p>
        </w:tc>
      </w:tr>
      <w:tr w:rsidR="00A7238F" w14:paraId="07412E5F" w14:textId="77777777">
        <w:tc>
          <w:tcPr>
            <w:tcW w:w="964" w:type="dxa"/>
          </w:tcPr>
          <w:p w14:paraId="0F28A9C0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2604E280" w14:textId="77777777" w:rsidR="00A7238F" w:rsidRDefault="00A7238F">
            <w:pPr>
              <w:pStyle w:val="ConsPlusNormal"/>
            </w:pPr>
          </w:p>
        </w:tc>
        <w:tc>
          <w:tcPr>
            <w:tcW w:w="2524" w:type="dxa"/>
          </w:tcPr>
          <w:p w14:paraId="2472015F" w14:textId="77777777" w:rsidR="00A7238F" w:rsidRDefault="00A7238F">
            <w:pPr>
              <w:pStyle w:val="ConsPlusNormal"/>
            </w:pPr>
          </w:p>
        </w:tc>
        <w:tc>
          <w:tcPr>
            <w:tcW w:w="2381" w:type="dxa"/>
          </w:tcPr>
          <w:p w14:paraId="44AB6E2E" w14:textId="77777777" w:rsidR="00A7238F" w:rsidRDefault="00A7238F">
            <w:pPr>
              <w:pStyle w:val="ConsPlusNormal"/>
            </w:pPr>
          </w:p>
        </w:tc>
        <w:tc>
          <w:tcPr>
            <w:tcW w:w="3005" w:type="dxa"/>
          </w:tcPr>
          <w:p w14:paraId="7FAEBE49" w14:textId="77777777" w:rsidR="00A7238F" w:rsidRDefault="00A7238F">
            <w:pPr>
              <w:pStyle w:val="ConsPlusNormal"/>
            </w:pPr>
          </w:p>
        </w:tc>
        <w:tc>
          <w:tcPr>
            <w:tcW w:w="4932" w:type="dxa"/>
          </w:tcPr>
          <w:p w14:paraId="6DC70614" w14:textId="77777777" w:rsidR="00A7238F" w:rsidRDefault="00A7238F">
            <w:pPr>
              <w:pStyle w:val="ConsPlusNormal"/>
            </w:pPr>
          </w:p>
        </w:tc>
      </w:tr>
      <w:tr w:rsidR="00A7238F" w14:paraId="0321CB7C" w14:textId="77777777">
        <w:tc>
          <w:tcPr>
            <w:tcW w:w="964" w:type="dxa"/>
          </w:tcPr>
          <w:p w14:paraId="6A9CA4C9" w14:textId="77777777" w:rsidR="00A7238F" w:rsidRDefault="00A7238F">
            <w:pPr>
              <w:pStyle w:val="ConsPlusNormal"/>
            </w:pPr>
          </w:p>
        </w:tc>
        <w:tc>
          <w:tcPr>
            <w:tcW w:w="2778" w:type="dxa"/>
          </w:tcPr>
          <w:p w14:paraId="166AAEA7" w14:textId="77777777" w:rsidR="00A7238F" w:rsidRDefault="00A7238F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524" w:type="dxa"/>
          </w:tcPr>
          <w:p w14:paraId="15BB0B4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14:paraId="43AC1E4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005" w:type="dxa"/>
          </w:tcPr>
          <w:p w14:paraId="3D13275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932" w:type="dxa"/>
          </w:tcPr>
          <w:p w14:paraId="22D93DBA" w14:textId="77777777" w:rsidR="00A7238F" w:rsidRDefault="00A7238F">
            <w:pPr>
              <w:pStyle w:val="ConsPlusNormal"/>
            </w:pPr>
          </w:p>
        </w:tc>
      </w:tr>
    </w:tbl>
    <w:p w14:paraId="42880F64" w14:textId="77777777" w:rsidR="00A7238F" w:rsidRDefault="00A7238F">
      <w:pPr>
        <w:sectPr w:rsidR="00A7238F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78C343C6" w14:textId="77777777" w:rsidR="00A7238F" w:rsidRDefault="00A7238F">
      <w:pPr>
        <w:pStyle w:val="ConsPlusNormal"/>
        <w:jc w:val="both"/>
      </w:pPr>
    </w:p>
    <w:p w14:paraId="760BE89B" w14:textId="77777777" w:rsidR="00A7238F" w:rsidRDefault="00A7238F">
      <w:pPr>
        <w:pStyle w:val="ConsPlusNormal"/>
        <w:ind w:firstLine="540"/>
        <w:jc w:val="both"/>
      </w:pPr>
      <w:r>
        <w:t>Примечание: При необходимости допускается корректировка данной таблицы дополнительными графами.</w:t>
      </w:r>
    </w:p>
    <w:p w14:paraId="41E76EE1" w14:textId="77777777" w:rsidR="00A7238F" w:rsidRDefault="00A7238F">
      <w:pPr>
        <w:pStyle w:val="ConsPlusNormal"/>
        <w:jc w:val="both"/>
      </w:pPr>
    </w:p>
    <w:p w14:paraId="66958F38" w14:textId="77777777" w:rsidR="00A7238F" w:rsidRDefault="00A7238F">
      <w:pPr>
        <w:pStyle w:val="ConsPlusNonformat"/>
        <w:jc w:val="both"/>
      </w:pPr>
      <w:r>
        <w:t>Исполнитель _________________   __________________   ______________________</w:t>
      </w:r>
    </w:p>
    <w:p w14:paraId="12A43D40" w14:textId="77777777" w:rsidR="00A7238F" w:rsidRDefault="00A7238F">
      <w:pPr>
        <w:pStyle w:val="ConsPlusNonformat"/>
        <w:jc w:val="both"/>
      </w:pPr>
      <w:r>
        <w:t xml:space="preserve">               (должность)     (фамилия, инициалы)          (подпись)</w:t>
      </w:r>
    </w:p>
    <w:p w14:paraId="41CE74ED" w14:textId="77777777" w:rsidR="00A7238F" w:rsidRDefault="00A7238F">
      <w:pPr>
        <w:pStyle w:val="ConsPlusNonformat"/>
        <w:jc w:val="both"/>
      </w:pPr>
      <w:r>
        <w:t>М.П.</w:t>
      </w:r>
    </w:p>
    <w:p w14:paraId="2868762D" w14:textId="77777777" w:rsidR="00A7238F" w:rsidRDefault="00A7238F">
      <w:pPr>
        <w:pStyle w:val="ConsPlusNonformat"/>
        <w:jc w:val="both"/>
      </w:pPr>
      <w:r>
        <w:t>"___" ___________________ 20___ г.</w:t>
      </w:r>
    </w:p>
    <w:p w14:paraId="4A8A5A2A" w14:textId="77777777" w:rsidR="00A7238F" w:rsidRDefault="00A7238F">
      <w:pPr>
        <w:pStyle w:val="ConsPlusNonformat"/>
        <w:jc w:val="both"/>
      </w:pPr>
    </w:p>
    <w:p w14:paraId="38B1D17A" w14:textId="77777777" w:rsidR="00A7238F" w:rsidRDefault="00A7238F">
      <w:pPr>
        <w:pStyle w:val="ConsPlusNonformat"/>
        <w:jc w:val="both"/>
      </w:pPr>
      <w:r>
        <w:t>СОГЛАСОВАНО</w:t>
      </w:r>
    </w:p>
    <w:p w14:paraId="18BE1575" w14:textId="77777777" w:rsidR="00A7238F" w:rsidRDefault="00A7238F">
      <w:pPr>
        <w:pStyle w:val="ConsPlusNonformat"/>
        <w:jc w:val="both"/>
      </w:pPr>
      <w:r>
        <w:t>___________________________________________________________________________</w:t>
      </w:r>
    </w:p>
    <w:p w14:paraId="4F49DEB4" w14:textId="77777777" w:rsidR="00A7238F" w:rsidRDefault="00A7238F">
      <w:pPr>
        <w:pStyle w:val="ConsPlusNonformat"/>
        <w:jc w:val="both"/>
      </w:pPr>
      <w:r>
        <w:t xml:space="preserve">       (наименование должности лица - распорядителя бюджетных средств,</w:t>
      </w:r>
    </w:p>
    <w:p w14:paraId="5FF177E1" w14:textId="77777777" w:rsidR="00A7238F" w:rsidRDefault="00A7238F">
      <w:pPr>
        <w:pStyle w:val="ConsPlusNonformat"/>
        <w:jc w:val="both"/>
      </w:pPr>
      <w:r>
        <w:t xml:space="preserve">                 согласующего изменения показателей сметы)</w:t>
      </w:r>
    </w:p>
    <w:p w14:paraId="4D90E06F" w14:textId="77777777" w:rsidR="00A7238F" w:rsidRDefault="00A7238F">
      <w:pPr>
        <w:pStyle w:val="ConsPlusNonformat"/>
        <w:jc w:val="both"/>
      </w:pPr>
      <w:r>
        <w:t>___________________________________________________________________________</w:t>
      </w:r>
    </w:p>
    <w:p w14:paraId="49FED92A" w14:textId="77777777" w:rsidR="00A7238F" w:rsidRDefault="00A7238F">
      <w:pPr>
        <w:pStyle w:val="ConsPlusNonformat"/>
        <w:jc w:val="both"/>
      </w:pPr>
      <w:r>
        <w:t>_______________________    ______________________________</w:t>
      </w:r>
    </w:p>
    <w:p w14:paraId="50DE0E1A" w14:textId="77777777" w:rsidR="00A7238F" w:rsidRDefault="00A7238F">
      <w:pPr>
        <w:pStyle w:val="ConsPlusNonformat"/>
        <w:jc w:val="both"/>
      </w:pPr>
      <w:r>
        <w:t xml:space="preserve">    (подпись)                  (расшифровка подписи)</w:t>
      </w:r>
    </w:p>
    <w:p w14:paraId="71CFE039" w14:textId="77777777" w:rsidR="00A7238F" w:rsidRDefault="00A7238F">
      <w:pPr>
        <w:pStyle w:val="ConsPlusNonformat"/>
        <w:jc w:val="both"/>
      </w:pPr>
      <w:r>
        <w:t>"___" ___________________ 20___ г.</w:t>
      </w:r>
    </w:p>
    <w:p w14:paraId="4ED9D04F" w14:textId="77777777" w:rsidR="00A7238F" w:rsidRDefault="00A7238F">
      <w:pPr>
        <w:pStyle w:val="ConsPlusNormal"/>
        <w:jc w:val="both"/>
      </w:pPr>
    </w:p>
    <w:p w14:paraId="15194C3B" w14:textId="77777777" w:rsidR="00A7238F" w:rsidRDefault="00A7238F">
      <w:pPr>
        <w:pStyle w:val="ConsPlusNormal"/>
        <w:jc w:val="both"/>
      </w:pPr>
    </w:p>
    <w:p w14:paraId="068E2BA2" w14:textId="77777777" w:rsidR="00A7238F" w:rsidRDefault="00A7238F">
      <w:pPr>
        <w:pStyle w:val="ConsPlusNormal"/>
        <w:jc w:val="both"/>
      </w:pPr>
    </w:p>
    <w:p w14:paraId="172CA22C" w14:textId="77777777" w:rsidR="00A7238F" w:rsidRDefault="00A7238F">
      <w:pPr>
        <w:pStyle w:val="ConsPlusNormal"/>
        <w:jc w:val="both"/>
      </w:pPr>
    </w:p>
    <w:p w14:paraId="26562DEE" w14:textId="77777777" w:rsidR="00A7238F" w:rsidRDefault="00A7238F">
      <w:pPr>
        <w:pStyle w:val="ConsPlusNormal"/>
        <w:jc w:val="both"/>
      </w:pPr>
    </w:p>
    <w:p w14:paraId="532CC2ED" w14:textId="77777777" w:rsidR="00A7238F" w:rsidRDefault="00A7238F">
      <w:pPr>
        <w:pStyle w:val="ConsPlusNormal"/>
        <w:jc w:val="right"/>
        <w:outlineLvl w:val="1"/>
      </w:pPr>
      <w:r>
        <w:t>Приложение N 3</w:t>
      </w:r>
    </w:p>
    <w:p w14:paraId="773ED22A" w14:textId="77777777" w:rsidR="00A7238F" w:rsidRDefault="00A7238F">
      <w:pPr>
        <w:pStyle w:val="ConsPlusNormal"/>
        <w:jc w:val="right"/>
      </w:pPr>
      <w:r>
        <w:t>к Порядку</w:t>
      </w:r>
    </w:p>
    <w:p w14:paraId="40118DD1" w14:textId="77777777" w:rsidR="00A7238F" w:rsidRDefault="00A7238F">
      <w:pPr>
        <w:pStyle w:val="ConsPlusNormal"/>
        <w:jc w:val="right"/>
      </w:pPr>
      <w:r>
        <w:t>составления, утверждения</w:t>
      </w:r>
    </w:p>
    <w:p w14:paraId="7C7A6ECD" w14:textId="77777777" w:rsidR="00A7238F" w:rsidRDefault="00A7238F">
      <w:pPr>
        <w:pStyle w:val="ConsPlusNormal"/>
        <w:jc w:val="right"/>
      </w:pPr>
      <w:r>
        <w:t>и ведения бюджетных смет</w:t>
      </w:r>
    </w:p>
    <w:p w14:paraId="7FF9B38B" w14:textId="77777777" w:rsidR="00A7238F" w:rsidRDefault="00A7238F">
      <w:pPr>
        <w:pStyle w:val="ConsPlusNormal"/>
        <w:jc w:val="right"/>
      </w:pPr>
      <w:r>
        <w:t>муниципальными казенными</w:t>
      </w:r>
    </w:p>
    <w:p w14:paraId="2969CC1D" w14:textId="77777777" w:rsidR="00A7238F" w:rsidRDefault="00A7238F">
      <w:pPr>
        <w:pStyle w:val="ConsPlusNormal"/>
        <w:jc w:val="right"/>
      </w:pPr>
      <w:r>
        <w:t>учреждениями, подведомственными</w:t>
      </w:r>
    </w:p>
    <w:p w14:paraId="5AC84EAC" w14:textId="77777777" w:rsidR="00A7238F" w:rsidRDefault="00A7238F">
      <w:pPr>
        <w:pStyle w:val="ConsPlusNormal"/>
        <w:jc w:val="right"/>
      </w:pPr>
      <w:r>
        <w:t>департаменту городского</w:t>
      </w:r>
    </w:p>
    <w:p w14:paraId="517F0A07" w14:textId="77777777" w:rsidR="00A7238F" w:rsidRDefault="00A7238F">
      <w:pPr>
        <w:pStyle w:val="ConsPlusNormal"/>
        <w:jc w:val="right"/>
      </w:pPr>
      <w:r>
        <w:t>хозяйства администрации</w:t>
      </w:r>
    </w:p>
    <w:p w14:paraId="11B09DD1" w14:textId="77777777" w:rsidR="00A7238F" w:rsidRDefault="00A7238F">
      <w:pPr>
        <w:pStyle w:val="ConsPlusNormal"/>
        <w:jc w:val="right"/>
      </w:pPr>
      <w:r>
        <w:t>городского округа Тольятти</w:t>
      </w:r>
    </w:p>
    <w:p w14:paraId="3FA30449" w14:textId="77777777" w:rsidR="00A7238F" w:rsidRDefault="00A7238F">
      <w:pPr>
        <w:pStyle w:val="ConsPlusNormal"/>
        <w:jc w:val="both"/>
      </w:pPr>
    </w:p>
    <w:p w14:paraId="6BE8488C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УТВЕРЖДАЮ</w:t>
      </w:r>
    </w:p>
    <w:p w14:paraId="49340F8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_____________________________________________________________</w:t>
      </w:r>
    </w:p>
    <w:p w14:paraId="6D43B063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(наименование должности лица учреждения, утверждающего</w:t>
      </w:r>
    </w:p>
    <w:p w14:paraId="58D2AEB7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изменения показателей сметы)</w:t>
      </w:r>
    </w:p>
    <w:p w14:paraId="258579EC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_____________________________________________________________</w:t>
      </w:r>
    </w:p>
    <w:p w14:paraId="0CA32B9A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________________________   _________________________</w:t>
      </w:r>
    </w:p>
    <w:p w14:paraId="6ACC76C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(подпись)           (расшифровка подписи)</w:t>
      </w:r>
    </w:p>
    <w:p w14:paraId="40F4B2B7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"_____" _________________ 20_____ г.</w:t>
      </w:r>
    </w:p>
    <w:p w14:paraId="0678DFD7" w14:textId="77777777" w:rsidR="00A7238F" w:rsidRDefault="00A7238F">
      <w:pPr>
        <w:pStyle w:val="ConsPlusNonformat"/>
        <w:jc w:val="both"/>
      </w:pPr>
    </w:p>
    <w:p w14:paraId="662FE7E9" w14:textId="77777777" w:rsidR="00A7238F" w:rsidRDefault="00A7238F">
      <w:pPr>
        <w:pStyle w:val="ConsPlusNonformat"/>
        <w:jc w:val="both"/>
      </w:pPr>
      <w:bookmarkStart w:id="10" w:name="P1249"/>
      <w:bookmarkEnd w:id="10"/>
      <w:r>
        <w:rPr>
          <w:sz w:val="12"/>
        </w:rPr>
        <w:t xml:space="preserve">                                  ИЗМЕНЕНИЕ ПОКАЗАТЕЛЕЙ БЮДЖЕТНОЙ СМЕТЫ                                      ┌────────┐</w:t>
      </w:r>
    </w:p>
    <w:p w14:paraId="56E0C74F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НА 20_____ ФИНАНСОВЫЙ ГОД                                             │  КОДЫ  │</w:t>
      </w:r>
    </w:p>
    <w:p w14:paraId="084B1099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(НА 20___ ФИНАНСОВЫЙ ГОД И ПЛАНОВЫЙ ПЕРИОД 20____ и 20______ ГОДОВ </w:t>
      </w:r>
      <w:hyperlink w:anchor="P1830" w:history="1">
        <w:r>
          <w:rPr>
            <w:color w:val="0000FF"/>
            <w:sz w:val="12"/>
          </w:rPr>
          <w:t>&lt;*&gt;</w:t>
        </w:r>
      </w:hyperlink>
      <w:r>
        <w:rPr>
          <w:sz w:val="12"/>
        </w:rPr>
        <w:t>)                    ├────────┤</w:t>
      </w:r>
    </w:p>
    <w:p w14:paraId="42C86A77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Форма по </w:t>
      </w:r>
      <w:hyperlink r:id="rId68" w:history="1">
        <w:r>
          <w:rPr>
            <w:color w:val="0000FF"/>
            <w:sz w:val="12"/>
          </w:rPr>
          <w:t>ОКУД</w:t>
        </w:r>
      </w:hyperlink>
      <w:r>
        <w:rPr>
          <w:sz w:val="12"/>
        </w:rPr>
        <w:t xml:space="preserve"> │ 0501013│</w:t>
      </w:r>
    </w:p>
    <w:p w14:paraId="1DA92981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7DA9FE45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от "____" ________________ 20______ г. </w:t>
      </w:r>
      <w:hyperlink w:anchor="P1831" w:history="1">
        <w:r>
          <w:rPr>
            <w:color w:val="0000FF"/>
            <w:sz w:val="12"/>
          </w:rPr>
          <w:t>&lt;**&gt;</w:t>
        </w:r>
      </w:hyperlink>
      <w:r>
        <w:rPr>
          <w:sz w:val="12"/>
        </w:rPr>
        <w:t xml:space="preserve">                                 Дата │        │</w:t>
      </w:r>
    </w:p>
    <w:p w14:paraId="7D8C970C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158B9C7A" w14:textId="77777777" w:rsidR="00A7238F" w:rsidRDefault="00A7238F">
      <w:pPr>
        <w:pStyle w:val="ConsPlusNonformat"/>
        <w:jc w:val="both"/>
      </w:pPr>
      <w:r>
        <w:rPr>
          <w:sz w:val="12"/>
        </w:rPr>
        <w:t>Получатель бюджетных средств            ________________________________________________ по Сводному реестру │        │</w:t>
      </w:r>
    </w:p>
    <w:p w14:paraId="27FEA434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6EEE14FC" w14:textId="77777777" w:rsidR="00A7238F" w:rsidRDefault="00A7238F">
      <w:pPr>
        <w:pStyle w:val="ConsPlusNonformat"/>
        <w:jc w:val="both"/>
      </w:pPr>
      <w:r>
        <w:rPr>
          <w:sz w:val="12"/>
        </w:rPr>
        <w:t>Распорядитель бюджетных средств         ________________________________________________ по Сводному реестру │        │</w:t>
      </w:r>
    </w:p>
    <w:p w14:paraId="3EA80D4B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5012D8ED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Главный распорядитель бюджетных средств _________________________________________________        Глава по </w:t>
      </w:r>
      <w:hyperlink r:id="rId69" w:history="1">
        <w:r>
          <w:rPr>
            <w:color w:val="0000FF"/>
            <w:sz w:val="12"/>
          </w:rPr>
          <w:t>БК</w:t>
        </w:r>
      </w:hyperlink>
      <w:r>
        <w:rPr>
          <w:sz w:val="12"/>
        </w:rPr>
        <w:t xml:space="preserve"> │        │</w:t>
      </w:r>
    </w:p>
    <w:p w14:paraId="7E18DE66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1B18FB40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Наименование бюджета                    _________________________________________________           по </w:t>
      </w:r>
      <w:hyperlink r:id="rId70" w:history="1">
        <w:r>
          <w:rPr>
            <w:color w:val="0000FF"/>
            <w:sz w:val="12"/>
          </w:rPr>
          <w:t>ОКТМО</w:t>
        </w:r>
      </w:hyperlink>
      <w:r>
        <w:rPr>
          <w:sz w:val="12"/>
        </w:rPr>
        <w:t xml:space="preserve"> │        │</w:t>
      </w:r>
    </w:p>
    <w:p w14:paraId="286B7408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├────────┤</w:t>
      </w:r>
    </w:p>
    <w:p w14:paraId="3D4F3012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Единица измерения: руб.                 _________________________________________________            по </w:t>
      </w:r>
      <w:hyperlink r:id="rId71" w:history="1">
        <w:r>
          <w:rPr>
            <w:color w:val="0000FF"/>
            <w:sz w:val="12"/>
          </w:rPr>
          <w:t>ОКЕИ</w:t>
        </w:r>
      </w:hyperlink>
      <w:r>
        <w:rPr>
          <w:sz w:val="12"/>
        </w:rPr>
        <w:t xml:space="preserve"> │   383  │</w:t>
      </w:r>
    </w:p>
    <w:p w14:paraId="21F4023A" w14:textId="77777777" w:rsidR="00A7238F" w:rsidRDefault="00A7238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                                       └────────┘</w:t>
      </w:r>
    </w:p>
    <w:p w14:paraId="29061CD3" w14:textId="77777777" w:rsidR="00A7238F" w:rsidRDefault="00A7238F">
      <w:pPr>
        <w:pStyle w:val="ConsPlusNormal"/>
        <w:jc w:val="both"/>
      </w:pPr>
    </w:p>
    <w:p w14:paraId="6A8C9581" w14:textId="77777777" w:rsidR="00A7238F" w:rsidRDefault="00A7238F">
      <w:pPr>
        <w:pStyle w:val="ConsPlusNormal"/>
        <w:jc w:val="center"/>
        <w:outlineLvl w:val="2"/>
      </w:pPr>
      <w:r>
        <w:t>Раздел 1. ИТОГОВЫЕ ИЗМЕНЕНИЯ ПОКАЗАТЕЛЕЙ БЮДЖЕТНОЙ СМЕТЫ</w:t>
      </w:r>
    </w:p>
    <w:p w14:paraId="2E506150" w14:textId="77777777" w:rsidR="00A7238F" w:rsidRDefault="00A7238F">
      <w:pPr>
        <w:pStyle w:val="ConsPlusNormal"/>
        <w:jc w:val="both"/>
      </w:pPr>
    </w:p>
    <w:p w14:paraId="5CB1FFAB" w14:textId="77777777" w:rsidR="00A7238F" w:rsidRDefault="00A7238F">
      <w:pPr>
        <w:sectPr w:rsidR="00A7238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1134"/>
        <w:gridCol w:w="1304"/>
        <w:gridCol w:w="1304"/>
        <w:gridCol w:w="1587"/>
        <w:gridCol w:w="1020"/>
        <w:gridCol w:w="1474"/>
        <w:gridCol w:w="1587"/>
        <w:gridCol w:w="1020"/>
        <w:gridCol w:w="1474"/>
        <w:gridCol w:w="1587"/>
        <w:gridCol w:w="1531"/>
        <w:gridCol w:w="1474"/>
      </w:tblGrid>
      <w:tr w:rsidR="00A7238F" w14:paraId="0E7559AA" w14:textId="77777777">
        <w:tc>
          <w:tcPr>
            <w:tcW w:w="3515" w:type="dxa"/>
            <w:gridSpan w:val="4"/>
            <w:vMerge w:val="restart"/>
          </w:tcPr>
          <w:p w14:paraId="33AA3982" w14:textId="77777777" w:rsidR="00A7238F" w:rsidRDefault="00A7238F">
            <w:pPr>
              <w:pStyle w:val="ConsPlusNormal"/>
              <w:jc w:val="center"/>
            </w:pPr>
            <w:r>
              <w:lastRenderedPageBreak/>
              <w:t>Код по бюджетной классификации Российской Федерации</w:t>
            </w:r>
          </w:p>
        </w:tc>
        <w:tc>
          <w:tcPr>
            <w:tcW w:w="1304" w:type="dxa"/>
            <w:vMerge w:val="restart"/>
          </w:tcPr>
          <w:p w14:paraId="246D09C5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83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2754" w:type="dxa"/>
            <w:gridSpan w:val="9"/>
          </w:tcPr>
          <w:p w14:paraId="061C805E" w14:textId="77777777" w:rsidR="00A7238F" w:rsidRDefault="00A7238F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A7238F" w14:paraId="5CB7358A" w14:textId="77777777">
        <w:tc>
          <w:tcPr>
            <w:tcW w:w="3515" w:type="dxa"/>
            <w:gridSpan w:val="4"/>
            <w:vMerge/>
          </w:tcPr>
          <w:p w14:paraId="46FD751F" w14:textId="77777777" w:rsidR="00A7238F" w:rsidRDefault="00A7238F"/>
        </w:tc>
        <w:tc>
          <w:tcPr>
            <w:tcW w:w="1304" w:type="dxa"/>
            <w:vMerge/>
          </w:tcPr>
          <w:p w14:paraId="0483001B" w14:textId="77777777" w:rsidR="00A7238F" w:rsidRDefault="00A7238F"/>
        </w:tc>
        <w:tc>
          <w:tcPr>
            <w:tcW w:w="4081" w:type="dxa"/>
            <w:gridSpan w:val="3"/>
          </w:tcPr>
          <w:p w14:paraId="30A7B71E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2D28D34A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4081" w:type="dxa"/>
            <w:gridSpan w:val="3"/>
          </w:tcPr>
          <w:p w14:paraId="123E8C1C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0491D9EE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4592" w:type="dxa"/>
            <w:gridSpan w:val="3"/>
          </w:tcPr>
          <w:p w14:paraId="6A622513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52352AC9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6058A702" w14:textId="77777777">
        <w:tc>
          <w:tcPr>
            <w:tcW w:w="510" w:type="dxa"/>
          </w:tcPr>
          <w:p w14:paraId="7B8DC4C6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</w:tcPr>
          <w:p w14:paraId="08C2D160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</w:tcPr>
          <w:p w14:paraId="34E703A7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304" w:type="dxa"/>
          </w:tcPr>
          <w:p w14:paraId="1D83E4DA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304" w:type="dxa"/>
            <w:vMerge/>
          </w:tcPr>
          <w:p w14:paraId="67EF4819" w14:textId="77777777" w:rsidR="00A7238F" w:rsidRDefault="00A7238F"/>
        </w:tc>
        <w:tc>
          <w:tcPr>
            <w:tcW w:w="1587" w:type="dxa"/>
          </w:tcPr>
          <w:p w14:paraId="61ADDD2B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020" w:type="dxa"/>
          </w:tcPr>
          <w:p w14:paraId="660A9EA6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407532F3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6B307CA6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020" w:type="dxa"/>
          </w:tcPr>
          <w:p w14:paraId="3E2AED7B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0FE56738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6EB59985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531" w:type="dxa"/>
          </w:tcPr>
          <w:p w14:paraId="47CF7CC6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474" w:type="dxa"/>
          </w:tcPr>
          <w:p w14:paraId="7DF2A2B3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4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64780E1E" w14:textId="77777777">
        <w:tc>
          <w:tcPr>
            <w:tcW w:w="510" w:type="dxa"/>
          </w:tcPr>
          <w:p w14:paraId="440BECD7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1889CA47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7921B4EB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14:paraId="1D26A53E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14:paraId="6E9DF763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14:paraId="3D289630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14:paraId="591687C7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</w:tcPr>
          <w:p w14:paraId="5063BD0D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14:paraId="1D587ACF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14:paraId="666C1DEE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</w:tcPr>
          <w:p w14:paraId="5CC51F48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14:paraId="114DF59C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14:paraId="76D41D16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14:paraId="426CD6C5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</w:tr>
      <w:tr w:rsidR="00A7238F" w14:paraId="344CCC6F" w14:textId="77777777">
        <w:tc>
          <w:tcPr>
            <w:tcW w:w="510" w:type="dxa"/>
          </w:tcPr>
          <w:p w14:paraId="6CC28AD5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7E5509D5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1F672558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53106946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37A3872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78401FD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3E4D0A32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2C8CFE5A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8068289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6CCA9251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325C116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1139C12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38570C3F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7E7D9F14" w14:textId="77777777" w:rsidR="00A7238F" w:rsidRDefault="00A7238F">
            <w:pPr>
              <w:pStyle w:val="ConsPlusNormal"/>
            </w:pPr>
          </w:p>
        </w:tc>
      </w:tr>
      <w:tr w:rsidR="00A7238F" w14:paraId="2F8E11F1" w14:textId="77777777">
        <w:tc>
          <w:tcPr>
            <w:tcW w:w="510" w:type="dxa"/>
          </w:tcPr>
          <w:p w14:paraId="014B9612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4BC8D88D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732872E9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71CD4A34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6BA4ACF1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278B83BA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2E4938E2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4A18066D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6BB52A6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2B5E75FC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61E1098E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1387198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3D6A8200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3A0A132A" w14:textId="77777777" w:rsidR="00A7238F" w:rsidRDefault="00A7238F">
            <w:pPr>
              <w:pStyle w:val="ConsPlusNormal"/>
            </w:pPr>
          </w:p>
        </w:tc>
      </w:tr>
      <w:tr w:rsidR="00A7238F" w14:paraId="59C64BFC" w14:textId="77777777">
        <w:tc>
          <w:tcPr>
            <w:tcW w:w="510" w:type="dxa"/>
          </w:tcPr>
          <w:p w14:paraId="785322AA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2865C4FA" w14:textId="77777777" w:rsidR="00A7238F" w:rsidRDefault="00A7238F">
            <w:pPr>
              <w:pStyle w:val="ConsPlusNormal"/>
            </w:pPr>
          </w:p>
        </w:tc>
        <w:tc>
          <w:tcPr>
            <w:tcW w:w="1134" w:type="dxa"/>
          </w:tcPr>
          <w:p w14:paraId="63426FFA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06CEBCC4" w14:textId="77777777" w:rsidR="00A7238F" w:rsidRDefault="00A7238F">
            <w:pPr>
              <w:pStyle w:val="ConsPlusNormal"/>
            </w:pPr>
          </w:p>
        </w:tc>
        <w:tc>
          <w:tcPr>
            <w:tcW w:w="1304" w:type="dxa"/>
          </w:tcPr>
          <w:p w14:paraId="442C50BE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732262EF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093A69D5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20FABF5C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E8C01FD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6C353162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4FB45AB6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5508D75A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4F3A6C5D" w14:textId="77777777" w:rsidR="00A7238F" w:rsidRDefault="00A7238F">
            <w:pPr>
              <w:pStyle w:val="ConsPlusNormal"/>
            </w:pPr>
          </w:p>
        </w:tc>
        <w:tc>
          <w:tcPr>
            <w:tcW w:w="1474" w:type="dxa"/>
          </w:tcPr>
          <w:p w14:paraId="0F5C0F5E" w14:textId="77777777" w:rsidR="00A7238F" w:rsidRDefault="00A7238F">
            <w:pPr>
              <w:pStyle w:val="ConsPlusNormal"/>
            </w:pPr>
          </w:p>
        </w:tc>
      </w:tr>
      <w:tr w:rsidR="00A7238F" w14:paraId="52D9A677" w14:textId="77777777">
        <w:tblPrEx>
          <w:tblBorders>
            <w:left w:val="nil"/>
          </w:tblBorders>
        </w:tblPrEx>
        <w:tc>
          <w:tcPr>
            <w:tcW w:w="3515" w:type="dxa"/>
            <w:gridSpan w:val="4"/>
            <w:tcBorders>
              <w:left w:val="nil"/>
              <w:bottom w:val="nil"/>
            </w:tcBorders>
          </w:tcPr>
          <w:p w14:paraId="275DDD49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75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1304" w:type="dxa"/>
          </w:tcPr>
          <w:p w14:paraId="56FF1215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265A44C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605CA3F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5D0B28F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102ED38A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6F75FFC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1CE1E99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21CBAC43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1D9C4EB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1084D48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769DA5F0" w14:textId="77777777">
        <w:tblPrEx>
          <w:tblBorders>
            <w:left w:val="nil"/>
          </w:tblBorders>
        </w:tblPrEx>
        <w:tc>
          <w:tcPr>
            <w:tcW w:w="4819" w:type="dxa"/>
            <w:gridSpan w:val="5"/>
            <w:tcBorders>
              <w:top w:val="nil"/>
              <w:left w:val="nil"/>
              <w:bottom w:val="nil"/>
            </w:tcBorders>
          </w:tcPr>
          <w:p w14:paraId="02D40D42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1C0D5147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45F3E26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3840FFC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30A05865" w14:textId="77777777" w:rsidR="00A7238F" w:rsidRDefault="00A7238F">
            <w:pPr>
              <w:pStyle w:val="ConsPlusNormal"/>
            </w:pPr>
          </w:p>
        </w:tc>
        <w:tc>
          <w:tcPr>
            <w:tcW w:w="1020" w:type="dxa"/>
          </w:tcPr>
          <w:p w14:paraId="126BE6E6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5085AE9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3388AB8E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1D2A3D5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14:paraId="78808C9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18F3CD6B" w14:textId="77777777" w:rsidR="00A7238F" w:rsidRDefault="00A7238F">
      <w:pPr>
        <w:pStyle w:val="ConsPlusNormal"/>
        <w:jc w:val="both"/>
      </w:pPr>
    </w:p>
    <w:p w14:paraId="5C1C44A1" w14:textId="77777777" w:rsidR="00A7238F" w:rsidRDefault="00A7238F">
      <w:pPr>
        <w:pStyle w:val="ConsPlusNormal"/>
        <w:jc w:val="center"/>
        <w:outlineLvl w:val="2"/>
      </w:pPr>
      <w:r>
        <w:t>Раздел 2. ЛИМИТЫ БЮДЖЕТНЫХ ОБЯЗАТЕЛЬСТВ ПО РАСХОДАМ</w:t>
      </w:r>
    </w:p>
    <w:p w14:paraId="4381CE9F" w14:textId="77777777" w:rsidR="00A7238F" w:rsidRDefault="00A7238F">
      <w:pPr>
        <w:pStyle w:val="ConsPlusNormal"/>
        <w:jc w:val="center"/>
      </w:pPr>
      <w:r>
        <w:t xml:space="preserve">ПОЛУЧАТЕЛЯ БЮДЖЕТНЫХ СРЕДСТВ </w:t>
      </w:r>
      <w:hyperlink w:anchor="P1832" w:history="1">
        <w:r>
          <w:rPr>
            <w:color w:val="0000FF"/>
          </w:rPr>
          <w:t>&lt;***&gt;</w:t>
        </w:r>
      </w:hyperlink>
    </w:p>
    <w:p w14:paraId="65E08672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690FD85B" w14:textId="77777777">
        <w:tc>
          <w:tcPr>
            <w:tcW w:w="1871" w:type="dxa"/>
            <w:vMerge w:val="restart"/>
          </w:tcPr>
          <w:p w14:paraId="7192B7B3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249E4AA3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67A20563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4DB58D51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83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48FB3AE9" w14:textId="77777777" w:rsidR="00A7238F" w:rsidRDefault="00A7238F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A7238F" w14:paraId="7A237833" w14:textId="77777777">
        <w:tc>
          <w:tcPr>
            <w:tcW w:w="1871" w:type="dxa"/>
            <w:vMerge/>
          </w:tcPr>
          <w:p w14:paraId="1FEC017D" w14:textId="77777777" w:rsidR="00A7238F" w:rsidRDefault="00A7238F"/>
        </w:tc>
        <w:tc>
          <w:tcPr>
            <w:tcW w:w="1133" w:type="dxa"/>
            <w:vMerge/>
          </w:tcPr>
          <w:p w14:paraId="3C01D780" w14:textId="77777777" w:rsidR="00A7238F" w:rsidRDefault="00A7238F"/>
        </w:tc>
        <w:tc>
          <w:tcPr>
            <w:tcW w:w="3458" w:type="dxa"/>
            <w:gridSpan w:val="4"/>
            <w:vMerge/>
          </w:tcPr>
          <w:p w14:paraId="2DB52118" w14:textId="77777777" w:rsidR="00A7238F" w:rsidRDefault="00A7238F"/>
        </w:tc>
        <w:tc>
          <w:tcPr>
            <w:tcW w:w="1133" w:type="dxa"/>
            <w:vMerge/>
          </w:tcPr>
          <w:p w14:paraId="18C35629" w14:textId="77777777" w:rsidR="00A7238F" w:rsidRDefault="00A7238F"/>
        </w:tc>
        <w:tc>
          <w:tcPr>
            <w:tcW w:w="3853" w:type="dxa"/>
            <w:gridSpan w:val="3"/>
          </w:tcPr>
          <w:p w14:paraId="18CD1E77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10167E38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49F4ECA8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5427B95A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12FEA71C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4E5DA8D9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0D95A043" w14:textId="77777777">
        <w:tc>
          <w:tcPr>
            <w:tcW w:w="1871" w:type="dxa"/>
            <w:vMerge/>
          </w:tcPr>
          <w:p w14:paraId="3DC747E5" w14:textId="77777777" w:rsidR="00A7238F" w:rsidRDefault="00A7238F"/>
        </w:tc>
        <w:tc>
          <w:tcPr>
            <w:tcW w:w="1133" w:type="dxa"/>
            <w:vMerge/>
          </w:tcPr>
          <w:p w14:paraId="211DF057" w14:textId="77777777" w:rsidR="00A7238F" w:rsidRDefault="00A7238F"/>
        </w:tc>
        <w:tc>
          <w:tcPr>
            <w:tcW w:w="567" w:type="dxa"/>
          </w:tcPr>
          <w:p w14:paraId="1499EC69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700F3176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11E97A59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4507732F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49DABD85" w14:textId="77777777" w:rsidR="00A7238F" w:rsidRDefault="00A7238F"/>
        </w:tc>
        <w:tc>
          <w:tcPr>
            <w:tcW w:w="1587" w:type="dxa"/>
          </w:tcPr>
          <w:p w14:paraId="67A58349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53AA7DE8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4EAD06D2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5EEB8273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0BF85FA8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527A5665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3A513A88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593F4514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6B49E9A7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78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4FB2CC14" w14:textId="77777777">
        <w:tc>
          <w:tcPr>
            <w:tcW w:w="1871" w:type="dxa"/>
          </w:tcPr>
          <w:p w14:paraId="4031CFBB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</w:tcPr>
          <w:p w14:paraId="51FB04E9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25F83F87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3FA9F290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75CB53F4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1460A916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5B4364C4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437DA0C0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458CAEA8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411532C1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6548FA24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3BB123BA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15B45896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42B726F1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075DCB17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3444D52C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31DE74AD" w14:textId="77777777">
        <w:tc>
          <w:tcPr>
            <w:tcW w:w="1871" w:type="dxa"/>
          </w:tcPr>
          <w:p w14:paraId="194C05F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8DA163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1874FF7A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5B799AC0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633290C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5E880F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3A7CAA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715995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2A7AAE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554C1D5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F9CAE4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8D749A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630DC9D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2B8C4A2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00683B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4F764AF" w14:textId="77777777" w:rsidR="00A7238F" w:rsidRDefault="00A7238F">
            <w:pPr>
              <w:pStyle w:val="ConsPlusNormal"/>
            </w:pPr>
          </w:p>
        </w:tc>
      </w:tr>
      <w:tr w:rsidR="00A7238F" w14:paraId="16D54541" w14:textId="77777777">
        <w:tc>
          <w:tcPr>
            <w:tcW w:w="1871" w:type="dxa"/>
            <w:tcBorders>
              <w:bottom w:val="nil"/>
            </w:tcBorders>
          </w:tcPr>
          <w:p w14:paraId="3E2EE84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  <w:tcBorders>
              <w:bottom w:val="nil"/>
            </w:tcBorders>
          </w:tcPr>
          <w:p w14:paraId="289237C0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0C718490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79F74A8C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EF3CC9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9FC1D0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7F1CE5D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02868A3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E7073C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B16B4C6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7121D6B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A37DD1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C297953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2E2020F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19CBBCF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DDAA27" w14:textId="77777777" w:rsidR="00A7238F" w:rsidRDefault="00A7238F">
            <w:pPr>
              <w:pStyle w:val="ConsPlusNormal"/>
            </w:pPr>
          </w:p>
        </w:tc>
      </w:tr>
      <w:tr w:rsidR="00A7238F" w14:paraId="0865B3DE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top w:val="nil"/>
              <w:left w:val="nil"/>
              <w:bottom w:val="nil"/>
            </w:tcBorders>
          </w:tcPr>
          <w:p w14:paraId="0ECE931A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79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25EE00AC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369C911D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2F77DC1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442BD3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F629C10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7509CF8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6C47D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190CC11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1957B1B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448D18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89C10E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6641190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A68FFD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92C026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7AB4CEE7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40B1FBD4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0716C5F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FB649D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F3A6E4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5FA6739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FAD25C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08DEB9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5F93426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F67B87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91BCDD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0572624B" w14:textId="77777777" w:rsidR="00A7238F" w:rsidRDefault="00A7238F">
      <w:pPr>
        <w:pStyle w:val="ConsPlusNormal"/>
        <w:jc w:val="both"/>
      </w:pPr>
    </w:p>
    <w:p w14:paraId="103179CB" w14:textId="77777777" w:rsidR="00A7238F" w:rsidRDefault="00A7238F">
      <w:pPr>
        <w:pStyle w:val="ConsPlusNormal"/>
        <w:jc w:val="center"/>
        <w:outlineLvl w:val="2"/>
      </w:pPr>
      <w:r>
        <w:t>Раздел 3. ЛИМИТЫ БЮДЖЕТНЫХ ОБЯЗАТЕЛЬСТВ ПО РАСХОДАМ</w:t>
      </w:r>
    </w:p>
    <w:p w14:paraId="551A0A1B" w14:textId="77777777" w:rsidR="00A7238F" w:rsidRDefault="00A7238F">
      <w:pPr>
        <w:pStyle w:val="ConsPlusNormal"/>
        <w:jc w:val="center"/>
      </w:pPr>
      <w:r>
        <w:t>НА ПРЕДОСТАВЛЕНИЕ БЮДЖЕТНЫХ ИНВЕСТИЦИЙ ЮРИДИЧЕСКИМ ЛИЦАМ,</w:t>
      </w:r>
    </w:p>
    <w:p w14:paraId="630291D6" w14:textId="77777777" w:rsidR="00A7238F" w:rsidRDefault="00A7238F">
      <w:pPr>
        <w:pStyle w:val="ConsPlusNormal"/>
        <w:jc w:val="center"/>
      </w:pPr>
      <w:r>
        <w:t>СУБСИДИЙ БЮДЖЕТНЫМ И АВТОНОМНЫМ УЧРЕЖДЕНИЯМ, ИНЫМ</w:t>
      </w:r>
    </w:p>
    <w:p w14:paraId="74A1AB63" w14:textId="77777777" w:rsidR="00A7238F" w:rsidRDefault="00A7238F">
      <w:pPr>
        <w:pStyle w:val="ConsPlusNormal"/>
        <w:jc w:val="center"/>
      </w:pPr>
      <w:r>
        <w:t>НЕКОММЕРЧЕСКИМ ОРГАНИЗАЦИЯМ, МЕЖБЮДЖЕТНЫХ ТРАНСФЕРТОВ,</w:t>
      </w:r>
    </w:p>
    <w:p w14:paraId="7938DD56" w14:textId="77777777" w:rsidR="00A7238F" w:rsidRDefault="00A7238F">
      <w:pPr>
        <w:pStyle w:val="ConsPlusNormal"/>
        <w:jc w:val="center"/>
      </w:pPr>
      <w:r>
        <w:t>СУБСИДИЙ ЮРИДИЧЕСКИМ ЛИЦАМ, ИНДИВИДУАЛЬНЫМ ПРЕДПРИНИМАТЕЛЯМ,</w:t>
      </w:r>
    </w:p>
    <w:p w14:paraId="15902D7F" w14:textId="77777777" w:rsidR="00A7238F" w:rsidRDefault="00A7238F">
      <w:pPr>
        <w:pStyle w:val="ConsPlusNormal"/>
        <w:jc w:val="center"/>
      </w:pPr>
      <w:r>
        <w:t>ФИЗИЧЕСКИМ ЛИЦАМ - ПРОИЗВОДИТЕЛЯМ ТОВАРОВ, РАБОТ, УСЛУГ,</w:t>
      </w:r>
    </w:p>
    <w:p w14:paraId="572E2159" w14:textId="77777777" w:rsidR="00A7238F" w:rsidRDefault="00A7238F">
      <w:pPr>
        <w:pStyle w:val="ConsPlusNormal"/>
        <w:jc w:val="center"/>
      </w:pPr>
      <w:r>
        <w:t>СУБСИДИЙ ГОСУДАРСТВЕННЫМ КОРПОРАЦИЯМ, КОМПАНИЯМ,</w:t>
      </w:r>
    </w:p>
    <w:p w14:paraId="1FC246B9" w14:textId="77777777" w:rsidR="00A7238F" w:rsidRDefault="00A7238F">
      <w:pPr>
        <w:pStyle w:val="ConsPlusNormal"/>
        <w:jc w:val="center"/>
      </w:pPr>
      <w:r>
        <w:t>ПУБЛИЧНО-ПРАВОВЫМ КОМПАНИЯМ; ОСУЩЕСТВЛЕНИЕ ПЛАТЕЖЕЙ,</w:t>
      </w:r>
    </w:p>
    <w:p w14:paraId="7B1FF68E" w14:textId="77777777" w:rsidR="00A7238F" w:rsidRDefault="00A7238F">
      <w:pPr>
        <w:pStyle w:val="ConsPlusNormal"/>
        <w:jc w:val="center"/>
      </w:pPr>
      <w:r>
        <w:t>ВЗНОСОВ, БЕЗВОЗМЕЗДНЫХ ПЕРЕЧИСЛЕНИЙ СУБЪЕКТАМ МЕЖДУНАРОДНОГО</w:t>
      </w:r>
    </w:p>
    <w:p w14:paraId="14428D24" w14:textId="77777777" w:rsidR="00A7238F" w:rsidRDefault="00A7238F">
      <w:pPr>
        <w:pStyle w:val="ConsPlusNormal"/>
        <w:jc w:val="center"/>
      </w:pPr>
      <w:r>
        <w:t>ПРАВА; ОБСЛУЖИВАНИЕ ГОСУДАРСТВЕННОГО ДОЛГА, ИСПОЛНЕНИЕ</w:t>
      </w:r>
    </w:p>
    <w:p w14:paraId="582D52C0" w14:textId="77777777" w:rsidR="00A7238F" w:rsidRDefault="00A7238F">
      <w:pPr>
        <w:pStyle w:val="ConsPlusNormal"/>
        <w:jc w:val="center"/>
      </w:pPr>
      <w:r>
        <w:t>СУДЕБНЫХ АКТОВ, ГОСУДАРСТВЕННЫХ ГАРАНТИЙ</w:t>
      </w:r>
    </w:p>
    <w:p w14:paraId="5DCC8430" w14:textId="77777777" w:rsidR="00A7238F" w:rsidRDefault="00A7238F">
      <w:pPr>
        <w:pStyle w:val="ConsPlusNormal"/>
        <w:jc w:val="center"/>
      </w:pPr>
      <w:r>
        <w:t>РОССИЙСКОЙ ФЕДЕРАЦИИ, А ТАКЖЕ ПО РЕЗЕРВНЫМ РАСХОДАМ</w:t>
      </w:r>
    </w:p>
    <w:p w14:paraId="09F8099F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31873B7F" w14:textId="77777777">
        <w:tc>
          <w:tcPr>
            <w:tcW w:w="1871" w:type="dxa"/>
            <w:vMerge w:val="restart"/>
          </w:tcPr>
          <w:p w14:paraId="0B95C69F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0BF17B89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4A1CEBF8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52956195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83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47CD7ED3" w14:textId="77777777" w:rsidR="00A7238F" w:rsidRDefault="00A7238F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A7238F" w14:paraId="62BFA0DE" w14:textId="77777777">
        <w:tc>
          <w:tcPr>
            <w:tcW w:w="1871" w:type="dxa"/>
            <w:vMerge/>
          </w:tcPr>
          <w:p w14:paraId="2C023E9F" w14:textId="77777777" w:rsidR="00A7238F" w:rsidRDefault="00A7238F"/>
        </w:tc>
        <w:tc>
          <w:tcPr>
            <w:tcW w:w="1133" w:type="dxa"/>
            <w:vMerge/>
          </w:tcPr>
          <w:p w14:paraId="6D29182D" w14:textId="77777777" w:rsidR="00A7238F" w:rsidRDefault="00A7238F"/>
        </w:tc>
        <w:tc>
          <w:tcPr>
            <w:tcW w:w="3458" w:type="dxa"/>
            <w:gridSpan w:val="4"/>
            <w:vMerge/>
          </w:tcPr>
          <w:p w14:paraId="5C915BF3" w14:textId="77777777" w:rsidR="00A7238F" w:rsidRDefault="00A7238F"/>
        </w:tc>
        <w:tc>
          <w:tcPr>
            <w:tcW w:w="1133" w:type="dxa"/>
            <w:vMerge/>
          </w:tcPr>
          <w:p w14:paraId="4F815ECE" w14:textId="77777777" w:rsidR="00A7238F" w:rsidRDefault="00A7238F"/>
        </w:tc>
        <w:tc>
          <w:tcPr>
            <w:tcW w:w="3853" w:type="dxa"/>
            <w:gridSpan w:val="3"/>
          </w:tcPr>
          <w:p w14:paraId="311EE366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09067C60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58DE2AD1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5E1D79C0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2BD4B52F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1A379E46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546F734C" w14:textId="77777777">
        <w:tc>
          <w:tcPr>
            <w:tcW w:w="1871" w:type="dxa"/>
            <w:vMerge/>
          </w:tcPr>
          <w:p w14:paraId="6C8B62C0" w14:textId="77777777" w:rsidR="00A7238F" w:rsidRDefault="00A7238F"/>
        </w:tc>
        <w:tc>
          <w:tcPr>
            <w:tcW w:w="1133" w:type="dxa"/>
            <w:vMerge/>
          </w:tcPr>
          <w:p w14:paraId="3A58547D" w14:textId="77777777" w:rsidR="00A7238F" w:rsidRDefault="00A7238F"/>
        </w:tc>
        <w:tc>
          <w:tcPr>
            <w:tcW w:w="567" w:type="dxa"/>
          </w:tcPr>
          <w:p w14:paraId="69AE193F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570B7DEC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6EEAA01F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3A0DB9DA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3B9FABF3" w14:textId="77777777" w:rsidR="00A7238F" w:rsidRDefault="00A7238F"/>
        </w:tc>
        <w:tc>
          <w:tcPr>
            <w:tcW w:w="1587" w:type="dxa"/>
          </w:tcPr>
          <w:p w14:paraId="77945540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10977F80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1F02FFBC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5119858B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5B2512D1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384FB64A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651110F8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5AC4DCFF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4D5F19D9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2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231D400B" w14:textId="77777777">
        <w:tc>
          <w:tcPr>
            <w:tcW w:w="1871" w:type="dxa"/>
          </w:tcPr>
          <w:p w14:paraId="52A6FFCD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</w:tcPr>
          <w:p w14:paraId="6BB04977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64FF4CF2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3137BD5A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4267EC94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27EBBD2A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19C4AE1B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2957FDFA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2FB73431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225A0382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7245658B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6B558519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4ADFF6CF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0D0C3E3E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29BC783D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3E5D79FA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6E09F5DB" w14:textId="77777777">
        <w:tc>
          <w:tcPr>
            <w:tcW w:w="1871" w:type="dxa"/>
          </w:tcPr>
          <w:p w14:paraId="342E9FC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BB3FDC3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431B20B2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02C21413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6A88D45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E47441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F0AC93E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BD7288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83B07E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BAA2319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911403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5D83D9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3BEAC22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34DE60A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22DD6E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3996023" w14:textId="77777777" w:rsidR="00A7238F" w:rsidRDefault="00A7238F">
            <w:pPr>
              <w:pStyle w:val="ConsPlusNormal"/>
            </w:pPr>
          </w:p>
        </w:tc>
      </w:tr>
      <w:tr w:rsidR="00A7238F" w14:paraId="3FEB62A4" w14:textId="77777777">
        <w:tc>
          <w:tcPr>
            <w:tcW w:w="1871" w:type="dxa"/>
          </w:tcPr>
          <w:p w14:paraId="0F29B5E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E34A674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54E27ED0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1027E721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65DA903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CDC574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C0D97A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07F155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6619AD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97D2E53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266FD4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10099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64D2D3D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19CD644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78C35C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8F81285" w14:textId="77777777" w:rsidR="00A7238F" w:rsidRDefault="00A7238F">
            <w:pPr>
              <w:pStyle w:val="ConsPlusNormal"/>
            </w:pPr>
          </w:p>
        </w:tc>
      </w:tr>
      <w:tr w:rsidR="00A7238F" w14:paraId="3C54037E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left w:val="nil"/>
              <w:bottom w:val="nil"/>
            </w:tcBorders>
          </w:tcPr>
          <w:p w14:paraId="4433FDC0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83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199A963B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5A8202FD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48B98E8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19DE37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12BB021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410DDC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618AB1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B68EAC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0304729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CAD0D0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5D8CCC2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193426D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0C1C89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2539FAB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506942CD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7E16C2E9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4A406DC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4BFBB4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6A7FE8F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4819D7C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276B02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E51768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563C09A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84A4C5D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56074B0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71349B85" w14:textId="77777777" w:rsidR="00A7238F" w:rsidRDefault="00A7238F">
      <w:pPr>
        <w:sectPr w:rsidR="00A7238F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0A3F307C" w14:textId="77777777" w:rsidR="00A7238F" w:rsidRDefault="00A7238F">
      <w:pPr>
        <w:pStyle w:val="ConsPlusNormal"/>
        <w:jc w:val="both"/>
      </w:pPr>
    </w:p>
    <w:p w14:paraId="3533BF91" w14:textId="77777777" w:rsidR="00A7238F" w:rsidRDefault="00A7238F">
      <w:pPr>
        <w:pStyle w:val="ConsPlusNormal"/>
        <w:jc w:val="center"/>
        <w:outlineLvl w:val="2"/>
      </w:pPr>
      <w:r>
        <w:t>Раздел 4. ЛИМИТЫ БЮДЖЕТНЫХ ОБЯЗАТЕЛЬСТВ ПО РАСХОДАМ</w:t>
      </w:r>
    </w:p>
    <w:p w14:paraId="1D48F233" w14:textId="77777777" w:rsidR="00A7238F" w:rsidRDefault="00A7238F">
      <w:pPr>
        <w:pStyle w:val="ConsPlusNormal"/>
        <w:jc w:val="center"/>
      </w:pPr>
      <w:r>
        <w:t>НА ЗАКУПКИ ТОВАРОВ, РАБОТ, УСЛУГ, ОСУЩЕСТВЛЯЕМЫЕ ПОЛУЧАТЕЛЕМ</w:t>
      </w:r>
    </w:p>
    <w:p w14:paraId="12803DCF" w14:textId="77777777" w:rsidR="00A7238F" w:rsidRDefault="00A7238F">
      <w:pPr>
        <w:pStyle w:val="ConsPlusNormal"/>
        <w:jc w:val="center"/>
      </w:pPr>
      <w:r>
        <w:t>БЮДЖЕТНЫХ СРЕДСТВ В ПОЛЬЗУ ТРЕТЬИХ ЛИЦ</w:t>
      </w:r>
    </w:p>
    <w:p w14:paraId="5CCFF947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30E612DF" w14:textId="77777777">
        <w:tc>
          <w:tcPr>
            <w:tcW w:w="1871" w:type="dxa"/>
            <w:vMerge w:val="restart"/>
          </w:tcPr>
          <w:p w14:paraId="319AF2C8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2060C244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3B097BDA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75E1292B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83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59F541B1" w14:textId="77777777" w:rsidR="00A7238F" w:rsidRDefault="00A7238F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A7238F" w14:paraId="574F140A" w14:textId="77777777">
        <w:tc>
          <w:tcPr>
            <w:tcW w:w="1871" w:type="dxa"/>
            <w:vMerge/>
          </w:tcPr>
          <w:p w14:paraId="056EBA40" w14:textId="77777777" w:rsidR="00A7238F" w:rsidRDefault="00A7238F"/>
        </w:tc>
        <w:tc>
          <w:tcPr>
            <w:tcW w:w="1133" w:type="dxa"/>
            <w:vMerge/>
          </w:tcPr>
          <w:p w14:paraId="03EBD670" w14:textId="77777777" w:rsidR="00A7238F" w:rsidRDefault="00A7238F"/>
        </w:tc>
        <w:tc>
          <w:tcPr>
            <w:tcW w:w="3458" w:type="dxa"/>
            <w:gridSpan w:val="4"/>
            <w:vMerge/>
          </w:tcPr>
          <w:p w14:paraId="098E281C" w14:textId="77777777" w:rsidR="00A7238F" w:rsidRDefault="00A7238F"/>
        </w:tc>
        <w:tc>
          <w:tcPr>
            <w:tcW w:w="1133" w:type="dxa"/>
            <w:vMerge/>
          </w:tcPr>
          <w:p w14:paraId="2DA56E19" w14:textId="77777777" w:rsidR="00A7238F" w:rsidRDefault="00A7238F"/>
        </w:tc>
        <w:tc>
          <w:tcPr>
            <w:tcW w:w="3853" w:type="dxa"/>
            <w:gridSpan w:val="3"/>
          </w:tcPr>
          <w:p w14:paraId="3E7D8A33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712BAD8D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33ADF10F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3305A996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7B47B0DC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0858F22B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2D46DEC7" w14:textId="77777777">
        <w:tc>
          <w:tcPr>
            <w:tcW w:w="1871" w:type="dxa"/>
            <w:vMerge/>
          </w:tcPr>
          <w:p w14:paraId="0FC0BB39" w14:textId="77777777" w:rsidR="00A7238F" w:rsidRDefault="00A7238F"/>
        </w:tc>
        <w:tc>
          <w:tcPr>
            <w:tcW w:w="1133" w:type="dxa"/>
            <w:vMerge/>
          </w:tcPr>
          <w:p w14:paraId="6FDB2949" w14:textId="77777777" w:rsidR="00A7238F" w:rsidRDefault="00A7238F"/>
        </w:tc>
        <w:tc>
          <w:tcPr>
            <w:tcW w:w="567" w:type="dxa"/>
          </w:tcPr>
          <w:p w14:paraId="45CBBC79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340A379D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07044AB8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4AB32FAA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573856C9" w14:textId="77777777" w:rsidR="00A7238F" w:rsidRDefault="00A7238F"/>
        </w:tc>
        <w:tc>
          <w:tcPr>
            <w:tcW w:w="1587" w:type="dxa"/>
          </w:tcPr>
          <w:p w14:paraId="2766488B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19F9C913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1EA3A9CF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07B61DC1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70A02763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4B13FC99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58CE4855" w14:textId="77777777" w:rsidR="00A7238F" w:rsidRDefault="00A7238F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1133" w:type="dxa"/>
          </w:tcPr>
          <w:p w14:paraId="7CB9BB0B" w14:textId="77777777" w:rsidR="00A7238F" w:rsidRDefault="00A7238F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1133" w:type="dxa"/>
          </w:tcPr>
          <w:p w14:paraId="7C4990D9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6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3C69E2DE" w14:textId="77777777">
        <w:tc>
          <w:tcPr>
            <w:tcW w:w="1871" w:type="dxa"/>
          </w:tcPr>
          <w:p w14:paraId="12DD3B35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</w:tcPr>
          <w:p w14:paraId="4C351B99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2C709107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75788837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2C0E9B8B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4771FD2F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7B0ADE2B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6AFA1F9D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189BBDF4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29D2ED1E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1BDF6993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64E1DF6D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48454D30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25AEF631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442781C7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3AAA902D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3A116663" w14:textId="77777777">
        <w:tc>
          <w:tcPr>
            <w:tcW w:w="1871" w:type="dxa"/>
          </w:tcPr>
          <w:p w14:paraId="4531344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BAFEC54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770A0623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569A72B0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7E2E9B1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D0069F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3EE13F3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0F804EB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858524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F59C73B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23D274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F18D0F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6149AF3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7F89173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94DA3DA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293C5A0" w14:textId="77777777" w:rsidR="00A7238F" w:rsidRDefault="00A7238F">
            <w:pPr>
              <w:pStyle w:val="ConsPlusNormal"/>
            </w:pPr>
          </w:p>
        </w:tc>
      </w:tr>
      <w:tr w:rsidR="00A7238F" w14:paraId="311713EC" w14:textId="77777777">
        <w:tc>
          <w:tcPr>
            <w:tcW w:w="1871" w:type="dxa"/>
          </w:tcPr>
          <w:p w14:paraId="4891C6F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B8A09BC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19A42048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4877195C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C14C8E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46BD74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82F8436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71EFB9E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4BC765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D13C457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A5FF8F4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EDE56B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2B1C5E1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59013E7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FC5A95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CFDD666" w14:textId="77777777" w:rsidR="00A7238F" w:rsidRDefault="00A7238F">
            <w:pPr>
              <w:pStyle w:val="ConsPlusNormal"/>
            </w:pPr>
          </w:p>
        </w:tc>
      </w:tr>
      <w:tr w:rsidR="00A7238F" w14:paraId="33551F6C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left w:val="nil"/>
              <w:bottom w:val="nil"/>
            </w:tcBorders>
          </w:tcPr>
          <w:p w14:paraId="5D640ACA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87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61FEE137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0A12E229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117AF6F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560504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AF537CB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3C6A4BD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4EBB8C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21C0C3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390EACF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30D94A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B0CDB9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7750A1D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B5DCD9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8A4BF8C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6E7D0E80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63A34999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0A4B6AD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0A4EA86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69F394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25654C0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A22B6A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60C72101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5249FD8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7B8F050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38C16644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4EA22F7F" w14:textId="77777777" w:rsidR="00A7238F" w:rsidRDefault="00A7238F">
      <w:pPr>
        <w:pStyle w:val="ConsPlusNormal"/>
        <w:jc w:val="both"/>
      </w:pPr>
    </w:p>
    <w:p w14:paraId="3F0503A9" w14:textId="77777777" w:rsidR="00A7238F" w:rsidRDefault="00A7238F">
      <w:pPr>
        <w:pStyle w:val="ConsPlusNormal"/>
        <w:jc w:val="center"/>
        <w:outlineLvl w:val="2"/>
      </w:pPr>
      <w:r>
        <w:t>Раздел 5. СПРАВОЧНО: БЮДЖЕТНЫЕ АССИГНОВАНИЯ НА ИСПОЛНЕНИЕ</w:t>
      </w:r>
    </w:p>
    <w:p w14:paraId="3E6A5325" w14:textId="77777777" w:rsidR="00A7238F" w:rsidRDefault="00A7238F">
      <w:pPr>
        <w:pStyle w:val="ConsPlusNormal"/>
        <w:jc w:val="center"/>
      </w:pPr>
      <w:r>
        <w:t>ПУБЛИЧНЫХ НОРМАТИВНЫХ ОБЯЗАТЕЛЬСТВ</w:t>
      </w:r>
    </w:p>
    <w:p w14:paraId="100489BC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3"/>
        <w:gridCol w:w="567"/>
        <w:gridCol w:w="794"/>
        <w:gridCol w:w="964"/>
        <w:gridCol w:w="1133"/>
        <w:gridCol w:w="1133"/>
        <w:gridCol w:w="1587"/>
        <w:gridCol w:w="1133"/>
        <w:gridCol w:w="1133"/>
        <w:gridCol w:w="1587"/>
        <w:gridCol w:w="1133"/>
        <w:gridCol w:w="1133"/>
        <w:gridCol w:w="1531"/>
        <w:gridCol w:w="1133"/>
        <w:gridCol w:w="1133"/>
      </w:tblGrid>
      <w:tr w:rsidR="00A7238F" w14:paraId="56E5B606" w14:textId="77777777">
        <w:tc>
          <w:tcPr>
            <w:tcW w:w="1871" w:type="dxa"/>
            <w:vMerge w:val="restart"/>
          </w:tcPr>
          <w:p w14:paraId="1924BC3A" w14:textId="77777777" w:rsidR="00A7238F" w:rsidRDefault="00A723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</w:tcPr>
          <w:p w14:paraId="3155C920" w14:textId="77777777" w:rsidR="00A7238F" w:rsidRDefault="00A7238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458" w:type="dxa"/>
            <w:gridSpan w:val="4"/>
            <w:vMerge w:val="restart"/>
          </w:tcPr>
          <w:p w14:paraId="4311921D" w14:textId="77777777" w:rsidR="00A7238F" w:rsidRDefault="00A7238F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33" w:type="dxa"/>
            <w:vMerge w:val="restart"/>
          </w:tcPr>
          <w:p w14:paraId="141F32F0" w14:textId="77777777" w:rsidR="00A7238F" w:rsidRDefault="00A7238F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83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1503" w:type="dxa"/>
            <w:gridSpan w:val="9"/>
          </w:tcPr>
          <w:p w14:paraId="0BF1D0D8" w14:textId="77777777" w:rsidR="00A7238F" w:rsidRDefault="00A7238F">
            <w:pPr>
              <w:pStyle w:val="ConsPlusNormal"/>
              <w:jc w:val="center"/>
            </w:pPr>
            <w:r>
              <w:t>Сумма (+, -)</w:t>
            </w:r>
          </w:p>
        </w:tc>
      </w:tr>
      <w:tr w:rsidR="00A7238F" w14:paraId="7DCEF218" w14:textId="77777777">
        <w:tc>
          <w:tcPr>
            <w:tcW w:w="1871" w:type="dxa"/>
            <w:vMerge/>
          </w:tcPr>
          <w:p w14:paraId="4584EFED" w14:textId="77777777" w:rsidR="00A7238F" w:rsidRDefault="00A7238F"/>
        </w:tc>
        <w:tc>
          <w:tcPr>
            <w:tcW w:w="1133" w:type="dxa"/>
            <w:vMerge/>
          </w:tcPr>
          <w:p w14:paraId="17F53895" w14:textId="77777777" w:rsidR="00A7238F" w:rsidRDefault="00A7238F"/>
        </w:tc>
        <w:tc>
          <w:tcPr>
            <w:tcW w:w="3458" w:type="dxa"/>
            <w:gridSpan w:val="4"/>
            <w:vMerge/>
          </w:tcPr>
          <w:p w14:paraId="35886BAB" w14:textId="77777777" w:rsidR="00A7238F" w:rsidRDefault="00A7238F"/>
        </w:tc>
        <w:tc>
          <w:tcPr>
            <w:tcW w:w="1133" w:type="dxa"/>
            <w:vMerge/>
          </w:tcPr>
          <w:p w14:paraId="4D975A29" w14:textId="77777777" w:rsidR="00A7238F" w:rsidRDefault="00A7238F"/>
        </w:tc>
        <w:tc>
          <w:tcPr>
            <w:tcW w:w="3853" w:type="dxa"/>
            <w:gridSpan w:val="3"/>
          </w:tcPr>
          <w:p w14:paraId="426AA4F8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1047A247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853" w:type="dxa"/>
            <w:gridSpan w:val="3"/>
          </w:tcPr>
          <w:p w14:paraId="27292BA7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717C5F6F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797" w:type="dxa"/>
            <w:gridSpan w:val="3"/>
          </w:tcPr>
          <w:p w14:paraId="4B662740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28FC9AE4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10A80184" w14:textId="77777777">
        <w:tc>
          <w:tcPr>
            <w:tcW w:w="1871" w:type="dxa"/>
            <w:vMerge/>
          </w:tcPr>
          <w:p w14:paraId="072A77B0" w14:textId="77777777" w:rsidR="00A7238F" w:rsidRDefault="00A7238F"/>
        </w:tc>
        <w:tc>
          <w:tcPr>
            <w:tcW w:w="1133" w:type="dxa"/>
            <w:vMerge/>
          </w:tcPr>
          <w:p w14:paraId="033E3CE2" w14:textId="77777777" w:rsidR="00A7238F" w:rsidRDefault="00A7238F"/>
        </w:tc>
        <w:tc>
          <w:tcPr>
            <w:tcW w:w="567" w:type="dxa"/>
          </w:tcPr>
          <w:p w14:paraId="05B26872" w14:textId="77777777" w:rsidR="00A7238F" w:rsidRDefault="00A7238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14:paraId="285D95B0" w14:textId="77777777" w:rsidR="00A7238F" w:rsidRDefault="00A7238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14:paraId="29445B38" w14:textId="77777777" w:rsidR="00A7238F" w:rsidRDefault="00A7238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3" w:type="dxa"/>
          </w:tcPr>
          <w:p w14:paraId="3E6C3937" w14:textId="77777777" w:rsidR="00A7238F" w:rsidRDefault="00A7238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33" w:type="dxa"/>
            <w:vMerge/>
          </w:tcPr>
          <w:p w14:paraId="58DBC836" w14:textId="77777777" w:rsidR="00A7238F" w:rsidRDefault="00A7238F"/>
        </w:tc>
        <w:tc>
          <w:tcPr>
            <w:tcW w:w="1587" w:type="dxa"/>
          </w:tcPr>
          <w:p w14:paraId="029C9DE2" w14:textId="77777777" w:rsidR="00A7238F" w:rsidRDefault="00A7238F">
            <w:pPr>
              <w:pStyle w:val="ConsPlusNormal"/>
              <w:jc w:val="center"/>
            </w:pPr>
            <w:r>
              <w:t xml:space="preserve">в рублях (рублевом </w:t>
            </w:r>
            <w:r>
              <w:lastRenderedPageBreak/>
              <w:t>эквиваленте)</w:t>
            </w:r>
          </w:p>
        </w:tc>
        <w:tc>
          <w:tcPr>
            <w:tcW w:w="1133" w:type="dxa"/>
          </w:tcPr>
          <w:p w14:paraId="4D61878C" w14:textId="77777777" w:rsidR="00A7238F" w:rsidRDefault="00A7238F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1133" w:type="dxa"/>
          </w:tcPr>
          <w:p w14:paraId="3199D24A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8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87" w:type="dxa"/>
          </w:tcPr>
          <w:p w14:paraId="752535D9" w14:textId="77777777" w:rsidR="00A7238F" w:rsidRDefault="00A7238F">
            <w:pPr>
              <w:pStyle w:val="ConsPlusNormal"/>
              <w:jc w:val="center"/>
            </w:pPr>
            <w:r>
              <w:lastRenderedPageBreak/>
              <w:t xml:space="preserve">в рублях (рублевом </w:t>
            </w:r>
            <w:r>
              <w:lastRenderedPageBreak/>
              <w:t>эквиваленте)</w:t>
            </w:r>
          </w:p>
        </w:tc>
        <w:tc>
          <w:tcPr>
            <w:tcW w:w="1133" w:type="dxa"/>
          </w:tcPr>
          <w:p w14:paraId="2F8FC549" w14:textId="77777777" w:rsidR="00A7238F" w:rsidRDefault="00A7238F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1133" w:type="dxa"/>
          </w:tcPr>
          <w:p w14:paraId="39905A4F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8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531" w:type="dxa"/>
          </w:tcPr>
          <w:p w14:paraId="71E56BE7" w14:textId="77777777" w:rsidR="00A7238F" w:rsidRDefault="00A7238F">
            <w:pPr>
              <w:pStyle w:val="ConsPlusNormal"/>
              <w:jc w:val="center"/>
            </w:pPr>
            <w:r>
              <w:lastRenderedPageBreak/>
              <w:t xml:space="preserve">в рублях (рублевом </w:t>
            </w:r>
            <w:r>
              <w:lastRenderedPageBreak/>
              <w:t>эквиваленте)</w:t>
            </w:r>
          </w:p>
        </w:tc>
        <w:tc>
          <w:tcPr>
            <w:tcW w:w="1133" w:type="dxa"/>
          </w:tcPr>
          <w:p w14:paraId="096969A5" w14:textId="77777777" w:rsidR="00A7238F" w:rsidRDefault="00A7238F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1133" w:type="dxa"/>
          </w:tcPr>
          <w:p w14:paraId="2C0681A2" w14:textId="77777777" w:rsidR="00A7238F" w:rsidRDefault="00A7238F">
            <w:pPr>
              <w:pStyle w:val="ConsPlusNormal"/>
              <w:jc w:val="center"/>
            </w:pPr>
            <w:r>
              <w:t xml:space="preserve">код валюты по </w:t>
            </w:r>
            <w:hyperlink r:id="rId90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A7238F" w14:paraId="17E04B47" w14:textId="77777777">
        <w:tc>
          <w:tcPr>
            <w:tcW w:w="1871" w:type="dxa"/>
          </w:tcPr>
          <w:p w14:paraId="184EDA61" w14:textId="77777777" w:rsidR="00A7238F" w:rsidRDefault="00A7238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33" w:type="dxa"/>
          </w:tcPr>
          <w:p w14:paraId="241C8246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74BE7265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14:paraId="49378B05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72DD223E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14:paraId="2877A627" w14:textId="77777777" w:rsidR="00A7238F" w:rsidRDefault="00A723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14:paraId="112DE2F0" w14:textId="77777777" w:rsidR="00A7238F" w:rsidRDefault="00A723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14:paraId="2867D094" w14:textId="77777777" w:rsidR="00A7238F" w:rsidRDefault="00A723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</w:tcPr>
          <w:p w14:paraId="31B98ADE" w14:textId="77777777" w:rsidR="00A7238F" w:rsidRDefault="00A723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</w:tcPr>
          <w:p w14:paraId="36113CF7" w14:textId="77777777" w:rsidR="00A7238F" w:rsidRDefault="00A723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14:paraId="4E5CB329" w14:textId="77777777" w:rsidR="00A7238F" w:rsidRDefault="00A723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3" w:type="dxa"/>
          </w:tcPr>
          <w:p w14:paraId="55520728" w14:textId="77777777" w:rsidR="00A7238F" w:rsidRDefault="00A723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14:paraId="46E96C83" w14:textId="77777777" w:rsidR="00A7238F" w:rsidRDefault="00A723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14:paraId="03F4B569" w14:textId="77777777" w:rsidR="00A7238F" w:rsidRDefault="00A723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</w:tcPr>
          <w:p w14:paraId="5DE02C20" w14:textId="77777777" w:rsidR="00A7238F" w:rsidRDefault="00A723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3" w:type="dxa"/>
          </w:tcPr>
          <w:p w14:paraId="7C099D31" w14:textId="77777777" w:rsidR="00A7238F" w:rsidRDefault="00A7238F">
            <w:pPr>
              <w:pStyle w:val="ConsPlusNormal"/>
              <w:jc w:val="center"/>
            </w:pPr>
            <w:r>
              <w:t>16</w:t>
            </w:r>
          </w:p>
        </w:tc>
      </w:tr>
      <w:tr w:rsidR="00A7238F" w14:paraId="26B253FB" w14:textId="77777777">
        <w:tc>
          <w:tcPr>
            <w:tcW w:w="1871" w:type="dxa"/>
          </w:tcPr>
          <w:p w14:paraId="12B49A9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59C5F3D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4AFE77B5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1F433EB6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71C98B6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BF6E77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A1A4DF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E2CF99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E708E1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F07FFF1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60F2967E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58446B9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E9A1713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0874150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856D726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688BC72" w14:textId="77777777" w:rsidR="00A7238F" w:rsidRDefault="00A7238F">
            <w:pPr>
              <w:pStyle w:val="ConsPlusNormal"/>
            </w:pPr>
          </w:p>
        </w:tc>
      </w:tr>
      <w:tr w:rsidR="00A7238F" w14:paraId="60247CF0" w14:textId="77777777">
        <w:tc>
          <w:tcPr>
            <w:tcW w:w="1871" w:type="dxa"/>
          </w:tcPr>
          <w:p w14:paraId="224C939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EC78FD3" w14:textId="77777777" w:rsidR="00A7238F" w:rsidRDefault="00A7238F">
            <w:pPr>
              <w:pStyle w:val="ConsPlusNormal"/>
            </w:pPr>
          </w:p>
        </w:tc>
        <w:tc>
          <w:tcPr>
            <w:tcW w:w="567" w:type="dxa"/>
          </w:tcPr>
          <w:p w14:paraId="78E58EC8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19A375AF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2EE68B2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D740837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76C0BA8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1708188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CA1CD7C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654CABD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0DF2937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2E0F4DA3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1C223C29" w14:textId="77777777" w:rsidR="00A7238F" w:rsidRDefault="00A7238F">
            <w:pPr>
              <w:pStyle w:val="ConsPlusNormal"/>
            </w:pPr>
          </w:p>
        </w:tc>
        <w:tc>
          <w:tcPr>
            <w:tcW w:w="1531" w:type="dxa"/>
          </w:tcPr>
          <w:p w14:paraId="686AB17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027AB8D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CED2154" w14:textId="77777777" w:rsidR="00A7238F" w:rsidRDefault="00A7238F">
            <w:pPr>
              <w:pStyle w:val="ConsPlusNormal"/>
            </w:pPr>
          </w:p>
        </w:tc>
      </w:tr>
      <w:tr w:rsidR="00A7238F" w14:paraId="6C3FC3A9" w14:textId="77777777">
        <w:tblPrEx>
          <w:tblBorders>
            <w:left w:val="nil"/>
          </w:tblBorders>
        </w:tblPrEx>
        <w:tc>
          <w:tcPr>
            <w:tcW w:w="3004" w:type="dxa"/>
            <w:gridSpan w:val="2"/>
            <w:tcBorders>
              <w:left w:val="nil"/>
              <w:bottom w:val="nil"/>
            </w:tcBorders>
          </w:tcPr>
          <w:p w14:paraId="72D9F2E7" w14:textId="77777777" w:rsidR="00A7238F" w:rsidRDefault="00A7238F">
            <w:pPr>
              <w:pStyle w:val="ConsPlusNormal"/>
              <w:jc w:val="right"/>
            </w:pPr>
            <w:r>
              <w:t xml:space="preserve">Итого по коду </w:t>
            </w:r>
            <w:hyperlink r:id="rId91" w:history="1">
              <w:r>
                <w:rPr>
                  <w:color w:val="0000FF"/>
                </w:rPr>
                <w:t>БК</w:t>
              </w:r>
            </w:hyperlink>
          </w:p>
        </w:tc>
        <w:tc>
          <w:tcPr>
            <w:tcW w:w="567" w:type="dxa"/>
          </w:tcPr>
          <w:p w14:paraId="2E488174" w14:textId="77777777" w:rsidR="00A7238F" w:rsidRDefault="00A7238F">
            <w:pPr>
              <w:pStyle w:val="ConsPlusNormal"/>
            </w:pPr>
          </w:p>
        </w:tc>
        <w:tc>
          <w:tcPr>
            <w:tcW w:w="794" w:type="dxa"/>
          </w:tcPr>
          <w:p w14:paraId="2E9B0A98" w14:textId="77777777" w:rsidR="00A7238F" w:rsidRDefault="00A7238F">
            <w:pPr>
              <w:pStyle w:val="ConsPlusNormal"/>
            </w:pPr>
          </w:p>
        </w:tc>
        <w:tc>
          <w:tcPr>
            <w:tcW w:w="964" w:type="dxa"/>
          </w:tcPr>
          <w:p w14:paraId="0CF23FB0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4820DF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4C5DA992" w14:textId="77777777" w:rsidR="00A7238F" w:rsidRDefault="00A7238F">
            <w:pPr>
              <w:pStyle w:val="ConsPlusNormal"/>
            </w:pPr>
          </w:p>
        </w:tc>
        <w:tc>
          <w:tcPr>
            <w:tcW w:w="1587" w:type="dxa"/>
          </w:tcPr>
          <w:p w14:paraId="403F29C5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52323B57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6C1B4B1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6E1CFDC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93FE91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53DE3408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0E7EE97B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5CFCD9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000F7673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  <w:tr w:rsidR="00A7238F" w14:paraId="57927F50" w14:textId="77777777">
        <w:tblPrEx>
          <w:tblBorders>
            <w:left w:val="nil"/>
          </w:tblBorders>
        </w:tblPrEx>
        <w:tc>
          <w:tcPr>
            <w:tcW w:w="7595" w:type="dxa"/>
            <w:gridSpan w:val="7"/>
            <w:tcBorders>
              <w:top w:val="nil"/>
              <w:left w:val="nil"/>
              <w:bottom w:val="nil"/>
            </w:tcBorders>
          </w:tcPr>
          <w:p w14:paraId="654218D7" w14:textId="77777777" w:rsidR="00A7238F" w:rsidRDefault="00A7238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587" w:type="dxa"/>
          </w:tcPr>
          <w:p w14:paraId="33BFCDB1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6042D41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ED07469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14:paraId="1E0EE778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CD29BDE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76B2731B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14:paraId="36F6BC62" w14:textId="77777777" w:rsidR="00A7238F" w:rsidRDefault="00A7238F">
            <w:pPr>
              <w:pStyle w:val="ConsPlusNormal"/>
            </w:pPr>
          </w:p>
        </w:tc>
        <w:tc>
          <w:tcPr>
            <w:tcW w:w="1133" w:type="dxa"/>
          </w:tcPr>
          <w:p w14:paraId="32A5D2E5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14:paraId="1E98661F" w14:textId="77777777" w:rsidR="00A7238F" w:rsidRDefault="00A7238F">
            <w:pPr>
              <w:pStyle w:val="ConsPlusNormal"/>
              <w:jc w:val="center"/>
            </w:pPr>
            <w:r>
              <w:t>x</w:t>
            </w:r>
          </w:p>
        </w:tc>
      </w:tr>
    </w:tbl>
    <w:p w14:paraId="2A2B07EA" w14:textId="77777777" w:rsidR="00A7238F" w:rsidRDefault="00A7238F">
      <w:pPr>
        <w:pStyle w:val="ConsPlusNormal"/>
        <w:jc w:val="both"/>
      </w:pPr>
    </w:p>
    <w:p w14:paraId="4FDB6C68" w14:textId="77777777" w:rsidR="00A7238F" w:rsidRDefault="00A7238F">
      <w:pPr>
        <w:pStyle w:val="ConsPlusNormal"/>
        <w:jc w:val="center"/>
        <w:outlineLvl w:val="2"/>
      </w:pPr>
      <w:r>
        <w:t>Раздел 6. СПРАВОЧНО: КУРС ИНОСТРАННОЙ ВАЛЮТЫ К РУБЛЮ</w:t>
      </w:r>
    </w:p>
    <w:p w14:paraId="2FDAA7CD" w14:textId="77777777" w:rsidR="00A7238F" w:rsidRDefault="00A7238F">
      <w:pPr>
        <w:pStyle w:val="ConsPlusNormal"/>
        <w:jc w:val="center"/>
      </w:pPr>
      <w:r>
        <w:t>РОССИЙСКОЙ ФЕДЕРАЦИИ</w:t>
      </w:r>
    </w:p>
    <w:p w14:paraId="72642B07" w14:textId="77777777" w:rsidR="00A7238F" w:rsidRDefault="00A723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2721"/>
        <w:gridCol w:w="3345"/>
        <w:gridCol w:w="3942"/>
        <w:gridCol w:w="3958"/>
      </w:tblGrid>
      <w:tr w:rsidR="00A7238F" w14:paraId="313F4D60" w14:textId="77777777">
        <w:tc>
          <w:tcPr>
            <w:tcW w:w="7483" w:type="dxa"/>
            <w:gridSpan w:val="2"/>
          </w:tcPr>
          <w:p w14:paraId="07D3974B" w14:textId="77777777" w:rsidR="00A7238F" w:rsidRDefault="00A7238F">
            <w:pPr>
              <w:pStyle w:val="ConsPlusNormal"/>
              <w:jc w:val="center"/>
            </w:pPr>
            <w:r>
              <w:t>Валюта</w:t>
            </w:r>
          </w:p>
        </w:tc>
        <w:tc>
          <w:tcPr>
            <w:tcW w:w="3345" w:type="dxa"/>
            <w:vMerge w:val="restart"/>
          </w:tcPr>
          <w:p w14:paraId="5B5FD383" w14:textId="77777777" w:rsidR="00A7238F" w:rsidRDefault="00A7238F">
            <w:pPr>
              <w:pStyle w:val="ConsPlusNormal"/>
              <w:jc w:val="center"/>
            </w:pPr>
            <w:r>
              <w:t>на 20___ год</w:t>
            </w:r>
          </w:p>
          <w:p w14:paraId="06423C6F" w14:textId="77777777" w:rsidR="00A7238F" w:rsidRDefault="00A7238F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3942" w:type="dxa"/>
            <w:vMerge w:val="restart"/>
          </w:tcPr>
          <w:p w14:paraId="36151AC2" w14:textId="77777777" w:rsidR="00A7238F" w:rsidRDefault="00A7238F">
            <w:pPr>
              <w:pStyle w:val="ConsPlusNormal"/>
              <w:jc w:val="center"/>
            </w:pPr>
            <w:r>
              <w:t>на 20____ год</w:t>
            </w:r>
          </w:p>
          <w:p w14:paraId="62B0534D" w14:textId="77777777" w:rsidR="00A7238F" w:rsidRDefault="00A7238F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3958" w:type="dxa"/>
            <w:vMerge w:val="restart"/>
          </w:tcPr>
          <w:p w14:paraId="21788E1C" w14:textId="77777777" w:rsidR="00A7238F" w:rsidRDefault="00A7238F">
            <w:pPr>
              <w:pStyle w:val="ConsPlusNormal"/>
              <w:jc w:val="center"/>
            </w:pPr>
            <w:r>
              <w:t>на 20_____ год</w:t>
            </w:r>
          </w:p>
          <w:p w14:paraId="28F0998C" w14:textId="77777777" w:rsidR="00A7238F" w:rsidRDefault="00A7238F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A7238F" w14:paraId="5243F036" w14:textId="77777777">
        <w:tc>
          <w:tcPr>
            <w:tcW w:w="4762" w:type="dxa"/>
          </w:tcPr>
          <w:p w14:paraId="64883A95" w14:textId="77777777" w:rsidR="00A7238F" w:rsidRDefault="00A723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721" w:type="dxa"/>
          </w:tcPr>
          <w:p w14:paraId="593C56BF" w14:textId="77777777" w:rsidR="00A7238F" w:rsidRDefault="00A7238F">
            <w:pPr>
              <w:pStyle w:val="ConsPlusNormal"/>
              <w:jc w:val="center"/>
            </w:pPr>
            <w:r>
              <w:t xml:space="preserve">код по </w:t>
            </w:r>
            <w:hyperlink r:id="rId9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3345" w:type="dxa"/>
            <w:vMerge/>
          </w:tcPr>
          <w:p w14:paraId="7AD8B772" w14:textId="77777777" w:rsidR="00A7238F" w:rsidRDefault="00A7238F"/>
        </w:tc>
        <w:tc>
          <w:tcPr>
            <w:tcW w:w="3942" w:type="dxa"/>
            <w:vMerge/>
          </w:tcPr>
          <w:p w14:paraId="67029D5A" w14:textId="77777777" w:rsidR="00A7238F" w:rsidRDefault="00A7238F"/>
        </w:tc>
        <w:tc>
          <w:tcPr>
            <w:tcW w:w="3958" w:type="dxa"/>
            <w:vMerge/>
          </w:tcPr>
          <w:p w14:paraId="6A5B7928" w14:textId="77777777" w:rsidR="00A7238F" w:rsidRDefault="00A7238F"/>
        </w:tc>
      </w:tr>
      <w:tr w:rsidR="00A7238F" w14:paraId="425B4E58" w14:textId="77777777">
        <w:tc>
          <w:tcPr>
            <w:tcW w:w="4762" w:type="dxa"/>
          </w:tcPr>
          <w:p w14:paraId="13632B0D" w14:textId="77777777" w:rsidR="00A7238F" w:rsidRDefault="00A723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14:paraId="5E77469F" w14:textId="77777777" w:rsidR="00A7238F" w:rsidRDefault="00A723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14:paraId="20DD24BF" w14:textId="77777777" w:rsidR="00A7238F" w:rsidRDefault="00A723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42" w:type="dxa"/>
          </w:tcPr>
          <w:p w14:paraId="5ED764D6" w14:textId="77777777" w:rsidR="00A7238F" w:rsidRDefault="00A723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58" w:type="dxa"/>
          </w:tcPr>
          <w:p w14:paraId="08446174" w14:textId="77777777" w:rsidR="00A7238F" w:rsidRDefault="00A7238F">
            <w:pPr>
              <w:pStyle w:val="ConsPlusNormal"/>
              <w:jc w:val="center"/>
            </w:pPr>
            <w:r>
              <w:t>5</w:t>
            </w:r>
          </w:p>
        </w:tc>
      </w:tr>
      <w:tr w:rsidR="00A7238F" w14:paraId="4655B0DF" w14:textId="77777777">
        <w:tc>
          <w:tcPr>
            <w:tcW w:w="4762" w:type="dxa"/>
          </w:tcPr>
          <w:p w14:paraId="43D97071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07BB7D2A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3EBD6D21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04105FA9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0332939D" w14:textId="77777777" w:rsidR="00A7238F" w:rsidRDefault="00A7238F">
            <w:pPr>
              <w:pStyle w:val="ConsPlusNormal"/>
            </w:pPr>
          </w:p>
        </w:tc>
      </w:tr>
      <w:tr w:rsidR="00A7238F" w14:paraId="6CF963FB" w14:textId="77777777">
        <w:tc>
          <w:tcPr>
            <w:tcW w:w="4762" w:type="dxa"/>
          </w:tcPr>
          <w:p w14:paraId="606F35C0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256DF652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068F6D07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475652BA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55B0715A" w14:textId="77777777" w:rsidR="00A7238F" w:rsidRDefault="00A7238F">
            <w:pPr>
              <w:pStyle w:val="ConsPlusNormal"/>
            </w:pPr>
          </w:p>
        </w:tc>
      </w:tr>
      <w:tr w:rsidR="00A7238F" w14:paraId="35B6918D" w14:textId="77777777">
        <w:tc>
          <w:tcPr>
            <w:tcW w:w="4762" w:type="dxa"/>
          </w:tcPr>
          <w:p w14:paraId="367D8FAB" w14:textId="77777777" w:rsidR="00A7238F" w:rsidRDefault="00A7238F">
            <w:pPr>
              <w:pStyle w:val="ConsPlusNormal"/>
            </w:pPr>
          </w:p>
        </w:tc>
        <w:tc>
          <w:tcPr>
            <w:tcW w:w="2721" w:type="dxa"/>
          </w:tcPr>
          <w:p w14:paraId="09FD53CA" w14:textId="77777777" w:rsidR="00A7238F" w:rsidRDefault="00A7238F">
            <w:pPr>
              <w:pStyle w:val="ConsPlusNormal"/>
            </w:pPr>
          </w:p>
        </w:tc>
        <w:tc>
          <w:tcPr>
            <w:tcW w:w="3345" w:type="dxa"/>
          </w:tcPr>
          <w:p w14:paraId="5684167E" w14:textId="77777777" w:rsidR="00A7238F" w:rsidRDefault="00A7238F">
            <w:pPr>
              <w:pStyle w:val="ConsPlusNormal"/>
            </w:pPr>
          </w:p>
        </w:tc>
        <w:tc>
          <w:tcPr>
            <w:tcW w:w="3942" w:type="dxa"/>
          </w:tcPr>
          <w:p w14:paraId="245FBCC3" w14:textId="77777777" w:rsidR="00A7238F" w:rsidRDefault="00A7238F">
            <w:pPr>
              <w:pStyle w:val="ConsPlusNormal"/>
            </w:pPr>
          </w:p>
        </w:tc>
        <w:tc>
          <w:tcPr>
            <w:tcW w:w="3958" w:type="dxa"/>
          </w:tcPr>
          <w:p w14:paraId="07D94847" w14:textId="77777777" w:rsidR="00A7238F" w:rsidRDefault="00A7238F">
            <w:pPr>
              <w:pStyle w:val="ConsPlusNormal"/>
            </w:pPr>
          </w:p>
        </w:tc>
      </w:tr>
    </w:tbl>
    <w:p w14:paraId="37FAAC2F" w14:textId="77777777" w:rsidR="00A7238F" w:rsidRDefault="00A7238F">
      <w:pPr>
        <w:pStyle w:val="ConsPlusNormal"/>
        <w:jc w:val="both"/>
      </w:pPr>
    </w:p>
    <w:p w14:paraId="26AC5860" w14:textId="77777777" w:rsidR="00A7238F" w:rsidRDefault="00A7238F">
      <w:pPr>
        <w:pStyle w:val="ConsPlusNonformat"/>
        <w:jc w:val="both"/>
      </w:pPr>
      <w:r>
        <w:t>Исполнитель ______________   ____________________________   _______________</w:t>
      </w:r>
    </w:p>
    <w:p w14:paraId="3CC7116C" w14:textId="77777777" w:rsidR="00A7238F" w:rsidRDefault="00A7238F">
      <w:pPr>
        <w:pStyle w:val="ConsPlusNonformat"/>
        <w:jc w:val="both"/>
      </w:pPr>
      <w:r>
        <w:t xml:space="preserve">             (должность)           (фамилия, инициалы)          (телефон)</w:t>
      </w:r>
    </w:p>
    <w:p w14:paraId="3BF43F11" w14:textId="77777777" w:rsidR="00A7238F" w:rsidRDefault="00A7238F">
      <w:pPr>
        <w:pStyle w:val="ConsPlusNonformat"/>
        <w:jc w:val="both"/>
      </w:pPr>
      <w:r>
        <w:t>"___" _____________ 20___ г.</w:t>
      </w:r>
    </w:p>
    <w:p w14:paraId="2424390F" w14:textId="77777777" w:rsidR="00A7238F" w:rsidRDefault="00A7238F">
      <w:pPr>
        <w:pStyle w:val="ConsPlusNonformat"/>
        <w:jc w:val="both"/>
      </w:pPr>
    </w:p>
    <w:p w14:paraId="1CADABAD" w14:textId="77777777" w:rsidR="00A7238F" w:rsidRDefault="00A7238F">
      <w:pPr>
        <w:pStyle w:val="ConsPlusNonformat"/>
        <w:jc w:val="both"/>
      </w:pPr>
      <w:r>
        <w:t>СОГЛАСОВАНО</w:t>
      </w:r>
    </w:p>
    <w:p w14:paraId="4D9FBA4D" w14:textId="77777777" w:rsidR="00A7238F" w:rsidRDefault="00A7238F">
      <w:pPr>
        <w:pStyle w:val="ConsPlusNonformat"/>
        <w:jc w:val="both"/>
      </w:pPr>
      <w:r>
        <w:t>_______________________________________________________________</w:t>
      </w:r>
    </w:p>
    <w:p w14:paraId="03BB0D7E" w14:textId="77777777" w:rsidR="00A7238F" w:rsidRDefault="00A7238F">
      <w:pPr>
        <w:pStyle w:val="ConsPlusNonformat"/>
        <w:jc w:val="both"/>
      </w:pPr>
      <w:r>
        <w:t>(наименование должности лица - распорядителя бюджетных средств,</w:t>
      </w:r>
    </w:p>
    <w:p w14:paraId="3A01555E" w14:textId="77777777" w:rsidR="00A7238F" w:rsidRDefault="00A7238F">
      <w:pPr>
        <w:pStyle w:val="ConsPlusNonformat"/>
        <w:jc w:val="both"/>
      </w:pPr>
      <w:r>
        <w:t xml:space="preserve">        согласующего изменения показателей сметы)</w:t>
      </w:r>
    </w:p>
    <w:p w14:paraId="6034D2A2" w14:textId="77777777" w:rsidR="00A7238F" w:rsidRDefault="00A7238F">
      <w:pPr>
        <w:pStyle w:val="ConsPlusNonformat"/>
        <w:jc w:val="both"/>
      </w:pPr>
      <w:r>
        <w:t>_______________________________________________________________</w:t>
      </w:r>
    </w:p>
    <w:p w14:paraId="658188BC" w14:textId="77777777" w:rsidR="00A7238F" w:rsidRDefault="00A7238F">
      <w:pPr>
        <w:pStyle w:val="ConsPlusNonformat"/>
        <w:jc w:val="both"/>
      </w:pPr>
      <w:r>
        <w:lastRenderedPageBreak/>
        <w:t>_____________________   ______________________________</w:t>
      </w:r>
    </w:p>
    <w:p w14:paraId="3567861D" w14:textId="77777777" w:rsidR="00A7238F" w:rsidRDefault="00A7238F">
      <w:pPr>
        <w:pStyle w:val="ConsPlusNonformat"/>
        <w:jc w:val="both"/>
      </w:pPr>
      <w:r>
        <w:t xml:space="preserve">    (подпись)                (расшифровка подписи)</w:t>
      </w:r>
    </w:p>
    <w:p w14:paraId="5F90DD00" w14:textId="77777777" w:rsidR="00A7238F" w:rsidRDefault="00A7238F">
      <w:pPr>
        <w:pStyle w:val="ConsPlusNonformat"/>
        <w:jc w:val="both"/>
      </w:pPr>
      <w:r>
        <w:t>"___" _____________ 20___ г.</w:t>
      </w:r>
    </w:p>
    <w:p w14:paraId="537B3A5E" w14:textId="77777777" w:rsidR="00A7238F" w:rsidRDefault="00A7238F">
      <w:pPr>
        <w:pStyle w:val="ConsPlusNormal"/>
        <w:ind w:firstLine="540"/>
        <w:jc w:val="both"/>
      </w:pPr>
      <w:r>
        <w:t>--------------------------------</w:t>
      </w:r>
    </w:p>
    <w:p w14:paraId="397AFB2B" w14:textId="77777777" w:rsidR="00A7238F" w:rsidRDefault="00A7238F">
      <w:pPr>
        <w:pStyle w:val="ConsPlusNormal"/>
        <w:spacing w:before="220"/>
        <w:ind w:firstLine="540"/>
        <w:jc w:val="both"/>
      </w:pPr>
      <w:bookmarkStart w:id="11" w:name="P1830"/>
      <w:bookmarkEnd w:id="11"/>
      <w:r>
        <w:t>&lt;*&gt; В случае утверждения закона (решения) о бюджете на очередной финансовый год и плановый период.</w:t>
      </w:r>
    </w:p>
    <w:p w14:paraId="3E02845A" w14:textId="77777777" w:rsidR="00A7238F" w:rsidRDefault="00A7238F">
      <w:pPr>
        <w:pStyle w:val="ConsPlusNormal"/>
        <w:spacing w:before="220"/>
        <w:ind w:firstLine="540"/>
        <w:jc w:val="both"/>
      </w:pPr>
      <w:bookmarkStart w:id="12" w:name="P1831"/>
      <w:bookmarkEnd w:id="12"/>
      <w:r>
        <w:t>&lt;**&gt;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</w:t>
      </w:r>
    </w:p>
    <w:p w14:paraId="019C4179" w14:textId="77777777" w:rsidR="00A7238F" w:rsidRDefault="00A7238F">
      <w:pPr>
        <w:pStyle w:val="ConsPlusNormal"/>
        <w:spacing w:before="220"/>
        <w:ind w:firstLine="540"/>
        <w:jc w:val="both"/>
      </w:pPr>
      <w:bookmarkStart w:id="13" w:name="P1832"/>
      <w:bookmarkEnd w:id="13"/>
      <w:r>
        <w:t xml:space="preserve">&lt;***&gt; Расходы, осуществляемые в целях обеспечения выполнения функций учреждения, установленные </w:t>
      </w:r>
      <w:hyperlink r:id="rId93" w:history="1">
        <w:r>
          <w:rPr>
            <w:color w:val="0000FF"/>
          </w:rPr>
          <w:t>статьей 70</w:t>
        </w:r>
      </w:hyperlink>
      <w:r>
        <w:t xml:space="preserve"> Бюджетного кодекса Российской Федерации ("Собрание законодательства Российской Федерации", 2007, N 18, ст. 2117, 2010, N 19, ст. 2291; 2013, N 52, ст. 6983).</w:t>
      </w:r>
    </w:p>
    <w:p w14:paraId="62886B17" w14:textId="77777777" w:rsidR="00A7238F" w:rsidRDefault="00A7238F">
      <w:pPr>
        <w:pStyle w:val="ConsPlusNormal"/>
        <w:spacing w:before="220"/>
        <w:ind w:firstLine="540"/>
        <w:jc w:val="both"/>
      </w:pPr>
      <w:bookmarkStart w:id="14" w:name="P1833"/>
      <w:bookmarkEnd w:id="14"/>
      <w:r>
        <w:t>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</w:t>
      </w:r>
    </w:p>
    <w:p w14:paraId="26812AAC" w14:textId="77777777" w:rsidR="00A7238F" w:rsidRDefault="00A7238F">
      <w:pPr>
        <w:pStyle w:val="ConsPlusNormal"/>
        <w:jc w:val="both"/>
      </w:pPr>
    </w:p>
    <w:p w14:paraId="444EDB35" w14:textId="77777777" w:rsidR="00A7238F" w:rsidRDefault="00A7238F">
      <w:pPr>
        <w:pStyle w:val="ConsPlusNormal"/>
        <w:jc w:val="both"/>
      </w:pPr>
    </w:p>
    <w:p w14:paraId="203C481D" w14:textId="77777777" w:rsidR="00A7238F" w:rsidRDefault="00A723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3A73B6E" w14:textId="77777777" w:rsidR="00B71D6D" w:rsidRDefault="00B71D6D"/>
    <w:sectPr w:rsidR="00B71D6D" w:rsidSect="005233D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8F"/>
    <w:rsid w:val="00A7238F"/>
    <w:rsid w:val="00B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FBBB"/>
  <w15:chartTrackingRefBased/>
  <w15:docId w15:val="{18C1C0AD-367B-461F-B460-4D83BA05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23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2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23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2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723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23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238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219CF2844FD12CFA2046B938767172B4EE5F8075963A628227C81145E200417376BA26158EB3572C494EEA291C0218DEFD517A838E64CEFn1R3M" TargetMode="External"/><Relationship Id="rId18" Type="http://schemas.openxmlformats.org/officeDocument/2006/relationships/hyperlink" Target="consultantplus://offline/ref=E219CF2844FD12CFA2046B938767172B4EE5F8075963A628227C81145E200417256BFA6D5AE12D70CC81B8F3D7n9R4M" TargetMode="External"/><Relationship Id="rId26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9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21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4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42" Type="http://schemas.openxmlformats.org/officeDocument/2006/relationships/hyperlink" Target="consultantplus://offline/ref=E219CF2844FD12CFA2046B938767172B4EE5F8075963A628227C81145E200417376BA26359EB3A7A98CEFEA6D8972591E7CB08AA26E6n4RDM" TargetMode="External"/><Relationship Id="rId47" Type="http://schemas.openxmlformats.org/officeDocument/2006/relationships/hyperlink" Target="consultantplus://offline/ref=E219CF2844FD12CFA2046B938767172B4EEBF6005E63A628227C81145E200417376BA26158E93179CA94EEA291C0218DEFD517A838E64CEFn1R3M" TargetMode="External"/><Relationship Id="rId50" Type="http://schemas.openxmlformats.org/officeDocument/2006/relationships/hyperlink" Target="consultantplus://offline/ref=E219CF2844FD12CFA2046B938767172B4EEBF6005E63A628227C81145E200417376BA26158E93178CE94EEA291C0218DEFD517A838E64CEFn1R3M" TargetMode="External"/><Relationship Id="rId55" Type="http://schemas.openxmlformats.org/officeDocument/2006/relationships/hyperlink" Target="consultantplus://offline/ref=E219CF2844FD12CFA2046B938767172B4EEBF6005E63A628227C81145E200417376BA26158E93079C894EEA291C0218DEFD517A838E64CEFn1R3M" TargetMode="External"/><Relationship Id="rId63" Type="http://schemas.openxmlformats.org/officeDocument/2006/relationships/hyperlink" Target="consultantplus://offline/ref=E219CF2844FD12CFA2046B938767172B4EEBF6005E63A628227C81145E200417376BA26158E93770CA94EEA291C0218DEFD517A838E64CEFn1R3M" TargetMode="External"/><Relationship Id="rId68" Type="http://schemas.openxmlformats.org/officeDocument/2006/relationships/hyperlink" Target="consultantplus://offline/ref=E219CF2844FD12CFA2046B938767172B4EE4F7035865A628227C81145E200417256BFA6D5AE12D70CC81B8F3D7n9R4M" TargetMode="External"/><Relationship Id="rId76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4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9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7" Type="http://schemas.openxmlformats.org/officeDocument/2006/relationships/hyperlink" Target="consultantplus://offline/ref=E219CF2844FD12CFA2046B938767172B4EE5F8075963A628227C81145E200417376BA26158EB3572C494EEA291C0218DEFD517A838E64CEFn1R3M" TargetMode="External"/><Relationship Id="rId71" Type="http://schemas.openxmlformats.org/officeDocument/2006/relationships/hyperlink" Target="consultantplus://offline/ref=E219CF2844FD12CFA2046B938767172B4EE4F20C5D62A628227C81145E200417256BFA6D5AE12D70CC81B8F3D7n9R4M" TargetMode="External"/><Relationship Id="rId92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19CF2844FD12CFA2046B938767172B4EEBF6005E63A628227C81145E200417376BA26158E93273CD94EEA291C0218DEFD517A838E64CEFn1R3M" TargetMode="External"/><Relationship Id="rId29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11" Type="http://schemas.openxmlformats.org/officeDocument/2006/relationships/hyperlink" Target="consultantplus://offline/ref=E219CF2844FD12CFA2046B938767172B4EE5F8075963A628227C81145E200417376BA26359EE377A98CEFEA6D8972591E7CB08AA26E6n4RDM" TargetMode="External"/><Relationship Id="rId24" Type="http://schemas.openxmlformats.org/officeDocument/2006/relationships/hyperlink" Target="consultantplus://offline/ref=E219CF2844FD12CFA2046B938767172B4EE5F8075963A628227C81145E200417256BFA6D5AE12D70CC81B8F3D7n9R4M" TargetMode="External"/><Relationship Id="rId32" Type="http://schemas.openxmlformats.org/officeDocument/2006/relationships/hyperlink" Target="consultantplus://offline/ref=E219CF2844FD12CFA2046B938767172B4EE5F8075963A628227C81145E200417256BFA6D5AE12D70CC81B8F3D7n9R4M" TargetMode="External"/><Relationship Id="rId37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40" Type="http://schemas.openxmlformats.org/officeDocument/2006/relationships/hyperlink" Target="consultantplus://offline/ref=E219CF2844FD12CFA2046B938767172B4EE5F8075963A628227C81145E200417256BFA6D5AE12D70CC81B8F3D7n9R4M" TargetMode="External"/><Relationship Id="rId45" Type="http://schemas.openxmlformats.org/officeDocument/2006/relationships/hyperlink" Target="consultantplus://offline/ref=E219CF2844FD12CFA2046B938767172B4EEBF6005E63A628227C81145E200417376BA26158E93176C494EEA291C0218DEFD517A838E64CEFn1R3M" TargetMode="External"/><Relationship Id="rId53" Type="http://schemas.openxmlformats.org/officeDocument/2006/relationships/hyperlink" Target="consultantplus://offline/ref=E219CF2844FD12CFA2046B938767172B4EEBF6005E63A628227C81145E200417376BA26158E93075C894EEA291C0218DEFD517A838E64CEFn1R3M" TargetMode="External"/><Relationship Id="rId58" Type="http://schemas.openxmlformats.org/officeDocument/2006/relationships/hyperlink" Target="consultantplus://offline/ref=E219CF2844FD12CFA2046B938767172B4EEBF6005E63A628227C81145E200417376BA26158E93771C894EEA291C0218DEFD517A838E64CEFn1R3M" TargetMode="External"/><Relationship Id="rId66" Type="http://schemas.openxmlformats.org/officeDocument/2006/relationships/hyperlink" Target="consultantplus://offline/ref=E219CF2844FD12CFA2046B938767172B4EEBF6005E63A628227C81145E200417376BA26158E93773CE94EEA291C0218DEFD517A838E64CEFn1R3M" TargetMode="External"/><Relationship Id="rId74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79" Type="http://schemas.openxmlformats.org/officeDocument/2006/relationships/hyperlink" Target="consultantplus://offline/ref=E219CF2844FD12CFA2046B938767172B4EE5F8075963A628227C81145E200417256BFA6D5AE12D70CC81B8F3D7n9R4M" TargetMode="External"/><Relationship Id="rId87" Type="http://schemas.openxmlformats.org/officeDocument/2006/relationships/hyperlink" Target="consultantplus://offline/ref=E219CF2844FD12CFA2046B938767172B4EE5F8075963A628227C81145E200417256BFA6D5AE12D70CC81B8F3D7n9R4M" TargetMode="External"/><Relationship Id="rId5" Type="http://schemas.openxmlformats.org/officeDocument/2006/relationships/hyperlink" Target="consultantplus://offline/ref=E219CF2844FD12CFA2046B938767172B4EE5F8075963A628227C81145E200417376BA26359EE377A98CEFEA6D8972591E7CB08AA26E6n4RDM" TargetMode="External"/><Relationship Id="rId61" Type="http://schemas.openxmlformats.org/officeDocument/2006/relationships/hyperlink" Target="consultantplus://offline/ref=E219CF2844FD12CFA2046B938767172B4EEBF6005E63A628227C81145E200417376BA26158E93770CE94EEA291C0218DEFD517A838E64CEFn1R3M" TargetMode="External"/><Relationship Id="rId82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90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95" Type="http://schemas.openxmlformats.org/officeDocument/2006/relationships/theme" Target="theme/theme1.xml"/><Relationship Id="rId19" Type="http://schemas.openxmlformats.org/officeDocument/2006/relationships/hyperlink" Target="consultantplus://offline/ref=E219CF2844FD12CFA2046B938767172B4CE8F1035864A628227C81145E200417256BFA6D5AE12D70CC81B8F3D7n9R4M" TargetMode="External"/><Relationship Id="rId14" Type="http://schemas.openxmlformats.org/officeDocument/2006/relationships/hyperlink" Target="consultantplus://offline/ref=E219CF2844FD12CFA2046B938767172B4EE5F8075963A628227C81145E200417376BA26359E1307A98CEFEA6D8972591E7CB08AA26E6n4RDM" TargetMode="External"/><Relationship Id="rId22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27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0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5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43" Type="http://schemas.openxmlformats.org/officeDocument/2006/relationships/hyperlink" Target="consultantplus://offline/ref=E219CF2844FD12CFA2046B938767172B4EEBF6005E63A628227C81145E200417376BA26158E93176C894EEA291C0218DEFD517A838E64CEFn1R3M" TargetMode="External"/><Relationship Id="rId48" Type="http://schemas.openxmlformats.org/officeDocument/2006/relationships/hyperlink" Target="consultantplus://offline/ref=E219CF2844FD12CFA2046B938767172B4EEBF6005E63A628227C81145E200417376BA26158E93179C494EEA291C0218DEFD517A838E64CEFn1R3M" TargetMode="External"/><Relationship Id="rId56" Type="http://schemas.openxmlformats.org/officeDocument/2006/relationships/hyperlink" Target="consultantplus://offline/ref=E219CF2844FD12CFA2046B938767172B4EEBF6005E63A628227C81145E200417376BA26158E93079CA94EEA291C0218DEFD517A838E64CEFn1R3M" TargetMode="External"/><Relationship Id="rId64" Type="http://schemas.openxmlformats.org/officeDocument/2006/relationships/hyperlink" Target="consultantplus://offline/ref=E219CF2844FD12CFA2046B938767172B4EEBF6005E63A628227C81145E200417376BA26158E93770C494EEA291C0218DEFD517A838E64CEFn1R3M" TargetMode="External"/><Relationship Id="rId69" Type="http://schemas.openxmlformats.org/officeDocument/2006/relationships/hyperlink" Target="consultantplus://offline/ref=E219CF2844FD12CFA2046B938767172B4EE5F8075963A628227C81145E200417256BFA6D5AE12D70CC81B8F3D7n9R4M" TargetMode="External"/><Relationship Id="rId77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" Type="http://schemas.openxmlformats.org/officeDocument/2006/relationships/hyperlink" Target="consultantplus://offline/ref=E219CF2844FD12CFA2046B938767172B4EE5F8075963A628227C81145E200417376BA26359E1307A98CEFEA6D8972591E7CB08AA26E6n4RDM" TargetMode="External"/><Relationship Id="rId51" Type="http://schemas.openxmlformats.org/officeDocument/2006/relationships/hyperlink" Target="consultantplus://offline/ref=E219CF2844FD12CFA2046B938767172B4EEBF6005E63A628227C81145E200417376BA26158E93178C894EEA291C0218DEFD517A838E64CEFn1R3M" TargetMode="External"/><Relationship Id="rId72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0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5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93" Type="http://schemas.openxmlformats.org/officeDocument/2006/relationships/hyperlink" Target="consultantplus://offline/ref=E219CF2844FD12CFA2046B938767172B4EE5F8075963A628227C81145E200417376BA26359EB3A7A98CEFEA6D8972591E7CB08AA26E6n4RD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219CF2844FD12CFA2046B938767172B4EE5F8075963A628227C81145E200417376BA26359EF377A98CEFEA6D8972591E7CB08AA26E6n4RDM" TargetMode="External"/><Relationship Id="rId17" Type="http://schemas.openxmlformats.org/officeDocument/2006/relationships/hyperlink" Target="consultantplus://offline/ref=E219CF2844FD12CFA2046B938767172B4EE4F7035865A628227C81145E200417256BFA6D5AE12D70CC81B8F3D7n9R4M" TargetMode="External"/><Relationship Id="rId25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3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38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46" Type="http://schemas.openxmlformats.org/officeDocument/2006/relationships/hyperlink" Target="consultantplus://offline/ref=E219CF2844FD12CFA2046B938767172B4EEBF6005E63A628227C81145E200417376BA26158E93179C894EEA291C0218DEFD517A838E64CEFn1R3M" TargetMode="External"/><Relationship Id="rId59" Type="http://schemas.openxmlformats.org/officeDocument/2006/relationships/hyperlink" Target="consultantplus://offline/ref=E219CF2844FD12CFA2046B938767172B4EEBF6005E63A628227C81145E200417376BA26158E93771CA94EEA291C0218DEFD517A838E64CEFn1R3M" TargetMode="External"/><Relationship Id="rId67" Type="http://schemas.openxmlformats.org/officeDocument/2006/relationships/hyperlink" Target="consultantplus://offline/ref=E219CF2844FD12CFA2046B938767172B4EEBF6005E63A628227C81145E200417376BA26158E93773CA94EEA291C0218DEFD517A838E64CEFn1R3M" TargetMode="External"/><Relationship Id="rId20" Type="http://schemas.openxmlformats.org/officeDocument/2006/relationships/hyperlink" Target="consultantplus://offline/ref=E219CF2844FD12CFA2046B938767172B4EE4F20C5D62A628227C81145E200417256BFA6D5AE12D70CC81B8F3D7n9R4M" TargetMode="External"/><Relationship Id="rId41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54" Type="http://schemas.openxmlformats.org/officeDocument/2006/relationships/hyperlink" Target="consultantplus://offline/ref=E219CF2844FD12CFA2046B938767172B4EEBF6005E63A628227C81145E200417376BA26158E93079CE94EEA291C0218DEFD517A838E64CEFn1R3M" TargetMode="External"/><Relationship Id="rId62" Type="http://schemas.openxmlformats.org/officeDocument/2006/relationships/hyperlink" Target="consultantplus://offline/ref=E219CF2844FD12CFA2046B938767172B4EEBF6005E63A628227C81145E200417376BA26158E93770C894EEA291C0218DEFD517A838E64CEFn1R3M" TargetMode="External"/><Relationship Id="rId70" Type="http://schemas.openxmlformats.org/officeDocument/2006/relationships/hyperlink" Target="consultantplus://offline/ref=E219CF2844FD12CFA2046B938767172B4CE8F1035864A628227C81145E200417256BFA6D5AE12D70CC81B8F3D7n9R4M" TargetMode="External"/><Relationship Id="rId75" Type="http://schemas.openxmlformats.org/officeDocument/2006/relationships/hyperlink" Target="consultantplus://offline/ref=E219CF2844FD12CFA2046B938767172B4EE5F8075963A628227C81145E200417256BFA6D5AE12D70CC81B8F3D7n9R4M" TargetMode="External"/><Relationship Id="rId83" Type="http://schemas.openxmlformats.org/officeDocument/2006/relationships/hyperlink" Target="consultantplus://offline/ref=E219CF2844FD12CFA2046B938767172B4EE5F8075963A628227C81145E200417256BFA6D5AE12D70CC81B8F3D7n9R4M" TargetMode="External"/><Relationship Id="rId88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91" Type="http://schemas.openxmlformats.org/officeDocument/2006/relationships/hyperlink" Target="consultantplus://offline/ref=E219CF2844FD12CFA2046B938767172B4EE5F8075963A628227C81145E200417256BFA6D5AE12D70CC81B8F3D7n9R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19CF2844FD12CFA2046B938767172B4EE5F8075963A628227C81145E200417376BA26359EF377A98CEFEA6D8972591E7CB08AA26E6n4RDM" TargetMode="External"/><Relationship Id="rId15" Type="http://schemas.openxmlformats.org/officeDocument/2006/relationships/hyperlink" Target="consultantplus://offline/ref=E219CF2844FD12CFA2046B938767172B4FE4F2005A64A628227C81145E200417376BA26158E83370CA94EEA291C0218DEFD517A838E64CEFn1R3M" TargetMode="External"/><Relationship Id="rId23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28" Type="http://schemas.openxmlformats.org/officeDocument/2006/relationships/hyperlink" Target="consultantplus://offline/ref=E219CF2844FD12CFA2046B938767172B4EE5F8075963A628227C81145E200417256BFA6D5AE12D70CC81B8F3D7n9R4M" TargetMode="External"/><Relationship Id="rId36" Type="http://schemas.openxmlformats.org/officeDocument/2006/relationships/hyperlink" Target="consultantplus://offline/ref=E219CF2844FD12CFA2046B938767172B4EE5F8075963A628227C81145E200417256BFA6D5AE12D70CC81B8F3D7n9R4M" TargetMode="External"/><Relationship Id="rId49" Type="http://schemas.openxmlformats.org/officeDocument/2006/relationships/hyperlink" Target="consultantplus://offline/ref=E219CF2844FD12CFA2046B938767172B4EEBF6005E63A628227C81145E200417376BA26158E93178CC94EEA291C0218DEFD517A838E64CEFn1R3M" TargetMode="External"/><Relationship Id="rId57" Type="http://schemas.openxmlformats.org/officeDocument/2006/relationships/hyperlink" Target="consultantplus://offline/ref=E219CF2844FD12CFA2046B938767172B4EEBF6005E63A628227C81145E200417376BA26158E93079C494EEA291C0218DEFD517A838E64CEFn1R3M" TargetMode="External"/><Relationship Id="rId10" Type="http://schemas.openxmlformats.org/officeDocument/2006/relationships/hyperlink" Target="consultantplus://offline/ref=E219CF2844FD12CFA204759E910B4B234BE6AF095B65A87F7F2F874301700242772BA4341BAC3E70CC9FBAF1D19E78DEA29E1BAA2FFA4DED0CE35998nDR4M" TargetMode="External"/><Relationship Id="rId31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44" Type="http://schemas.openxmlformats.org/officeDocument/2006/relationships/hyperlink" Target="consultantplus://offline/ref=E219CF2844FD12CFA2046B938767172B4EEBF6005E63A628227C81145E200417376BA26158E93176CA94EEA291C0218DEFD517A838E64CEFn1R3M" TargetMode="External"/><Relationship Id="rId52" Type="http://schemas.openxmlformats.org/officeDocument/2006/relationships/hyperlink" Target="consultantplus://offline/ref=E219CF2844FD12CFA2046B938767172B4EEBF6005E63A628227C81145E200417376BA26158E93178CA94EEA291C0218DEFD517A838E64CEFn1R3M" TargetMode="External"/><Relationship Id="rId60" Type="http://schemas.openxmlformats.org/officeDocument/2006/relationships/hyperlink" Target="consultantplus://offline/ref=E219CF2844FD12CFA2046B938767172B4EEBF6005E63A628227C81145E200417376BA26158E93771C494EEA291C0218DEFD517A838E64CEFn1R3M" TargetMode="External"/><Relationship Id="rId65" Type="http://schemas.openxmlformats.org/officeDocument/2006/relationships/hyperlink" Target="consultantplus://offline/ref=E219CF2844FD12CFA2046B938767172B4EEBF6005E63A628227C81145E200417376BA26158E93773CC94EEA291C0218DEFD517A838E64CEFn1R3M" TargetMode="External"/><Relationship Id="rId73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78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1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86" Type="http://schemas.openxmlformats.org/officeDocument/2006/relationships/hyperlink" Target="consultantplus://offline/ref=E219CF2844FD12CFA2046B938767172B4EE9F9055861A628227C81145E200417376BA26158E83373C594EEA291C0218DEFD517A838E64CEFn1R3M" TargetMode="External"/><Relationship Id="rId94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219CF2844FD12CFA2046B938767172B4FE4F2005A64A628227C81145E200417376BA26158E83370CA94EEA291C0218DEFD517A838E64CEFn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7042</Words>
  <Characters>40143</Characters>
  <Application>Microsoft Office Word</Application>
  <DocSecurity>0</DocSecurity>
  <Lines>334</Lines>
  <Paragraphs>94</Paragraphs>
  <ScaleCrop>false</ScaleCrop>
  <Company/>
  <LinksUpToDate>false</LinksUpToDate>
  <CharactersWithSpaces>47091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2021-10-29T12:17:00Z</dcterms:created>
  <dcterms:modified xsi:type="dcterms:W3CDTF">2021-10-29T12:18:00Z</dcterms:modified>
</cp:coreProperties>
</file>