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61" w:rsidRPr="008F0683" w:rsidRDefault="00C6403E" w:rsidP="00C64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68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F5EBE" w:rsidRPr="008F0683" w:rsidRDefault="00C6403E" w:rsidP="009871E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683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DF5EBE" w:rsidRPr="008F0683" w:rsidRDefault="00C6403E" w:rsidP="009871E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683">
        <w:rPr>
          <w:rFonts w:ascii="Times New Roman" w:hAnsi="Times New Roman" w:cs="Times New Roman"/>
          <w:sz w:val="28"/>
          <w:szCs w:val="28"/>
        </w:rPr>
        <w:t xml:space="preserve"> </w:t>
      </w:r>
      <w:r w:rsidR="00DF5EBE" w:rsidRPr="008F0683">
        <w:rPr>
          <w:rFonts w:ascii="Times New Roman" w:hAnsi="Times New Roman" w:cs="Times New Roman"/>
          <w:sz w:val="28"/>
          <w:szCs w:val="28"/>
        </w:rPr>
        <w:t>«</w:t>
      </w:r>
      <w:r w:rsidR="00DF5EBE" w:rsidRPr="008F06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признании утратившим силу п</w:t>
      </w:r>
      <w:r w:rsidR="00DF5EBE" w:rsidRPr="008F0683">
        <w:rPr>
          <w:rFonts w:ascii="Times New Roman" w:hAnsi="Times New Roman" w:cs="Times New Roman"/>
          <w:sz w:val="28"/>
          <w:szCs w:val="28"/>
        </w:rPr>
        <w:t>остановления мэрии городского округа Тольятти  от 04.02.2014 № 282-п/1 «О стипендиальном обеспечении студентов, обучающихся по очной форме обучения за счет средств бюджета городского округа Тольятти в муниципальных образовательных организациях высшего образования, находящихся в ведомственном подчинении департамента культуры мэрии городского округа Тольятти»</w:t>
      </w:r>
    </w:p>
    <w:p w:rsidR="00C6403E" w:rsidRDefault="00C6403E" w:rsidP="00C640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6BA" w:rsidRDefault="003116BA" w:rsidP="003116BA">
      <w:pPr>
        <w:spacing w:after="0" w:line="240" w:lineRule="auto"/>
        <w:ind w:firstLine="708"/>
        <w:jc w:val="both"/>
        <w:rPr>
          <w:rStyle w:val="bold1"/>
          <w:rFonts w:ascii="Times New Roman" w:eastAsia="Times New Roman" w:hAnsi="Times New Roman" w:cs="Times New Roman"/>
          <w:b w:val="0"/>
          <w:sz w:val="28"/>
          <w:szCs w:val="28"/>
        </w:rPr>
      </w:pPr>
      <w:r w:rsidRPr="008219DD">
        <w:rPr>
          <w:rFonts w:ascii="Times New Roman" w:hAnsi="Times New Roman" w:cs="Times New Roman"/>
          <w:sz w:val="28"/>
          <w:szCs w:val="28"/>
        </w:rPr>
        <w:t>Настоящий проект постановления подготовлен</w:t>
      </w:r>
      <w:r w:rsidRPr="00821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65A" w:rsidRPr="008219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16165A" w:rsidRPr="008219D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6165A" w:rsidRPr="008219DD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CE2E08">
        <w:rPr>
          <w:rFonts w:ascii="Times New Roman" w:hAnsi="Times New Roman" w:cs="Times New Roman"/>
          <w:sz w:val="28"/>
          <w:szCs w:val="28"/>
        </w:rPr>
        <w:t>,</w:t>
      </w:r>
      <w:r w:rsidR="0016165A">
        <w:rPr>
          <w:rFonts w:ascii="Times New Roman" w:hAnsi="Times New Roman" w:cs="Times New Roman"/>
          <w:sz w:val="28"/>
          <w:szCs w:val="28"/>
        </w:rPr>
        <w:t xml:space="preserve"> </w:t>
      </w:r>
      <w:r w:rsidRPr="008219DD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а</w:t>
      </w:r>
      <w:r w:rsidRPr="008219DD">
        <w:rPr>
          <w:rStyle w:val="bold1"/>
          <w:rFonts w:ascii="Times New Roman" w:eastAsia="Times New Roman" w:hAnsi="Times New Roman" w:cs="Times New Roman"/>
          <w:b w:val="0"/>
          <w:sz w:val="28"/>
          <w:szCs w:val="28"/>
        </w:rPr>
        <w:t>дминистрации</w:t>
      </w:r>
      <w:r w:rsidRPr="008219DD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04.07.2022     № 1389-п/1 «</w:t>
      </w:r>
      <w:r w:rsidRPr="0082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ликвидации муниципального бюджетного образовательного  учреждения высшего образования  городского округа Тольятти «Тольяттинская консерватория» (далее – Консерватория) с изменениями от 26.12.2022 </w:t>
      </w:r>
      <w:r w:rsidR="00F5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219D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3389-п/1</w:t>
      </w:r>
      <w:r w:rsidRPr="008219DD">
        <w:rPr>
          <w:rStyle w:val="bold1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3116BA" w:rsidRPr="00732EB4" w:rsidRDefault="003116BA" w:rsidP="00311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06.07.2022 </w:t>
      </w:r>
      <w:r w:rsidRPr="00B3046F">
        <w:rPr>
          <w:rStyle w:val="markedcontent"/>
          <w:rFonts w:ascii="Times New Roman" w:hAnsi="Times New Roman" w:cs="Times New Roman"/>
          <w:sz w:val="28"/>
          <w:szCs w:val="28"/>
        </w:rPr>
        <w:t>прекращена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3046F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3046F">
        <w:rPr>
          <w:rStyle w:val="markedcontent"/>
          <w:rFonts w:ascii="Times New Roman" w:hAnsi="Times New Roman" w:cs="Times New Roman"/>
          <w:sz w:val="28"/>
          <w:szCs w:val="28"/>
        </w:rPr>
        <w:t>деятельность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3046F">
        <w:rPr>
          <w:rStyle w:val="markedcontent"/>
          <w:rFonts w:ascii="Times New Roman" w:hAnsi="Times New Roman" w:cs="Times New Roman"/>
          <w:sz w:val="28"/>
          <w:szCs w:val="28"/>
        </w:rPr>
        <w:t>Консерватории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 С</w:t>
      </w:r>
      <w:r w:rsidRPr="001F6CA3">
        <w:rPr>
          <w:rFonts w:ascii="Times New Roman" w:eastAsia="Calibri" w:hAnsi="Times New Roman" w:cs="Times New Roman"/>
          <w:sz w:val="28"/>
          <w:szCs w:val="28"/>
          <w:lang w:eastAsia="ru-RU"/>
        </w:rPr>
        <w:t>овершеннолетни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F6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F6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с их согласия и </w:t>
      </w:r>
      <w:proofErr w:type="gramStart"/>
      <w:r w:rsidRPr="001F6CA3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proofErr w:type="gramEnd"/>
      <w:r w:rsidRPr="001F6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F6CA3">
        <w:rPr>
          <w:rFonts w:ascii="Times New Roman" w:eastAsia="Calibri" w:hAnsi="Times New Roman" w:cs="Times New Roman"/>
          <w:sz w:val="28"/>
          <w:szCs w:val="28"/>
          <w:lang w:eastAsia="ru-RU"/>
        </w:rPr>
        <w:t>ся с согласия их родителей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переведены</w:t>
      </w:r>
      <w:r w:rsidRPr="001F6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B3046F">
        <w:rPr>
          <w:rStyle w:val="markedcontent"/>
          <w:rFonts w:ascii="Times New Roman" w:hAnsi="Times New Roman" w:cs="Times New Roman"/>
          <w:sz w:val="28"/>
          <w:szCs w:val="28"/>
        </w:rPr>
        <w:t xml:space="preserve"> иные учебные заведения на платной основе.</w:t>
      </w:r>
    </w:p>
    <w:p w:rsidR="003116BA" w:rsidRDefault="003116BA" w:rsidP="009871E4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</w:p>
    <w:p w:rsidR="003116BA" w:rsidRDefault="003116BA" w:rsidP="009871E4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</w:p>
    <w:p w:rsidR="00A51507" w:rsidRPr="008F0683" w:rsidRDefault="00DF5EBE" w:rsidP="009871E4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8F0683">
        <w:rPr>
          <w:sz w:val="28"/>
          <w:szCs w:val="28"/>
        </w:rPr>
        <w:br/>
      </w:r>
      <w:r w:rsidR="00A51507" w:rsidRPr="008F0683">
        <w:rPr>
          <w:rFonts w:ascii="Times New Roman" w:hAnsi="Times New Roman" w:cs="Times New Roman"/>
          <w:sz w:val="28"/>
          <w:szCs w:val="28"/>
        </w:rPr>
        <w:t>Руководитель</w:t>
      </w:r>
      <w:r w:rsidR="008F0683">
        <w:rPr>
          <w:rFonts w:ascii="Times New Roman" w:hAnsi="Times New Roman" w:cs="Times New Roman"/>
          <w:sz w:val="28"/>
          <w:szCs w:val="28"/>
        </w:rPr>
        <w:t xml:space="preserve"> </w:t>
      </w:r>
      <w:r w:rsidR="00A51507" w:rsidRPr="008F0683">
        <w:rPr>
          <w:rFonts w:ascii="Times New Roman" w:hAnsi="Times New Roman" w:cs="Times New Roman"/>
          <w:sz w:val="28"/>
          <w:szCs w:val="28"/>
        </w:rPr>
        <w:t>департамента</w:t>
      </w:r>
      <w:r w:rsidR="008F0683">
        <w:rPr>
          <w:rFonts w:ascii="Times New Roman" w:hAnsi="Times New Roman" w:cs="Times New Roman"/>
          <w:sz w:val="28"/>
          <w:szCs w:val="28"/>
        </w:rPr>
        <w:t xml:space="preserve"> </w:t>
      </w:r>
      <w:r w:rsidR="00A51507" w:rsidRPr="008F0683">
        <w:rPr>
          <w:rFonts w:ascii="Times New Roman" w:hAnsi="Times New Roman" w:cs="Times New Roman"/>
          <w:sz w:val="28"/>
          <w:szCs w:val="28"/>
        </w:rPr>
        <w:t xml:space="preserve">культуры            </w:t>
      </w:r>
      <w:r w:rsidR="00D55FA0" w:rsidRPr="008F06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0683">
        <w:rPr>
          <w:rFonts w:ascii="Times New Roman" w:hAnsi="Times New Roman" w:cs="Times New Roman"/>
          <w:sz w:val="28"/>
          <w:szCs w:val="28"/>
        </w:rPr>
        <w:t xml:space="preserve"> </w:t>
      </w:r>
      <w:r w:rsidR="00D55FA0" w:rsidRPr="008F06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507" w:rsidRPr="008F0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44E" w:rsidRPr="008F0683">
        <w:rPr>
          <w:rFonts w:ascii="Times New Roman" w:hAnsi="Times New Roman" w:cs="Times New Roman"/>
          <w:sz w:val="28"/>
          <w:szCs w:val="28"/>
        </w:rPr>
        <w:t>М.А.Козлова</w:t>
      </w:r>
      <w:proofErr w:type="spellEnd"/>
    </w:p>
    <w:p w:rsidR="00A51507" w:rsidRDefault="00A51507" w:rsidP="00A515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16BA" w:rsidRDefault="003116BA" w:rsidP="00A515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16BA" w:rsidRPr="008F0683" w:rsidRDefault="003116BA" w:rsidP="00A515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6403E" w:rsidRPr="00C6403E" w:rsidRDefault="0084744E" w:rsidP="009871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Насырова А.Ф. 543-289</w:t>
      </w:r>
    </w:p>
    <w:sectPr w:rsidR="00C6403E" w:rsidRPr="00C6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3E"/>
    <w:rsid w:val="000E3771"/>
    <w:rsid w:val="0016165A"/>
    <w:rsid w:val="001B1261"/>
    <w:rsid w:val="001F6CA3"/>
    <w:rsid w:val="002D3E2D"/>
    <w:rsid w:val="003116BA"/>
    <w:rsid w:val="003B5B36"/>
    <w:rsid w:val="004A1682"/>
    <w:rsid w:val="00600A5E"/>
    <w:rsid w:val="00617902"/>
    <w:rsid w:val="006461AC"/>
    <w:rsid w:val="006C142B"/>
    <w:rsid w:val="006D35C2"/>
    <w:rsid w:val="006E6C95"/>
    <w:rsid w:val="00732EB4"/>
    <w:rsid w:val="0084744E"/>
    <w:rsid w:val="008F0683"/>
    <w:rsid w:val="00937B41"/>
    <w:rsid w:val="009871E4"/>
    <w:rsid w:val="00997CFB"/>
    <w:rsid w:val="00A51507"/>
    <w:rsid w:val="00B3046F"/>
    <w:rsid w:val="00BD17BA"/>
    <w:rsid w:val="00C22BCE"/>
    <w:rsid w:val="00C6403E"/>
    <w:rsid w:val="00CE2E08"/>
    <w:rsid w:val="00CF100A"/>
    <w:rsid w:val="00D55FA0"/>
    <w:rsid w:val="00D8455A"/>
    <w:rsid w:val="00DF5EBE"/>
    <w:rsid w:val="00E23FA9"/>
    <w:rsid w:val="00E83F23"/>
    <w:rsid w:val="00F53928"/>
    <w:rsid w:val="00FB1A04"/>
    <w:rsid w:val="00FB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1">
    <w:name w:val="line1"/>
    <w:basedOn w:val="a0"/>
    <w:rsid w:val="00DF5EBE"/>
    <w:rPr>
      <w:u w:val="single"/>
    </w:rPr>
  </w:style>
  <w:style w:type="character" w:customStyle="1" w:styleId="bold1">
    <w:name w:val="bold1"/>
    <w:basedOn w:val="a0"/>
    <w:rsid w:val="00DF5EBE"/>
    <w:rPr>
      <w:b/>
      <w:bCs/>
    </w:rPr>
  </w:style>
  <w:style w:type="character" w:customStyle="1" w:styleId="markedcontent">
    <w:name w:val="markedcontent"/>
    <w:basedOn w:val="a0"/>
    <w:rsid w:val="00B30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1">
    <w:name w:val="line1"/>
    <w:basedOn w:val="a0"/>
    <w:rsid w:val="00DF5EBE"/>
    <w:rPr>
      <w:u w:val="single"/>
    </w:rPr>
  </w:style>
  <w:style w:type="character" w:customStyle="1" w:styleId="bold1">
    <w:name w:val="bold1"/>
    <w:basedOn w:val="a0"/>
    <w:rsid w:val="00DF5EBE"/>
    <w:rPr>
      <w:b/>
      <w:bCs/>
    </w:rPr>
  </w:style>
  <w:style w:type="character" w:customStyle="1" w:styleId="markedcontent">
    <w:name w:val="markedcontent"/>
    <w:basedOn w:val="a0"/>
    <w:rsid w:val="00B30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4EF896B02377E2E7B78F5A8C42058F42041CED4DF81188A4B20C5A8D44BD07DE1D744FA149B59BA1507E509919C63D95B9A53635CCE9A81168BFnBm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Насырова Аниса Флюровна</cp:lastModifiedBy>
  <cp:revision>6</cp:revision>
  <dcterms:created xsi:type="dcterms:W3CDTF">2023-05-02T05:00:00Z</dcterms:created>
  <dcterms:modified xsi:type="dcterms:W3CDTF">2023-05-02T06:42:00Z</dcterms:modified>
</cp:coreProperties>
</file>