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64D8" w14:textId="69FA64C6" w:rsidR="00F8330E" w:rsidRPr="00660A62" w:rsidRDefault="00751841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C39C59" wp14:editId="38A9ED1E">
                <wp:simplePos x="0" y="0"/>
                <wp:positionH relativeFrom="column">
                  <wp:posOffset>3164840</wp:posOffset>
                </wp:positionH>
                <wp:positionV relativeFrom="paragraph">
                  <wp:posOffset>-371475</wp:posOffset>
                </wp:positionV>
                <wp:extent cx="2765425" cy="6134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6134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7DD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14:paraId="5F6D58B4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номер проекта</w:t>
                              </w:r>
                              <w:r w:rsidRPr="0094358D"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14:paraId="00F0CF0E" w14:textId="77777777" w:rsidR="0094358D" w:rsidRDefault="0094358D" w:rsidP="0094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9C59"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1C7DD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14:paraId="5F6D58B4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проекта</w:t>
                        </w:r>
                        <w:r w:rsidRPr="0094358D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00F0CF0E" w14:textId="77777777" w:rsidR="0094358D" w:rsidRDefault="0094358D" w:rsidP="0094358D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54E5E1EC" w14:textId="45F63F10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C67428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663A42FF" w:rsidR="00E24442" w:rsidRPr="00C67428" w:rsidRDefault="00E24442" w:rsidP="00C41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C67428">
        <w:rPr>
          <w:rFonts w:ascii="Times New Roman" w:hAnsi="Times New Roman" w:cs="Times New Roman"/>
          <w:sz w:val="28"/>
          <w:szCs w:val="28"/>
        </w:rPr>
        <w:t>,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8049CA" w:rsidRPr="00C6742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049CA" w:rsidRPr="00C74BB8">
        <w:rPr>
          <w:rFonts w:ascii="Times New Roman" w:hAnsi="Times New Roman" w:cs="Times New Roman"/>
          <w:sz w:val="28"/>
          <w:szCs w:val="28"/>
        </w:rPr>
        <w:t>с решени</w:t>
      </w:r>
      <w:r w:rsidR="008049CA">
        <w:rPr>
          <w:rFonts w:ascii="Times New Roman" w:hAnsi="Times New Roman" w:cs="Times New Roman"/>
          <w:sz w:val="28"/>
          <w:szCs w:val="28"/>
        </w:rPr>
        <w:t>ем</w:t>
      </w:r>
      <w:r w:rsidR="008049CA" w:rsidRPr="00C74BB8">
        <w:rPr>
          <w:rFonts w:ascii="Times New Roman" w:hAnsi="Times New Roman" w:cs="Times New Roman"/>
          <w:sz w:val="28"/>
          <w:szCs w:val="28"/>
        </w:rPr>
        <w:t xml:space="preserve"> Дум</w:t>
      </w:r>
      <w:r w:rsidR="00742A9A">
        <w:rPr>
          <w:rFonts w:ascii="Times New Roman" w:hAnsi="Times New Roman" w:cs="Times New Roman"/>
          <w:sz w:val="28"/>
          <w:szCs w:val="28"/>
        </w:rPr>
        <w:t>ы</w:t>
      </w:r>
      <w:r w:rsidR="008D0B0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 w:rsidR="00742A9A">
        <w:rPr>
          <w:rFonts w:ascii="Times New Roman" w:hAnsi="Times New Roman" w:cs="Times New Roman"/>
          <w:sz w:val="28"/>
          <w:szCs w:val="28"/>
        </w:rPr>
        <w:t>27</w:t>
      </w:r>
      <w:r w:rsidR="008049CA" w:rsidRPr="00C74BB8">
        <w:rPr>
          <w:rFonts w:ascii="Times New Roman" w:hAnsi="Times New Roman" w:cs="Times New Roman"/>
          <w:sz w:val="28"/>
          <w:szCs w:val="28"/>
        </w:rPr>
        <w:t>.</w:t>
      </w:r>
      <w:r w:rsidR="00742A9A">
        <w:rPr>
          <w:rFonts w:ascii="Times New Roman" w:hAnsi="Times New Roman" w:cs="Times New Roman"/>
          <w:sz w:val="28"/>
          <w:szCs w:val="28"/>
        </w:rPr>
        <w:t>11</w:t>
      </w:r>
      <w:r w:rsidR="008049CA"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42A9A">
        <w:rPr>
          <w:rFonts w:ascii="Times New Roman" w:hAnsi="Times New Roman" w:cs="Times New Roman"/>
          <w:sz w:val="28"/>
          <w:szCs w:val="28"/>
        </w:rPr>
        <w:t>363</w:t>
      </w:r>
      <w:r w:rsidR="008049CA" w:rsidRPr="00C74B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742A9A">
        <w:rPr>
          <w:rFonts w:ascii="Times New Roman" w:hAnsi="Times New Roman" w:cs="Times New Roman"/>
          <w:sz w:val="28"/>
          <w:szCs w:val="28"/>
        </w:rPr>
        <w:t xml:space="preserve">, </w:t>
      </w:r>
      <w:r w:rsidR="00742A9A" w:rsidRPr="00C74BB8">
        <w:rPr>
          <w:rFonts w:ascii="Times New Roman" w:hAnsi="Times New Roman" w:cs="Times New Roman"/>
          <w:sz w:val="28"/>
          <w:szCs w:val="28"/>
        </w:rPr>
        <w:t>с решени</w:t>
      </w:r>
      <w:r w:rsidR="00742A9A">
        <w:rPr>
          <w:rFonts w:ascii="Times New Roman" w:hAnsi="Times New Roman" w:cs="Times New Roman"/>
          <w:sz w:val="28"/>
          <w:szCs w:val="28"/>
        </w:rPr>
        <w:t>ем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Дум</w:t>
      </w:r>
      <w:r w:rsidR="00742A9A">
        <w:rPr>
          <w:rFonts w:ascii="Times New Roman" w:hAnsi="Times New Roman" w:cs="Times New Roman"/>
          <w:sz w:val="28"/>
          <w:szCs w:val="28"/>
        </w:rPr>
        <w:t>ы городского округа Тольятти от 25</w:t>
      </w:r>
      <w:r w:rsidR="00742A9A" w:rsidRPr="00C74BB8">
        <w:rPr>
          <w:rFonts w:ascii="Times New Roman" w:hAnsi="Times New Roman" w:cs="Times New Roman"/>
          <w:sz w:val="28"/>
          <w:szCs w:val="28"/>
        </w:rPr>
        <w:t>.</w:t>
      </w:r>
      <w:r w:rsidR="00742A9A">
        <w:rPr>
          <w:rFonts w:ascii="Times New Roman" w:hAnsi="Times New Roman" w:cs="Times New Roman"/>
          <w:sz w:val="28"/>
          <w:szCs w:val="28"/>
        </w:rPr>
        <w:t>12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42A9A">
        <w:rPr>
          <w:rFonts w:ascii="Times New Roman" w:hAnsi="Times New Roman" w:cs="Times New Roman"/>
          <w:sz w:val="28"/>
          <w:szCs w:val="28"/>
        </w:rPr>
        <w:t>394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742A9A">
        <w:rPr>
          <w:rFonts w:ascii="Times New Roman" w:hAnsi="Times New Roman" w:cs="Times New Roman"/>
          <w:sz w:val="28"/>
          <w:szCs w:val="28"/>
        </w:rPr>
        <w:t xml:space="preserve">, </w:t>
      </w:r>
      <w:r w:rsidR="00742A9A" w:rsidRPr="00C74BB8">
        <w:rPr>
          <w:rFonts w:ascii="Times New Roman" w:hAnsi="Times New Roman" w:cs="Times New Roman"/>
          <w:sz w:val="28"/>
          <w:szCs w:val="28"/>
        </w:rPr>
        <w:t>с решени</w:t>
      </w:r>
      <w:r w:rsidR="00742A9A">
        <w:rPr>
          <w:rFonts w:ascii="Times New Roman" w:hAnsi="Times New Roman" w:cs="Times New Roman"/>
          <w:sz w:val="28"/>
          <w:szCs w:val="28"/>
        </w:rPr>
        <w:t>ем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Дум</w:t>
      </w:r>
      <w:r w:rsidR="00742A9A">
        <w:rPr>
          <w:rFonts w:ascii="Times New Roman" w:hAnsi="Times New Roman" w:cs="Times New Roman"/>
          <w:sz w:val="28"/>
          <w:szCs w:val="28"/>
        </w:rPr>
        <w:t>ы городского округа Тольятти от 11</w:t>
      </w:r>
      <w:r w:rsidR="00742A9A" w:rsidRPr="00C74BB8">
        <w:rPr>
          <w:rFonts w:ascii="Times New Roman" w:hAnsi="Times New Roman" w:cs="Times New Roman"/>
          <w:sz w:val="28"/>
          <w:szCs w:val="28"/>
        </w:rPr>
        <w:t>.</w:t>
      </w:r>
      <w:r w:rsidR="00742A9A">
        <w:rPr>
          <w:rFonts w:ascii="Times New Roman" w:hAnsi="Times New Roman" w:cs="Times New Roman"/>
          <w:sz w:val="28"/>
          <w:szCs w:val="28"/>
        </w:rPr>
        <w:t>12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42A9A">
        <w:rPr>
          <w:rFonts w:ascii="Times New Roman" w:hAnsi="Times New Roman" w:cs="Times New Roman"/>
          <w:sz w:val="28"/>
          <w:szCs w:val="28"/>
        </w:rPr>
        <w:t>376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</w:t>
      </w:r>
      <w:r w:rsidR="00742A9A">
        <w:rPr>
          <w:rFonts w:ascii="Times New Roman" w:hAnsi="Times New Roman" w:cs="Times New Roman"/>
          <w:sz w:val="28"/>
          <w:szCs w:val="28"/>
        </w:rPr>
        <w:t>5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42A9A">
        <w:rPr>
          <w:rFonts w:ascii="Times New Roman" w:hAnsi="Times New Roman" w:cs="Times New Roman"/>
          <w:sz w:val="28"/>
          <w:szCs w:val="28"/>
        </w:rPr>
        <w:t>6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и 202</w:t>
      </w:r>
      <w:r w:rsidR="00742A9A">
        <w:rPr>
          <w:rFonts w:ascii="Times New Roman" w:hAnsi="Times New Roman" w:cs="Times New Roman"/>
          <w:sz w:val="28"/>
          <w:szCs w:val="28"/>
        </w:rPr>
        <w:t>7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74BB8" w:rsidRPr="00C74BB8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>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14:paraId="259DA67C" w14:textId="094AED01" w:rsidR="008049CA" w:rsidRPr="00CE1D8A" w:rsidRDefault="00BE3BA8" w:rsidP="008049C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8B8">
        <w:rPr>
          <w:rFonts w:ascii="Times New Roman" w:hAnsi="Times New Roman" w:cs="Times New Roman"/>
          <w:sz w:val="28"/>
          <w:szCs w:val="28"/>
        </w:rPr>
        <w:t>Ф</w:t>
      </w:r>
      <w:r w:rsidR="0008100D" w:rsidRPr="00F518B8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F518B8">
        <w:rPr>
          <w:rFonts w:ascii="Times New Roman" w:hAnsi="Times New Roman" w:cs="Times New Roman"/>
          <w:sz w:val="28"/>
          <w:szCs w:val="28"/>
        </w:rPr>
        <w:t>П</w:t>
      </w:r>
      <w:r w:rsidR="0008100D" w:rsidRPr="00F518B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F518B8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742A9A">
        <w:rPr>
          <w:rFonts w:ascii="Times New Roman" w:hAnsi="Times New Roman" w:cs="Times New Roman"/>
          <w:sz w:val="28"/>
          <w:szCs w:val="28"/>
        </w:rPr>
        <w:t>538 575,56</w:t>
      </w:r>
      <w:r w:rsidR="008D0B0B" w:rsidRPr="00F518B8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 xml:space="preserve">тыс. </w:t>
      </w:r>
      <w:r w:rsidR="0001748D" w:rsidRPr="00F518B8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gramStart"/>
      <w:r w:rsidR="0001748D" w:rsidRPr="00F518B8">
        <w:rPr>
          <w:rFonts w:ascii="Times New Roman" w:hAnsi="Times New Roman" w:cs="Times New Roman"/>
          <w:sz w:val="28"/>
          <w:szCs w:val="28"/>
        </w:rPr>
        <w:t xml:space="preserve">на </w:t>
      </w:r>
      <w:r w:rsidR="00C74BB8" w:rsidRPr="00F518B8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567</w:t>
      </w:r>
      <w:proofErr w:type="gramEnd"/>
      <w:r w:rsidR="00742A9A">
        <w:rPr>
          <w:rFonts w:ascii="Times New Roman" w:hAnsi="Times New Roman" w:cs="Times New Roman"/>
          <w:sz w:val="28"/>
          <w:szCs w:val="28"/>
        </w:rPr>
        <w:t> 776,76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 xml:space="preserve">тыс. </w:t>
      </w:r>
      <w:r w:rsidR="008049CA">
        <w:rPr>
          <w:rFonts w:ascii="Times New Roman" w:hAnsi="Times New Roman" w:cs="Times New Roman"/>
          <w:sz w:val="28"/>
          <w:szCs w:val="28"/>
        </w:rPr>
        <w:t xml:space="preserve">руб. 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в том числе по источникам финансирования: </w:t>
      </w:r>
    </w:p>
    <w:p w14:paraId="7461C885" w14:textId="5F6C69B0" w:rsidR="008D0B0B" w:rsidRDefault="008049CA" w:rsidP="008049C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изменяется с </w:t>
      </w:r>
      <w:r w:rsidR="00742A9A">
        <w:rPr>
          <w:rFonts w:ascii="Times New Roman" w:hAnsi="Times New Roman" w:cs="Times New Roman"/>
          <w:sz w:val="28"/>
          <w:szCs w:val="28"/>
        </w:rPr>
        <w:t>389 684,50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="008D0B0B" w:rsidRPr="00CE1D8A">
        <w:rPr>
          <w:rFonts w:ascii="Times New Roman" w:hAnsi="Times New Roman" w:cs="Times New Roman"/>
          <w:sz w:val="28"/>
          <w:szCs w:val="28"/>
        </w:rPr>
        <w:t xml:space="preserve"> </w:t>
      </w:r>
      <w:r w:rsidRPr="00CE1D8A">
        <w:rPr>
          <w:rFonts w:ascii="Times New Roman" w:hAnsi="Times New Roman" w:cs="Times New Roman"/>
          <w:sz w:val="28"/>
          <w:szCs w:val="28"/>
        </w:rPr>
        <w:t xml:space="preserve">руб. на </w:t>
      </w:r>
      <w:r w:rsidR="00742A9A">
        <w:rPr>
          <w:rFonts w:ascii="Times New Roman" w:hAnsi="Times New Roman" w:cs="Times New Roman"/>
          <w:sz w:val="28"/>
          <w:szCs w:val="28"/>
        </w:rPr>
        <w:t>418 885,70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="008D0B0B">
        <w:rPr>
          <w:rFonts w:ascii="Times New Roman" w:hAnsi="Times New Roman" w:cs="Times New Roman"/>
          <w:sz w:val="28"/>
          <w:szCs w:val="28"/>
        </w:rPr>
        <w:t xml:space="preserve"> </w:t>
      </w:r>
      <w:r w:rsidRPr="00CE1D8A">
        <w:rPr>
          <w:rFonts w:ascii="Times New Roman" w:hAnsi="Times New Roman" w:cs="Times New Roman"/>
          <w:sz w:val="28"/>
          <w:szCs w:val="28"/>
        </w:rPr>
        <w:t>руб., в том числе</w:t>
      </w:r>
      <w:r w:rsidR="008D0B0B">
        <w:rPr>
          <w:rFonts w:ascii="Times New Roman" w:hAnsi="Times New Roman" w:cs="Times New Roman"/>
          <w:sz w:val="28"/>
          <w:szCs w:val="28"/>
        </w:rPr>
        <w:t>:</w:t>
      </w:r>
    </w:p>
    <w:p w14:paraId="2C089E2B" w14:textId="1E5B6D1F" w:rsidR="008049CA" w:rsidRDefault="008D0B0B" w:rsidP="008D0B0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 в 202</w:t>
      </w:r>
      <w:r w:rsidR="008049CA">
        <w:rPr>
          <w:rFonts w:ascii="Times New Roman" w:hAnsi="Times New Roman" w:cs="Times New Roman"/>
          <w:sz w:val="28"/>
          <w:szCs w:val="28"/>
        </w:rPr>
        <w:t>4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742A9A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761</w:t>
      </w:r>
      <w:r w:rsidR="008049CA" w:rsidRPr="00CE1D8A">
        <w:rPr>
          <w:rFonts w:ascii="Times New Roman" w:hAnsi="Times New Roman" w:cs="Times New Roman"/>
          <w:sz w:val="28"/>
          <w:szCs w:val="28"/>
        </w:rPr>
        <w:t>,00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8049CA">
        <w:rPr>
          <w:rFonts w:ascii="Times New Roman" w:hAnsi="Times New Roman" w:cs="Times New Roman"/>
          <w:sz w:val="28"/>
          <w:szCs w:val="28"/>
        </w:rPr>
        <w:t>1</w:t>
      </w:r>
      <w:r w:rsidR="00742A9A">
        <w:rPr>
          <w:rFonts w:ascii="Times New Roman" w:hAnsi="Times New Roman" w:cs="Times New Roman"/>
          <w:sz w:val="28"/>
          <w:szCs w:val="28"/>
        </w:rPr>
        <w:t>58</w:t>
      </w:r>
      <w:r w:rsidR="008049CA" w:rsidRPr="00CE1D8A">
        <w:rPr>
          <w:rFonts w:ascii="Times New Roman" w:hAnsi="Times New Roman" w:cs="Times New Roman"/>
          <w:sz w:val="28"/>
          <w:szCs w:val="28"/>
        </w:rPr>
        <w:t> </w:t>
      </w:r>
      <w:r w:rsidR="00742A9A">
        <w:rPr>
          <w:rFonts w:ascii="Times New Roman" w:hAnsi="Times New Roman" w:cs="Times New Roman"/>
          <w:sz w:val="28"/>
          <w:szCs w:val="28"/>
        </w:rPr>
        <w:t>997</w:t>
      </w:r>
      <w:r w:rsidR="008049CA" w:rsidRPr="00CE1D8A">
        <w:rPr>
          <w:rFonts w:ascii="Times New Roman" w:hAnsi="Times New Roman" w:cs="Times New Roman"/>
          <w:sz w:val="28"/>
          <w:szCs w:val="28"/>
        </w:rPr>
        <w:t>,00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0F653698" w14:textId="2BCFBCBC" w:rsidR="008D0B0B" w:rsidRDefault="008D0B0B" w:rsidP="008D0B0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1D8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742A9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269</w:t>
      </w:r>
      <w:r w:rsidRPr="00CE1D8A">
        <w:rPr>
          <w:rFonts w:ascii="Times New Roman" w:hAnsi="Times New Roman" w:cs="Times New Roman"/>
          <w:sz w:val="28"/>
          <w:szCs w:val="28"/>
        </w:rPr>
        <w:t>,00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Pr="00CE1D8A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742A9A">
        <w:rPr>
          <w:rFonts w:ascii="Times New Roman" w:hAnsi="Times New Roman" w:cs="Times New Roman"/>
          <w:sz w:val="28"/>
          <w:szCs w:val="28"/>
        </w:rPr>
        <w:t>65</w:t>
      </w:r>
      <w:r w:rsidRPr="00CE1D8A">
        <w:rPr>
          <w:rFonts w:ascii="Times New Roman" w:hAnsi="Times New Roman" w:cs="Times New Roman"/>
          <w:sz w:val="28"/>
          <w:szCs w:val="28"/>
        </w:rPr>
        <w:t> </w:t>
      </w:r>
      <w:r w:rsidR="00742A9A">
        <w:rPr>
          <w:rFonts w:ascii="Times New Roman" w:hAnsi="Times New Roman" w:cs="Times New Roman"/>
          <w:sz w:val="28"/>
          <w:szCs w:val="28"/>
        </w:rPr>
        <w:t>451</w:t>
      </w:r>
      <w:r w:rsidRPr="00CE1D8A">
        <w:rPr>
          <w:rFonts w:ascii="Times New Roman" w:hAnsi="Times New Roman" w:cs="Times New Roman"/>
          <w:sz w:val="28"/>
          <w:szCs w:val="28"/>
        </w:rPr>
        <w:t>,00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Pr="00CE1D8A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8EC0C68" w14:textId="027C6208" w:rsidR="008D0B0B" w:rsidRDefault="008D0B0B" w:rsidP="008D0B0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1D8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42A9A">
        <w:rPr>
          <w:rFonts w:ascii="Times New Roman" w:hAnsi="Times New Roman" w:cs="Times New Roman"/>
          <w:sz w:val="28"/>
          <w:szCs w:val="28"/>
        </w:rPr>
        <w:t>2 406,</w:t>
      </w:r>
      <w:r w:rsidRPr="00CE1D8A">
        <w:rPr>
          <w:rFonts w:ascii="Times New Roman" w:hAnsi="Times New Roman" w:cs="Times New Roman"/>
          <w:sz w:val="28"/>
          <w:szCs w:val="28"/>
        </w:rPr>
        <w:t>00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Pr="00CE1D8A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742A9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864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руб.;</w:t>
      </w:r>
    </w:p>
    <w:p w14:paraId="012110A8" w14:textId="6440CD6E" w:rsidR="00742A9A" w:rsidRDefault="00742A9A" w:rsidP="00742A9A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1D8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>
        <w:rPr>
          <w:rFonts w:ascii="Times New Roman" w:hAnsi="Times New Roman" w:cs="Times New Roman"/>
          <w:sz w:val="28"/>
          <w:szCs w:val="28"/>
        </w:rPr>
        <w:t>40 349,8</w:t>
      </w:r>
      <w:r w:rsidRPr="00CE1D8A">
        <w:rPr>
          <w:rFonts w:ascii="Times New Roman" w:hAnsi="Times New Roman" w:cs="Times New Roman"/>
          <w:sz w:val="28"/>
          <w:szCs w:val="28"/>
        </w:rPr>
        <w:t>0</w:t>
      </w:r>
      <w:r w:rsidRPr="0074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CE1D8A">
        <w:rPr>
          <w:rFonts w:ascii="Times New Roman" w:hAnsi="Times New Roman" w:cs="Times New Roman"/>
          <w:sz w:val="28"/>
          <w:szCs w:val="28"/>
        </w:rPr>
        <w:t xml:space="preserve"> руб. на </w:t>
      </w:r>
      <w:r>
        <w:rPr>
          <w:rFonts w:ascii="Times New Roman" w:hAnsi="Times New Roman" w:cs="Times New Roman"/>
          <w:sz w:val="28"/>
          <w:szCs w:val="28"/>
        </w:rPr>
        <w:t>40 675,00</w:t>
      </w:r>
      <w:r w:rsidRPr="0074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14:paraId="2C52D779" w14:textId="77777777" w:rsidR="00742A9A" w:rsidRDefault="00742A9A" w:rsidP="008D0B0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911BF65" w14:textId="79B81229" w:rsidR="00D0365E" w:rsidRPr="00F518B8" w:rsidRDefault="00D0365E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4DE362" w14:textId="7C583837" w:rsidR="005908F3" w:rsidRDefault="005908F3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</w:t>
      </w:r>
      <w:r w:rsidR="00D84D8E">
        <w:rPr>
          <w:rFonts w:ascii="Times New Roman" w:hAnsi="Times New Roman" w:cs="Times New Roman"/>
          <w:sz w:val="28"/>
          <w:szCs w:val="28"/>
        </w:rPr>
        <w:t>й</w:t>
      </w:r>
      <w:r w:rsidRPr="00C67428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D84D8E">
        <w:rPr>
          <w:rFonts w:ascii="Times New Roman" w:hAnsi="Times New Roman" w:cs="Times New Roman"/>
          <w:sz w:val="28"/>
          <w:szCs w:val="28"/>
        </w:rPr>
        <w:t>на основании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742A9A" w:rsidRPr="00C74BB8">
        <w:rPr>
          <w:rFonts w:ascii="Times New Roman" w:hAnsi="Times New Roman" w:cs="Times New Roman"/>
          <w:sz w:val="28"/>
          <w:szCs w:val="28"/>
        </w:rPr>
        <w:t>решени</w:t>
      </w:r>
      <w:r w:rsidR="00742A9A">
        <w:rPr>
          <w:rFonts w:ascii="Times New Roman" w:hAnsi="Times New Roman" w:cs="Times New Roman"/>
          <w:sz w:val="28"/>
          <w:szCs w:val="28"/>
        </w:rPr>
        <w:t>я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Дум</w:t>
      </w:r>
      <w:r w:rsidR="00742A9A">
        <w:rPr>
          <w:rFonts w:ascii="Times New Roman" w:hAnsi="Times New Roman" w:cs="Times New Roman"/>
          <w:sz w:val="28"/>
          <w:szCs w:val="28"/>
        </w:rPr>
        <w:t>ы городского округа Тольятти от 27</w:t>
      </w:r>
      <w:r w:rsidR="00742A9A" w:rsidRPr="00C74BB8">
        <w:rPr>
          <w:rFonts w:ascii="Times New Roman" w:hAnsi="Times New Roman" w:cs="Times New Roman"/>
          <w:sz w:val="28"/>
          <w:szCs w:val="28"/>
        </w:rPr>
        <w:t>.</w:t>
      </w:r>
      <w:r w:rsidR="00742A9A">
        <w:rPr>
          <w:rFonts w:ascii="Times New Roman" w:hAnsi="Times New Roman" w:cs="Times New Roman"/>
          <w:sz w:val="28"/>
          <w:szCs w:val="28"/>
        </w:rPr>
        <w:t>11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42A9A">
        <w:rPr>
          <w:rFonts w:ascii="Times New Roman" w:hAnsi="Times New Roman" w:cs="Times New Roman"/>
          <w:sz w:val="28"/>
          <w:szCs w:val="28"/>
        </w:rPr>
        <w:t>363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742A9A">
        <w:rPr>
          <w:rFonts w:ascii="Times New Roman" w:hAnsi="Times New Roman" w:cs="Times New Roman"/>
          <w:sz w:val="28"/>
          <w:szCs w:val="28"/>
        </w:rPr>
        <w:t xml:space="preserve">, </w:t>
      </w:r>
      <w:r w:rsidR="00742A9A" w:rsidRPr="00C74BB8">
        <w:rPr>
          <w:rFonts w:ascii="Times New Roman" w:hAnsi="Times New Roman" w:cs="Times New Roman"/>
          <w:sz w:val="28"/>
          <w:szCs w:val="28"/>
        </w:rPr>
        <w:t>решени</w:t>
      </w:r>
      <w:r w:rsidR="00742A9A">
        <w:rPr>
          <w:rFonts w:ascii="Times New Roman" w:hAnsi="Times New Roman" w:cs="Times New Roman"/>
          <w:sz w:val="28"/>
          <w:szCs w:val="28"/>
        </w:rPr>
        <w:t>я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Дум</w:t>
      </w:r>
      <w:r w:rsidR="00742A9A">
        <w:rPr>
          <w:rFonts w:ascii="Times New Roman" w:hAnsi="Times New Roman" w:cs="Times New Roman"/>
          <w:sz w:val="28"/>
          <w:szCs w:val="28"/>
        </w:rPr>
        <w:t>ы городского округа Тольятти от 25</w:t>
      </w:r>
      <w:r w:rsidR="00742A9A" w:rsidRPr="00C74BB8">
        <w:rPr>
          <w:rFonts w:ascii="Times New Roman" w:hAnsi="Times New Roman" w:cs="Times New Roman"/>
          <w:sz w:val="28"/>
          <w:szCs w:val="28"/>
        </w:rPr>
        <w:t>.</w:t>
      </w:r>
      <w:r w:rsidR="00742A9A">
        <w:rPr>
          <w:rFonts w:ascii="Times New Roman" w:hAnsi="Times New Roman" w:cs="Times New Roman"/>
          <w:sz w:val="28"/>
          <w:szCs w:val="28"/>
        </w:rPr>
        <w:t>12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42A9A">
        <w:rPr>
          <w:rFonts w:ascii="Times New Roman" w:hAnsi="Times New Roman" w:cs="Times New Roman"/>
          <w:sz w:val="28"/>
          <w:szCs w:val="28"/>
        </w:rPr>
        <w:t>394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843283">
        <w:rPr>
          <w:rFonts w:ascii="Times New Roman" w:hAnsi="Times New Roman" w:cs="Times New Roman"/>
          <w:sz w:val="28"/>
          <w:szCs w:val="28"/>
        </w:rPr>
        <w:t>:</w:t>
      </w:r>
    </w:p>
    <w:p w14:paraId="42FE39D8" w14:textId="5F3FC42F" w:rsidR="008D0B0B" w:rsidRDefault="00D4678D" w:rsidP="008D0B0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B0B">
        <w:rPr>
          <w:rFonts w:ascii="Times New Roman" w:hAnsi="Times New Roman" w:cs="Times New Roman"/>
          <w:sz w:val="28"/>
          <w:szCs w:val="28"/>
        </w:rPr>
        <w:t>- по мероприятию 1.</w:t>
      </w:r>
      <w:r w:rsidR="00742A9A">
        <w:rPr>
          <w:rFonts w:ascii="Times New Roman" w:hAnsi="Times New Roman" w:cs="Times New Roman"/>
          <w:sz w:val="28"/>
          <w:szCs w:val="28"/>
        </w:rPr>
        <w:t>9</w:t>
      </w:r>
      <w:r w:rsidR="008D0B0B">
        <w:rPr>
          <w:rFonts w:ascii="Times New Roman" w:hAnsi="Times New Roman" w:cs="Times New Roman"/>
          <w:sz w:val="28"/>
          <w:szCs w:val="28"/>
        </w:rPr>
        <w:t xml:space="preserve"> «</w:t>
      </w:r>
      <w:r w:rsidR="009E5F5C" w:rsidRPr="009E5F5C">
        <w:rPr>
          <w:rFonts w:ascii="Times New Roman" w:hAnsi="Times New Roman" w:cs="Times New Roman"/>
          <w:sz w:val="28"/>
          <w:szCs w:val="28"/>
        </w:rPr>
        <w:t>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</w:r>
      <w:r w:rsidR="008D0B0B">
        <w:rPr>
          <w:rFonts w:ascii="Times New Roman" w:hAnsi="Times New Roman" w:cs="Times New Roman"/>
          <w:sz w:val="28"/>
          <w:szCs w:val="28"/>
        </w:rPr>
        <w:t>»:</w:t>
      </w:r>
    </w:p>
    <w:p w14:paraId="292CFFC7" w14:textId="7BF9FB57" w:rsidR="008D0B0B" w:rsidRDefault="008D0B0B" w:rsidP="00905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4D8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E5F5C">
        <w:rPr>
          <w:rFonts w:ascii="Times New Roman" w:hAnsi="Times New Roman" w:cs="Times New Roman"/>
          <w:sz w:val="28"/>
          <w:szCs w:val="28"/>
        </w:rPr>
        <w:t>уменьшается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 w:rsidR="009E5F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F5C">
        <w:rPr>
          <w:rFonts w:ascii="Times New Roman" w:hAnsi="Times New Roman" w:cs="Times New Roman"/>
          <w:sz w:val="28"/>
          <w:szCs w:val="28"/>
        </w:rPr>
        <w:t>706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9E5F5C">
        <w:rPr>
          <w:rFonts w:ascii="Times New Roman" w:hAnsi="Times New Roman" w:cs="Times New Roman"/>
          <w:sz w:val="28"/>
          <w:szCs w:val="28"/>
        </w:rPr>
        <w:t>0</w:t>
      </w:r>
      <w:r w:rsidRPr="00D84D8E">
        <w:rPr>
          <w:rFonts w:ascii="Times New Roman" w:hAnsi="Times New Roman" w:cs="Times New Roman"/>
          <w:sz w:val="28"/>
          <w:szCs w:val="28"/>
        </w:rPr>
        <w:t>,00 тыс. р</w:t>
      </w:r>
      <w:r>
        <w:rPr>
          <w:rFonts w:ascii="Times New Roman" w:hAnsi="Times New Roman" w:cs="Times New Roman"/>
          <w:sz w:val="28"/>
          <w:szCs w:val="28"/>
        </w:rPr>
        <w:t>уб. (средства местного</w:t>
      </w:r>
      <w:r w:rsidR="009E5F5C">
        <w:rPr>
          <w:rFonts w:ascii="Times New Roman" w:hAnsi="Times New Roman" w:cs="Times New Roman"/>
          <w:sz w:val="28"/>
          <w:szCs w:val="28"/>
        </w:rPr>
        <w:t xml:space="preserve"> бюджета). В показателях (индикаторах) муниципальной программы «Значение показателей (индикаторов)» изменится с «не менее 1» на «-».</w:t>
      </w:r>
      <w:r w:rsidRPr="008D0B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652BA" w14:textId="5525D565" w:rsidR="005B7B33" w:rsidRDefault="0090596E" w:rsidP="009E5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0B">
        <w:rPr>
          <w:rFonts w:ascii="Times New Roman" w:hAnsi="Times New Roman" w:cs="Times New Roman"/>
          <w:sz w:val="28"/>
          <w:szCs w:val="28"/>
        </w:rPr>
        <w:t xml:space="preserve"> </w:t>
      </w:r>
      <w:r w:rsidR="0043013E">
        <w:rPr>
          <w:rFonts w:ascii="Times New Roman" w:hAnsi="Times New Roman" w:cs="Times New Roman"/>
          <w:sz w:val="28"/>
          <w:szCs w:val="28"/>
        </w:rPr>
        <w:tab/>
      </w:r>
      <w:r w:rsidR="0043013E" w:rsidRPr="00D84D8E">
        <w:rPr>
          <w:rFonts w:ascii="Times New Roman" w:hAnsi="Times New Roman" w:cs="Times New Roman"/>
          <w:sz w:val="28"/>
          <w:szCs w:val="28"/>
        </w:rPr>
        <w:t xml:space="preserve">- по мероприятию </w:t>
      </w:r>
      <w:r w:rsidR="0043013E">
        <w:rPr>
          <w:rFonts w:ascii="Times New Roman" w:hAnsi="Times New Roman" w:cs="Times New Roman"/>
          <w:sz w:val="28"/>
          <w:szCs w:val="28"/>
        </w:rPr>
        <w:t>1</w:t>
      </w:r>
      <w:r w:rsidR="0043013E" w:rsidRPr="00D84D8E">
        <w:rPr>
          <w:rFonts w:ascii="Times New Roman" w:hAnsi="Times New Roman" w:cs="Times New Roman"/>
          <w:sz w:val="28"/>
          <w:szCs w:val="28"/>
        </w:rPr>
        <w:t>.1</w:t>
      </w:r>
      <w:r w:rsidR="009E5F5C">
        <w:rPr>
          <w:rFonts w:ascii="Times New Roman" w:hAnsi="Times New Roman" w:cs="Times New Roman"/>
          <w:sz w:val="28"/>
          <w:szCs w:val="28"/>
        </w:rPr>
        <w:t>3</w:t>
      </w:r>
      <w:r w:rsidR="0043013E" w:rsidRPr="00D84D8E">
        <w:rPr>
          <w:rFonts w:ascii="Times New Roman" w:hAnsi="Times New Roman" w:cs="Times New Roman"/>
          <w:sz w:val="28"/>
          <w:szCs w:val="28"/>
        </w:rPr>
        <w:t xml:space="preserve"> «</w:t>
      </w:r>
      <w:r w:rsidR="009E5F5C" w:rsidRPr="009E5F5C">
        <w:rPr>
          <w:rFonts w:ascii="Times New Roman" w:hAnsi="Times New Roman" w:cs="Times New Roman"/>
          <w:sz w:val="28"/>
          <w:szCs w:val="28"/>
        </w:rPr>
        <w:t xml:space="preserve">Предоставление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9E5F5C" w:rsidRPr="009E5F5C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9E5F5C" w:rsidRPr="009E5F5C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43013E" w:rsidRPr="009E5F5C">
        <w:rPr>
          <w:rFonts w:ascii="Times New Roman" w:hAnsi="Times New Roman" w:cs="Times New Roman"/>
          <w:sz w:val="28"/>
          <w:szCs w:val="28"/>
        </w:rPr>
        <w:t>»</w:t>
      </w:r>
      <w:r w:rsidR="0043013E">
        <w:rPr>
          <w:rFonts w:ascii="Times New Roman" w:hAnsi="Times New Roman" w:cs="Times New Roman"/>
          <w:sz w:val="28"/>
          <w:szCs w:val="28"/>
        </w:rPr>
        <w:t>,</w:t>
      </w:r>
      <w:r w:rsidR="0043013E" w:rsidRPr="005705F6">
        <w:rPr>
          <w:rFonts w:ascii="Times New Roman" w:hAnsi="Times New Roman" w:cs="Times New Roman"/>
          <w:sz w:val="28"/>
          <w:szCs w:val="28"/>
        </w:rPr>
        <w:t xml:space="preserve"> </w:t>
      </w:r>
      <w:r w:rsidR="0043013E">
        <w:rPr>
          <w:rFonts w:ascii="Times New Roman" w:hAnsi="Times New Roman" w:cs="Times New Roman"/>
          <w:sz w:val="28"/>
          <w:szCs w:val="28"/>
        </w:rPr>
        <w:t xml:space="preserve">в 2024 году увеличивается с </w:t>
      </w:r>
      <w:r w:rsidR="009E5F5C">
        <w:rPr>
          <w:rFonts w:ascii="Times New Roman" w:hAnsi="Times New Roman" w:cs="Times New Roman"/>
          <w:sz w:val="28"/>
          <w:szCs w:val="28"/>
        </w:rPr>
        <w:t>5</w:t>
      </w:r>
      <w:r w:rsidR="0043013E">
        <w:rPr>
          <w:rFonts w:ascii="Times New Roman" w:hAnsi="Times New Roman" w:cs="Times New Roman"/>
          <w:sz w:val="28"/>
          <w:szCs w:val="28"/>
        </w:rPr>
        <w:t xml:space="preserve">6 000,00 тыс. руб. на </w:t>
      </w:r>
      <w:r w:rsidR="009E5F5C">
        <w:rPr>
          <w:rFonts w:ascii="Times New Roman" w:hAnsi="Times New Roman" w:cs="Times New Roman"/>
          <w:sz w:val="28"/>
          <w:szCs w:val="28"/>
        </w:rPr>
        <w:t>64</w:t>
      </w:r>
      <w:r w:rsidR="0043013E">
        <w:rPr>
          <w:rFonts w:ascii="Times New Roman" w:hAnsi="Times New Roman" w:cs="Times New Roman"/>
          <w:sz w:val="28"/>
          <w:szCs w:val="28"/>
        </w:rPr>
        <w:t> </w:t>
      </w:r>
      <w:r w:rsidR="009E5F5C">
        <w:rPr>
          <w:rFonts w:ascii="Times New Roman" w:hAnsi="Times New Roman" w:cs="Times New Roman"/>
          <w:sz w:val="28"/>
          <w:szCs w:val="28"/>
        </w:rPr>
        <w:t>0</w:t>
      </w:r>
      <w:r w:rsidR="0043013E">
        <w:rPr>
          <w:rFonts w:ascii="Times New Roman" w:hAnsi="Times New Roman" w:cs="Times New Roman"/>
          <w:sz w:val="28"/>
          <w:szCs w:val="28"/>
        </w:rPr>
        <w:t xml:space="preserve">00,00 тыс. руб.  </w:t>
      </w:r>
      <w:r w:rsidR="0043013E"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 w:rsidR="0043013E">
        <w:rPr>
          <w:rFonts w:ascii="Times New Roman" w:hAnsi="Times New Roman" w:cs="Times New Roman"/>
          <w:sz w:val="28"/>
          <w:szCs w:val="28"/>
        </w:rPr>
        <w:t xml:space="preserve">.  </w:t>
      </w:r>
      <w:r w:rsidR="005B7B33">
        <w:rPr>
          <w:rFonts w:ascii="Times New Roman" w:hAnsi="Times New Roman" w:cs="Times New Roman"/>
          <w:sz w:val="28"/>
          <w:szCs w:val="28"/>
        </w:rPr>
        <w:t xml:space="preserve">В показателях (индикаторах) муниципальной программы «Значение показателей (индикаторов)» изменится с «до </w:t>
      </w:r>
      <w:r w:rsidR="009E5F5C">
        <w:rPr>
          <w:rFonts w:ascii="Times New Roman" w:hAnsi="Times New Roman" w:cs="Times New Roman"/>
          <w:sz w:val="28"/>
          <w:szCs w:val="28"/>
        </w:rPr>
        <w:t>280 (включительно)» на «до 320</w:t>
      </w:r>
      <w:r w:rsidR="005B7B33">
        <w:rPr>
          <w:rFonts w:ascii="Times New Roman" w:hAnsi="Times New Roman" w:cs="Times New Roman"/>
          <w:sz w:val="28"/>
          <w:szCs w:val="28"/>
        </w:rPr>
        <w:t xml:space="preserve"> (включительно)».</w:t>
      </w:r>
    </w:p>
    <w:p w14:paraId="59A5738E" w14:textId="3043C39B" w:rsidR="00D84D8E" w:rsidRPr="00D84D8E" w:rsidRDefault="00BB2B2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4D8E" w:rsidRPr="00D84D8E">
        <w:rPr>
          <w:rFonts w:ascii="Times New Roman" w:hAnsi="Times New Roman" w:cs="Times New Roman"/>
          <w:sz w:val="28"/>
          <w:szCs w:val="28"/>
        </w:rPr>
        <w:t xml:space="preserve">- </w:t>
      </w:r>
      <w:r w:rsidR="00D84D8E"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="00D84D8E" w:rsidRPr="00D84D8E">
        <w:rPr>
          <w:rFonts w:ascii="Times New Roman" w:hAnsi="Times New Roman" w:cs="Times New Roman"/>
          <w:bCs/>
          <w:sz w:val="28"/>
          <w:szCs w:val="28"/>
        </w:rPr>
        <w:t>8.1 «Содержание МКУ «ЦП общественных инициатив»:</w:t>
      </w:r>
    </w:p>
    <w:p w14:paraId="7B907F21" w14:textId="544D9F66" w:rsidR="00FF2FBD" w:rsidRPr="00D84D8E" w:rsidRDefault="00D84D8E" w:rsidP="001E4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 2024 году </w:t>
      </w:r>
      <w:r w:rsidR="00BB2B2E">
        <w:rPr>
          <w:rFonts w:ascii="Times New Roman" w:hAnsi="Times New Roman" w:cs="Times New Roman"/>
          <w:sz w:val="28"/>
          <w:szCs w:val="28"/>
        </w:rPr>
        <w:t>увеличивается</w:t>
      </w:r>
      <w:r w:rsidR="00BB2B2E" w:rsidRPr="00D84D8E">
        <w:rPr>
          <w:rFonts w:ascii="Times New Roman" w:hAnsi="Times New Roman" w:cs="Times New Roman"/>
          <w:sz w:val="28"/>
          <w:szCs w:val="28"/>
        </w:rPr>
        <w:t xml:space="preserve"> </w:t>
      </w:r>
      <w:r w:rsidRPr="00D84D8E">
        <w:rPr>
          <w:rFonts w:ascii="Times New Roman" w:hAnsi="Times New Roman" w:cs="Times New Roman"/>
          <w:sz w:val="28"/>
          <w:szCs w:val="28"/>
        </w:rPr>
        <w:t xml:space="preserve">с </w:t>
      </w:r>
      <w:r w:rsidR="00DC3BB8">
        <w:rPr>
          <w:rFonts w:ascii="Times New Roman" w:hAnsi="Times New Roman" w:cs="Times New Roman"/>
          <w:sz w:val="28"/>
          <w:szCs w:val="28"/>
        </w:rPr>
        <w:t>2</w:t>
      </w:r>
      <w:r w:rsidR="00AC3A73">
        <w:rPr>
          <w:rFonts w:ascii="Times New Roman" w:hAnsi="Times New Roman" w:cs="Times New Roman"/>
          <w:sz w:val="28"/>
          <w:szCs w:val="28"/>
        </w:rPr>
        <w:t>3 </w:t>
      </w:r>
      <w:r w:rsidR="009E5F5C">
        <w:rPr>
          <w:rFonts w:ascii="Times New Roman" w:hAnsi="Times New Roman" w:cs="Times New Roman"/>
          <w:sz w:val="28"/>
          <w:szCs w:val="28"/>
        </w:rPr>
        <w:t>344</w:t>
      </w:r>
      <w:r w:rsidR="00AC3A73">
        <w:rPr>
          <w:rFonts w:ascii="Times New Roman" w:hAnsi="Times New Roman" w:cs="Times New Roman"/>
          <w:sz w:val="28"/>
          <w:szCs w:val="28"/>
        </w:rPr>
        <w:t>,</w:t>
      </w:r>
      <w:r w:rsidRPr="00D84D8E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 w:rsidR="00BB2B2E">
        <w:rPr>
          <w:rFonts w:ascii="Times New Roman" w:hAnsi="Times New Roman" w:cs="Times New Roman"/>
          <w:sz w:val="28"/>
          <w:szCs w:val="28"/>
        </w:rPr>
        <w:t>2</w:t>
      </w:r>
      <w:r w:rsidR="009E5F5C">
        <w:rPr>
          <w:rFonts w:ascii="Times New Roman" w:hAnsi="Times New Roman" w:cs="Times New Roman"/>
          <w:sz w:val="28"/>
          <w:szCs w:val="28"/>
        </w:rPr>
        <w:t>8</w:t>
      </w:r>
      <w:r w:rsidR="00BB2B2E">
        <w:rPr>
          <w:rFonts w:ascii="Times New Roman" w:hAnsi="Times New Roman" w:cs="Times New Roman"/>
          <w:sz w:val="28"/>
          <w:szCs w:val="28"/>
        </w:rPr>
        <w:t xml:space="preserve"> </w:t>
      </w:r>
      <w:r w:rsidR="009E5F5C">
        <w:rPr>
          <w:rFonts w:ascii="Times New Roman" w:hAnsi="Times New Roman" w:cs="Times New Roman"/>
          <w:sz w:val="28"/>
          <w:szCs w:val="28"/>
        </w:rPr>
        <w:t>715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 w:rsidR="001E45AF">
        <w:rPr>
          <w:rFonts w:ascii="Times New Roman" w:hAnsi="Times New Roman" w:cs="Times New Roman"/>
          <w:sz w:val="28"/>
          <w:szCs w:val="28"/>
        </w:rPr>
        <w:t>, в</w:t>
      </w:r>
      <w:r w:rsidR="000455DB" w:rsidRPr="000D6575">
        <w:rPr>
          <w:rFonts w:ascii="Times New Roman" w:hAnsi="Times New Roman" w:cs="Times New Roman"/>
          <w:sz w:val="28"/>
          <w:szCs w:val="28"/>
        </w:rPr>
        <w:t xml:space="preserve"> связи с выделением дополнительного финансирования</w:t>
      </w:r>
      <w:r w:rsidR="000D6575" w:rsidRPr="000D6575">
        <w:rPr>
          <w:rFonts w:ascii="Times New Roman" w:hAnsi="Times New Roman" w:cs="Times New Roman"/>
          <w:bCs/>
          <w:sz w:val="28"/>
          <w:szCs w:val="28"/>
        </w:rPr>
        <w:t xml:space="preserve"> на повышение </w:t>
      </w:r>
      <w:r w:rsidR="00256C0E" w:rsidRPr="00460BC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 </w:t>
      </w:r>
      <w:r w:rsidR="00256C0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01.01.2024 в 1,185 </w:t>
      </w:r>
      <w:r w:rsidR="00256C0E" w:rsidRPr="00460BC5">
        <w:rPr>
          <w:rFonts w:ascii="Times New Roman" w:hAnsi="Times New Roman"/>
          <w:bCs/>
          <w:sz w:val="28"/>
          <w:szCs w:val="28"/>
          <w:shd w:val="clear" w:color="auto" w:fill="FFFFFF"/>
        </w:rPr>
        <w:t>раза размеров действующих окладов (должностных окладов)</w:t>
      </w:r>
      <w:r w:rsidR="00256C0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с </w:t>
      </w:r>
      <w:r w:rsidR="00256C0E" w:rsidRPr="00460BC5">
        <w:rPr>
          <w:rFonts w:ascii="Times New Roman" w:hAnsi="Times New Roman"/>
          <w:bCs/>
          <w:sz w:val="28"/>
          <w:szCs w:val="28"/>
          <w:shd w:val="clear" w:color="auto" w:fill="FFFFFF"/>
        </w:rPr>
        <w:t>01.</w:t>
      </w:r>
      <w:r w:rsidR="00256C0E">
        <w:rPr>
          <w:rFonts w:ascii="Times New Roman" w:hAnsi="Times New Roman"/>
          <w:bCs/>
          <w:sz w:val="28"/>
          <w:szCs w:val="28"/>
          <w:shd w:val="clear" w:color="auto" w:fill="FFFFFF"/>
        </w:rPr>
        <w:t>10</w:t>
      </w:r>
      <w:r w:rsidR="00256C0E" w:rsidRPr="00460BC5">
        <w:rPr>
          <w:rFonts w:ascii="Times New Roman" w:hAnsi="Times New Roman"/>
          <w:bCs/>
          <w:sz w:val="28"/>
          <w:szCs w:val="28"/>
          <w:shd w:val="clear" w:color="auto" w:fill="FFFFFF"/>
        </w:rPr>
        <w:t>.2024 в 1,</w:t>
      </w:r>
      <w:r w:rsidR="00256C0E">
        <w:rPr>
          <w:rFonts w:ascii="Times New Roman" w:hAnsi="Times New Roman"/>
          <w:bCs/>
          <w:sz w:val="28"/>
          <w:szCs w:val="28"/>
          <w:shd w:val="clear" w:color="auto" w:fill="FFFFFF"/>
        </w:rPr>
        <w:t>051</w:t>
      </w:r>
      <w:r w:rsidR="00256C0E" w:rsidRPr="00460BC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раза размеров действующих</w:t>
      </w:r>
      <w:r w:rsidR="00256C0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окладов (должностных окладов)</w:t>
      </w:r>
      <w:r w:rsidR="000D6575" w:rsidRPr="000D65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256C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работникам </w:t>
      </w:r>
      <w:r w:rsidR="00256C0E" w:rsidRPr="00256C0E">
        <w:rPr>
          <w:rFonts w:ascii="Times New Roman" w:hAnsi="Times New Roman" w:cs="Times New Roman"/>
          <w:sz w:val="28"/>
          <w:szCs w:val="28"/>
        </w:rPr>
        <w:t>МКУ «Центр поддержки общественных инициатив» для обеспечения общественного самоуправления в части содержания управляющих микрорайонами</w:t>
      </w:r>
      <w:r w:rsidR="000D6575" w:rsidRPr="00256C0E">
        <w:rPr>
          <w:rFonts w:ascii="Times New Roman" w:hAnsi="Times New Roman" w:cs="Times New Roman"/>
          <w:sz w:val="28"/>
          <w:szCs w:val="28"/>
        </w:rPr>
        <w:t>.</w:t>
      </w:r>
      <w:r w:rsidR="00FF2FBD">
        <w:rPr>
          <w:rFonts w:ascii="Times New Roman" w:hAnsi="Times New Roman" w:cs="Times New Roman"/>
          <w:sz w:val="28"/>
          <w:szCs w:val="28"/>
        </w:rPr>
        <w:tab/>
      </w:r>
      <w:r w:rsidR="00FF2FBD" w:rsidRPr="00D84D8E">
        <w:rPr>
          <w:rFonts w:ascii="Times New Roman" w:hAnsi="Times New Roman" w:cs="Times New Roman"/>
          <w:sz w:val="28"/>
          <w:szCs w:val="28"/>
        </w:rPr>
        <w:t>Показатели (индикаторы) муниц</w:t>
      </w:r>
      <w:r w:rsidR="00FF2FBD">
        <w:rPr>
          <w:rFonts w:ascii="Times New Roman" w:hAnsi="Times New Roman" w:cs="Times New Roman"/>
          <w:sz w:val="28"/>
          <w:szCs w:val="28"/>
        </w:rPr>
        <w:t>ипальной программы не изменятся.</w:t>
      </w:r>
    </w:p>
    <w:p w14:paraId="0FBA3A7F" w14:textId="54E763F9" w:rsidR="00256C0E" w:rsidRPr="00D84D8E" w:rsidRDefault="00586F60" w:rsidP="00256C0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6C0E" w:rsidRPr="00D84D8E">
        <w:rPr>
          <w:rFonts w:ascii="Times New Roman" w:hAnsi="Times New Roman" w:cs="Times New Roman"/>
          <w:sz w:val="28"/>
          <w:szCs w:val="28"/>
        </w:rPr>
        <w:t xml:space="preserve">- </w:t>
      </w:r>
      <w:r w:rsidR="00256C0E"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="00256C0E" w:rsidRPr="00D84D8E">
        <w:rPr>
          <w:rFonts w:ascii="Times New Roman" w:hAnsi="Times New Roman" w:cs="Times New Roman"/>
          <w:bCs/>
          <w:sz w:val="28"/>
          <w:szCs w:val="28"/>
        </w:rPr>
        <w:t>8.</w:t>
      </w:r>
      <w:r w:rsidR="00256C0E">
        <w:rPr>
          <w:rFonts w:ascii="Times New Roman" w:hAnsi="Times New Roman" w:cs="Times New Roman"/>
          <w:bCs/>
          <w:sz w:val="28"/>
          <w:szCs w:val="28"/>
        </w:rPr>
        <w:t>2</w:t>
      </w:r>
      <w:r w:rsidR="00256C0E" w:rsidRPr="00D84D8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56C0E" w:rsidRPr="00256C0E">
        <w:rPr>
          <w:rFonts w:ascii="Times New Roman" w:hAnsi="Times New Roman" w:cs="Times New Roman"/>
          <w:bCs/>
          <w:sz w:val="28"/>
          <w:szCs w:val="28"/>
        </w:rPr>
        <w:t>Расходы, связанные с награждением лауреатов именных премий, с приобретением подарков, призов, цветов, пригласительных билетов на мероприятия, посвященные празднованию Дня Победы</w:t>
      </w:r>
      <w:r w:rsidR="00256C0E" w:rsidRPr="00D84D8E">
        <w:rPr>
          <w:rFonts w:ascii="Times New Roman" w:hAnsi="Times New Roman" w:cs="Times New Roman"/>
          <w:bCs/>
          <w:sz w:val="28"/>
          <w:szCs w:val="28"/>
        </w:rPr>
        <w:t>»:</w:t>
      </w:r>
    </w:p>
    <w:p w14:paraId="7342620E" w14:textId="5E405BD1" w:rsidR="00256C0E" w:rsidRPr="00D84D8E" w:rsidRDefault="00256C0E" w:rsidP="001E45A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>
        <w:rPr>
          <w:rFonts w:ascii="Times New Roman" w:hAnsi="Times New Roman" w:cs="Times New Roman"/>
          <w:sz w:val="28"/>
          <w:szCs w:val="28"/>
        </w:rPr>
        <w:t>уменьшается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170,</w:t>
      </w:r>
      <w:r w:rsidRPr="00D84D8E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 w:rsidR="001E45AF">
        <w:rPr>
          <w:rFonts w:ascii="Times New Roman" w:hAnsi="Times New Roman" w:cs="Times New Roman"/>
          <w:sz w:val="28"/>
          <w:szCs w:val="28"/>
        </w:rPr>
        <w:t>, в</w:t>
      </w:r>
      <w:r w:rsidRPr="00256C0E">
        <w:rPr>
          <w:rFonts w:ascii="Times New Roman" w:hAnsi="Times New Roman" w:cs="Times New Roman"/>
          <w:iCs/>
          <w:sz w:val="28"/>
          <w:szCs w:val="28"/>
        </w:rPr>
        <w:t xml:space="preserve"> связи с закрытием </w:t>
      </w:r>
      <w:r w:rsidRPr="00256C0E">
        <w:rPr>
          <w:rFonts w:ascii="Times New Roman" w:hAnsi="Times New Roman" w:cs="Times New Roman"/>
          <w:color w:val="000000"/>
          <w:sz w:val="28"/>
          <w:szCs w:val="28"/>
        </w:rPr>
        <w:t>неиспользованных ассигнований</w:t>
      </w:r>
      <w:r w:rsidRPr="00256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C0E">
        <w:rPr>
          <w:rFonts w:ascii="Times New Roman" w:hAnsi="Times New Roman" w:cs="Times New Roman"/>
          <w:bCs/>
          <w:sz w:val="28"/>
          <w:szCs w:val="28"/>
        </w:rPr>
        <w:t>от проведения прост</w:t>
      </w:r>
      <w:r w:rsidR="00A06641">
        <w:rPr>
          <w:rFonts w:ascii="Times New Roman" w:hAnsi="Times New Roman" w:cs="Times New Roman"/>
          <w:bCs/>
          <w:sz w:val="28"/>
          <w:szCs w:val="28"/>
        </w:rPr>
        <w:t>ы</w:t>
      </w:r>
      <w:r w:rsidRPr="00256C0E">
        <w:rPr>
          <w:rFonts w:ascii="Times New Roman" w:hAnsi="Times New Roman" w:cs="Times New Roman"/>
          <w:bCs/>
          <w:sz w:val="28"/>
          <w:szCs w:val="28"/>
        </w:rPr>
        <w:t xml:space="preserve">х закупок, </w:t>
      </w:r>
      <w:r w:rsidRPr="00256C0E">
        <w:rPr>
          <w:rFonts w:ascii="Times New Roman" w:hAnsi="Times New Roman" w:cs="Times New Roman"/>
          <w:sz w:val="28"/>
          <w:szCs w:val="28"/>
        </w:rPr>
        <w:t xml:space="preserve">связанных с приобретением подарков, на мероприятия, посвящённые празднованию Дня Победы. </w:t>
      </w:r>
      <w:r w:rsidRPr="00D84D8E">
        <w:rPr>
          <w:rFonts w:ascii="Times New Roman" w:hAnsi="Times New Roman" w:cs="Times New Roman"/>
          <w:sz w:val="28"/>
          <w:szCs w:val="28"/>
        </w:rPr>
        <w:t>Показатели (индикаторы) муниц</w:t>
      </w:r>
      <w:r>
        <w:rPr>
          <w:rFonts w:ascii="Times New Roman" w:hAnsi="Times New Roman" w:cs="Times New Roman"/>
          <w:sz w:val="28"/>
          <w:szCs w:val="28"/>
        </w:rPr>
        <w:t>ипальной программы не изменятся.</w:t>
      </w:r>
    </w:p>
    <w:p w14:paraId="193D5DB0" w14:textId="4E8891FD" w:rsidR="00256C0E" w:rsidRDefault="00256C0E" w:rsidP="00256C0E">
      <w:pPr>
        <w:spacing w:line="30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Pr="00D84D8E"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56C0E">
        <w:rPr>
          <w:rFonts w:ascii="Times New Roman" w:hAnsi="Times New Roman" w:cs="Times New Roman"/>
          <w:bCs/>
          <w:sz w:val="28"/>
          <w:szCs w:val="28"/>
        </w:rPr>
        <w:t>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E45AF">
        <w:rPr>
          <w:rFonts w:ascii="Times New Roman" w:hAnsi="Times New Roman" w:cs="Times New Roman"/>
          <w:bCs/>
          <w:sz w:val="28"/>
          <w:szCs w:val="28"/>
        </w:rPr>
        <w:t>:</w:t>
      </w:r>
    </w:p>
    <w:p w14:paraId="6DD0D666" w14:textId="40E8F195" w:rsidR="001E45AF" w:rsidRDefault="001E45AF" w:rsidP="001E45AF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уменьшается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200,</w:t>
      </w:r>
      <w:r w:rsidRPr="00D84D8E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E45AF">
        <w:rPr>
          <w:rFonts w:ascii="Times New Roman" w:hAnsi="Times New Roman" w:cs="Times New Roman"/>
          <w:iCs/>
          <w:sz w:val="28"/>
          <w:szCs w:val="28"/>
        </w:rPr>
        <w:t xml:space="preserve"> связи с закрытием </w:t>
      </w:r>
      <w:r w:rsidRPr="001E45AF">
        <w:rPr>
          <w:rFonts w:ascii="Times New Roman" w:hAnsi="Times New Roman" w:cs="Times New Roman"/>
          <w:color w:val="000000"/>
          <w:sz w:val="28"/>
          <w:szCs w:val="28"/>
        </w:rPr>
        <w:t>неиспользованных ассигнований,</w:t>
      </w:r>
      <w:r w:rsidRPr="001E45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45AF">
        <w:rPr>
          <w:rFonts w:ascii="Times New Roman" w:hAnsi="Times New Roman" w:cs="Times New Roman"/>
          <w:sz w:val="28"/>
          <w:szCs w:val="28"/>
        </w:rPr>
        <w:t xml:space="preserve">оставшиеся после заключения договора на услуги по организации питания при проведении культурно-массового мероприятия. </w:t>
      </w:r>
      <w:r w:rsidRPr="00D84D8E">
        <w:rPr>
          <w:rFonts w:ascii="Times New Roman" w:hAnsi="Times New Roman" w:cs="Times New Roman"/>
          <w:sz w:val="28"/>
          <w:szCs w:val="28"/>
        </w:rPr>
        <w:t>Показатели (индикаторы) муниц</w:t>
      </w:r>
      <w:r>
        <w:rPr>
          <w:rFonts w:ascii="Times New Roman" w:hAnsi="Times New Roman" w:cs="Times New Roman"/>
          <w:sz w:val="28"/>
          <w:szCs w:val="28"/>
        </w:rPr>
        <w:t>ипальной программы не изменятся.</w:t>
      </w:r>
    </w:p>
    <w:p w14:paraId="4388BFB0" w14:textId="72AF12B4" w:rsidR="001E45AF" w:rsidRDefault="001E45AF" w:rsidP="001E45AF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Pr="00D84D8E"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E45AF">
        <w:rPr>
          <w:rFonts w:ascii="Times New Roman" w:hAnsi="Times New Roman" w:cs="Times New Roman"/>
          <w:bCs/>
          <w:sz w:val="28"/>
          <w:szCs w:val="28"/>
        </w:rPr>
        <w:t>Проведение социологического исследования «О состоянии межнациональных и межконфессиональных отношений в городском округе Тольятти»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B468DB6" w14:textId="77777777" w:rsidR="001E45AF" w:rsidRDefault="001E45AF" w:rsidP="001E45AF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уменьшается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200,</w:t>
      </w:r>
      <w:r w:rsidRPr="00D84D8E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45AF">
        <w:rPr>
          <w:rFonts w:ascii="Times New Roman" w:hAnsi="Times New Roman" w:cs="Times New Roman"/>
          <w:sz w:val="28"/>
          <w:szCs w:val="28"/>
        </w:rPr>
        <w:t xml:space="preserve">в связи с закрытием экономии, сложившейся в результате проведения закупок конкурентным способом, предусмотренные на проведение социологического исследования, направленного на социальную </w:t>
      </w:r>
      <w:r w:rsidRPr="001E45AF">
        <w:rPr>
          <w:rFonts w:ascii="Times New Roman" w:hAnsi="Times New Roman" w:cs="Times New Roman"/>
          <w:sz w:val="28"/>
          <w:szCs w:val="28"/>
        </w:rPr>
        <w:lastRenderedPageBreak/>
        <w:t>адаптацию и интеграцию иностранных граждан в городском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4D8E">
        <w:rPr>
          <w:rFonts w:ascii="Times New Roman" w:hAnsi="Times New Roman" w:cs="Times New Roman"/>
          <w:sz w:val="28"/>
          <w:szCs w:val="28"/>
        </w:rPr>
        <w:t>Показатели (индикаторы) муниц</w:t>
      </w:r>
      <w:r>
        <w:rPr>
          <w:rFonts w:ascii="Times New Roman" w:hAnsi="Times New Roman" w:cs="Times New Roman"/>
          <w:sz w:val="28"/>
          <w:szCs w:val="28"/>
        </w:rPr>
        <w:t>ипальной программы не изменятся.</w:t>
      </w:r>
    </w:p>
    <w:p w14:paraId="3364127B" w14:textId="61C34B24" w:rsidR="001E45AF" w:rsidRDefault="001E45AF" w:rsidP="001E45AF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Pr="00D84D8E"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E45AF">
        <w:rPr>
          <w:rFonts w:ascii="Times New Roman" w:hAnsi="Times New Roman" w:cs="Times New Roman"/>
          <w:bCs/>
          <w:sz w:val="28"/>
          <w:szCs w:val="28"/>
        </w:rPr>
        <w:t>Организация и проведение форума НКО городского округа Тольятти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14:paraId="1C269EBD" w14:textId="108181F4" w:rsidR="001E45AF" w:rsidRPr="00420E65" w:rsidRDefault="001E45AF" w:rsidP="001E45AF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D84D8E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 w:rsidR="00420E65">
        <w:rPr>
          <w:rFonts w:ascii="Times New Roman" w:hAnsi="Times New Roman" w:cs="Times New Roman"/>
          <w:sz w:val="28"/>
          <w:szCs w:val="28"/>
        </w:rPr>
        <w:t>, в связи с перераспределением средств, сложившихся с экономии от проведения закупок конкурентным</w:t>
      </w:r>
      <w:r w:rsidR="00B548DF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420E65">
        <w:rPr>
          <w:rFonts w:ascii="Times New Roman" w:hAnsi="Times New Roman" w:cs="Times New Roman"/>
          <w:sz w:val="28"/>
          <w:szCs w:val="28"/>
        </w:rPr>
        <w:t xml:space="preserve">, </w:t>
      </w:r>
      <w:r w:rsidR="00420E65" w:rsidRPr="00420E65">
        <w:rPr>
          <w:rFonts w:ascii="Times New Roman" w:eastAsia="Times New Roman" w:hAnsi="Times New Roman" w:cs="Times New Roman"/>
          <w:sz w:val="28"/>
          <w:szCs w:val="28"/>
        </w:rPr>
        <w:t>на организацию и проведение форума НКО городского округа Тольятти</w:t>
      </w:r>
      <w:r w:rsidR="00420E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0E65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«Значение показателей (индикаторов)» изменится с «-» на «</w:t>
      </w:r>
      <w:r w:rsidR="00D038E1">
        <w:rPr>
          <w:rFonts w:ascii="Times New Roman" w:hAnsi="Times New Roman" w:cs="Times New Roman"/>
          <w:sz w:val="28"/>
          <w:szCs w:val="28"/>
        </w:rPr>
        <w:t>1 и более</w:t>
      </w:r>
      <w:r w:rsidR="00420E65">
        <w:rPr>
          <w:rFonts w:ascii="Times New Roman" w:hAnsi="Times New Roman" w:cs="Times New Roman"/>
          <w:sz w:val="28"/>
          <w:szCs w:val="28"/>
        </w:rPr>
        <w:t>».</w:t>
      </w:r>
    </w:p>
    <w:p w14:paraId="41AC9719" w14:textId="271E98BF" w:rsidR="00D038E1" w:rsidRDefault="00D038E1" w:rsidP="00D038E1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Pr="00D84D8E"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038E1">
        <w:rPr>
          <w:rFonts w:ascii="Times New Roman" w:hAnsi="Times New Roman" w:cs="Times New Roman"/>
          <w:bCs/>
          <w:sz w:val="28"/>
          <w:szCs w:val="28"/>
        </w:rPr>
        <w:t>Организация и проведение конкурса среди ТОС городского округа Тольятти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14:paraId="3251E50C" w14:textId="2780530D" w:rsidR="00256C0E" w:rsidRPr="00B548DF" w:rsidRDefault="00D038E1" w:rsidP="00D038E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444,</w:t>
      </w:r>
      <w:r w:rsidRPr="00D84D8E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>
        <w:rPr>
          <w:rFonts w:ascii="Times New Roman" w:hAnsi="Times New Roman" w:cs="Times New Roman"/>
          <w:sz w:val="28"/>
          <w:szCs w:val="28"/>
        </w:rPr>
        <w:t>490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>, в связи с перераспределением средств, сложившихся с экономии от проведения закупок конкурентным</w:t>
      </w:r>
      <w:r w:rsidR="00B548DF">
        <w:rPr>
          <w:rFonts w:ascii="Times New Roman" w:hAnsi="Times New Roman" w:cs="Times New Roman"/>
          <w:sz w:val="28"/>
          <w:szCs w:val="28"/>
        </w:rPr>
        <w:t xml:space="preserve"> способом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48DF" w:rsidRPr="00B548DF">
        <w:rPr>
          <w:rFonts w:ascii="Times New Roman" w:hAnsi="Times New Roman" w:cs="Times New Roman"/>
          <w:sz w:val="28"/>
          <w:szCs w:val="28"/>
        </w:rPr>
        <w:t>на проведение конкурса социально ориентированных некоммерческих организаций и выплату вознаграждений победителям конкурса.</w:t>
      </w:r>
      <w:r w:rsidR="00B548DF">
        <w:rPr>
          <w:rFonts w:ascii="Times New Roman" w:hAnsi="Times New Roman" w:cs="Times New Roman"/>
          <w:sz w:val="28"/>
          <w:szCs w:val="28"/>
        </w:rPr>
        <w:t xml:space="preserve"> </w:t>
      </w:r>
      <w:r w:rsidR="00B548DF" w:rsidRPr="00D84D8E">
        <w:rPr>
          <w:rFonts w:ascii="Times New Roman" w:hAnsi="Times New Roman" w:cs="Times New Roman"/>
          <w:sz w:val="28"/>
          <w:szCs w:val="28"/>
        </w:rPr>
        <w:t>Показатели (индикаторы) муниц</w:t>
      </w:r>
      <w:r w:rsidR="00B548DF">
        <w:rPr>
          <w:rFonts w:ascii="Times New Roman" w:hAnsi="Times New Roman" w:cs="Times New Roman"/>
          <w:sz w:val="28"/>
          <w:szCs w:val="28"/>
        </w:rPr>
        <w:t>ипальной программы не изменятся.</w:t>
      </w:r>
    </w:p>
    <w:p w14:paraId="70572676" w14:textId="6A43CD9D" w:rsidR="00256C0E" w:rsidRDefault="00B548DF" w:rsidP="00256C0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4D8E">
        <w:rPr>
          <w:rFonts w:ascii="Times New Roman" w:hAnsi="Times New Roman" w:cs="Times New Roman"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Pr="00D84D8E"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инициатив </w:t>
      </w:r>
      <w:r w:rsidRPr="00B548DF">
        <w:rPr>
          <w:rFonts w:ascii="Times New Roman" w:hAnsi="Times New Roman" w:cs="Times New Roman"/>
          <w:bCs/>
          <w:sz w:val="28"/>
          <w:szCs w:val="28"/>
        </w:rPr>
        <w:t>населения, проживающего на территории городского округа Тольятти, в целях решения вопросов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  <w:r w:rsidRPr="00B548D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E2A6194" w14:textId="77777777" w:rsidR="00B548DF" w:rsidRPr="00B548DF" w:rsidRDefault="00B548DF" w:rsidP="00B548D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уменьшается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1 468,</w:t>
      </w:r>
      <w:r w:rsidRPr="00D84D8E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>
        <w:rPr>
          <w:rFonts w:ascii="Times New Roman" w:hAnsi="Times New Roman" w:cs="Times New Roman"/>
          <w:sz w:val="28"/>
          <w:szCs w:val="28"/>
        </w:rPr>
        <w:t>1 104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>, в связи</w:t>
      </w:r>
      <w:r w:rsidRPr="00B548DF">
        <w:rPr>
          <w:rFonts w:ascii="Times New Roman" w:hAnsi="Times New Roman" w:cs="Times New Roman"/>
          <w:sz w:val="28"/>
          <w:szCs w:val="28"/>
        </w:rPr>
        <w:t xml:space="preserve"> с закрытием экономии, сложившейся в результате проведения закуп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548DF">
        <w:rPr>
          <w:rFonts w:ascii="Times New Roman" w:hAnsi="Times New Roman" w:cs="Times New Roman"/>
          <w:sz w:val="28"/>
          <w:szCs w:val="28"/>
        </w:rPr>
        <w:t xml:space="preserve"> конкурентным способом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Pr="00B548DF">
        <w:rPr>
          <w:rFonts w:ascii="Times New Roman" w:eastAsia="Times New Roman" w:hAnsi="Times New Roman" w:cs="Times New Roman"/>
          <w:sz w:val="28"/>
          <w:szCs w:val="28"/>
        </w:rPr>
        <w:t xml:space="preserve">на мероприятия по реализации инициатив населения, проживающего на территории </w:t>
      </w:r>
      <w:proofErr w:type="spellStart"/>
      <w:r w:rsidRPr="00B548DF">
        <w:rPr>
          <w:rFonts w:ascii="Times New Roman" w:eastAsia="Times New Roman" w:hAnsi="Times New Roman" w:cs="Times New Roman"/>
          <w:sz w:val="28"/>
          <w:szCs w:val="28"/>
        </w:rPr>
        <w:t>г.о.Тольятти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84D8E">
        <w:rPr>
          <w:rFonts w:ascii="Times New Roman" w:hAnsi="Times New Roman" w:cs="Times New Roman"/>
          <w:sz w:val="28"/>
          <w:szCs w:val="28"/>
        </w:rPr>
        <w:t>Показатели (индикаторы) муниц</w:t>
      </w:r>
      <w:r>
        <w:rPr>
          <w:rFonts w:ascii="Times New Roman" w:hAnsi="Times New Roman" w:cs="Times New Roman"/>
          <w:sz w:val="28"/>
          <w:szCs w:val="28"/>
        </w:rPr>
        <w:t>ипальной программы не изменятся.</w:t>
      </w:r>
    </w:p>
    <w:p w14:paraId="6914486C" w14:textId="10BD25BD" w:rsidR="00256C0E" w:rsidRPr="00B548DF" w:rsidRDefault="00B548DF" w:rsidP="00256C0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4D8E">
        <w:rPr>
          <w:rFonts w:ascii="Times New Roman" w:hAnsi="Times New Roman" w:cs="Times New Roman"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Pr="00D84D8E"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548DF">
        <w:rPr>
          <w:rFonts w:ascii="Times New Roman" w:hAnsi="Times New Roman" w:cs="Times New Roman"/>
          <w:bCs/>
          <w:sz w:val="28"/>
          <w:szCs w:val="28"/>
        </w:rPr>
        <w:t>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90-летия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14:paraId="6EEBE173" w14:textId="5A405251" w:rsidR="005E09FE" w:rsidRPr="00C9178C" w:rsidRDefault="00B548DF" w:rsidP="005E09FE">
      <w:pPr>
        <w:spacing w:line="30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уменьшается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387,</w:t>
      </w:r>
      <w:r w:rsidRPr="00D84D8E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09FE">
        <w:rPr>
          <w:rFonts w:ascii="Times New Roman" w:hAnsi="Times New Roman" w:cs="Times New Roman"/>
          <w:sz w:val="28"/>
          <w:szCs w:val="28"/>
        </w:rPr>
        <w:t>49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>, в связи</w:t>
      </w:r>
      <w:r w:rsidR="005E09FE" w:rsidRPr="005E09FE">
        <w:rPr>
          <w:sz w:val="28"/>
          <w:szCs w:val="28"/>
        </w:rPr>
        <w:t xml:space="preserve"> </w:t>
      </w:r>
      <w:r w:rsidR="005E09FE" w:rsidRPr="005E09FE">
        <w:rPr>
          <w:rFonts w:ascii="Times New Roman" w:hAnsi="Times New Roman" w:cs="Times New Roman"/>
          <w:sz w:val="28"/>
          <w:szCs w:val="28"/>
        </w:rPr>
        <w:t xml:space="preserve">с закрытием экономии, сложившейся в результате </w:t>
      </w:r>
      <w:r w:rsidR="005E09FE" w:rsidRPr="005E09F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закупок конкурентным способом. </w:t>
      </w:r>
      <w:r w:rsidR="005E09FE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«Значение показателей (индикаторов)» изменится с «387» на «156».</w:t>
      </w:r>
    </w:p>
    <w:p w14:paraId="766DDEB0" w14:textId="77777777" w:rsidR="00A06641" w:rsidRDefault="00A06641" w:rsidP="00256C0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BDA5473" w14:textId="564BA712" w:rsidR="00256C0E" w:rsidRDefault="00A06641" w:rsidP="00256C0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7428">
        <w:rPr>
          <w:rFonts w:ascii="Times New Roman" w:hAnsi="Times New Roman" w:cs="Times New Roman"/>
          <w:sz w:val="28"/>
          <w:szCs w:val="28"/>
        </w:rPr>
        <w:t xml:space="preserve"> произошло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Pr="00C74BB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4BB8">
        <w:rPr>
          <w:rFonts w:ascii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hAnsi="Times New Roman" w:cs="Times New Roman"/>
          <w:sz w:val="28"/>
          <w:szCs w:val="28"/>
        </w:rPr>
        <w:t>ы городского округа Тольятти от 11</w:t>
      </w:r>
      <w:r w:rsidRPr="00C74B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376</w:t>
      </w:r>
      <w:r w:rsidRPr="00C74BB8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BB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4BB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4BB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82BAAD" w14:textId="505134EC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по мероприятию 1.1 «Предоставление субсидии СОНКО, не являющимся государственными (муниципальными) учреждениями,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Тольятти»:</w:t>
      </w:r>
    </w:p>
    <w:p w14:paraId="664049D9" w14:textId="760D2482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325,00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«не менее 62» на «-»;</w:t>
      </w:r>
    </w:p>
    <w:p w14:paraId="4B5E0337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1.2 «Предоставление субсидий СОНКО, не являющимся государственными (муниципальными) учреждениями, на реализацию в городском округе Тольятти общественно значимых (социальных) программ в сфере культуры»:</w:t>
      </w:r>
    </w:p>
    <w:p w14:paraId="70AE38B5" w14:textId="6341BD31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</w:t>
      </w:r>
      <w:r w:rsidR="006C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«не менее 4» на «-»;</w:t>
      </w:r>
    </w:p>
    <w:p w14:paraId="66C26EE3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1.3 «Предоставление субсидии СОНКО, не являющимся государственными (муниципальными) учреждениями, - общественным объединениям пожарной охраны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Тольятти»:</w:t>
      </w:r>
    </w:p>
    <w:p w14:paraId="4C24F379" w14:textId="77ECB5E3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202</w:t>
      </w:r>
      <w:r w:rsidR="00DE1C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</w:t>
      </w:r>
      <w:r w:rsidR="00DE1C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E1CC9">
        <w:rPr>
          <w:rFonts w:ascii="Times New Roman" w:hAnsi="Times New Roman" w:cs="Times New Roman"/>
          <w:sz w:val="28"/>
          <w:szCs w:val="28"/>
        </w:rPr>
        <w:t>044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DE1CC9">
        <w:rPr>
          <w:rFonts w:ascii="Times New Roman" w:hAnsi="Times New Roman" w:cs="Times New Roman"/>
          <w:sz w:val="28"/>
          <w:szCs w:val="28"/>
        </w:rPr>
        <w:t>5 995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409D5035" w14:textId="21DE6723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</w:t>
      </w:r>
      <w:r w:rsidR="00DE1CC9">
        <w:rPr>
          <w:rFonts w:ascii="Times New Roman" w:hAnsi="Times New Roman" w:cs="Times New Roman"/>
          <w:sz w:val="28"/>
          <w:szCs w:val="28"/>
        </w:rPr>
        <w:t>5 044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DE1CC9">
        <w:rPr>
          <w:rFonts w:ascii="Times New Roman" w:hAnsi="Times New Roman" w:cs="Times New Roman"/>
          <w:sz w:val="28"/>
          <w:szCs w:val="28"/>
        </w:rPr>
        <w:t>5 995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6E1AE6A1" w14:textId="2FB92506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2 000,00 тыс. руб. до </w:t>
      </w:r>
      <w:r w:rsidR="00DE1CC9">
        <w:rPr>
          <w:rFonts w:ascii="Times New Roman" w:hAnsi="Times New Roman" w:cs="Times New Roman"/>
          <w:sz w:val="28"/>
          <w:szCs w:val="28"/>
        </w:rPr>
        <w:t>5 995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190EA57A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1.4 «Предоставление субсидий СОНКО, не являющимся государственными (муниципальными) учреждениями, на осуществление уставной деятельности»:</w:t>
      </w:r>
    </w:p>
    <w:p w14:paraId="61EEFDE1" w14:textId="4D370433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1 000,00 тыс. руб. до 1 765,00 тыс. руб. (средства местного бюджета). Показатели (индикаторы) муниципальной программы не изменятся;</w:t>
      </w:r>
    </w:p>
    <w:p w14:paraId="52A8FAFB" w14:textId="0D33BC4C" w:rsidR="00DE1CC9" w:rsidRDefault="00DE1CC9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1 000,00 тыс. руб. до 1 765,00 тыс. руб. (средства местного бюджета). Показатели (индикаторы) муниципальной программы не изменятся;</w:t>
      </w:r>
    </w:p>
    <w:p w14:paraId="15956C46" w14:textId="6F12530B" w:rsidR="00DE1CC9" w:rsidRDefault="00DE1CC9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ается с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000,00 тыс. руб. до 1 765,00 тыс. руб. (средства местного бюджета). Показатели (индикаторы) муниципальной программы не изменятся;</w:t>
      </w:r>
    </w:p>
    <w:p w14:paraId="288E824C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1.5 «Предоставление субсидий СОНКО, не являющимся государственными (муниципальными) учреждениями, для реализации инициатив (мероприятий) населения, проживающего на территории городского округа Тольятти, в целях решения вопросов местного значения»:</w:t>
      </w:r>
    </w:p>
    <w:p w14:paraId="7E29641D" w14:textId="06EE4F20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1 840,00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«1 и более» на «-»;</w:t>
      </w:r>
    </w:p>
    <w:p w14:paraId="4DE339AC" w14:textId="09E9816C" w:rsidR="00DE1CC9" w:rsidRDefault="00DE1CC9" w:rsidP="00DE1CC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по мероприятию 1.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E1CC9">
        <w:rPr>
          <w:rFonts w:ascii="Times New Roman" w:hAnsi="Times New Roman" w:cs="Times New Roman"/>
          <w:sz w:val="28"/>
          <w:szCs w:val="28"/>
        </w:rPr>
        <w:t xml:space="preserve">Предоставление субсидий социально ориентированным некоммерческим организациям, не являющимся </w:t>
      </w:r>
      <w:r w:rsidRPr="00DE1CC9">
        <w:rPr>
          <w:rFonts w:ascii="Times New Roman" w:hAnsi="Times New Roman" w:cs="Times New Roman"/>
          <w:sz w:val="28"/>
          <w:szCs w:val="28"/>
        </w:rPr>
        <w:lastRenderedPageBreak/>
        <w:t>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7F5E1FD1" w14:textId="0895D7E2" w:rsidR="00DE1CC9" w:rsidRDefault="00DE1CC9" w:rsidP="00DE1CC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2027 году уменьшается с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0,00 тыс. руб. до </w:t>
      </w:r>
      <w:r>
        <w:rPr>
          <w:rFonts w:ascii="Times New Roman" w:hAnsi="Times New Roman" w:cs="Times New Roman"/>
          <w:sz w:val="28"/>
          <w:szCs w:val="28"/>
        </w:rPr>
        <w:t>1 00</w:t>
      </w:r>
      <w:r>
        <w:rPr>
          <w:rFonts w:ascii="Times New Roman" w:hAnsi="Times New Roman" w:cs="Times New Roman"/>
          <w:sz w:val="28"/>
          <w:szCs w:val="28"/>
        </w:rPr>
        <w:t>0,00 тыс. руб. (средства местного бюджета). Показатели (индикаторы) муниципальной программы не изменятся;</w:t>
      </w:r>
    </w:p>
    <w:p w14:paraId="14F2A9D1" w14:textId="4CFAB7D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1.7 «</w:t>
      </w:r>
      <w:r w:rsidR="00DE1CC9" w:rsidRPr="00DE1CC9">
        <w:rPr>
          <w:rFonts w:ascii="Times New Roman" w:hAnsi="Times New Roman" w:cs="Times New Roman"/>
          <w:sz w:val="28"/>
          <w:szCs w:val="28"/>
        </w:rPr>
        <w:t>Предоставление субсидии социально ориентированным некоммерческим организациям, не являющимся государственными и муниципальными учреждениями, на реализацию мероприятий, направленных на укрепление общероссийской гражданской идентичности на основе духовно-нравственных и культурных ценностей народов, проживающих на территории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496B7E68" w14:textId="74FEEDAE" w:rsidR="006C5796" w:rsidRDefault="006C5796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величива</w:t>
      </w:r>
      <w:r>
        <w:rPr>
          <w:rFonts w:ascii="Times New Roman" w:hAnsi="Times New Roman" w:cs="Times New Roman"/>
          <w:sz w:val="28"/>
          <w:szCs w:val="28"/>
        </w:rPr>
        <w:t xml:space="preserve">ется с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0,00 тыс. руб. (средства местного бюджета). В показателях (индикаторах) муниципальной программы «Значение показателей (индикаторов)» изменится с «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более»;</w:t>
      </w:r>
    </w:p>
    <w:p w14:paraId="25D4F7C7" w14:textId="01980F7C" w:rsidR="006C5796" w:rsidRDefault="006C5796" w:rsidP="006C5796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0,00 тыс. руб. до 500,00 тыс. руб. (средства местного бюджета). В показателях (индикаторах) муниципальной программы «Значение показателей (индикаторов)» изменится с «-» на «5 и более»;</w:t>
      </w:r>
    </w:p>
    <w:p w14:paraId="372E9489" w14:textId="139A45C2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1 000,00 тыс. руб. до </w:t>
      </w:r>
      <w:r w:rsidR="006C5796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0,00 тыс. руб. (средства местного бюджета). В показателях (индикаторах) муниципальной программы «Значение показателей (индикаторов)» изменится с «7 и более» на «</w:t>
      </w:r>
      <w:r w:rsidR="006C5796">
        <w:rPr>
          <w:rFonts w:ascii="Times New Roman" w:hAnsi="Times New Roman" w:cs="Times New Roman"/>
          <w:sz w:val="28"/>
          <w:szCs w:val="28"/>
        </w:rPr>
        <w:t>5 и более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314CD02" w14:textId="5B079BE8" w:rsidR="00DE1CC9" w:rsidRDefault="00DE1CC9" w:rsidP="00DE1CC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по мероприятию 1.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E1CC9">
        <w:rPr>
          <w:rFonts w:ascii="Times New Roman" w:hAnsi="Times New Roman" w:cs="Times New Roman"/>
          <w:sz w:val="28"/>
          <w:szCs w:val="28"/>
        </w:rPr>
        <w:t>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48E9E503" w14:textId="0266D6BA" w:rsidR="00DE1CC9" w:rsidRDefault="00DE1CC9" w:rsidP="00DE1CC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</w:t>
      </w:r>
      <w:r>
        <w:rPr>
          <w:rFonts w:ascii="Times New Roman" w:hAnsi="Times New Roman" w:cs="Times New Roman"/>
          <w:sz w:val="28"/>
          <w:szCs w:val="28"/>
        </w:rPr>
        <w:t>5 907</w:t>
      </w:r>
      <w:r>
        <w:rPr>
          <w:rFonts w:ascii="Times New Roman" w:hAnsi="Times New Roman" w:cs="Times New Roman"/>
          <w:sz w:val="28"/>
          <w:szCs w:val="28"/>
        </w:rPr>
        <w:t>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</w:t>
      </w:r>
      <w:r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» на «-»;</w:t>
      </w:r>
    </w:p>
    <w:p w14:paraId="77098EA7" w14:textId="73873F76" w:rsidR="00DE1CC9" w:rsidRDefault="00DE1CC9" w:rsidP="00DE1CC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</w:t>
      </w:r>
      <w:r>
        <w:rPr>
          <w:rFonts w:ascii="Times New Roman" w:hAnsi="Times New Roman" w:cs="Times New Roman"/>
          <w:sz w:val="28"/>
          <w:szCs w:val="28"/>
        </w:rPr>
        <w:t>8 </w:t>
      </w:r>
      <w:r w:rsidR="006C5796">
        <w:rPr>
          <w:rFonts w:ascii="Times New Roman" w:hAnsi="Times New Roman" w:cs="Times New Roman"/>
          <w:sz w:val="28"/>
          <w:szCs w:val="28"/>
        </w:rPr>
        <w:t>044</w:t>
      </w:r>
      <w:r>
        <w:rPr>
          <w:rFonts w:ascii="Times New Roman" w:hAnsi="Times New Roman" w:cs="Times New Roman"/>
          <w:sz w:val="28"/>
          <w:szCs w:val="28"/>
        </w:rPr>
        <w:t>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«не менее 1» на «-»;</w:t>
      </w:r>
    </w:p>
    <w:p w14:paraId="33FAA42F" w14:textId="3B92797F" w:rsidR="00DE1CC9" w:rsidRDefault="00DE1CC9" w:rsidP="00DE1CC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- по мероприятию 1.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E1CC9">
        <w:rPr>
          <w:rFonts w:ascii="Times New Roman" w:hAnsi="Times New Roman" w:cs="Times New Roman"/>
          <w:sz w:val="28"/>
          <w:szCs w:val="28"/>
        </w:rPr>
        <w:t xml:space="preserve">Предоставление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DE1CC9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DE1CC9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E484EF3" w14:textId="3242CEE1" w:rsidR="00DE1CC9" w:rsidRDefault="00DE1CC9" w:rsidP="00DE1CC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у</w:t>
      </w:r>
      <w:r>
        <w:rPr>
          <w:rFonts w:ascii="Times New Roman" w:hAnsi="Times New Roman" w:cs="Times New Roman"/>
          <w:sz w:val="28"/>
          <w:szCs w:val="28"/>
        </w:rPr>
        <w:t>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>
        <w:rPr>
          <w:rFonts w:ascii="Times New Roman" w:hAnsi="Times New Roman" w:cs="Times New Roman"/>
          <w:sz w:val="28"/>
          <w:szCs w:val="28"/>
        </w:rPr>
        <w:t>20 000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В показателях (индикаторах) муниципальной программы «Значение показателей (индикаторов)» изменится с «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до 100 (включительно)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1050B63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Hlk64110046"/>
      <w:r>
        <w:rPr>
          <w:rFonts w:ascii="Times New Roman" w:hAnsi="Times New Roman" w:cs="Times New Roman"/>
          <w:sz w:val="28"/>
          <w:szCs w:val="28"/>
        </w:rPr>
        <w:tab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по мероприятию </w:t>
      </w:r>
      <w:r>
        <w:rPr>
          <w:rFonts w:ascii="Times New Roman" w:hAnsi="Times New Roman" w:cs="Times New Roman"/>
          <w:bCs/>
          <w:sz w:val="28"/>
          <w:szCs w:val="28"/>
        </w:rPr>
        <w:t>8.1 «Содержание МКУ «ЦП общественных инициатив»:</w:t>
      </w:r>
    </w:p>
    <w:p w14:paraId="0992909D" w14:textId="07CF5C54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202</w:t>
      </w:r>
      <w:r w:rsidR="006C579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увеличивается с </w:t>
      </w:r>
      <w:r w:rsidR="006C57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796">
        <w:rPr>
          <w:rFonts w:ascii="Times New Roman" w:hAnsi="Times New Roman" w:cs="Times New Roman"/>
          <w:sz w:val="28"/>
          <w:szCs w:val="28"/>
        </w:rPr>
        <w:t>836</w:t>
      </w:r>
      <w:r>
        <w:rPr>
          <w:rFonts w:ascii="Times New Roman" w:hAnsi="Times New Roman" w:cs="Times New Roman"/>
          <w:sz w:val="28"/>
          <w:szCs w:val="28"/>
        </w:rPr>
        <w:t>,00 тыс. руб. до 2</w:t>
      </w:r>
      <w:r w:rsidR="006C57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796">
        <w:rPr>
          <w:rFonts w:ascii="Times New Roman" w:hAnsi="Times New Roman" w:cs="Times New Roman"/>
          <w:sz w:val="28"/>
          <w:szCs w:val="28"/>
        </w:rPr>
        <w:t>892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56C27AA0" w14:textId="36305C05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202</w:t>
      </w:r>
      <w:r w:rsidR="006C579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увеличивается с </w:t>
      </w:r>
      <w:r w:rsidR="006C57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796">
        <w:rPr>
          <w:rFonts w:ascii="Times New Roman" w:hAnsi="Times New Roman" w:cs="Times New Roman"/>
          <w:sz w:val="28"/>
          <w:szCs w:val="28"/>
        </w:rPr>
        <w:t>836</w:t>
      </w:r>
      <w:r>
        <w:rPr>
          <w:rFonts w:ascii="Times New Roman" w:hAnsi="Times New Roman" w:cs="Times New Roman"/>
          <w:sz w:val="28"/>
          <w:szCs w:val="28"/>
        </w:rPr>
        <w:t>,00 тыс. руб. до 2</w:t>
      </w:r>
      <w:r w:rsidR="006C57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796">
        <w:rPr>
          <w:rFonts w:ascii="Times New Roman" w:hAnsi="Times New Roman" w:cs="Times New Roman"/>
          <w:sz w:val="28"/>
          <w:szCs w:val="28"/>
        </w:rPr>
        <w:t>305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7DE730AD" w14:textId="533B539C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202</w:t>
      </w:r>
      <w:r w:rsidR="006C5796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уменьшается с </w:t>
      </w:r>
      <w:r w:rsidR="006C579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532,00 тыс. руб. до 2</w:t>
      </w:r>
      <w:r w:rsidR="006C57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796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294353E9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8.2 «Расходы, связанные с награждением лауреатов именных премий, с приобретением подарков, призов, цветов, пригласительных билетов на мероприятия, посвященные празднованию Дня Победы»:</w:t>
      </w:r>
    </w:p>
    <w:p w14:paraId="16F6DD40" w14:textId="327A7A0E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432A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93,00 тыс. руб. до 1</w:t>
      </w:r>
      <w:r w:rsidR="00432A7B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бюджета), в связи с увеличением цен на приобретение подарков, призов, цветов, пригласительных билетов. Показатели (индикаторы) муниципальной программы не изменятся;</w:t>
      </w:r>
    </w:p>
    <w:p w14:paraId="37483D80" w14:textId="05106B97" w:rsidR="00432A7B" w:rsidRDefault="00432A7B" w:rsidP="00432A7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93,00 тыс. руб. до 183,00 тыс. руб. (средства местного бюджета), в связи с увеличением цен на приобретение подарков, призов, цветов, пригласительных билетов. Показатели (индикаторы) муниципальной программы не изменятся;</w:t>
      </w:r>
    </w:p>
    <w:p w14:paraId="2612F57B" w14:textId="4531568C" w:rsidR="00432A7B" w:rsidRDefault="00432A7B" w:rsidP="00432A7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93,00 тыс. руб. до 183,00 тыс. руб. (средства местного бюджета), в связи с увеличением цен на приобретение подарков, призов, цветов, пригласительных билетов. Показатели (индикаторы) муниципальной программы не изменятся;</w:t>
      </w:r>
    </w:p>
    <w:p w14:paraId="17929E4B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8.3 «Организация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годов»:</w:t>
      </w:r>
    </w:p>
    <w:p w14:paraId="6ECF6601" w14:textId="109804FE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432A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100,00 тыс. руб. до </w:t>
      </w:r>
      <w:r w:rsidR="00A969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00,00 тыс. руб. (средства местного бюджета), в связи с увеличением цен на услуги по проведению культурно-массового мероприятия. Показатели (индикаторы) муниципальной программы не изменятся;</w:t>
      </w:r>
    </w:p>
    <w:p w14:paraId="25892E80" w14:textId="4406B07B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432A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</w:t>
      </w:r>
      <w:r w:rsidR="00432A7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A969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00,00 тыс. руб. (средства местного бюджета). Показатели (индикаторы) муниципальной программы не изменятся;</w:t>
      </w:r>
    </w:p>
    <w:p w14:paraId="3627234F" w14:textId="45890564" w:rsidR="00432A7B" w:rsidRDefault="00432A7B" w:rsidP="00432A7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185,00 тыс. руб. до </w:t>
      </w:r>
      <w:r w:rsidR="00A969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00,00 тыс. руб. (средства местного бюджета). Показатели (индикаторы) муниципальной программы не изменятся;</w:t>
      </w:r>
    </w:p>
    <w:p w14:paraId="1AC99AFA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8.4 «Организация медицинского обеспечения при проведении культурно-массового мероприятия, посвященного Дню Победы»:</w:t>
      </w:r>
    </w:p>
    <w:p w14:paraId="434B1E52" w14:textId="5E9CC60E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A969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6,00 тыс. руб. до 8,00 тыс. руб. (средства местного бюджета). Показатели (индикаторы) муниципальной программы не изменятся;</w:t>
      </w:r>
    </w:p>
    <w:p w14:paraId="5C682200" w14:textId="704B9FAD" w:rsidR="00A9692B" w:rsidRDefault="00A9692B" w:rsidP="00A9692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6,00 тыс. руб. до 8,00 тыс. руб. (средства местного бюджета). Показатели (индикаторы) муниципальной программы не изменятся;</w:t>
      </w:r>
    </w:p>
    <w:p w14:paraId="21ED4B25" w14:textId="6D4AA22B" w:rsidR="00A9692B" w:rsidRDefault="00A9692B" w:rsidP="00A9692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6,00 тыс. руб. до 8,00 тыс. руб. (средства местного бюджета). Показатели (индикаторы) муниципальной программы не изменятся;</w:t>
      </w:r>
    </w:p>
    <w:p w14:paraId="33D6FDCA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8.5 «Доставка отдельных категорий граждан, зарегистрированных на территории городского округа Тольятти, на социально значимые мероприятия»:</w:t>
      </w:r>
    </w:p>
    <w:p w14:paraId="59D30B98" w14:textId="3FD4792B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A969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32,00 тыс. руб. до 216,00 тыс. руб. (средства местного бюджета), в связи с увеличением цен на услуги по доставке отдельных категорий граждан (повышение цен на ГСМ)</w:t>
      </w:r>
      <w:r w:rsidR="00A9692B">
        <w:rPr>
          <w:rFonts w:ascii="Times New Roman" w:hAnsi="Times New Roman" w:cs="Times New Roman"/>
          <w:sz w:val="28"/>
          <w:szCs w:val="28"/>
        </w:rPr>
        <w:t>, а также количество поездок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692B">
        <w:rPr>
          <w:rFonts w:ascii="Times New Roman" w:hAnsi="Times New Roman" w:cs="Times New Roman"/>
          <w:sz w:val="28"/>
          <w:szCs w:val="28"/>
        </w:rPr>
        <w:t xml:space="preserve">В показателях (индикаторах) муниципальной программы «Значение показателей (индикаторов)» изменится с «не менее </w:t>
      </w:r>
      <w:r w:rsidR="00A9692B">
        <w:rPr>
          <w:rFonts w:ascii="Times New Roman" w:hAnsi="Times New Roman" w:cs="Times New Roman"/>
          <w:sz w:val="28"/>
          <w:szCs w:val="28"/>
        </w:rPr>
        <w:t>2</w:t>
      </w:r>
      <w:r w:rsidR="00A9692B">
        <w:rPr>
          <w:rFonts w:ascii="Times New Roman" w:hAnsi="Times New Roman" w:cs="Times New Roman"/>
          <w:sz w:val="28"/>
          <w:szCs w:val="28"/>
        </w:rPr>
        <w:t xml:space="preserve">» на «не менее </w:t>
      </w:r>
      <w:r w:rsidR="00A9692B">
        <w:rPr>
          <w:rFonts w:ascii="Times New Roman" w:hAnsi="Times New Roman" w:cs="Times New Roman"/>
          <w:sz w:val="28"/>
          <w:szCs w:val="28"/>
        </w:rPr>
        <w:t>4</w:t>
      </w:r>
      <w:r w:rsidR="00A9692B">
        <w:rPr>
          <w:rFonts w:ascii="Times New Roman" w:hAnsi="Times New Roman" w:cs="Times New Roman"/>
          <w:sz w:val="28"/>
          <w:szCs w:val="28"/>
        </w:rPr>
        <w:t>»;</w:t>
      </w:r>
    </w:p>
    <w:p w14:paraId="10709E90" w14:textId="6AB941AF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2026 году </w:t>
      </w:r>
      <w:r w:rsidR="00A9692B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9692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A9692B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бюджета). В показателях (индикаторах) муниципальной программы «Значение показателей (индикаторов)» изменится с «не менее </w:t>
      </w:r>
      <w:r w:rsidR="00A969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на «не менее </w:t>
      </w:r>
      <w:r w:rsidR="00A969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408417" w14:textId="6238ACD7" w:rsidR="00A9692B" w:rsidRDefault="00A9692B" w:rsidP="00A9692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60,00 тыс. руб. до </w:t>
      </w:r>
      <w:r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50BA39FE" w14:textId="22A7469C" w:rsidR="00A9692B" w:rsidRDefault="00A9692B" w:rsidP="00A9692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по мероприятию 8.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692B">
        <w:rPr>
          <w:rFonts w:ascii="Times New Roman" w:hAnsi="Times New Roman" w:cs="Times New Roman"/>
          <w:sz w:val="28"/>
          <w:szCs w:val="28"/>
        </w:rPr>
        <w:t>Именные премии главы городского округа Тольятти для лиц с ограниченными возможностями здоровья и добровольцев из числа жителей городского округа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68A0F76A" w14:textId="0C833943" w:rsidR="00A9692B" w:rsidRDefault="00A9692B" w:rsidP="00A9692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2025 году увеличивается с </w:t>
      </w:r>
      <w:r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бюджета), </w:t>
      </w:r>
      <w:r w:rsidRPr="00A9692B">
        <w:rPr>
          <w:rFonts w:ascii="Times New Roman" w:hAnsi="Times New Roman" w:cs="Times New Roman"/>
          <w:sz w:val="28"/>
          <w:szCs w:val="28"/>
        </w:rPr>
        <w:t xml:space="preserve">в связи с увеличением </w:t>
      </w:r>
      <w:r w:rsidRPr="00A9692B">
        <w:rPr>
          <w:rFonts w:ascii="Times New Roman" w:hAnsi="Times New Roman" w:cs="Times New Roman"/>
          <w:sz w:val="28"/>
          <w:szCs w:val="28"/>
        </w:rPr>
        <w:t>суммы премии</w:t>
      </w:r>
      <w:r w:rsidRPr="00A9692B">
        <w:rPr>
          <w:rFonts w:ascii="Times New Roman" w:hAnsi="Times New Roman" w:cs="Times New Roman"/>
          <w:sz w:val="28"/>
          <w:szCs w:val="28"/>
        </w:rPr>
        <w:t>.</w:t>
      </w:r>
      <w:r w:rsidRPr="00A96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изменятся;</w:t>
      </w:r>
    </w:p>
    <w:p w14:paraId="2138743E" w14:textId="7BF96005" w:rsidR="00A9692B" w:rsidRDefault="00A9692B" w:rsidP="00A9692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360,00 тыс. руб. до 450,00 тыс. руб. (средства местного бюджета), </w:t>
      </w:r>
      <w:r w:rsidRPr="00A9692B">
        <w:rPr>
          <w:rFonts w:ascii="Times New Roman" w:hAnsi="Times New Roman" w:cs="Times New Roman"/>
          <w:sz w:val="28"/>
          <w:szCs w:val="28"/>
        </w:rPr>
        <w:t xml:space="preserve">в связи с увеличением суммы премии. </w:t>
      </w:r>
      <w:r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изменятся;</w:t>
      </w:r>
    </w:p>
    <w:p w14:paraId="0D94B3B8" w14:textId="0DB4207F" w:rsidR="00A9692B" w:rsidRDefault="00A9692B" w:rsidP="00A9692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360,00 тыс. руб. до 450,00 тыс. руб. (средства местного бюджета), </w:t>
      </w:r>
      <w:r w:rsidRPr="00A9692B">
        <w:rPr>
          <w:rFonts w:ascii="Times New Roman" w:hAnsi="Times New Roman" w:cs="Times New Roman"/>
          <w:sz w:val="28"/>
          <w:szCs w:val="28"/>
        </w:rPr>
        <w:t xml:space="preserve">в связи с увеличением суммы премии. </w:t>
      </w:r>
      <w:r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изменятся;</w:t>
      </w:r>
    </w:p>
    <w:p w14:paraId="4B7FB3B5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по мероприятию 8.7 «Организация и проведения конкурса на лучшее блюдо национальной кухни «Новогодний хоровод»:</w:t>
      </w:r>
    </w:p>
    <w:p w14:paraId="7D1E05D6" w14:textId="496C085A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A969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10,00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«не менее 40» на «-» и с «4» на «-»;</w:t>
      </w:r>
    </w:p>
    <w:p w14:paraId="03D2CFD7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8.8 «Организация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России»:</w:t>
      </w:r>
    </w:p>
    <w:p w14:paraId="497C3090" w14:textId="68D27922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0,00 тыс. руб. до </w:t>
      </w:r>
      <w:r w:rsidR="00D17D2A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бюджета). </w:t>
      </w:r>
      <w:r w:rsidR="00D17D2A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«Значение показателей (индикаторов)» изменится с «</w:t>
      </w:r>
      <w:r w:rsidR="00D17D2A">
        <w:rPr>
          <w:rFonts w:ascii="Times New Roman" w:hAnsi="Times New Roman" w:cs="Times New Roman"/>
          <w:sz w:val="28"/>
          <w:szCs w:val="28"/>
        </w:rPr>
        <w:t>-</w:t>
      </w:r>
      <w:r w:rsidR="00D17D2A">
        <w:rPr>
          <w:rFonts w:ascii="Times New Roman" w:hAnsi="Times New Roman" w:cs="Times New Roman"/>
          <w:sz w:val="28"/>
          <w:szCs w:val="28"/>
        </w:rPr>
        <w:t>» на «</w:t>
      </w:r>
      <w:r w:rsidR="00D17D2A">
        <w:rPr>
          <w:rFonts w:ascii="Times New Roman" w:hAnsi="Times New Roman" w:cs="Times New Roman"/>
          <w:sz w:val="28"/>
          <w:szCs w:val="28"/>
        </w:rPr>
        <w:t>4 и более</w:t>
      </w:r>
      <w:r w:rsidR="00D17D2A">
        <w:rPr>
          <w:rFonts w:ascii="Times New Roman" w:hAnsi="Times New Roman" w:cs="Times New Roman"/>
          <w:sz w:val="28"/>
          <w:szCs w:val="28"/>
        </w:rPr>
        <w:t>» и с «</w:t>
      </w:r>
      <w:r w:rsidR="00D17D2A">
        <w:rPr>
          <w:rFonts w:ascii="Times New Roman" w:hAnsi="Times New Roman" w:cs="Times New Roman"/>
          <w:sz w:val="28"/>
          <w:szCs w:val="28"/>
        </w:rPr>
        <w:t>-</w:t>
      </w:r>
      <w:r w:rsidR="00D17D2A">
        <w:rPr>
          <w:rFonts w:ascii="Times New Roman" w:hAnsi="Times New Roman" w:cs="Times New Roman"/>
          <w:sz w:val="28"/>
          <w:szCs w:val="28"/>
        </w:rPr>
        <w:t>» на «</w:t>
      </w:r>
      <w:r w:rsidR="00D17D2A">
        <w:rPr>
          <w:rFonts w:ascii="Times New Roman" w:hAnsi="Times New Roman" w:cs="Times New Roman"/>
          <w:sz w:val="28"/>
          <w:szCs w:val="28"/>
        </w:rPr>
        <w:t>3</w:t>
      </w:r>
      <w:r w:rsidR="00D17D2A">
        <w:rPr>
          <w:rFonts w:ascii="Times New Roman" w:hAnsi="Times New Roman" w:cs="Times New Roman"/>
          <w:sz w:val="28"/>
          <w:szCs w:val="28"/>
        </w:rPr>
        <w:t>»;</w:t>
      </w:r>
    </w:p>
    <w:p w14:paraId="6D7DF534" w14:textId="0BAE4071" w:rsidR="00D17D2A" w:rsidRDefault="00D17D2A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0,00 тыс. руб. до 120,00 тыс. руб. (средства местного бюджета). В показателях (индикаторах) муниципальной программы «Значение показателей (индикаторов)» изменится с «-» на «4 и более» и с «-» на «3»;</w:t>
      </w:r>
    </w:p>
    <w:p w14:paraId="6AE1B3A5" w14:textId="7E291A17" w:rsidR="00D17D2A" w:rsidRDefault="00D17D2A" w:rsidP="00D17D2A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</w:t>
      </w:r>
      <w:r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тыс. руб. до 120,00 тыс. руб. (средства местного бюджета). В показателях (индикаторах) муниципальной программы «Значение показателей (индикаторов)» изменится с «</w:t>
      </w:r>
      <w:r>
        <w:rPr>
          <w:rFonts w:ascii="Times New Roman" w:hAnsi="Times New Roman" w:cs="Times New Roman"/>
          <w:sz w:val="28"/>
          <w:szCs w:val="28"/>
        </w:rPr>
        <w:t>6 и более</w:t>
      </w:r>
      <w:r>
        <w:rPr>
          <w:rFonts w:ascii="Times New Roman" w:hAnsi="Times New Roman" w:cs="Times New Roman"/>
          <w:sz w:val="28"/>
          <w:szCs w:val="28"/>
        </w:rPr>
        <w:t>» на «4 и более»;</w:t>
      </w:r>
    </w:p>
    <w:p w14:paraId="470AD69F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8.9 «Издание календаря «Тольятти – многонациональный»:</w:t>
      </w:r>
    </w:p>
    <w:p w14:paraId="05D86D2E" w14:textId="2B6B4BB3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56,00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«не менее 50» на «-»;</w:t>
      </w:r>
    </w:p>
    <w:p w14:paraId="5AE121E6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8.10 «Организация и проведение автопробега Тольятти – Самара – Тольятти, посвященного празднованию Дня Конституции Российской Федерации»:</w:t>
      </w:r>
    </w:p>
    <w:p w14:paraId="09DE6A7F" w14:textId="1A4748AA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16,60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«6 и более» на «-»;</w:t>
      </w:r>
    </w:p>
    <w:p w14:paraId="34A839DE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8.11 «Проведение социологического исследования «О состоянии межнациональных и межконфессиональных отношений в городском округе Тольятти»:</w:t>
      </w:r>
    </w:p>
    <w:p w14:paraId="34C0C82D" w14:textId="2067E671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150,00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«1000» на «-»;</w:t>
      </w:r>
    </w:p>
    <w:p w14:paraId="62CC279C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8.12 «Организация и проведение форума НКО городского округа Тольятти»:</w:t>
      </w:r>
    </w:p>
    <w:p w14:paraId="4D186D87" w14:textId="1BC297AC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200,00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«1 и более» на «-»;</w:t>
      </w:r>
    </w:p>
    <w:p w14:paraId="3D2EB66D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8.13 «Организация и проведение конкурса среди ТОС городского округа Тольятти»:</w:t>
      </w:r>
    </w:p>
    <w:p w14:paraId="44193A08" w14:textId="1C717DFF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D17D2A">
        <w:rPr>
          <w:rFonts w:ascii="Times New Roman" w:hAnsi="Times New Roman" w:cs="Times New Roman"/>
          <w:sz w:val="28"/>
          <w:szCs w:val="28"/>
        </w:rPr>
        <w:t>величив</w:t>
      </w:r>
      <w:r>
        <w:rPr>
          <w:rFonts w:ascii="Times New Roman" w:hAnsi="Times New Roman" w:cs="Times New Roman"/>
          <w:sz w:val="28"/>
          <w:szCs w:val="28"/>
        </w:rPr>
        <w:t xml:space="preserve">ается с </w:t>
      </w:r>
      <w:r w:rsidR="00D17D2A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D17D2A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38437DE7" w14:textId="116BE620" w:rsidR="00D17D2A" w:rsidRDefault="00D17D2A" w:rsidP="00D17D2A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94,00 тыс. руб. до 225,00 тыс. руб. (средства местного бюджета). Показатели (индикаторы) муниципальной программы не изменятся;</w:t>
      </w:r>
    </w:p>
    <w:p w14:paraId="6B869E55" w14:textId="398F2C48" w:rsidR="00D17D2A" w:rsidRDefault="00D17D2A" w:rsidP="00D17D2A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</w:t>
      </w:r>
      <w:r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>,00 тыс. руб. до 225,00 тыс. руб. (средства местного бюджета). Показатели (индикаторы) муниципальной программы не изменятся;</w:t>
      </w:r>
    </w:p>
    <w:p w14:paraId="16D414DC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8.14 «Реализация инициатив населения, проживающего на территории городского округа Тольятти, в целях решения вопросов местного значения»:</w:t>
      </w:r>
    </w:p>
    <w:p w14:paraId="6130E821" w14:textId="2A79D27F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0,00 тыс. руб. до 1100,00 тыс. руб. (средства местного бюджета). В показателях (индикаторах) муниципальной программы «Значение показателей (индикаторов)» изменится с «-» на «не менее 20»;</w:t>
      </w:r>
    </w:p>
    <w:p w14:paraId="2C461A46" w14:textId="77777777" w:rsidR="00B031FD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по мероприятию 8.15 «Приобретение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90-летия»:</w:t>
      </w:r>
    </w:p>
    <w:p w14:paraId="2F554BC3" w14:textId="2633A625" w:rsidR="00A06641" w:rsidRDefault="00B031FD" w:rsidP="00B031F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0,00 тыс. руб. до 387,00 тыс. руб. (средства местного бюджета). В показателях (индикаторах) муниципальной программы «Значение показателей (индикаторов)» изменится с «-» на «387».</w:t>
      </w:r>
    </w:p>
    <w:p w14:paraId="0DBBA236" w14:textId="77777777" w:rsidR="00256C0E" w:rsidRDefault="00256C0E" w:rsidP="00256C0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44DDAC" w14:textId="025ADA37" w:rsidR="009C00B1" w:rsidRPr="00D84D8E" w:rsidRDefault="009C00B1" w:rsidP="00D84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Вносимые изменения окажут влияни</w:t>
      </w:r>
      <w:r w:rsidR="008F6E20" w:rsidRPr="00D84D8E">
        <w:rPr>
          <w:rFonts w:ascii="Times New Roman" w:hAnsi="Times New Roman" w:cs="Times New Roman"/>
          <w:sz w:val="28"/>
          <w:szCs w:val="28"/>
        </w:rPr>
        <w:t>е</w:t>
      </w:r>
      <w:r w:rsidRPr="00D84D8E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 согласно Приложени</w:t>
      </w:r>
      <w:r w:rsidR="008F6E20" w:rsidRPr="00D84D8E">
        <w:rPr>
          <w:rFonts w:ascii="Times New Roman" w:hAnsi="Times New Roman" w:cs="Times New Roman"/>
          <w:sz w:val="28"/>
          <w:szCs w:val="28"/>
        </w:rPr>
        <w:t>ю</w:t>
      </w:r>
      <w:r w:rsidRPr="00D84D8E">
        <w:rPr>
          <w:rFonts w:ascii="Times New Roman" w:hAnsi="Times New Roman" w:cs="Times New Roman"/>
          <w:sz w:val="28"/>
          <w:szCs w:val="28"/>
        </w:rPr>
        <w:t xml:space="preserve"> № 1 к Программе в новой редакции.</w:t>
      </w:r>
    </w:p>
    <w:p w14:paraId="53E3A7E6" w14:textId="3A9E3362" w:rsidR="00702184" w:rsidRDefault="00702184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60559" w14:textId="77777777" w:rsidR="000D6575" w:rsidRDefault="000D6575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C8ACC" w14:textId="5B160B3D" w:rsidR="00F8330E" w:rsidRPr="00C67428" w:rsidRDefault="00D17D2A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F08EE">
        <w:rPr>
          <w:rFonts w:ascii="Times New Roman" w:hAnsi="Times New Roman" w:cs="Times New Roman"/>
          <w:sz w:val="28"/>
          <w:szCs w:val="28"/>
        </w:rPr>
        <w:t xml:space="preserve">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</w:t>
      </w:r>
      <w:r w:rsidR="00B82EA2" w:rsidRPr="00C674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Дыченкова</w:t>
      </w:r>
      <w:proofErr w:type="spellEnd"/>
    </w:p>
    <w:p w14:paraId="08CAA836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3411F04" w14:textId="77777777" w:rsidR="00110AA3" w:rsidRDefault="00110AA3" w:rsidP="00C93E89">
      <w:pPr>
        <w:rPr>
          <w:rFonts w:ascii="Times New Roman" w:eastAsia="Times New Roman" w:hAnsi="Times New Roman" w:cs="Times New Roman"/>
        </w:rPr>
      </w:pPr>
    </w:p>
    <w:p w14:paraId="4A06F0E1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34E2692B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527251B4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722EABF3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3CDBF57B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0E80D0DC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6F97806A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31616302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6B0CB5FE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07EC94CF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52BECB8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8857F88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269AFBC2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74AB8420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82F6471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248C8197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B89E92F" w14:textId="682FA1DF" w:rsidR="00E1195E" w:rsidRPr="00DC573C" w:rsidRDefault="007C4A75" w:rsidP="00C93E8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57A02">
        <w:rPr>
          <w:rFonts w:ascii="Times New Roman" w:eastAsia="Times New Roman" w:hAnsi="Times New Roman" w:cs="Times New Roman"/>
        </w:rPr>
        <w:t>еревозчикова</w:t>
      </w:r>
      <w:r w:rsidR="00616D32" w:rsidRPr="00C67428">
        <w:rPr>
          <w:rFonts w:ascii="Times New Roman" w:eastAsia="Times New Roman" w:hAnsi="Times New Roman" w:cs="Times New Roman"/>
        </w:rPr>
        <w:t>,54-4</w:t>
      </w:r>
      <w:r w:rsidR="00D17D2A">
        <w:rPr>
          <w:rFonts w:ascii="Times New Roman" w:eastAsia="Times New Roman" w:hAnsi="Times New Roman" w:cs="Times New Roman"/>
        </w:rPr>
        <w:t>6</w:t>
      </w:r>
      <w:r w:rsidR="00616D32" w:rsidRPr="00C67428">
        <w:rPr>
          <w:rFonts w:ascii="Times New Roman" w:eastAsia="Times New Roman" w:hAnsi="Times New Roman" w:cs="Times New Roman"/>
        </w:rPr>
        <w:t>-3</w:t>
      </w:r>
      <w:r w:rsidR="00D17D2A">
        <w:rPr>
          <w:rFonts w:ascii="Times New Roman" w:eastAsia="Times New Roman" w:hAnsi="Times New Roman" w:cs="Times New Roman"/>
        </w:rPr>
        <w:t>4</w:t>
      </w:r>
      <w:bookmarkStart w:id="1" w:name="_GoBack"/>
      <w:bookmarkEnd w:id="1"/>
      <w:r w:rsidR="00616D32" w:rsidRPr="00C67428">
        <w:rPr>
          <w:rFonts w:ascii="Times New Roman" w:eastAsia="Times New Roman" w:hAnsi="Times New Roman" w:cs="Times New Roman"/>
        </w:rPr>
        <w:t xml:space="preserve"> (</w:t>
      </w:r>
      <w:r w:rsidR="000D6575">
        <w:rPr>
          <w:rFonts w:ascii="Times New Roman" w:eastAsia="Times New Roman" w:hAnsi="Times New Roman" w:cs="Times New Roman"/>
        </w:rPr>
        <w:t>502</w:t>
      </w:r>
      <w:r w:rsidR="00BB2B2E">
        <w:rPr>
          <w:rFonts w:ascii="Times New Roman" w:eastAsia="Times New Roman" w:hAnsi="Times New Roman" w:cs="Times New Roman"/>
        </w:rPr>
        <w:t>1</w:t>
      </w:r>
      <w:r w:rsidR="00616D32" w:rsidRPr="00C67428">
        <w:rPr>
          <w:rFonts w:ascii="Times New Roman" w:eastAsia="Times New Roman" w:hAnsi="Times New Roman" w:cs="Times New Roman"/>
        </w:rPr>
        <w:t>)</w:t>
      </w: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845C8"/>
    <w:multiLevelType w:val="hybridMultilevel"/>
    <w:tmpl w:val="B2EC8156"/>
    <w:lvl w:ilvl="0" w:tplc="777C7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73A4B"/>
    <w:multiLevelType w:val="hybridMultilevel"/>
    <w:tmpl w:val="02FA7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17C63"/>
    <w:rsid w:val="00020771"/>
    <w:rsid w:val="00021219"/>
    <w:rsid w:val="000263B8"/>
    <w:rsid w:val="00034A5E"/>
    <w:rsid w:val="000430A7"/>
    <w:rsid w:val="0004536B"/>
    <w:rsid w:val="000455D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4655"/>
    <w:rsid w:val="00085891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D6575"/>
    <w:rsid w:val="000E113A"/>
    <w:rsid w:val="000F477C"/>
    <w:rsid w:val="000F6CA4"/>
    <w:rsid w:val="00106C34"/>
    <w:rsid w:val="00106D38"/>
    <w:rsid w:val="00107B51"/>
    <w:rsid w:val="00110AA3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1AC8"/>
    <w:rsid w:val="001E27FC"/>
    <w:rsid w:val="001E45AF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6C0E"/>
    <w:rsid w:val="00257208"/>
    <w:rsid w:val="002664E8"/>
    <w:rsid w:val="00267F3F"/>
    <w:rsid w:val="00270420"/>
    <w:rsid w:val="00275541"/>
    <w:rsid w:val="00276990"/>
    <w:rsid w:val="00283408"/>
    <w:rsid w:val="00294113"/>
    <w:rsid w:val="002946C0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1C11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42E7"/>
    <w:rsid w:val="0039620A"/>
    <w:rsid w:val="00397B2A"/>
    <w:rsid w:val="003A0C28"/>
    <w:rsid w:val="003A14DD"/>
    <w:rsid w:val="003A2750"/>
    <w:rsid w:val="003A6643"/>
    <w:rsid w:val="003A7D61"/>
    <w:rsid w:val="003B5F8F"/>
    <w:rsid w:val="003B667A"/>
    <w:rsid w:val="003C18B5"/>
    <w:rsid w:val="003C477A"/>
    <w:rsid w:val="003D58B5"/>
    <w:rsid w:val="003D5DC8"/>
    <w:rsid w:val="003E0031"/>
    <w:rsid w:val="003E39E2"/>
    <w:rsid w:val="003F32BC"/>
    <w:rsid w:val="003F3FAD"/>
    <w:rsid w:val="00402416"/>
    <w:rsid w:val="0040547C"/>
    <w:rsid w:val="004074E6"/>
    <w:rsid w:val="00410C8F"/>
    <w:rsid w:val="00411B62"/>
    <w:rsid w:val="00417576"/>
    <w:rsid w:val="00420E65"/>
    <w:rsid w:val="00422D37"/>
    <w:rsid w:val="00425A90"/>
    <w:rsid w:val="00426065"/>
    <w:rsid w:val="0043013E"/>
    <w:rsid w:val="00432A7B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B4CB5"/>
    <w:rsid w:val="004C00D6"/>
    <w:rsid w:val="004C53C3"/>
    <w:rsid w:val="004C66D1"/>
    <w:rsid w:val="004D1D79"/>
    <w:rsid w:val="004E0593"/>
    <w:rsid w:val="004E4D61"/>
    <w:rsid w:val="004E5A22"/>
    <w:rsid w:val="004F3864"/>
    <w:rsid w:val="004F46E8"/>
    <w:rsid w:val="0050217D"/>
    <w:rsid w:val="00506184"/>
    <w:rsid w:val="00506B15"/>
    <w:rsid w:val="00511C96"/>
    <w:rsid w:val="005144BF"/>
    <w:rsid w:val="00521831"/>
    <w:rsid w:val="00522B9D"/>
    <w:rsid w:val="00527EC9"/>
    <w:rsid w:val="00533975"/>
    <w:rsid w:val="00534613"/>
    <w:rsid w:val="005361F5"/>
    <w:rsid w:val="00540E2D"/>
    <w:rsid w:val="00545071"/>
    <w:rsid w:val="005459EE"/>
    <w:rsid w:val="00556208"/>
    <w:rsid w:val="00556E22"/>
    <w:rsid w:val="005635CB"/>
    <w:rsid w:val="0056520B"/>
    <w:rsid w:val="005674B2"/>
    <w:rsid w:val="005705F6"/>
    <w:rsid w:val="0057166B"/>
    <w:rsid w:val="005754CF"/>
    <w:rsid w:val="00575C36"/>
    <w:rsid w:val="00586F60"/>
    <w:rsid w:val="00590416"/>
    <w:rsid w:val="005908F3"/>
    <w:rsid w:val="00596F05"/>
    <w:rsid w:val="005978C5"/>
    <w:rsid w:val="005A29E6"/>
    <w:rsid w:val="005B7B33"/>
    <w:rsid w:val="005C0866"/>
    <w:rsid w:val="005C23BC"/>
    <w:rsid w:val="005C4CB3"/>
    <w:rsid w:val="005C7E7C"/>
    <w:rsid w:val="005D2C23"/>
    <w:rsid w:val="005D5411"/>
    <w:rsid w:val="005D71DB"/>
    <w:rsid w:val="005D75A2"/>
    <w:rsid w:val="005E09FE"/>
    <w:rsid w:val="005E1A4A"/>
    <w:rsid w:val="005E209F"/>
    <w:rsid w:val="005E6335"/>
    <w:rsid w:val="005F0350"/>
    <w:rsid w:val="005F3D12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D54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B76AC"/>
    <w:rsid w:val="006C067A"/>
    <w:rsid w:val="006C0D59"/>
    <w:rsid w:val="006C36A1"/>
    <w:rsid w:val="006C40C0"/>
    <w:rsid w:val="006C5796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2184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2A9A"/>
    <w:rsid w:val="00743599"/>
    <w:rsid w:val="00745202"/>
    <w:rsid w:val="00747709"/>
    <w:rsid w:val="007477F1"/>
    <w:rsid w:val="00747D60"/>
    <w:rsid w:val="00750B17"/>
    <w:rsid w:val="00751841"/>
    <w:rsid w:val="007536A9"/>
    <w:rsid w:val="00753A66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5B4B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4A75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49CA"/>
    <w:rsid w:val="00806B8B"/>
    <w:rsid w:val="00806FC4"/>
    <w:rsid w:val="00807121"/>
    <w:rsid w:val="00807181"/>
    <w:rsid w:val="0080725D"/>
    <w:rsid w:val="00812AF4"/>
    <w:rsid w:val="0081358F"/>
    <w:rsid w:val="00813F58"/>
    <w:rsid w:val="0081715C"/>
    <w:rsid w:val="00821AEF"/>
    <w:rsid w:val="00823EE2"/>
    <w:rsid w:val="00832D18"/>
    <w:rsid w:val="00833C64"/>
    <w:rsid w:val="00835C04"/>
    <w:rsid w:val="00843283"/>
    <w:rsid w:val="00847DE4"/>
    <w:rsid w:val="00851B09"/>
    <w:rsid w:val="008530CA"/>
    <w:rsid w:val="008543A7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6AB"/>
    <w:rsid w:val="008A5954"/>
    <w:rsid w:val="008A7F9A"/>
    <w:rsid w:val="008B3BE9"/>
    <w:rsid w:val="008B6B19"/>
    <w:rsid w:val="008C1323"/>
    <w:rsid w:val="008C290D"/>
    <w:rsid w:val="008C34BC"/>
    <w:rsid w:val="008D0B0B"/>
    <w:rsid w:val="008D4AC9"/>
    <w:rsid w:val="008E1248"/>
    <w:rsid w:val="008E2031"/>
    <w:rsid w:val="008E503C"/>
    <w:rsid w:val="008F2CBE"/>
    <w:rsid w:val="008F3D71"/>
    <w:rsid w:val="008F62C2"/>
    <w:rsid w:val="008F6E20"/>
    <w:rsid w:val="00903056"/>
    <w:rsid w:val="009053EB"/>
    <w:rsid w:val="0090596E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E5F5C"/>
    <w:rsid w:val="009E6034"/>
    <w:rsid w:val="009E6966"/>
    <w:rsid w:val="009F3111"/>
    <w:rsid w:val="009F526A"/>
    <w:rsid w:val="00A01363"/>
    <w:rsid w:val="00A015BA"/>
    <w:rsid w:val="00A01DC9"/>
    <w:rsid w:val="00A01F4D"/>
    <w:rsid w:val="00A04BC9"/>
    <w:rsid w:val="00A06641"/>
    <w:rsid w:val="00A11C61"/>
    <w:rsid w:val="00A123E3"/>
    <w:rsid w:val="00A15191"/>
    <w:rsid w:val="00A21E8B"/>
    <w:rsid w:val="00A30FC2"/>
    <w:rsid w:val="00A3624F"/>
    <w:rsid w:val="00A4345F"/>
    <w:rsid w:val="00A44387"/>
    <w:rsid w:val="00A507CE"/>
    <w:rsid w:val="00A51F43"/>
    <w:rsid w:val="00A5317D"/>
    <w:rsid w:val="00A57A02"/>
    <w:rsid w:val="00A65455"/>
    <w:rsid w:val="00A678F2"/>
    <w:rsid w:val="00A75F4E"/>
    <w:rsid w:val="00A766BC"/>
    <w:rsid w:val="00A816FB"/>
    <w:rsid w:val="00A82150"/>
    <w:rsid w:val="00A82BAB"/>
    <w:rsid w:val="00A866D4"/>
    <w:rsid w:val="00A94675"/>
    <w:rsid w:val="00A9692B"/>
    <w:rsid w:val="00A97CA3"/>
    <w:rsid w:val="00AA36C7"/>
    <w:rsid w:val="00AA40E6"/>
    <w:rsid w:val="00AB5C6E"/>
    <w:rsid w:val="00AB6D97"/>
    <w:rsid w:val="00AC2001"/>
    <w:rsid w:val="00AC3A73"/>
    <w:rsid w:val="00AC4C51"/>
    <w:rsid w:val="00AD34DF"/>
    <w:rsid w:val="00AD53E0"/>
    <w:rsid w:val="00AD6097"/>
    <w:rsid w:val="00AE2DB7"/>
    <w:rsid w:val="00B005DA"/>
    <w:rsid w:val="00B031FD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548DF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B2B2E"/>
    <w:rsid w:val="00BC0823"/>
    <w:rsid w:val="00BC0B83"/>
    <w:rsid w:val="00BC4335"/>
    <w:rsid w:val="00BD0F28"/>
    <w:rsid w:val="00BD1FC2"/>
    <w:rsid w:val="00BD444C"/>
    <w:rsid w:val="00BE3BA8"/>
    <w:rsid w:val="00BE6865"/>
    <w:rsid w:val="00BF0E4D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67428"/>
    <w:rsid w:val="00C718FE"/>
    <w:rsid w:val="00C72E9F"/>
    <w:rsid w:val="00C73E29"/>
    <w:rsid w:val="00C74611"/>
    <w:rsid w:val="00C74BB8"/>
    <w:rsid w:val="00C75E30"/>
    <w:rsid w:val="00C7620B"/>
    <w:rsid w:val="00C81EB3"/>
    <w:rsid w:val="00C83F99"/>
    <w:rsid w:val="00C861A6"/>
    <w:rsid w:val="00C8748A"/>
    <w:rsid w:val="00C910CB"/>
    <w:rsid w:val="00C93E89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1D8A"/>
    <w:rsid w:val="00CE21B8"/>
    <w:rsid w:val="00CE2FBC"/>
    <w:rsid w:val="00CF5F72"/>
    <w:rsid w:val="00CF678D"/>
    <w:rsid w:val="00CF7F9F"/>
    <w:rsid w:val="00D0365E"/>
    <w:rsid w:val="00D038E1"/>
    <w:rsid w:val="00D04DBE"/>
    <w:rsid w:val="00D06550"/>
    <w:rsid w:val="00D07987"/>
    <w:rsid w:val="00D07AFF"/>
    <w:rsid w:val="00D103A2"/>
    <w:rsid w:val="00D1061A"/>
    <w:rsid w:val="00D162E0"/>
    <w:rsid w:val="00D167CC"/>
    <w:rsid w:val="00D17932"/>
    <w:rsid w:val="00D17D2A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678D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4D8E"/>
    <w:rsid w:val="00D86FFD"/>
    <w:rsid w:val="00D87848"/>
    <w:rsid w:val="00D90071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2EE9"/>
    <w:rsid w:val="00DC3BB8"/>
    <w:rsid w:val="00DC4985"/>
    <w:rsid w:val="00DC573C"/>
    <w:rsid w:val="00DC6141"/>
    <w:rsid w:val="00DE1CC9"/>
    <w:rsid w:val="00DE4173"/>
    <w:rsid w:val="00DE7741"/>
    <w:rsid w:val="00DF2F00"/>
    <w:rsid w:val="00E01963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37316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7382B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26D8"/>
    <w:rsid w:val="00ED3398"/>
    <w:rsid w:val="00ED41AE"/>
    <w:rsid w:val="00EE62AB"/>
    <w:rsid w:val="00EE6666"/>
    <w:rsid w:val="00EE705A"/>
    <w:rsid w:val="00EF231B"/>
    <w:rsid w:val="00EF44BA"/>
    <w:rsid w:val="00F1321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18B8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83D65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  <w:rsid w:val="00FF08EE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  <w:style w:type="paragraph" w:styleId="ab">
    <w:name w:val="Normal (Web)"/>
    <w:basedOn w:val="a"/>
    <w:uiPriority w:val="99"/>
    <w:semiHidden/>
    <w:unhideWhenUsed/>
    <w:rsid w:val="00676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54E0-E9A6-4321-B926-F31467FC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Перевозчикова Анастасия Александровна</cp:lastModifiedBy>
  <cp:revision>19</cp:revision>
  <cp:lastPrinted>2024-09-12T11:44:00Z</cp:lastPrinted>
  <dcterms:created xsi:type="dcterms:W3CDTF">2024-06-27T10:26:00Z</dcterms:created>
  <dcterms:modified xsi:type="dcterms:W3CDTF">2024-12-27T08:55:00Z</dcterms:modified>
</cp:coreProperties>
</file>