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54" w:rsidRDefault="00942523" w:rsidP="008458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B60FAD" w:rsidRPr="00BA033C" w:rsidRDefault="00B60FAD" w:rsidP="00B60F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033C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городского округа Тольятти от 14.06.2017 № 1968-п/1 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Тольятти»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Pr="00BA033C" w:rsidRDefault="00B60FAD" w:rsidP="00B60FA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Настоящим проектом предусматривается внесение в Положение </w:t>
      </w: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="002804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Положение)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следующих изменений.</w:t>
      </w:r>
    </w:p>
    <w:p w:rsidR="00020214" w:rsidRDefault="008250E1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953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84554">
        <w:rPr>
          <w:rFonts w:ascii="Times New Roman" w:hAnsi="Times New Roman" w:cs="Times New Roman"/>
          <w:sz w:val="24"/>
          <w:szCs w:val="24"/>
        </w:rPr>
        <w:t>С 01.01.2024</w:t>
      </w:r>
      <w:r w:rsidR="00020214" w:rsidRPr="008250E1">
        <w:rPr>
          <w:rFonts w:ascii="Times New Roman" w:hAnsi="Times New Roman" w:cs="Times New Roman"/>
          <w:sz w:val="24"/>
          <w:szCs w:val="24"/>
        </w:rPr>
        <w:t xml:space="preserve"> </w:t>
      </w:r>
      <w:r w:rsidR="00020214">
        <w:rPr>
          <w:rFonts w:ascii="Times New Roman" w:hAnsi="Times New Roman" w:cs="Times New Roman"/>
          <w:b/>
          <w:sz w:val="24"/>
          <w:szCs w:val="24"/>
          <w:u w:val="single"/>
        </w:rPr>
        <w:t>увеличение</w:t>
      </w:r>
      <w:r w:rsidR="00020214" w:rsidRPr="00A0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963D5A">
        <w:rPr>
          <w:rFonts w:ascii="Times New Roman" w:hAnsi="Times New Roman" w:cs="Times New Roman"/>
          <w:b/>
          <w:sz w:val="24"/>
          <w:szCs w:val="24"/>
          <w:u w:val="single"/>
        </w:rPr>
        <w:t xml:space="preserve"> 1,1</w:t>
      </w:r>
      <w:r w:rsidR="00020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</w:t>
      </w:r>
      <w:r w:rsidR="00963D5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020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должностных окладов</w:t>
      </w:r>
      <w:r w:rsidR="00020214" w:rsidRPr="00A0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3D5A" w:rsidRPr="00963D5A">
        <w:rPr>
          <w:rFonts w:ascii="Times New Roman" w:hAnsi="Times New Roman" w:cs="Times New Roman"/>
          <w:b/>
          <w:sz w:val="24"/>
          <w:szCs w:val="24"/>
          <w:u w:val="single"/>
        </w:rPr>
        <w:t>работников учреждений культуры, педагогических работников дополнительного образования</w:t>
      </w:r>
      <w:r w:rsidR="00A43A7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43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D5A">
        <w:rPr>
          <w:rFonts w:ascii="Times New Roman" w:hAnsi="Times New Roman" w:cs="Times New Roman"/>
          <w:sz w:val="24"/>
          <w:szCs w:val="24"/>
        </w:rPr>
        <w:t xml:space="preserve">повышение заработной платы которых производится в соответствии с Указами Президента РФ от 07.05.2012г. № 597 </w:t>
      </w:r>
      <w:r w:rsidR="00963D5A" w:rsidRPr="00326257"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</w:t>
      </w:r>
      <w:r w:rsidR="00963D5A">
        <w:rPr>
          <w:rFonts w:ascii="Times New Roman" w:hAnsi="Times New Roman" w:cs="Times New Roman"/>
          <w:sz w:val="24"/>
          <w:szCs w:val="24"/>
        </w:rPr>
        <w:t xml:space="preserve">» и от 01.06.2012г. № 761 </w:t>
      </w:r>
      <w:r w:rsidR="00963D5A" w:rsidRPr="00326257">
        <w:rPr>
          <w:rFonts w:ascii="Times New Roman" w:hAnsi="Times New Roman" w:cs="Times New Roman"/>
          <w:sz w:val="24"/>
          <w:szCs w:val="24"/>
        </w:rPr>
        <w:t>«О национальной стратегии действий в интересах детей на 2012-2017 годы</w:t>
      </w:r>
      <w:r w:rsidR="009436DB">
        <w:rPr>
          <w:rFonts w:ascii="Times New Roman" w:hAnsi="Times New Roman" w:cs="Times New Roman"/>
          <w:sz w:val="24"/>
          <w:szCs w:val="24"/>
        </w:rPr>
        <w:t>»</w:t>
      </w:r>
      <w:r w:rsidR="008F3C1A">
        <w:rPr>
          <w:rFonts w:ascii="Times New Roman" w:hAnsi="Times New Roman" w:cs="Times New Roman"/>
          <w:sz w:val="24"/>
          <w:szCs w:val="24"/>
        </w:rPr>
        <w:t xml:space="preserve"> (далее – Указы Президента РФ)</w:t>
      </w:r>
      <w:r w:rsidR="00963D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6012" w:rsidRDefault="00192F7D" w:rsidP="00963D5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6012">
        <w:rPr>
          <w:rFonts w:ascii="Times New Roman" w:hAnsi="Times New Roman" w:cs="Times New Roman"/>
          <w:sz w:val="24"/>
          <w:szCs w:val="24"/>
        </w:rPr>
        <w:t xml:space="preserve"> </w:t>
      </w:r>
      <w:r w:rsidR="00963D5A">
        <w:rPr>
          <w:rFonts w:ascii="Times New Roman" w:hAnsi="Times New Roman" w:cs="Times New Roman"/>
          <w:sz w:val="24"/>
          <w:szCs w:val="24"/>
        </w:rPr>
        <w:t xml:space="preserve">Данное увеличение </w:t>
      </w:r>
      <w:r w:rsidR="005A601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72339A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39A">
        <w:rPr>
          <w:rFonts w:ascii="Times New Roman" w:hAnsi="Times New Roman" w:cs="Times New Roman"/>
          <w:sz w:val="24"/>
          <w:szCs w:val="24"/>
        </w:rPr>
        <w:t xml:space="preserve">оптимизации соотношения тарифной и стимулирующей частей ФОТ и </w:t>
      </w:r>
      <w:r w:rsidR="005A6012">
        <w:rPr>
          <w:rFonts w:ascii="Times New Roman" w:hAnsi="Times New Roman" w:cs="Times New Roman"/>
          <w:sz w:val="24"/>
          <w:szCs w:val="24"/>
        </w:rPr>
        <w:t xml:space="preserve">сохранения дифференциации должностных окладов в зависимости от уровня квалификации работников. </w:t>
      </w:r>
    </w:p>
    <w:p w:rsidR="004F6397" w:rsidRDefault="004F6397" w:rsidP="00D940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4C062D">
        <w:rPr>
          <w:rFonts w:ascii="Times New Roman" w:hAnsi="Times New Roman" w:cs="Times New Roman"/>
          <w:sz w:val="24"/>
          <w:szCs w:val="24"/>
        </w:rPr>
        <w:t>осле внесения изменений п</w:t>
      </w:r>
      <w:r>
        <w:rPr>
          <w:rFonts w:ascii="Times New Roman" w:hAnsi="Times New Roman" w:cs="Times New Roman"/>
          <w:sz w:val="24"/>
          <w:szCs w:val="24"/>
        </w:rPr>
        <w:t xml:space="preserve">лановый размер стимулирующего фонда </w:t>
      </w:r>
      <w:r w:rsidR="00EF5797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A16374">
        <w:rPr>
          <w:rFonts w:ascii="Times New Roman" w:hAnsi="Times New Roman" w:cs="Times New Roman"/>
          <w:sz w:val="24"/>
          <w:szCs w:val="24"/>
        </w:rPr>
        <w:t>в 2024 году</w:t>
      </w:r>
      <w:r w:rsidR="00D84554">
        <w:rPr>
          <w:rFonts w:ascii="Times New Roman" w:hAnsi="Times New Roman" w:cs="Times New Roman"/>
          <w:sz w:val="24"/>
          <w:szCs w:val="24"/>
        </w:rPr>
        <w:t xml:space="preserve"> составит 44,1</w:t>
      </w:r>
      <w:r>
        <w:rPr>
          <w:rFonts w:ascii="Times New Roman" w:hAnsi="Times New Roman" w:cs="Times New Roman"/>
          <w:sz w:val="24"/>
          <w:szCs w:val="24"/>
        </w:rPr>
        <w:t>% к тарифной части. Доля тарифной части в общем фонде оплаты труда педаг</w:t>
      </w:r>
      <w:r w:rsidR="00EF5797">
        <w:rPr>
          <w:rFonts w:ascii="Times New Roman" w:hAnsi="Times New Roman" w:cs="Times New Roman"/>
          <w:sz w:val="24"/>
          <w:szCs w:val="24"/>
        </w:rPr>
        <w:t>ог</w:t>
      </w:r>
      <w:r w:rsidR="00D84554">
        <w:rPr>
          <w:rFonts w:ascii="Times New Roman" w:hAnsi="Times New Roman" w:cs="Times New Roman"/>
          <w:sz w:val="24"/>
          <w:szCs w:val="24"/>
        </w:rPr>
        <w:t>ических работников составит 69,4%, стимулирующей части – 30,6</w:t>
      </w:r>
      <w:r>
        <w:rPr>
          <w:rFonts w:ascii="Times New Roman" w:hAnsi="Times New Roman" w:cs="Times New Roman"/>
          <w:sz w:val="24"/>
          <w:szCs w:val="24"/>
        </w:rPr>
        <w:t>%.</w:t>
      </w:r>
      <w:r w:rsidR="0072339A">
        <w:rPr>
          <w:rFonts w:ascii="Times New Roman" w:hAnsi="Times New Roman" w:cs="Times New Roman"/>
          <w:sz w:val="24"/>
          <w:szCs w:val="24"/>
        </w:rPr>
        <w:t xml:space="preserve"> </w:t>
      </w:r>
      <w:r w:rsidR="0072339A" w:rsidRPr="00871FD0">
        <w:rPr>
          <w:rFonts w:ascii="Times New Roman" w:hAnsi="Times New Roman" w:cs="Times New Roman"/>
          <w:sz w:val="24"/>
          <w:szCs w:val="24"/>
        </w:rPr>
        <w:t xml:space="preserve">Средний размер стимулирующего фонда в </w:t>
      </w:r>
      <w:r w:rsidR="00871FD0" w:rsidRPr="00871FD0">
        <w:rPr>
          <w:rFonts w:ascii="Times New Roman" w:hAnsi="Times New Roman" w:cs="Times New Roman"/>
          <w:sz w:val="24"/>
          <w:szCs w:val="24"/>
        </w:rPr>
        <w:t>уч</w:t>
      </w:r>
      <w:r w:rsidR="00D84554">
        <w:rPr>
          <w:rFonts w:ascii="Times New Roman" w:hAnsi="Times New Roman" w:cs="Times New Roman"/>
          <w:sz w:val="24"/>
          <w:szCs w:val="24"/>
        </w:rPr>
        <w:t>реждениях культуры составит 76,3</w:t>
      </w:r>
      <w:r w:rsidR="0072339A" w:rsidRPr="00871FD0">
        <w:rPr>
          <w:rFonts w:ascii="Times New Roman" w:hAnsi="Times New Roman" w:cs="Times New Roman"/>
          <w:sz w:val="24"/>
          <w:szCs w:val="24"/>
        </w:rPr>
        <w:t xml:space="preserve">%. Доля тарифной части в общем фонде </w:t>
      </w:r>
      <w:proofErr w:type="gramStart"/>
      <w:r w:rsidR="0072339A" w:rsidRPr="00871FD0">
        <w:rPr>
          <w:rFonts w:ascii="Times New Roman" w:hAnsi="Times New Roman" w:cs="Times New Roman"/>
          <w:sz w:val="24"/>
          <w:szCs w:val="24"/>
        </w:rPr>
        <w:t>оплаты труда работников учреждений ку</w:t>
      </w:r>
      <w:r w:rsidR="00871FD0" w:rsidRPr="00871FD0">
        <w:rPr>
          <w:rFonts w:ascii="Times New Roman" w:hAnsi="Times New Roman" w:cs="Times New Roman"/>
          <w:sz w:val="24"/>
          <w:szCs w:val="24"/>
        </w:rPr>
        <w:t>льтуры</w:t>
      </w:r>
      <w:proofErr w:type="gramEnd"/>
      <w:r w:rsidR="00871FD0" w:rsidRPr="00871FD0">
        <w:rPr>
          <w:rFonts w:ascii="Times New Roman" w:hAnsi="Times New Roman" w:cs="Times New Roman"/>
          <w:sz w:val="24"/>
          <w:szCs w:val="24"/>
        </w:rPr>
        <w:t xml:space="preserve"> состави</w:t>
      </w:r>
      <w:r w:rsidR="00D84554">
        <w:rPr>
          <w:rFonts w:ascii="Times New Roman" w:hAnsi="Times New Roman" w:cs="Times New Roman"/>
          <w:sz w:val="24"/>
          <w:szCs w:val="24"/>
        </w:rPr>
        <w:t>т 56,7%, стимулирующей части – 43,3</w:t>
      </w:r>
      <w:r w:rsidR="0072339A" w:rsidRPr="00871FD0">
        <w:rPr>
          <w:rFonts w:ascii="Times New Roman" w:hAnsi="Times New Roman" w:cs="Times New Roman"/>
          <w:sz w:val="24"/>
          <w:szCs w:val="24"/>
        </w:rPr>
        <w:t>%.</w:t>
      </w:r>
    </w:p>
    <w:p w:rsidR="0072339A" w:rsidRDefault="0072339A" w:rsidP="004F6397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Едиными</w:t>
      </w:r>
      <w:r w:rsidR="004F6397">
        <w:rPr>
          <w:rFonts w:ascii="Times New Roman" w:hAnsi="Times New Roman" w:cs="Times New Roman"/>
          <w:sz w:val="24"/>
          <w:szCs w:val="24"/>
        </w:rPr>
        <w:t xml:space="preserve"> 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4F6397">
        <w:rPr>
          <w:rFonts w:ascii="Times New Roman" w:hAnsi="Times New Roman" w:cs="Times New Roman"/>
          <w:sz w:val="24"/>
          <w:szCs w:val="24"/>
        </w:rPr>
        <w:t xml:space="preserve"> по установлению на федеральном, региональном и местных уровнях систем оплаты труда работников государственных и муниципальных учре</w:t>
      </w:r>
      <w:r w:rsidR="00D84554">
        <w:rPr>
          <w:rFonts w:ascii="Times New Roman" w:hAnsi="Times New Roman" w:cs="Times New Roman"/>
          <w:sz w:val="24"/>
          <w:szCs w:val="24"/>
        </w:rPr>
        <w:t>ждений на 2023</w:t>
      </w:r>
      <w:r w:rsidR="00A033C4">
        <w:rPr>
          <w:rFonts w:ascii="Times New Roman" w:hAnsi="Times New Roman" w:cs="Times New Roman"/>
          <w:sz w:val="24"/>
          <w:szCs w:val="24"/>
        </w:rPr>
        <w:t xml:space="preserve"> год, утвержденными</w:t>
      </w:r>
      <w:r w:rsidR="004F6397">
        <w:rPr>
          <w:rFonts w:ascii="Times New Roman" w:hAnsi="Times New Roman" w:cs="Times New Roman"/>
          <w:sz w:val="24"/>
          <w:szCs w:val="24"/>
        </w:rPr>
        <w:t xml:space="preserve"> решением Российской трехсторонней комиссии по регулированию со</w:t>
      </w:r>
      <w:r w:rsidR="00630917">
        <w:rPr>
          <w:rFonts w:ascii="Times New Roman" w:hAnsi="Times New Roman" w:cs="Times New Roman"/>
          <w:sz w:val="24"/>
          <w:szCs w:val="24"/>
        </w:rPr>
        <w:t>циально-</w:t>
      </w:r>
      <w:r w:rsidR="00D84554">
        <w:rPr>
          <w:rFonts w:ascii="Times New Roman" w:hAnsi="Times New Roman" w:cs="Times New Roman"/>
          <w:sz w:val="24"/>
          <w:szCs w:val="24"/>
        </w:rPr>
        <w:t>трудовых отношений от 23.12.2022</w:t>
      </w:r>
      <w:r w:rsidR="004F6397">
        <w:rPr>
          <w:rFonts w:ascii="Times New Roman" w:hAnsi="Times New Roman" w:cs="Times New Roman"/>
          <w:sz w:val="24"/>
          <w:szCs w:val="24"/>
        </w:rPr>
        <w:t>, протокол № 1</w:t>
      </w:r>
      <w:r w:rsidR="00A43A7F">
        <w:rPr>
          <w:rFonts w:ascii="Times New Roman" w:hAnsi="Times New Roman" w:cs="Times New Roman"/>
          <w:sz w:val="24"/>
          <w:szCs w:val="24"/>
        </w:rPr>
        <w:t>1</w:t>
      </w:r>
      <w:r w:rsidR="004F6397">
        <w:rPr>
          <w:rFonts w:ascii="Times New Roman" w:hAnsi="Times New Roman" w:cs="Times New Roman"/>
          <w:sz w:val="24"/>
          <w:szCs w:val="24"/>
        </w:rPr>
        <w:t>,   предлагается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6397" w:rsidRDefault="0072339A" w:rsidP="004F6397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6397">
        <w:rPr>
          <w:rFonts w:ascii="Times New Roman" w:hAnsi="Times New Roman" w:cs="Times New Roman"/>
          <w:sz w:val="24"/>
          <w:szCs w:val="24"/>
        </w:rPr>
        <w:t xml:space="preserve">на </w:t>
      </w:r>
      <w:r w:rsidR="00630917">
        <w:rPr>
          <w:rFonts w:ascii="Times New Roman" w:hAnsi="Times New Roman" w:cs="Times New Roman"/>
          <w:sz w:val="24"/>
          <w:szCs w:val="24"/>
        </w:rPr>
        <w:t>обеспечение должностных окладов,</w:t>
      </w:r>
      <w:r w:rsidR="004F6397">
        <w:rPr>
          <w:rFonts w:ascii="Times New Roman" w:hAnsi="Times New Roman" w:cs="Times New Roman"/>
          <w:sz w:val="24"/>
          <w:szCs w:val="24"/>
        </w:rPr>
        <w:t xml:space="preserve"> ставок заработной платы работников образовательных учреждений направлять не менее 70 % фонда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(п.36</w:t>
      </w:r>
      <w:r w:rsidR="00F84BD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2339A" w:rsidRDefault="0072339A" w:rsidP="0072339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3C4">
        <w:rPr>
          <w:rFonts w:ascii="Times New Roman" w:hAnsi="Times New Roman" w:cs="Times New Roman"/>
          <w:sz w:val="24"/>
          <w:szCs w:val="24"/>
        </w:rPr>
        <w:t>на выплаты по окладам</w:t>
      </w:r>
      <w:r w:rsidR="00ED1B49">
        <w:rPr>
          <w:rFonts w:ascii="Times New Roman" w:hAnsi="Times New Roman" w:cs="Times New Roman"/>
          <w:sz w:val="24"/>
          <w:szCs w:val="24"/>
        </w:rPr>
        <w:t xml:space="preserve"> направлять не менее 50</w:t>
      </w:r>
      <w:r w:rsidR="00D60F22">
        <w:rPr>
          <w:rFonts w:ascii="Times New Roman" w:hAnsi="Times New Roman" w:cs="Times New Roman"/>
          <w:sz w:val="24"/>
          <w:szCs w:val="24"/>
        </w:rPr>
        <w:t>% заработной платы работников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BD7">
        <w:rPr>
          <w:rFonts w:ascii="Times New Roman" w:hAnsi="Times New Roman" w:cs="Times New Roman"/>
          <w:sz w:val="24"/>
          <w:szCs w:val="24"/>
        </w:rPr>
        <w:t>п.п</w:t>
      </w:r>
      <w:proofErr w:type="gramStart"/>
      <w:r w:rsidR="00F84BD7">
        <w:rPr>
          <w:rFonts w:ascii="Times New Roman" w:hAnsi="Times New Roman" w:cs="Times New Roman"/>
          <w:sz w:val="24"/>
          <w:szCs w:val="24"/>
        </w:rPr>
        <w:t>.б</w:t>
      </w:r>
      <w:proofErr w:type="spellEnd"/>
      <w:proofErr w:type="gramEnd"/>
      <w:r w:rsidR="00F84BD7">
        <w:rPr>
          <w:rFonts w:ascii="Times New Roman" w:hAnsi="Times New Roman" w:cs="Times New Roman"/>
          <w:sz w:val="24"/>
          <w:szCs w:val="24"/>
        </w:rPr>
        <w:t xml:space="preserve">) </w:t>
      </w:r>
      <w:r w:rsidR="00A033C4">
        <w:rPr>
          <w:rFonts w:ascii="Times New Roman" w:hAnsi="Times New Roman" w:cs="Times New Roman"/>
          <w:sz w:val="24"/>
          <w:szCs w:val="24"/>
        </w:rPr>
        <w:t>п.38)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B03" w:rsidRDefault="009C7B03" w:rsidP="0072339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C1A">
        <w:rPr>
          <w:rFonts w:ascii="Times New Roman" w:hAnsi="Times New Roman" w:cs="Times New Roman"/>
          <w:sz w:val="24"/>
          <w:szCs w:val="24"/>
        </w:rPr>
        <w:t xml:space="preserve">2. С 01.01.2024 </w:t>
      </w:r>
      <w:r w:rsidRPr="008F3C1A">
        <w:rPr>
          <w:rFonts w:ascii="Times New Roman" w:hAnsi="Times New Roman" w:cs="Times New Roman"/>
          <w:b/>
          <w:sz w:val="24"/>
          <w:szCs w:val="24"/>
          <w:u w:val="single"/>
        </w:rPr>
        <w:t xml:space="preserve">увеличиваются </w:t>
      </w:r>
      <w:r w:rsidR="00A16374" w:rsidRPr="008F3C1A">
        <w:rPr>
          <w:rFonts w:ascii="Times New Roman" w:hAnsi="Times New Roman" w:cs="Times New Roman"/>
          <w:b/>
          <w:sz w:val="24"/>
          <w:szCs w:val="24"/>
          <w:u w:val="single"/>
        </w:rPr>
        <w:t>дифференцировано</w:t>
      </w:r>
      <w:r w:rsidR="00A16374" w:rsidRPr="008F3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F3C1A">
        <w:rPr>
          <w:rFonts w:ascii="Times New Roman" w:hAnsi="Times New Roman" w:cs="Times New Roman"/>
          <w:b/>
          <w:sz w:val="24"/>
          <w:szCs w:val="24"/>
          <w:u w:val="single"/>
        </w:rPr>
        <w:t>от 18,5% до 59,987%  оклады (должностные оклады) работников, на которых не распространяется действие Указов Президента РФ</w:t>
      </w:r>
      <w:r w:rsidRPr="008F3C1A">
        <w:rPr>
          <w:rFonts w:ascii="Times New Roman" w:hAnsi="Times New Roman" w:cs="Times New Roman"/>
          <w:sz w:val="24"/>
          <w:szCs w:val="24"/>
        </w:rPr>
        <w:t>.</w:t>
      </w:r>
      <w:r w:rsidR="00CD5CB7" w:rsidRPr="008F3C1A">
        <w:rPr>
          <w:rFonts w:ascii="Times New Roman" w:hAnsi="Times New Roman" w:cs="Times New Roman"/>
          <w:sz w:val="24"/>
          <w:szCs w:val="24"/>
        </w:rPr>
        <w:t xml:space="preserve"> Индексация</w:t>
      </w:r>
      <w:r w:rsidR="00CD5CB7">
        <w:rPr>
          <w:rFonts w:ascii="Times New Roman" w:hAnsi="Times New Roman" w:cs="Times New Roman"/>
          <w:sz w:val="24"/>
          <w:szCs w:val="24"/>
        </w:rPr>
        <w:t xml:space="preserve"> на 18,5% должностных окладов работников, на которых не </w:t>
      </w:r>
      <w:r w:rsidR="00CD5CB7">
        <w:rPr>
          <w:rFonts w:ascii="Times New Roman" w:hAnsi="Times New Roman" w:cs="Times New Roman"/>
          <w:sz w:val="24"/>
          <w:szCs w:val="24"/>
        </w:rPr>
        <w:lastRenderedPageBreak/>
        <w:t xml:space="preserve">распространяется действие Указов </w:t>
      </w:r>
      <w:proofErr w:type="gramStart"/>
      <w:r w:rsidR="00CD5CB7">
        <w:rPr>
          <w:rFonts w:ascii="Times New Roman" w:hAnsi="Times New Roman" w:cs="Times New Roman"/>
          <w:sz w:val="24"/>
          <w:szCs w:val="24"/>
        </w:rPr>
        <w:t>Президента</w:t>
      </w:r>
      <w:proofErr w:type="gramEnd"/>
      <w:r w:rsidR="00CD5CB7">
        <w:rPr>
          <w:rFonts w:ascii="Times New Roman" w:hAnsi="Times New Roman" w:cs="Times New Roman"/>
          <w:sz w:val="24"/>
          <w:szCs w:val="24"/>
        </w:rPr>
        <w:t xml:space="preserve"> </w:t>
      </w:r>
      <w:r w:rsidR="00A16374">
        <w:rPr>
          <w:rFonts w:ascii="Times New Roman" w:hAnsi="Times New Roman" w:cs="Times New Roman"/>
          <w:sz w:val="24"/>
          <w:szCs w:val="24"/>
        </w:rPr>
        <w:t xml:space="preserve">РФ </w:t>
      </w:r>
      <w:r w:rsidR="00CD5CB7">
        <w:rPr>
          <w:rFonts w:ascii="Times New Roman" w:hAnsi="Times New Roman" w:cs="Times New Roman"/>
          <w:sz w:val="24"/>
          <w:szCs w:val="24"/>
        </w:rPr>
        <w:t>предусмотрена бюджетом городского округа Тольятти на 2024 год.</w:t>
      </w:r>
      <w:r w:rsidR="00A16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374" w:rsidRDefault="00A16374" w:rsidP="00A702D8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в Положение были внесены изменения в части </w:t>
      </w:r>
      <w:r>
        <w:rPr>
          <w:rFonts w:ascii="Times New Roman" w:hAnsi="Times New Roman" w:cs="Times New Roman"/>
          <w:sz w:val="24"/>
          <w:szCs w:val="24"/>
        </w:rPr>
        <w:t>дифференцированно</w:t>
      </w:r>
      <w:r w:rsidR="00A702D8">
        <w:rPr>
          <w:rFonts w:ascii="Times New Roman" w:hAnsi="Times New Roman" w:cs="Times New Roman"/>
          <w:sz w:val="24"/>
          <w:szCs w:val="24"/>
        </w:rPr>
        <w:t>го увеличения должностных окладов</w:t>
      </w:r>
      <w:r>
        <w:rPr>
          <w:rFonts w:ascii="Times New Roman" w:hAnsi="Times New Roman" w:cs="Times New Roman"/>
          <w:sz w:val="24"/>
          <w:szCs w:val="24"/>
        </w:rPr>
        <w:t xml:space="preserve"> прочих (непедагогических) работников </w:t>
      </w:r>
      <w:r w:rsidR="00265AEF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от 46% до 0%. В результате разница в размере должностных окладов работников различных категорий и квалификации </w:t>
      </w:r>
      <w:r w:rsidR="00A702D8">
        <w:rPr>
          <w:rFonts w:ascii="Times New Roman" w:hAnsi="Times New Roman" w:cs="Times New Roman"/>
          <w:sz w:val="24"/>
          <w:szCs w:val="24"/>
        </w:rPr>
        <w:t xml:space="preserve">стала  минимальной. </w:t>
      </w:r>
      <w:r w:rsidR="00691250">
        <w:rPr>
          <w:rFonts w:ascii="Times New Roman" w:hAnsi="Times New Roman" w:cs="Times New Roman"/>
          <w:sz w:val="24"/>
          <w:szCs w:val="24"/>
        </w:rPr>
        <w:t xml:space="preserve">Но эти </w:t>
      </w:r>
      <w:r w:rsidR="00A702D8">
        <w:rPr>
          <w:rFonts w:ascii="Times New Roman" w:hAnsi="Times New Roman" w:cs="Times New Roman"/>
          <w:sz w:val="24"/>
          <w:szCs w:val="24"/>
        </w:rPr>
        <w:t xml:space="preserve">  изменения </w:t>
      </w:r>
      <w:r w:rsidR="00691250">
        <w:rPr>
          <w:rFonts w:ascii="Times New Roman" w:hAnsi="Times New Roman" w:cs="Times New Roman"/>
          <w:sz w:val="24"/>
          <w:szCs w:val="24"/>
        </w:rPr>
        <w:t xml:space="preserve">в тот момент </w:t>
      </w:r>
      <w:r w:rsidR="00A702D8">
        <w:rPr>
          <w:rFonts w:ascii="Times New Roman" w:hAnsi="Times New Roman" w:cs="Times New Roman"/>
          <w:sz w:val="24"/>
          <w:szCs w:val="24"/>
        </w:rPr>
        <w:t xml:space="preserve">позволили </w:t>
      </w:r>
      <w:r>
        <w:rPr>
          <w:rFonts w:ascii="Times New Roman" w:hAnsi="Times New Roman" w:cs="Times New Roman"/>
          <w:sz w:val="24"/>
          <w:szCs w:val="24"/>
        </w:rPr>
        <w:t>уменьшить разницу в размере минималь</w:t>
      </w:r>
      <w:r w:rsidR="00A702D8">
        <w:rPr>
          <w:rFonts w:ascii="Times New Roman" w:hAnsi="Times New Roman" w:cs="Times New Roman"/>
          <w:sz w:val="24"/>
          <w:szCs w:val="24"/>
        </w:rPr>
        <w:t>ного должностного оклада и МРОТ;</w:t>
      </w:r>
      <w:r>
        <w:rPr>
          <w:rFonts w:ascii="Times New Roman" w:hAnsi="Times New Roman" w:cs="Times New Roman"/>
          <w:sz w:val="24"/>
          <w:szCs w:val="24"/>
        </w:rPr>
        <w:t xml:space="preserve"> снизить размер необоснованных стимулирующих выплат вспомогательному персоналу;</w:t>
      </w:r>
      <w:r w:rsidR="00A7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дифференцировать размер стимулирующих выплат – вспомогательному персоналу меньше, высококвалифицированным  работникам – больше.</w:t>
      </w:r>
      <w:r w:rsidR="00691250">
        <w:rPr>
          <w:rFonts w:ascii="Times New Roman" w:hAnsi="Times New Roman" w:cs="Times New Roman"/>
          <w:sz w:val="24"/>
          <w:szCs w:val="24"/>
        </w:rPr>
        <w:t xml:space="preserve"> Соотношение </w:t>
      </w:r>
      <w:r w:rsidR="00691250">
        <w:rPr>
          <w:rFonts w:ascii="Times New Roman" w:hAnsi="Times New Roman" w:cs="Times New Roman"/>
          <w:sz w:val="24"/>
          <w:szCs w:val="24"/>
        </w:rPr>
        <w:t xml:space="preserve">МРОТ (11163руб.) </w:t>
      </w:r>
      <w:r w:rsidR="00691250">
        <w:rPr>
          <w:rFonts w:ascii="Times New Roman" w:hAnsi="Times New Roman" w:cs="Times New Roman"/>
          <w:sz w:val="24"/>
          <w:szCs w:val="24"/>
        </w:rPr>
        <w:t>и минимального должностного оклада рабочего (7159 руб.) составило 1,6; с</w:t>
      </w:r>
      <w:r w:rsidR="00691250">
        <w:rPr>
          <w:rFonts w:ascii="Times New Roman" w:hAnsi="Times New Roman" w:cs="Times New Roman"/>
          <w:sz w:val="24"/>
          <w:szCs w:val="24"/>
        </w:rPr>
        <w:t>оотношение МРОТ (11163руб.)</w:t>
      </w:r>
      <w:r w:rsidR="00691250">
        <w:rPr>
          <w:rFonts w:ascii="Times New Roman" w:hAnsi="Times New Roman" w:cs="Times New Roman"/>
          <w:sz w:val="24"/>
          <w:szCs w:val="24"/>
        </w:rPr>
        <w:t xml:space="preserve"> и </w:t>
      </w:r>
      <w:r w:rsidR="00691250">
        <w:rPr>
          <w:rFonts w:ascii="Times New Roman" w:hAnsi="Times New Roman" w:cs="Times New Roman"/>
          <w:sz w:val="24"/>
          <w:szCs w:val="24"/>
        </w:rPr>
        <w:t>должностного оклада специалиста 1 категории - бухгалтера, юриста, экономиста, программиста, специалиста по закупкам и т.д.</w:t>
      </w:r>
      <w:r w:rsidR="002003EB">
        <w:rPr>
          <w:rFonts w:ascii="Times New Roman" w:hAnsi="Times New Roman" w:cs="Times New Roman"/>
          <w:sz w:val="24"/>
          <w:szCs w:val="24"/>
        </w:rPr>
        <w:t xml:space="preserve"> (далее - специалист)</w:t>
      </w:r>
      <w:r w:rsidR="00691250">
        <w:rPr>
          <w:rFonts w:ascii="Times New Roman" w:hAnsi="Times New Roman" w:cs="Times New Roman"/>
          <w:sz w:val="24"/>
          <w:szCs w:val="24"/>
        </w:rPr>
        <w:t xml:space="preserve"> (7315руб.) </w:t>
      </w:r>
      <w:r w:rsidR="00691250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2003EB">
        <w:rPr>
          <w:rFonts w:ascii="Times New Roman" w:hAnsi="Times New Roman" w:cs="Times New Roman"/>
          <w:sz w:val="24"/>
          <w:szCs w:val="24"/>
        </w:rPr>
        <w:t>1,5. Должностной  оклад</w:t>
      </w:r>
      <w:r w:rsidR="00691250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="002003EB">
        <w:rPr>
          <w:rFonts w:ascii="Times New Roman" w:hAnsi="Times New Roman" w:cs="Times New Roman"/>
          <w:sz w:val="24"/>
          <w:szCs w:val="24"/>
        </w:rPr>
        <w:t xml:space="preserve">был только в </w:t>
      </w:r>
      <w:r w:rsidR="00691250">
        <w:rPr>
          <w:rFonts w:ascii="Times New Roman" w:hAnsi="Times New Roman" w:cs="Times New Roman"/>
          <w:sz w:val="24"/>
          <w:szCs w:val="24"/>
        </w:rPr>
        <w:t xml:space="preserve"> 1,02</w:t>
      </w:r>
      <w:r w:rsidR="002003EB">
        <w:rPr>
          <w:rFonts w:ascii="Times New Roman" w:hAnsi="Times New Roman" w:cs="Times New Roman"/>
          <w:sz w:val="24"/>
          <w:szCs w:val="24"/>
        </w:rPr>
        <w:t xml:space="preserve"> больше должностного оклада рабочего</w:t>
      </w:r>
      <w:r w:rsidR="00691250">
        <w:rPr>
          <w:rFonts w:ascii="Times New Roman" w:hAnsi="Times New Roman" w:cs="Times New Roman"/>
          <w:sz w:val="24"/>
          <w:szCs w:val="24"/>
        </w:rPr>
        <w:t>.</w:t>
      </w:r>
    </w:p>
    <w:p w:rsidR="008F3C1A" w:rsidRDefault="00A702D8" w:rsidP="008F3C1A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прошедшее в</w:t>
      </w:r>
      <w:r>
        <w:rPr>
          <w:rFonts w:ascii="Times New Roman" w:hAnsi="Times New Roman" w:cs="Times New Roman"/>
          <w:sz w:val="24"/>
          <w:szCs w:val="24"/>
        </w:rPr>
        <w:t>ремя темпы роста МРОТ существенно превышали размер индексации должностных окладов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3C1A">
        <w:rPr>
          <w:rFonts w:ascii="Times New Roman" w:hAnsi="Times New Roman" w:cs="Times New Roman"/>
          <w:sz w:val="24"/>
          <w:szCs w:val="24"/>
        </w:rPr>
        <w:t xml:space="preserve">По  всем должностям </w:t>
      </w:r>
      <w:r w:rsidR="00265AEF">
        <w:rPr>
          <w:rFonts w:ascii="Times New Roman" w:hAnsi="Times New Roman" w:cs="Times New Roman"/>
          <w:sz w:val="24"/>
          <w:szCs w:val="24"/>
        </w:rPr>
        <w:t xml:space="preserve">непедагогических </w:t>
      </w:r>
      <w:r w:rsidR="008F3C1A">
        <w:rPr>
          <w:rFonts w:ascii="Times New Roman" w:hAnsi="Times New Roman" w:cs="Times New Roman"/>
          <w:sz w:val="24"/>
          <w:szCs w:val="24"/>
        </w:rPr>
        <w:t>работников в образовательных учреждениях (включая заместителя директора и главного бухгалтера) должностные оклады ниже МРОТ.</w:t>
      </w:r>
    </w:p>
    <w:p w:rsidR="00D94102" w:rsidRDefault="00A702D8" w:rsidP="00A702D8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МРОТ </w:t>
      </w:r>
      <w:r w:rsidR="008F3C1A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равен 19 242 рублей, что в 1,8</w:t>
      </w:r>
      <w:r>
        <w:rPr>
          <w:rFonts w:ascii="Times New Roman" w:hAnsi="Times New Roman" w:cs="Times New Roman"/>
          <w:sz w:val="24"/>
          <w:szCs w:val="24"/>
        </w:rPr>
        <w:t xml:space="preserve"> раза больше минимального размера должностного оклада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250">
        <w:rPr>
          <w:rFonts w:ascii="Times New Roman" w:hAnsi="Times New Roman" w:cs="Times New Roman"/>
          <w:sz w:val="24"/>
          <w:szCs w:val="24"/>
        </w:rPr>
        <w:t xml:space="preserve">рабочего </w:t>
      </w:r>
      <w:r>
        <w:rPr>
          <w:rFonts w:ascii="Times New Roman" w:hAnsi="Times New Roman" w:cs="Times New Roman"/>
          <w:sz w:val="24"/>
          <w:szCs w:val="24"/>
        </w:rPr>
        <w:t>с учетом индексации на</w:t>
      </w:r>
      <w:r w:rsidR="002003EB">
        <w:rPr>
          <w:rFonts w:ascii="Times New Roman" w:hAnsi="Times New Roman" w:cs="Times New Roman"/>
          <w:sz w:val="24"/>
          <w:szCs w:val="24"/>
        </w:rPr>
        <w:t xml:space="preserve"> 18,5% с 01.01.2024 </w:t>
      </w:r>
      <w:r>
        <w:rPr>
          <w:rFonts w:ascii="Times New Roman" w:hAnsi="Times New Roman" w:cs="Times New Roman"/>
          <w:sz w:val="24"/>
          <w:szCs w:val="24"/>
        </w:rPr>
        <w:t>(10</w:t>
      </w:r>
      <w:r w:rsidR="002003EB">
        <w:rPr>
          <w:rFonts w:ascii="Times New Roman" w:hAnsi="Times New Roman" w:cs="Times New Roman"/>
          <w:sz w:val="24"/>
          <w:szCs w:val="24"/>
        </w:rPr>
        <w:t xml:space="preserve">670руб.) и в 1,8 больше должностного оклада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3EB">
        <w:rPr>
          <w:rFonts w:ascii="Times New Roman" w:hAnsi="Times New Roman" w:cs="Times New Roman"/>
          <w:sz w:val="24"/>
          <w:szCs w:val="24"/>
        </w:rPr>
        <w:t xml:space="preserve">с учетом индексации </w:t>
      </w:r>
      <w:proofErr w:type="gramStart"/>
      <w:r w:rsidR="002003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003EB">
        <w:rPr>
          <w:rFonts w:ascii="Times New Roman" w:hAnsi="Times New Roman" w:cs="Times New Roman"/>
          <w:sz w:val="24"/>
          <w:szCs w:val="24"/>
        </w:rPr>
        <w:t xml:space="preserve"> 18,5% с 01.01.2024 (10</w:t>
      </w:r>
      <w:r w:rsidR="002003EB">
        <w:rPr>
          <w:rFonts w:ascii="Times New Roman" w:hAnsi="Times New Roman" w:cs="Times New Roman"/>
          <w:sz w:val="24"/>
          <w:szCs w:val="24"/>
        </w:rPr>
        <w:t>902руб.</w:t>
      </w:r>
      <w:r w:rsidR="002003EB">
        <w:rPr>
          <w:rFonts w:ascii="Times New Roman" w:hAnsi="Times New Roman" w:cs="Times New Roman"/>
          <w:sz w:val="24"/>
          <w:szCs w:val="24"/>
        </w:rPr>
        <w:t>)</w:t>
      </w:r>
      <w:r w:rsidR="002003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4102">
        <w:rPr>
          <w:rFonts w:ascii="Times New Roman" w:hAnsi="Times New Roman" w:cs="Times New Roman"/>
          <w:sz w:val="24"/>
          <w:szCs w:val="24"/>
        </w:rPr>
        <w:t xml:space="preserve">Так как в трудовом законодательстве отсутствует понятие «доплата до уровня МРОТ», чтобы обеспечить работникам выплату заработной платы не ниже установленного законодательством МРОТ, руководители учреждений </w:t>
      </w:r>
      <w:r w:rsidR="00D94102">
        <w:rPr>
          <w:rFonts w:ascii="Times New Roman" w:hAnsi="Times New Roman" w:cs="Times New Roman"/>
          <w:sz w:val="24"/>
          <w:szCs w:val="24"/>
        </w:rPr>
        <w:t xml:space="preserve">с 01.01.2024 будут </w:t>
      </w:r>
      <w:r w:rsidR="00D94102">
        <w:rPr>
          <w:rFonts w:ascii="Times New Roman" w:hAnsi="Times New Roman" w:cs="Times New Roman"/>
          <w:sz w:val="24"/>
          <w:szCs w:val="24"/>
        </w:rPr>
        <w:t xml:space="preserve">вынуждены выплачивать стимулирующие выплаты работникам в размере </w:t>
      </w:r>
      <w:r w:rsidR="00D94102">
        <w:rPr>
          <w:rFonts w:ascii="Times New Roman" w:hAnsi="Times New Roman" w:cs="Times New Roman"/>
          <w:sz w:val="24"/>
          <w:szCs w:val="24"/>
        </w:rPr>
        <w:t>не менее 80</w:t>
      </w:r>
      <w:r w:rsidR="00D94102">
        <w:rPr>
          <w:rFonts w:ascii="Times New Roman" w:hAnsi="Times New Roman" w:cs="Times New Roman"/>
          <w:sz w:val="24"/>
          <w:szCs w:val="24"/>
        </w:rPr>
        <w:t xml:space="preserve">%. </w:t>
      </w:r>
      <w:r w:rsidR="00D94102">
        <w:rPr>
          <w:rFonts w:ascii="Times New Roman" w:hAnsi="Times New Roman" w:cs="Times New Roman"/>
          <w:sz w:val="24"/>
          <w:szCs w:val="24"/>
        </w:rPr>
        <w:t>О</w:t>
      </w:r>
      <w:r w:rsidR="00D94102">
        <w:rPr>
          <w:rFonts w:ascii="Times New Roman" w:hAnsi="Times New Roman" w:cs="Times New Roman"/>
          <w:sz w:val="24"/>
          <w:szCs w:val="24"/>
        </w:rPr>
        <w:t>чень сложно обосновать такой высокий размер стимулирующих выплат</w:t>
      </w:r>
      <w:r w:rsidR="00D94102">
        <w:rPr>
          <w:rFonts w:ascii="Times New Roman" w:hAnsi="Times New Roman" w:cs="Times New Roman"/>
          <w:sz w:val="24"/>
          <w:szCs w:val="24"/>
        </w:rPr>
        <w:t xml:space="preserve">, особенно </w:t>
      </w:r>
      <w:r w:rsidR="00D94102">
        <w:rPr>
          <w:rFonts w:ascii="Times New Roman" w:hAnsi="Times New Roman" w:cs="Times New Roman"/>
          <w:sz w:val="24"/>
          <w:szCs w:val="24"/>
        </w:rPr>
        <w:t>низкоквалифицированному персоналу (уборщики, рабочие</w:t>
      </w:r>
      <w:r w:rsidR="00D94102">
        <w:rPr>
          <w:rFonts w:ascii="Times New Roman" w:hAnsi="Times New Roman" w:cs="Times New Roman"/>
          <w:sz w:val="24"/>
          <w:szCs w:val="24"/>
        </w:rPr>
        <w:t>, сторожа, гардеробщики, вахтеры).</w:t>
      </w:r>
      <w:r w:rsidR="00D94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03EB" w:rsidRDefault="002003EB" w:rsidP="00A702D8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Планируемое дифференцированное увеличение должностных окладов более чем на 18,5% </w:t>
      </w:r>
      <w:r w:rsidR="008F3C1A">
        <w:rPr>
          <w:rFonts w:ascii="Times New Roman" w:hAnsi="Times New Roman" w:cs="Times New Roman"/>
          <w:sz w:val="24"/>
          <w:szCs w:val="24"/>
        </w:rPr>
        <w:t xml:space="preserve">(информация прилагается)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B06A43">
        <w:rPr>
          <w:rFonts w:ascii="Times New Roman" w:hAnsi="Times New Roman" w:cs="Times New Roman"/>
          <w:sz w:val="24"/>
          <w:szCs w:val="24"/>
        </w:rPr>
        <w:t>увеличить разницу</w:t>
      </w:r>
      <w:r w:rsidR="00B06A43">
        <w:rPr>
          <w:rFonts w:ascii="Times New Roman" w:hAnsi="Times New Roman" w:cs="Times New Roman"/>
          <w:sz w:val="24"/>
          <w:szCs w:val="24"/>
        </w:rPr>
        <w:t xml:space="preserve"> в размере должностных окладов работников различных категорий и квалификации</w:t>
      </w:r>
      <w:r w:rsidR="00B06A43">
        <w:rPr>
          <w:rFonts w:ascii="Times New Roman" w:hAnsi="Times New Roman" w:cs="Times New Roman"/>
          <w:sz w:val="24"/>
          <w:szCs w:val="24"/>
        </w:rPr>
        <w:t xml:space="preserve"> и </w:t>
      </w:r>
      <w:r w:rsidR="00D94102">
        <w:rPr>
          <w:rFonts w:ascii="Times New Roman" w:hAnsi="Times New Roman" w:cs="Times New Roman"/>
          <w:sz w:val="24"/>
          <w:szCs w:val="24"/>
        </w:rPr>
        <w:t xml:space="preserve">уменьшить разницу </w:t>
      </w:r>
      <w:r w:rsidR="00D94102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D94102">
        <w:rPr>
          <w:rFonts w:ascii="Times New Roman" w:hAnsi="Times New Roman" w:cs="Times New Roman"/>
          <w:sz w:val="24"/>
          <w:szCs w:val="24"/>
        </w:rPr>
        <w:t xml:space="preserve"> </w:t>
      </w:r>
      <w:r w:rsidR="00D94102">
        <w:rPr>
          <w:rFonts w:ascii="Times New Roman" w:hAnsi="Times New Roman" w:cs="Times New Roman"/>
          <w:sz w:val="24"/>
          <w:szCs w:val="24"/>
        </w:rPr>
        <w:t>должностными</w:t>
      </w:r>
      <w:r w:rsidR="00D94102">
        <w:rPr>
          <w:rFonts w:ascii="Times New Roman" w:hAnsi="Times New Roman" w:cs="Times New Roman"/>
          <w:sz w:val="24"/>
          <w:szCs w:val="24"/>
        </w:rPr>
        <w:t xml:space="preserve"> оклада</w:t>
      </w:r>
      <w:r w:rsidR="00D94102">
        <w:rPr>
          <w:rFonts w:ascii="Times New Roman" w:hAnsi="Times New Roman" w:cs="Times New Roman"/>
          <w:sz w:val="24"/>
          <w:szCs w:val="24"/>
        </w:rPr>
        <w:t>ми</w:t>
      </w:r>
      <w:r w:rsidR="00D94102">
        <w:rPr>
          <w:rFonts w:ascii="Times New Roman" w:hAnsi="Times New Roman" w:cs="Times New Roman"/>
          <w:sz w:val="24"/>
          <w:szCs w:val="24"/>
        </w:rPr>
        <w:t xml:space="preserve"> и МРОТ</w:t>
      </w:r>
      <w:r w:rsidR="00D941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C13" w:rsidRDefault="00471C13" w:rsidP="00471C13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</w:t>
      </w:r>
      <w:r>
        <w:rPr>
          <w:rFonts w:ascii="Times New Roman" w:hAnsi="Times New Roman" w:cs="Times New Roman"/>
          <w:sz w:val="24"/>
          <w:szCs w:val="24"/>
        </w:rPr>
        <w:t>МРОТ (19242</w:t>
      </w:r>
      <w:r>
        <w:rPr>
          <w:rFonts w:ascii="Times New Roman" w:hAnsi="Times New Roman" w:cs="Times New Roman"/>
          <w:sz w:val="24"/>
          <w:szCs w:val="24"/>
        </w:rPr>
        <w:t xml:space="preserve">руб.) и минимального должностного оклада рабочего </w:t>
      </w:r>
      <w:r>
        <w:rPr>
          <w:rFonts w:ascii="Times New Roman" w:hAnsi="Times New Roman" w:cs="Times New Roman"/>
          <w:sz w:val="24"/>
          <w:szCs w:val="24"/>
        </w:rPr>
        <w:t>(11100</w:t>
      </w:r>
      <w:r>
        <w:rPr>
          <w:rFonts w:ascii="Times New Roman" w:hAnsi="Times New Roman" w:cs="Times New Roman"/>
          <w:sz w:val="24"/>
          <w:szCs w:val="24"/>
        </w:rPr>
        <w:t xml:space="preserve"> руб.)</w:t>
      </w:r>
      <w:r>
        <w:rPr>
          <w:rFonts w:ascii="Times New Roman" w:hAnsi="Times New Roman" w:cs="Times New Roman"/>
          <w:sz w:val="24"/>
          <w:szCs w:val="24"/>
        </w:rPr>
        <w:t xml:space="preserve"> составит 1,7</w:t>
      </w:r>
      <w:r>
        <w:rPr>
          <w:rFonts w:ascii="Times New Roman" w:hAnsi="Times New Roman" w:cs="Times New Roman"/>
          <w:sz w:val="24"/>
          <w:szCs w:val="24"/>
        </w:rPr>
        <w:t xml:space="preserve">; соотношение </w:t>
      </w:r>
      <w:r>
        <w:rPr>
          <w:rFonts w:ascii="Times New Roman" w:hAnsi="Times New Roman" w:cs="Times New Roman"/>
          <w:sz w:val="24"/>
          <w:szCs w:val="24"/>
        </w:rPr>
        <w:t>МРОТ (19242</w:t>
      </w:r>
      <w:r>
        <w:rPr>
          <w:rFonts w:ascii="Times New Roman" w:hAnsi="Times New Roman" w:cs="Times New Roman"/>
          <w:sz w:val="24"/>
          <w:szCs w:val="24"/>
        </w:rPr>
        <w:t xml:space="preserve">руб.) и должностного оклада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специалиста </w:t>
      </w:r>
      <w:r>
        <w:rPr>
          <w:rFonts w:ascii="Times New Roman" w:hAnsi="Times New Roman" w:cs="Times New Roman"/>
          <w:sz w:val="24"/>
          <w:szCs w:val="24"/>
        </w:rPr>
        <w:t xml:space="preserve"> (14145</w:t>
      </w:r>
      <w:r>
        <w:rPr>
          <w:rFonts w:ascii="Times New Roman" w:hAnsi="Times New Roman" w:cs="Times New Roman"/>
          <w:sz w:val="24"/>
          <w:szCs w:val="24"/>
        </w:rPr>
        <w:t xml:space="preserve">руб.) </w:t>
      </w:r>
      <w:r>
        <w:rPr>
          <w:rFonts w:ascii="Times New Roman" w:hAnsi="Times New Roman" w:cs="Times New Roman"/>
          <w:sz w:val="24"/>
          <w:szCs w:val="24"/>
        </w:rPr>
        <w:t>составит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1,4</w:t>
      </w:r>
      <w:r>
        <w:rPr>
          <w:rFonts w:ascii="Times New Roman" w:hAnsi="Times New Roman" w:cs="Times New Roman"/>
          <w:sz w:val="24"/>
          <w:szCs w:val="24"/>
        </w:rPr>
        <w:t xml:space="preserve">. Должностной  оклад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F3C1A">
        <w:rPr>
          <w:rFonts w:ascii="Times New Roman" w:hAnsi="Times New Roman" w:cs="Times New Roman"/>
          <w:sz w:val="24"/>
          <w:szCs w:val="24"/>
        </w:rPr>
        <w:t xml:space="preserve"> 1,3</w:t>
      </w:r>
      <w:r>
        <w:rPr>
          <w:rFonts w:ascii="Times New Roman" w:hAnsi="Times New Roman" w:cs="Times New Roman"/>
          <w:sz w:val="24"/>
          <w:szCs w:val="24"/>
        </w:rPr>
        <w:t xml:space="preserve"> больше должностного оклада рабочего.</w:t>
      </w:r>
    </w:p>
    <w:p w:rsidR="0028044F" w:rsidRDefault="002734B9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044F">
        <w:rPr>
          <w:rFonts w:ascii="Times New Roman" w:hAnsi="Times New Roman" w:cs="Times New Roman"/>
          <w:sz w:val="24"/>
          <w:szCs w:val="24"/>
        </w:rPr>
        <w:t>3. Увеличение должностных окладов по должностям профессорско-преподавательского состава, педагогических работников и научных работников учреждений высшего образования</w:t>
      </w:r>
      <w:r w:rsidR="00454ADD">
        <w:rPr>
          <w:rFonts w:ascii="Times New Roman" w:hAnsi="Times New Roman" w:cs="Times New Roman"/>
          <w:sz w:val="24"/>
          <w:szCs w:val="24"/>
        </w:rPr>
        <w:t>,</w:t>
      </w:r>
      <w:r w:rsidR="0028044F">
        <w:rPr>
          <w:rFonts w:ascii="Times New Roman" w:hAnsi="Times New Roman" w:cs="Times New Roman"/>
          <w:sz w:val="24"/>
          <w:szCs w:val="24"/>
        </w:rPr>
        <w:t xml:space="preserve"> </w:t>
      </w:r>
      <w:r w:rsidR="00454ADD">
        <w:rPr>
          <w:rFonts w:ascii="Times New Roman" w:hAnsi="Times New Roman" w:cs="Times New Roman"/>
          <w:sz w:val="24"/>
          <w:szCs w:val="24"/>
        </w:rPr>
        <w:t xml:space="preserve">повышение оплаты труда которых </w:t>
      </w:r>
      <w:r w:rsidR="00454A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осуществляется в соответствии с </w:t>
      </w:r>
      <w:r w:rsidR="00454ADD">
        <w:rPr>
          <w:rFonts w:ascii="Times New Roman" w:hAnsi="Times New Roman" w:cs="Times New Roman"/>
          <w:sz w:val="24"/>
          <w:szCs w:val="24"/>
        </w:rPr>
        <w:t xml:space="preserve">Указом Президента РФ от 07.05.2012г. № 597 </w:t>
      </w:r>
      <w:r w:rsidR="00454ADD" w:rsidRPr="00326257"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</w:t>
      </w:r>
      <w:r w:rsidR="00454ADD">
        <w:rPr>
          <w:rFonts w:ascii="Times New Roman" w:hAnsi="Times New Roman" w:cs="Times New Roman"/>
          <w:sz w:val="24"/>
          <w:szCs w:val="24"/>
        </w:rPr>
        <w:t xml:space="preserve">», </w:t>
      </w:r>
      <w:r w:rsidR="009436DB">
        <w:rPr>
          <w:rFonts w:ascii="Times New Roman" w:hAnsi="Times New Roman" w:cs="Times New Roman"/>
          <w:sz w:val="24"/>
          <w:szCs w:val="24"/>
        </w:rPr>
        <w:t>с 01.01.2024</w:t>
      </w:r>
      <w:r w:rsidR="0028044F">
        <w:rPr>
          <w:rFonts w:ascii="Times New Roman" w:hAnsi="Times New Roman" w:cs="Times New Roman"/>
          <w:sz w:val="24"/>
          <w:szCs w:val="24"/>
        </w:rPr>
        <w:t xml:space="preserve">  не производится, так как  в отношении  МБОУ </w:t>
      </w:r>
      <w:proofErr w:type="gramStart"/>
      <w:r w:rsidR="0028044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8044F">
        <w:rPr>
          <w:rFonts w:ascii="Times New Roman" w:hAnsi="Times New Roman" w:cs="Times New Roman"/>
          <w:sz w:val="24"/>
          <w:szCs w:val="24"/>
        </w:rPr>
        <w:t xml:space="preserve"> «Тольяттинская консерватория» с 06.07.2022 начата  процедура ликвидации.  На текущую дату образовательная и научная деятельность учреждением не осуществляется,  </w:t>
      </w:r>
      <w:r w:rsidR="00454ADD">
        <w:rPr>
          <w:rFonts w:ascii="Times New Roman" w:hAnsi="Times New Roman" w:cs="Times New Roman"/>
          <w:sz w:val="24"/>
          <w:szCs w:val="24"/>
        </w:rPr>
        <w:t xml:space="preserve">все </w:t>
      </w:r>
      <w:r w:rsidR="0028044F">
        <w:rPr>
          <w:rFonts w:ascii="Times New Roman" w:hAnsi="Times New Roman" w:cs="Times New Roman"/>
          <w:sz w:val="24"/>
          <w:szCs w:val="24"/>
        </w:rPr>
        <w:t>работники из числа</w:t>
      </w:r>
      <w:r w:rsidR="0028044F" w:rsidRPr="0028044F">
        <w:rPr>
          <w:rFonts w:ascii="Times New Roman" w:hAnsi="Times New Roman" w:cs="Times New Roman"/>
          <w:sz w:val="24"/>
          <w:szCs w:val="24"/>
        </w:rPr>
        <w:t xml:space="preserve"> </w:t>
      </w:r>
      <w:r w:rsidR="0028044F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состава, педагогических работников и научных работников</w:t>
      </w:r>
      <w:r w:rsidR="00454ADD">
        <w:rPr>
          <w:rFonts w:ascii="Times New Roman" w:hAnsi="Times New Roman" w:cs="Times New Roman"/>
          <w:sz w:val="24"/>
          <w:szCs w:val="24"/>
        </w:rPr>
        <w:t xml:space="preserve"> уволены в связи с ликвидацией учреждения</w:t>
      </w:r>
      <w:r w:rsidR="0028044F">
        <w:rPr>
          <w:rFonts w:ascii="Times New Roman" w:hAnsi="Times New Roman" w:cs="Times New Roman"/>
          <w:sz w:val="24"/>
          <w:szCs w:val="24"/>
        </w:rPr>
        <w:t xml:space="preserve">. Средства на оплату труда работников МБОУ </w:t>
      </w:r>
      <w:proofErr w:type="gramStart"/>
      <w:r w:rsidR="0028044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8044F">
        <w:rPr>
          <w:rFonts w:ascii="Times New Roman" w:hAnsi="Times New Roman" w:cs="Times New Roman"/>
          <w:sz w:val="24"/>
          <w:szCs w:val="24"/>
        </w:rPr>
        <w:t xml:space="preserve"> «Тольяттинская консерватория» в бюджете го</w:t>
      </w:r>
      <w:r w:rsidR="009436DB">
        <w:rPr>
          <w:rFonts w:ascii="Times New Roman" w:hAnsi="Times New Roman" w:cs="Times New Roman"/>
          <w:sz w:val="24"/>
          <w:szCs w:val="24"/>
        </w:rPr>
        <w:t>родского округа Тольятти на 2024</w:t>
      </w:r>
      <w:r w:rsidR="0028044F">
        <w:rPr>
          <w:rFonts w:ascii="Times New Roman" w:hAnsi="Times New Roman" w:cs="Times New Roman"/>
          <w:sz w:val="24"/>
          <w:szCs w:val="24"/>
        </w:rPr>
        <w:t xml:space="preserve"> год не предусмотрены. Приложения № 7, № 8, № 9, № 17 к Положению будут исключены из Положения после завершения процедуры ликвидации и внесени</w:t>
      </w:r>
      <w:r w:rsidR="00454ADD">
        <w:rPr>
          <w:rFonts w:ascii="Times New Roman" w:hAnsi="Times New Roman" w:cs="Times New Roman"/>
          <w:sz w:val="24"/>
          <w:szCs w:val="24"/>
        </w:rPr>
        <w:t xml:space="preserve">я </w:t>
      </w:r>
      <w:r w:rsidR="0028044F">
        <w:rPr>
          <w:rFonts w:ascii="Times New Roman" w:hAnsi="Times New Roman" w:cs="Times New Roman"/>
          <w:sz w:val="24"/>
          <w:szCs w:val="24"/>
        </w:rPr>
        <w:t>записи в ЕГРЮЛ.</w:t>
      </w:r>
    </w:p>
    <w:p w:rsidR="00324505" w:rsidRDefault="00324505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Таблица № 2 приложения № 1 к Положению дополнена графой «Наименование ЕКТС»</w:t>
      </w:r>
    </w:p>
    <w:p w:rsidR="009C7B03" w:rsidRDefault="00324505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9C7B03">
        <w:rPr>
          <w:rFonts w:ascii="Times New Roman" w:hAnsi="Times New Roman" w:cs="Times New Roman"/>
          <w:sz w:val="24"/>
          <w:szCs w:val="24"/>
        </w:rPr>
        <w:t>. Приложение № 1 к Положению дополнено таблицей № 3 «</w:t>
      </w:r>
      <w:r w:rsidR="009C7B03" w:rsidRPr="009C7B03">
        <w:rPr>
          <w:rFonts w:ascii="Times New Roman" w:hAnsi="Times New Roman" w:cs="Times New Roman"/>
          <w:sz w:val="24"/>
          <w:szCs w:val="24"/>
        </w:rPr>
        <w:t>Должностные оклады по  тарифным разрядам профессий рабочих учреждений культуры и искусства, не включенных в Единый тарифно-квалификационный справочник работ и профессий рабочих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7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505" w:rsidRDefault="00324505" w:rsidP="003245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таблице отражена профессия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которая была исключена из выпуска 2 раздела «Сварочные работы» Единого тарифно-квалификационного справочника работ и профессий рабочих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Минтрудсоцразвития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09.04.2018 № 215 «О внесении изменений в некоторые выпуски Единого тарифно-квалификационного справочника работ и профессий рабочих».</w:t>
      </w:r>
    </w:p>
    <w:p w:rsidR="00324505" w:rsidRDefault="00324505" w:rsidP="008E50D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550C8">
        <w:rPr>
          <w:rFonts w:ascii="Times New Roman" w:hAnsi="Times New Roman" w:cs="Times New Roman"/>
          <w:sz w:val="24"/>
          <w:szCs w:val="24"/>
        </w:rPr>
        <w:t>Перечень выплат стимулирующего характера в пункте 5.2 Положения дополнен ежемесячной надбавкой</w:t>
      </w:r>
      <w:r w:rsidR="009550C8" w:rsidRPr="009550C8">
        <w:rPr>
          <w:rFonts w:ascii="Times New Roman" w:hAnsi="Times New Roman" w:cs="Times New Roman"/>
          <w:sz w:val="24"/>
          <w:szCs w:val="24"/>
        </w:rPr>
        <w:t xml:space="preserve"> педагогическим работникам за наличие  квалификационной категории  «педагог-методист» или «педагог-наставник</w:t>
      </w:r>
      <w:r w:rsidR="009550C8">
        <w:rPr>
          <w:rFonts w:ascii="Times New Roman" w:hAnsi="Times New Roman" w:cs="Times New Roman"/>
          <w:sz w:val="24"/>
          <w:szCs w:val="24"/>
        </w:rPr>
        <w:t xml:space="preserve">». </w:t>
      </w:r>
      <w:r w:rsidR="00F15744">
        <w:rPr>
          <w:rFonts w:ascii="Times New Roman" w:hAnsi="Times New Roman" w:cs="Times New Roman"/>
          <w:sz w:val="24"/>
          <w:szCs w:val="24"/>
        </w:rPr>
        <w:t>Раздел V Положения дополнен</w:t>
      </w:r>
      <w:r w:rsidR="00711832" w:rsidRPr="00711832">
        <w:rPr>
          <w:rFonts w:ascii="Times New Roman" w:hAnsi="Times New Roman" w:cs="Times New Roman"/>
          <w:sz w:val="24"/>
          <w:szCs w:val="24"/>
        </w:rPr>
        <w:t xml:space="preserve"> пунктом 5.9</w:t>
      </w:r>
      <w:r w:rsidR="00711832" w:rsidRPr="007118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11832">
        <w:rPr>
          <w:rFonts w:ascii="Times New Roman" w:hAnsi="Times New Roman" w:cs="Times New Roman"/>
          <w:sz w:val="24"/>
          <w:szCs w:val="24"/>
        </w:rPr>
        <w:t xml:space="preserve">, устанавливающим условия </w:t>
      </w:r>
      <w:r w:rsidR="008E50D3">
        <w:rPr>
          <w:rFonts w:ascii="Times New Roman" w:hAnsi="Times New Roman" w:cs="Times New Roman"/>
          <w:sz w:val="24"/>
          <w:szCs w:val="24"/>
        </w:rPr>
        <w:t xml:space="preserve">выплаты надбавки. </w:t>
      </w:r>
      <w:r w:rsidR="009550C8">
        <w:rPr>
          <w:rFonts w:ascii="Times New Roman" w:hAnsi="Times New Roman" w:cs="Times New Roman"/>
          <w:sz w:val="24"/>
          <w:szCs w:val="24"/>
        </w:rPr>
        <w:t>Графа 6 таблицы в приложении № 6 к Положению дополнена квалификационными категориями педагогических работников «педагог-методист» и</w:t>
      </w:r>
      <w:r w:rsidR="009550C8" w:rsidRPr="009550C8">
        <w:rPr>
          <w:rFonts w:ascii="Times New Roman" w:hAnsi="Times New Roman" w:cs="Times New Roman"/>
          <w:sz w:val="24"/>
          <w:szCs w:val="24"/>
        </w:rPr>
        <w:t xml:space="preserve"> «педагог-наставник</w:t>
      </w:r>
      <w:r w:rsidR="009550C8">
        <w:rPr>
          <w:rFonts w:ascii="Times New Roman" w:hAnsi="Times New Roman" w:cs="Times New Roman"/>
          <w:sz w:val="24"/>
          <w:szCs w:val="24"/>
        </w:rPr>
        <w:t>».</w:t>
      </w:r>
    </w:p>
    <w:p w:rsidR="008E50D3" w:rsidRDefault="008E50D3" w:rsidP="008E50D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сентября 2023г. вступил в силу Порядок проведения аттестации педагогических работников организаций, осуществляющих образовательную деятельность, утвержденный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24.03.2023 № 196 (далее – Порядок аттестации).</w:t>
      </w:r>
    </w:p>
    <w:p w:rsidR="008E50D3" w:rsidRPr="008E50D3" w:rsidRDefault="008E50D3" w:rsidP="008E50D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Порядка аттестации предусмотрено установление по итогам аттестации педагогических работников квалификационных категорий </w:t>
      </w:r>
      <w:r w:rsidRPr="009550C8">
        <w:rPr>
          <w:rFonts w:ascii="Times New Roman" w:hAnsi="Times New Roman" w:cs="Times New Roman"/>
          <w:sz w:val="24"/>
          <w:szCs w:val="24"/>
        </w:rPr>
        <w:t>«педагог-методист» или «педагог-наставник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E50D3" w:rsidRDefault="00F15744" w:rsidP="00A666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с</w:t>
      </w:r>
      <w:r w:rsidR="008E50D3">
        <w:rPr>
          <w:rFonts w:ascii="Times New Roman" w:hAnsi="Times New Roman" w:cs="Times New Roman"/>
          <w:sz w:val="24"/>
          <w:szCs w:val="24"/>
        </w:rPr>
        <w:t xml:space="preserve">огласно пункту 55 Порядка аттестации дифференциация оплаты труда педагогических работников за наличие квалификационных категорий «педагог-методист» и «педагог-наставник» осуществляется при условии выполнения дополнительных обязанностей, связанных с методической работой или наставнической деятельностью, </w:t>
      </w: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8E50D3">
        <w:rPr>
          <w:rFonts w:ascii="Times New Roman" w:hAnsi="Times New Roman" w:cs="Times New Roman"/>
          <w:sz w:val="24"/>
          <w:szCs w:val="24"/>
        </w:rPr>
        <w:t>установление повышенного оклада (ставки заработной платы) педагогическим работникам с квалификационными категориями «педагог-методист» и «пед</w:t>
      </w:r>
      <w:r w:rsidR="007E4519">
        <w:rPr>
          <w:rFonts w:ascii="Times New Roman" w:hAnsi="Times New Roman" w:cs="Times New Roman"/>
          <w:sz w:val="24"/>
          <w:szCs w:val="24"/>
        </w:rPr>
        <w:t xml:space="preserve">агог-наставник» нецелесообразно. </w:t>
      </w:r>
      <w:r w:rsidR="00A666C6">
        <w:rPr>
          <w:rFonts w:ascii="Times New Roman" w:hAnsi="Times New Roman" w:cs="Times New Roman"/>
          <w:sz w:val="24"/>
          <w:szCs w:val="24"/>
        </w:rPr>
        <w:t xml:space="preserve">К указанной аттестации допускаются педагогические работники, имеющие высшую квалификационную категорию, поэтому оклады (ставки заработной платы) педагогических работников с квалификационной категорией </w:t>
      </w:r>
      <w:r w:rsidR="00A666C6" w:rsidRPr="009550C8">
        <w:rPr>
          <w:rFonts w:ascii="Times New Roman" w:hAnsi="Times New Roman" w:cs="Times New Roman"/>
          <w:sz w:val="24"/>
          <w:szCs w:val="24"/>
        </w:rPr>
        <w:t>«педагог-методист» или «педагог-наставник</w:t>
      </w:r>
      <w:r w:rsidR="00A666C6">
        <w:rPr>
          <w:rFonts w:ascii="Times New Roman" w:hAnsi="Times New Roman" w:cs="Times New Roman"/>
          <w:sz w:val="24"/>
          <w:szCs w:val="24"/>
        </w:rPr>
        <w:t>» устанавливаются аналогичные окладам (ставкам заработной платы) педагогических работников высшей квалификационной категории. Дифференциация оплаты труда будет осуществляться путем установления  ежемесячной надбавки</w:t>
      </w:r>
      <w:r w:rsidR="00A666C6" w:rsidRPr="009550C8">
        <w:rPr>
          <w:rFonts w:ascii="Times New Roman" w:hAnsi="Times New Roman" w:cs="Times New Roman"/>
          <w:sz w:val="24"/>
          <w:szCs w:val="24"/>
        </w:rPr>
        <w:t xml:space="preserve"> за наличие  квалификационной категории  «педагог-методист» или «педагог-наставник</w:t>
      </w:r>
      <w:r w:rsidR="00A666C6">
        <w:rPr>
          <w:rFonts w:ascii="Times New Roman" w:hAnsi="Times New Roman" w:cs="Times New Roman"/>
          <w:sz w:val="24"/>
          <w:szCs w:val="24"/>
        </w:rPr>
        <w:t>»</w:t>
      </w:r>
      <w:r w:rsidR="009436DB">
        <w:rPr>
          <w:rFonts w:ascii="Times New Roman" w:hAnsi="Times New Roman" w:cs="Times New Roman"/>
          <w:sz w:val="24"/>
          <w:szCs w:val="24"/>
        </w:rPr>
        <w:t xml:space="preserve"> при условии выполнения соответствующих дополнительных обязанностей</w:t>
      </w:r>
      <w:r w:rsidR="00A666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D78" w:rsidRDefault="008F089D" w:rsidP="0028044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 предусмотренные настоящим проектом</w:t>
      </w:r>
      <w:r w:rsidR="00A03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будут осуществлены за счет дополнительных бюджетных </w:t>
      </w:r>
      <w:r w:rsidR="000757EB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, предусмотренных р</w:t>
      </w:r>
      <w:r w:rsidR="002734B9">
        <w:rPr>
          <w:rFonts w:ascii="Times New Roman" w:hAnsi="Times New Roman" w:cs="Times New Roman"/>
          <w:sz w:val="24"/>
          <w:szCs w:val="24"/>
        </w:rPr>
        <w:t>ешением Думы городского окру</w:t>
      </w:r>
      <w:r w:rsidR="00A87CF0">
        <w:rPr>
          <w:rFonts w:ascii="Times New Roman" w:hAnsi="Times New Roman" w:cs="Times New Roman"/>
          <w:sz w:val="24"/>
          <w:szCs w:val="24"/>
        </w:rPr>
        <w:t>га Тольятти от 22</w:t>
      </w:r>
      <w:r w:rsidR="00963D5A">
        <w:rPr>
          <w:rFonts w:ascii="Times New Roman" w:hAnsi="Times New Roman" w:cs="Times New Roman"/>
          <w:sz w:val="24"/>
          <w:szCs w:val="24"/>
        </w:rPr>
        <w:t>.11.2022</w:t>
      </w:r>
      <w:r w:rsidR="00944E8A">
        <w:rPr>
          <w:rFonts w:ascii="Times New Roman" w:hAnsi="Times New Roman" w:cs="Times New Roman"/>
          <w:sz w:val="24"/>
          <w:szCs w:val="24"/>
        </w:rPr>
        <w:t xml:space="preserve"> № </w:t>
      </w:r>
      <w:r w:rsidR="00265AEF">
        <w:rPr>
          <w:rFonts w:ascii="Times New Roman" w:hAnsi="Times New Roman" w:cs="Times New Roman"/>
          <w:sz w:val="24"/>
          <w:szCs w:val="24"/>
        </w:rPr>
        <w:t>71</w:t>
      </w:r>
      <w:r w:rsidR="002734B9">
        <w:rPr>
          <w:rFonts w:ascii="Times New Roman" w:hAnsi="Times New Roman" w:cs="Times New Roman"/>
          <w:sz w:val="24"/>
          <w:szCs w:val="24"/>
        </w:rPr>
        <w:t xml:space="preserve"> «О бюджете го</w:t>
      </w:r>
      <w:r w:rsidR="00A87CF0">
        <w:rPr>
          <w:rFonts w:ascii="Times New Roman" w:hAnsi="Times New Roman" w:cs="Times New Roman"/>
          <w:sz w:val="24"/>
          <w:szCs w:val="24"/>
        </w:rPr>
        <w:t>родского округа Тольятти на 2024 год и плановый период 2025 и 2026</w:t>
      </w:r>
      <w:r w:rsidR="002734B9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736D78">
        <w:rPr>
          <w:rFonts w:ascii="Times New Roman" w:hAnsi="Times New Roman" w:cs="Times New Roman"/>
          <w:sz w:val="24"/>
          <w:szCs w:val="24"/>
        </w:rPr>
        <w:t>:</w:t>
      </w:r>
    </w:p>
    <w:p w:rsidR="00736D78" w:rsidRDefault="00736D78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7CF0">
        <w:rPr>
          <w:rFonts w:ascii="Times New Roman" w:hAnsi="Times New Roman" w:cs="Times New Roman"/>
          <w:sz w:val="24"/>
          <w:szCs w:val="24"/>
        </w:rPr>
        <w:t>- на сохранение в 2024</w:t>
      </w:r>
      <w:r>
        <w:rPr>
          <w:rFonts w:ascii="Times New Roman" w:hAnsi="Times New Roman" w:cs="Times New Roman"/>
          <w:sz w:val="24"/>
          <w:szCs w:val="24"/>
        </w:rPr>
        <w:t xml:space="preserve"> году соотношения заработной платы педагогических работников дополнительного образования, достигнутого в 2018 году в соответствии с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Указом Президента РФ от 01</w:t>
      </w:r>
      <w:r w:rsidR="00D60F22">
        <w:rPr>
          <w:rFonts w:ascii="Times New Roman" w:hAnsi="Times New Roman" w:cs="Times New Roman"/>
          <w:sz w:val="24"/>
          <w:szCs w:val="24"/>
        </w:rPr>
        <w:t xml:space="preserve">.06.2012г. № 761 в размере </w:t>
      </w:r>
      <w:r w:rsidR="000757EB">
        <w:rPr>
          <w:rFonts w:ascii="Times New Roman" w:hAnsi="Times New Roman" w:cs="Times New Roman"/>
          <w:sz w:val="24"/>
          <w:szCs w:val="24"/>
        </w:rPr>
        <w:t>29604</w:t>
      </w:r>
      <w:r w:rsidR="00557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736D78" w:rsidRDefault="00736D78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сохранение</w:t>
      </w:r>
      <w:r w:rsidR="00902A95">
        <w:rPr>
          <w:rFonts w:ascii="Times New Roman" w:hAnsi="Times New Roman" w:cs="Times New Roman"/>
          <w:sz w:val="24"/>
          <w:szCs w:val="24"/>
        </w:rPr>
        <w:t xml:space="preserve"> в 2024</w:t>
      </w:r>
      <w:r>
        <w:rPr>
          <w:rFonts w:ascii="Times New Roman" w:hAnsi="Times New Roman" w:cs="Times New Roman"/>
          <w:sz w:val="24"/>
          <w:szCs w:val="24"/>
        </w:rPr>
        <w:t xml:space="preserve"> году соотношения заработной платы работников учреждений культуры</w:t>
      </w:r>
      <w:r w:rsidR="008250E1">
        <w:rPr>
          <w:rFonts w:ascii="Times New Roman" w:hAnsi="Times New Roman" w:cs="Times New Roman"/>
          <w:sz w:val="24"/>
          <w:szCs w:val="24"/>
        </w:rPr>
        <w:t>, достигнутого в 20</w:t>
      </w:r>
      <w:r w:rsidR="00ED1B49">
        <w:rPr>
          <w:rFonts w:ascii="Times New Roman" w:hAnsi="Times New Roman" w:cs="Times New Roman"/>
          <w:sz w:val="24"/>
          <w:szCs w:val="24"/>
        </w:rPr>
        <w:t>18 году в соответствии с Указом</w:t>
      </w:r>
      <w:r w:rsidR="008250E1">
        <w:rPr>
          <w:rFonts w:ascii="Times New Roman" w:hAnsi="Times New Roman" w:cs="Times New Roman"/>
          <w:sz w:val="24"/>
          <w:szCs w:val="24"/>
        </w:rPr>
        <w:t xml:space="preserve"> Президента РФ от 07</w:t>
      </w:r>
      <w:r w:rsidR="00D60F22">
        <w:rPr>
          <w:rFonts w:ascii="Times New Roman" w:hAnsi="Times New Roman" w:cs="Times New Roman"/>
          <w:sz w:val="24"/>
          <w:szCs w:val="24"/>
        </w:rPr>
        <w:t xml:space="preserve">.05.2012г. № 597 в размере </w:t>
      </w:r>
      <w:r w:rsidR="000757EB">
        <w:rPr>
          <w:rFonts w:ascii="Times New Roman" w:hAnsi="Times New Roman" w:cs="Times New Roman"/>
          <w:sz w:val="24"/>
          <w:szCs w:val="24"/>
        </w:rPr>
        <w:t>54313</w:t>
      </w:r>
      <w:r w:rsidR="00557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0E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250E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250E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250E1">
        <w:rPr>
          <w:rFonts w:ascii="Times New Roman" w:hAnsi="Times New Roman" w:cs="Times New Roman"/>
          <w:sz w:val="24"/>
          <w:szCs w:val="24"/>
        </w:rPr>
        <w:t>.</w:t>
      </w:r>
      <w:r w:rsidR="000757EB">
        <w:rPr>
          <w:rFonts w:ascii="Times New Roman" w:hAnsi="Times New Roman" w:cs="Times New Roman"/>
          <w:sz w:val="24"/>
          <w:szCs w:val="24"/>
        </w:rPr>
        <w:t>;</w:t>
      </w:r>
    </w:p>
    <w:p w:rsidR="000757EB" w:rsidRDefault="000757EB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 </w:t>
      </w:r>
      <w:r w:rsidRPr="000757EB">
        <w:rPr>
          <w:rFonts w:ascii="Times New Roman" w:hAnsi="Times New Roman" w:cs="Times New Roman"/>
          <w:sz w:val="24"/>
          <w:szCs w:val="24"/>
        </w:rPr>
        <w:t xml:space="preserve"> увеличение </w:t>
      </w:r>
      <w:r>
        <w:rPr>
          <w:rFonts w:ascii="Times New Roman" w:hAnsi="Times New Roman" w:cs="Times New Roman"/>
          <w:sz w:val="24"/>
          <w:szCs w:val="24"/>
        </w:rPr>
        <w:t xml:space="preserve">с 01.01.2024 </w:t>
      </w:r>
      <w:r w:rsidRPr="000757EB">
        <w:rPr>
          <w:rFonts w:ascii="Times New Roman" w:hAnsi="Times New Roman" w:cs="Times New Roman"/>
          <w:sz w:val="24"/>
          <w:szCs w:val="24"/>
        </w:rPr>
        <w:t xml:space="preserve">МРОТ </w:t>
      </w:r>
      <w:r>
        <w:rPr>
          <w:rFonts w:ascii="Times New Roman" w:hAnsi="Times New Roman" w:cs="Times New Roman"/>
          <w:sz w:val="24"/>
          <w:szCs w:val="24"/>
        </w:rPr>
        <w:t xml:space="preserve">до  19242 руб. </w:t>
      </w:r>
      <w:r w:rsidRPr="000757EB">
        <w:rPr>
          <w:rFonts w:ascii="Times New Roman" w:hAnsi="Times New Roman" w:cs="Times New Roman"/>
          <w:sz w:val="24"/>
          <w:szCs w:val="24"/>
        </w:rPr>
        <w:t>и индексацию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7EB">
        <w:rPr>
          <w:rFonts w:ascii="Times New Roman" w:hAnsi="Times New Roman" w:cs="Times New Roman"/>
          <w:sz w:val="24"/>
          <w:szCs w:val="24"/>
        </w:rPr>
        <w:t>на 18,5%</w:t>
      </w:r>
      <w:r>
        <w:rPr>
          <w:rFonts w:ascii="Times New Roman" w:hAnsi="Times New Roman" w:cs="Times New Roman"/>
          <w:sz w:val="24"/>
          <w:szCs w:val="24"/>
        </w:rPr>
        <w:t xml:space="preserve"> с 01.01.2024 заработной платы работников, на которых не распространяется действие Указов Президента РФ</w:t>
      </w:r>
      <w:r w:rsidRPr="000757EB">
        <w:rPr>
          <w:rFonts w:ascii="Times New Roman" w:hAnsi="Times New Roman" w:cs="Times New Roman"/>
          <w:sz w:val="24"/>
          <w:szCs w:val="24"/>
        </w:rPr>
        <w:t xml:space="preserve"> </w:t>
      </w:r>
      <w:r w:rsidR="00711832">
        <w:rPr>
          <w:rFonts w:ascii="Times New Roman" w:hAnsi="Times New Roman" w:cs="Times New Roman"/>
          <w:sz w:val="24"/>
          <w:szCs w:val="24"/>
        </w:rPr>
        <w:t xml:space="preserve">в размере 26736 </w:t>
      </w:r>
      <w:proofErr w:type="spellStart"/>
      <w:r w:rsidR="0071183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118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1183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11832">
        <w:rPr>
          <w:rFonts w:ascii="Times New Roman" w:hAnsi="Times New Roman" w:cs="Times New Roman"/>
          <w:sz w:val="24"/>
          <w:szCs w:val="24"/>
        </w:rPr>
        <w:t>.</w:t>
      </w:r>
    </w:p>
    <w:p w:rsidR="00A43A7F" w:rsidRDefault="00A43A7F" w:rsidP="00A43A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настоящего постановления не требует дополнительных средств за счет бюджета городского округа Тольятти (информация и расчеты прилагаются).</w:t>
      </w:r>
    </w:p>
    <w:p w:rsidR="001C2687" w:rsidRDefault="001C2687" w:rsidP="001C26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принятия настоящего постановления,  </w:t>
      </w:r>
      <w:r w:rsidRPr="0028709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величение заработной платы не повлечет за собой превышение предельного уровня соотношения среднемесячной заработной платы руководителя бюджетного учреждения образования, его заместителей,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главного бухгалтера и среднемесячной заработной платы работников бюджетного учреждения образования, равного 4, в соответствии с п.7.22 Положения и среднемесячной заработной платы руководителя автономного учреждения, его заместителей, главного бухгалтера и среднемесячной заработной платы работников </w:t>
      </w:r>
      <w:r w:rsidR="00BE59DD">
        <w:rPr>
          <w:rFonts w:ascii="Times New Roman" w:hAnsi="Times New Roman" w:cs="Times New Roman"/>
          <w:sz w:val="24"/>
          <w:szCs w:val="24"/>
        </w:rPr>
        <w:t>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 образования, равног</w:t>
      </w:r>
      <w:r w:rsidR="00BE59DD">
        <w:rPr>
          <w:rFonts w:ascii="Times New Roman" w:hAnsi="Times New Roman" w:cs="Times New Roman"/>
          <w:sz w:val="24"/>
          <w:szCs w:val="24"/>
        </w:rPr>
        <w:t>о 5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BE59DD">
        <w:rPr>
          <w:rFonts w:ascii="Times New Roman" w:hAnsi="Times New Roman" w:cs="Times New Roman"/>
          <w:sz w:val="24"/>
          <w:szCs w:val="24"/>
        </w:rPr>
        <w:t>соответствии с п.8</w:t>
      </w:r>
      <w:r>
        <w:rPr>
          <w:rFonts w:ascii="Times New Roman" w:hAnsi="Times New Roman" w:cs="Times New Roman"/>
          <w:sz w:val="24"/>
          <w:szCs w:val="24"/>
        </w:rPr>
        <w:t>.22 Положения</w:t>
      </w:r>
      <w:r w:rsidR="00BE59DD">
        <w:rPr>
          <w:rFonts w:ascii="Times New Roman" w:hAnsi="Times New Roman" w:cs="Times New Roman"/>
          <w:sz w:val="24"/>
          <w:szCs w:val="24"/>
        </w:rPr>
        <w:t>.</w:t>
      </w:r>
    </w:p>
    <w:p w:rsidR="00020214" w:rsidRPr="00020214" w:rsidRDefault="008F089D" w:rsidP="00A43A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214" w:rsidRPr="00020214">
        <w:rPr>
          <w:rFonts w:ascii="Times New Roman" w:hAnsi="Times New Roman" w:cs="Times New Roman"/>
          <w:sz w:val="24"/>
          <w:szCs w:val="24"/>
        </w:rPr>
        <w:t xml:space="preserve">Данный проект постановления </w:t>
      </w:r>
      <w:r w:rsidR="00020214" w:rsidRPr="00020214">
        <w:rPr>
          <w:rFonts w:ascii="Times New Roman" w:hAnsi="Times New Roman" w:cs="Times New Roman"/>
          <w:sz w:val="24"/>
          <w:szCs w:val="24"/>
          <w:u w:val="single"/>
        </w:rPr>
        <w:t>не содержит нормы</w:t>
      </w:r>
      <w:r w:rsidR="00020214" w:rsidRPr="00020214">
        <w:rPr>
          <w:rFonts w:ascii="Times New Roman" w:hAnsi="Times New Roman" w:cs="Times New Roman"/>
          <w:sz w:val="24"/>
          <w:szCs w:val="24"/>
        </w:rPr>
        <w:t>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</w:t>
      </w:r>
      <w:r w:rsidR="00020214">
        <w:rPr>
          <w:rFonts w:ascii="Times New Roman" w:hAnsi="Times New Roman" w:cs="Times New Roman"/>
          <w:sz w:val="24"/>
          <w:szCs w:val="24"/>
        </w:rPr>
        <w:t>ъектов</w:t>
      </w:r>
      <w:r w:rsidR="00020214" w:rsidRPr="00020214">
        <w:rPr>
          <w:rFonts w:ascii="Times New Roman" w:hAnsi="Times New Roman" w:cs="Times New Roman"/>
          <w:sz w:val="24"/>
          <w:szCs w:val="24"/>
        </w:rPr>
        <w:t>.</w:t>
      </w:r>
    </w:p>
    <w:p w:rsidR="00020214" w:rsidRDefault="00020214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5854" w:rsidRDefault="00845854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Pr="00DB19CF" w:rsidRDefault="00FF6B42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5854" w:rsidRPr="00DB19CF" w:rsidTr="00A37961">
        <w:tc>
          <w:tcPr>
            <w:tcW w:w="4785" w:type="dxa"/>
            <w:shd w:val="clear" w:color="auto" w:fill="auto"/>
          </w:tcPr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DB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культуры </w:t>
            </w:r>
          </w:p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845854" w:rsidRPr="00DB19CF" w:rsidRDefault="00192F7D" w:rsidP="00192F7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Козлова М.А.</w:t>
            </w:r>
          </w:p>
        </w:tc>
      </w:tr>
    </w:tbl>
    <w:p w:rsidR="00845854" w:rsidRDefault="00845854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72" w:rsidRDefault="0024727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72" w:rsidRDefault="0024727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72" w:rsidRDefault="0024727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33" w:rsidRPr="00192F7D" w:rsidRDefault="00845854" w:rsidP="00A033C4">
      <w:pPr>
        <w:spacing w:after="0" w:line="360" w:lineRule="auto"/>
      </w:pPr>
      <w:proofErr w:type="spellStart"/>
      <w:r w:rsidRPr="00192F7D">
        <w:rPr>
          <w:rFonts w:ascii="Times New Roman" w:eastAsia="Times New Roman" w:hAnsi="Times New Roman" w:cs="Times New Roman"/>
          <w:lang w:eastAsia="ru-RU"/>
        </w:rPr>
        <w:t>Ямщикова</w:t>
      </w:r>
      <w:proofErr w:type="spellEnd"/>
      <w:r w:rsidRPr="00192F7D">
        <w:rPr>
          <w:rFonts w:ascii="Times New Roman" w:eastAsia="Times New Roman" w:hAnsi="Times New Roman" w:cs="Times New Roman"/>
          <w:lang w:eastAsia="ru-RU"/>
        </w:rPr>
        <w:t xml:space="preserve"> О.И. 543 112</w:t>
      </w:r>
    </w:p>
    <w:sectPr w:rsidR="00F33133" w:rsidRPr="00192F7D" w:rsidSect="008F3C1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854"/>
    <w:rsid w:val="00001F1A"/>
    <w:rsid w:val="00020214"/>
    <w:rsid w:val="000757EB"/>
    <w:rsid w:val="000B71DA"/>
    <w:rsid w:val="000D4173"/>
    <w:rsid w:val="000E0F0B"/>
    <w:rsid w:val="00120C7D"/>
    <w:rsid w:val="001226AC"/>
    <w:rsid w:val="00122E14"/>
    <w:rsid w:val="0014776F"/>
    <w:rsid w:val="00192F7D"/>
    <w:rsid w:val="00193D2A"/>
    <w:rsid w:val="001B559D"/>
    <w:rsid w:val="001C2687"/>
    <w:rsid w:val="001F27B8"/>
    <w:rsid w:val="001F54FF"/>
    <w:rsid w:val="002003EB"/>
    <w:rsid w:val="00247272"/>
    <w:rsid w:val="00265AEF"/>
    <w:rsid w:val="002734B9"/>
    <w:rsid w:val="0028044F"/>
    <w:rsid w:val="00324505"/>
    <w:rsid w:val="00390EFE"/>
    <w:rsid w:val="00425EB1"/>
    <w:rsid w:val="00426B8B"/>
    <w:rsid w:val="00454ADD"/>
    <w:rsid w:val="00471C13"/>
    <w:rsid w:val="004C062D"/>
    <w:rsid w:val="004D52FD"/>
    <w:rsid w:val="004E41EF"/>
    <w:rsid w:val="004F6397"/>
    <w:rsid w:val="004F6471"/>
    <w:rsid w:val="00515F96"/>
    <w:rsid w:val="005446F4"/>
    <w:rsid w:val="00557A5A"/>
    <w:rsid w:val="005A6012"/>
    <w:rsid w:val="005C2F77"/>
    <w:rsid w:val="005F01CC"/>
    <w:rsid w:val="00620693"/>
    <w:rsid w:val="00630917"/>
    <w:rsid w:val="00691250"/>
    <w:rsid w:val="006A3C97"/>
    <w:rsid w:val="006A7CDA"/>
    <w:rsid w:val="006D2BED"/>
    <w:rsid w:val="006F4693"/>
    <w:rsid w:val="007011CD"/>
    <w:rsid w:val="0070512B"/>
    <w:rsid w:val="00711832"/>
    <w:rsid w:val="0072339A"/>
    <w:rsid w:val="00736D78"/>
    <w:rsid w:val="00771B7A"/>
    <w:rsid w:val="007D2222"/>
    <w:rsid w:val="007D3831"/>
    <w:rsid w:val="007D7BBF"/>
    <w:rsid w:val="007E4519"/>
    <w:rsid w:val="008022D1"/>
    <w:rsid w:val="008250E1"/>
    <w:rsid w:val="00845854"/>
    <w:rsid w:val="00871FD0"/>
    <w:rsid w:val="008734BF"/>
    <w:rsid w:val="008946F8"/>
    <w:rsid w:val="008B49D6"/>
    <w:rsid w:val="008C435B"/>
    <w:rsid w:val="008D4958"/>
    <w:rsid w:val="008E50D3"/>
    <w:rsid w:val="008F089D"/>
    <w:rsid w:val="008F3C1A"/>
    <w:rsid w:val="00902A95"/>
    <w:rsid w:val="00923994"/>
    <w:rsid w:val="00927651"/>
    <w:rsid w:val="00942523"/>
    <w:rsid w:val="009436DB"/>
    <w:rsid w:val="00944E8A"/>
    <w:rsid w:val="009550C8"/>
    <w:rsid w:val="00963D5A"/>
    <w:rsid w:val="009706F0"/>
    <w:rsid w:val="00994C00"/>
    <w:rsid w:val="0099612F"/>
    <w:rsid w:val="009A2E30"/>
    <w:rsid w:val="009C7B03"/>
    <w:rsid w:val="00A033C4"/>
    <w:rsid w:val="00A16374"/>
    <w:rsid w:val="00A42112"/>
    <w:rsid w:val="00A43A7F"/>
    <w:rsid w:val="00A666C6"/>
    <w:rsid w:val="00A702D8"/>
    <w:rsid w:val="00A7203C"/>
    <w:rsid w:val="00A87CF0"/>
    <w:rsid w:val="00A95330"/>
    <w:rsid w:val="00AB10D8"/>
    <w:rsid w:val="00B06A43"/>
    <w:rsid w:val="00B40DDC"/>
    <w:rsid w:val="00B60FAD"/>
    <w:rsid w:val="00BE59DD"/>
    <w:rsid w:val="00BF500F"/>
    <w:rsid w:val="00C52DE4"/>
    <w:rsid w:val="00CA7B6F"/>
    <w:rsid w:val="00CD5CB7"/>
    <w:rsid w:val="00CE779E"/>
    <w:rsid w:val="00D02E64"/>
    <w:rsid w:val="00D15F2B"/>
    <w:rsid w:val="00D5104C"/>
    <w:rsid w:val="00D60F22"/>
    <w:rsid w:val="00D80362"/>
    <w:rsid w:val="00D84554"/>
    <w:rsid w:val="00D940D3"/>
    <w:rsid w:val="00D94102"/>
    <w:rsid w:val="00DA6F48"/>
    <w:rsid w:val="00E02789"/>
    <w:rsid w:val="00EA0965"/>
    <w:rsid w:val="00EC6E6B"/>
    <w:rsid w:val="00ED119F"/>
    <w:rsid w:val="00ED11D4"/>
    <w:rsid w:val="00ED1B49"/>
    <w:rsid w:val="00EF32F3"/>
    <w:rsid w:val="00EF5797"/>
    <w:rsid w:val="00F15744"/>
    <w:rsid w:val="00F252AD"/>
    <w:rsid w:val="00F33133"/>
    <w:rsid w:val="00F77426"/>
    <w:rsid w:val="00F84BD7"/>
    <w:rsid w:val="00FC2581"/>
    <w:rsid w:val="00FC73B1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4531-7C35-4419-B923-E39824F2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Ямщикова Ольга Ивановна</cp:lastModifiedBy>
  <cp:revision>28</cp:revision>
  <cp:lastPrinted>2022-11-25T10:49:00Z</cp:lastPrinted>
  <dcterms:created xsi:type="dcterms:W3CDTF">2017-12-25T09:32:00Z</dcterms:created>
  <dcterms:modified xsi:type="dcterms:W3CDTF">2023-11-24T06:11:00Z</dcterms:modified>
</cp:coreProperties>
</file>