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131C8CE" w14:textId="77777777" w:rsidR="00EF7370" w:rsidRPr="00EF7370" w:rsidRDefault="00B130F6" w:rsidP="00EF7370">
      <w:pPr>
        <w:jc w:val="center"/>
        <w:rPr>
          <w:sz w:val="28"/>
          <w:szCs w:val="28"/>
        </w:rPr>
      </w:pPr>
      <w:r w:rsidRPr="001F161A">
        <w:rPr>
          <w:sz w:val="28"/>
          <w:szCs w:val="28"/>
        </w:rPr>
        <w:t>«</w:t>
      </w:r>
      <w:r w:rsidR="00EF7370" w:rsidRPr="00EF7370">
        <w:rPr>
          <w:sz w:val="28"/>
          <w:szCs w:val="28"/>
        </w:rPr>
        <w:t xml:space="preserve">О признании утратившим силу </w:t>
      </w:r>
    </w:p>
    <w:p w14:paraId="6061BB0A" w14:textId="45661B15" w:rsidR="009A0F3F" w:rsidRPr="0059163F" w:rsidRDefault="00EF7370" w:rsidP="00EF7370">
      <w:pPr>
        <w:jc w:val="center"/>
        <w:rPr>
          <w:i/>
          <w:iCs/>
          <w:color w:val="000000"/>
          <w:sz w:val="28"/>
          <w:szCs w:val="28"/>
        </w:rPr>
      </w:pPr>
      <w:r w:rsidRPr="00EF7370">
        <w:rPr>
          <w:sz w:val="28"/>
          <w:szCs w:val="28"/>
        </w:rPr>
        <w:t>постановления администрации городского округа Тольятти от 09.07.2020 № 2052-п/1 «Об утверждении административного регламента исполнения муниципальной функции по осуществлению муниципального лесного контроля на террит</w:t>
      </w:r>
      <w:r>
        <w:rPr>
          <w:sz w:val="28"/>
          <w:szCs w:val="28"/>
        </w:rPr>
        <w:t>ории городского округа Тольятти</w:t>
      </w:r>
      <w:r w:rsidR="00B130F6"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3E814501" w:rsidR="00983C40" w:rsidRPr="00181746" w:rsidRDefault="00983C40" w:rsidP="00EF73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>«</w:t>
      </w:r>
      <w:r w:rsidR="00EF7370">
        <w:rPr>
          <w:sz w:val="28"/>
          <w:szCs w:val="28"/>
        </w:rPr>
        <w:t xml:space="preserve">О признании утратившим силу </w:t>
      </w:r>
      <w:r w:rsidR="00EF7370" w:rsidRPr="00EF7370">
        <w:rPr>
          <w:sz w:val="28"/>
          <w:szCs w:val="28"/>
        </w:rPr>
        <w:t>постановления администрации городского округа Тольятти от 09.07.2020 № 2052-п/1 «Об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округа Тольятти»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</w:t>
      </w:r>
      <w:r w:rsidR="00EF7370">
        <w:rPr>
          <w:sz w:val="28"/>
          <w:szCs w:val="28"/>
        </w:rPr>
        <w:t>в</w:t>
      </w:r>
      <w:r w:rsidR="00EF7370" w:rsidRPr="00EF7370">
        <w:rPr>
          <w:sz w:val="28"/>
          <w:szCs w:val="28"/>
        </w:rPr>
        <w:t xml:space="preserve"> целях приведения муниципальных правовых актов в соответствие</w:t>
      </w:r>
      <w:r w:rsidR="00EF7370">
        <w:rPr>
          <w:sz w:val="28"/>
          <w:szCs w:val="28"/>
        </w:rPr>
        <w:t xml:space="preserve"> </w:t>
      </w:r>
      <w:r w:rsidR="00EF7370" w:rsidRPr="00EF7370">
        <w:rPr>
          <w:sz w:val="28"/>
          <w:szCs w:val="28"/>
        </w:rPr>
        <w:t xml:space="preserve">с действующим законодательством, </w:t>
      </w:r>
      <w:r w:rsidR="00EF7370">
        <w:rPr>
          <w:sz w:val="28"/>
          <w:szCs w:val="28"/>
        </w:rPr>
        <w:t>а также реформой о муниципальных видах</w:t>
      </w:r>
      <w:bookmarkStart w:id="0" w:name="_GoBack"/>
      <w:bookmarkEnd w:id="0"/>
      <w:r w:rsidR="00EF7370">
        <w:rPr>
          <w:sz w:val="28"/>
          <w:szCs w:val="28"/>
        </w:rPr>
        <w:t xml:space="preserve"> контроля.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F56C432" w14:textId="77777777" w:rsidR="00D2093D" w:rsidRDefault="00D2093D" w:rsidP="00B227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8C11D2" w14:textId="77777777" w:rsidR="0059163F" w:rsidRPr="00582198" w:rsidRDefault="0059163F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5B5ABF49" w14:textId="5AA03131" w:rsidR="009A0F3F" w:rsidRDefault="00B130F6" w:rsidP="00B227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proofErr w:type="spellEnd"/>
      <w:r w:rsidR="009A0F3F">
        <w:rPr>
          <w:sz w:val="28"/>
          <w:szCs w:val="28"/>
        </w:rPr>
        <w:t xml:space="preserve"> департамента </w:t>
      </w:r>
      <w:r w:rsidR="0059163F">
        <w:rPr>
          <w:sz w:val="28"/>
          <w:szCs w:val="28"/>
        </w:rPr>
        <w:t xml:space="preserve">             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  </w:t>
      </w:r>
      <w:r w:rsidR="00B22767">
        <w:rPr>
          <w:sz w:val="28"/>
          <w:szCs w:val="28"/>
        </w:rPr>
        <w:t xml:space="preserve">     </w:t>
      </w:r>
      <w:r w:rsidR="00DC6EC7">
        <w:rPr>
          <w:sz w:val="28"/>
          <w:szCs w:val="28"/>
        </w:rPr>
        <w:t>Ю.Г. Павлова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163F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909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521"/>
    <w:rsid w:val="00DA53B2"/>
    <w:rsid w:val="00DC6EC7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EF7370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Безбородов Сергей Валентинови</cp:lastModifiedBy>
  <cp:revision>2</cp:revision>
  <cp:lastPrinted>2021-10-19T08:51:00Z</cp:lastPrinted>
  <dcterms:created xsi:type="dcterms:W3CDTF">2021-11-01T07:52:00Z</dcterms:created>
  <dcterms:modified xsi:type="dcterms:W3CDTF">2021-11-01T07:52:00Z</dcterms:modified>
</cp:coreProperties>
</file>