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3165" w14:textId="77777777" w:rsidR="001D092D" w:rsidRPr="00E71730" w:rsidRDefault="001D092D" w:rsidP="00E71730">
      <w:pPr>
        <w:jc w:val="center"/>
        <w:rPr>
          <w:rFonts w:ascii="Times New Roman" w:hAnsi="Times New Roman"/>
          <w:sz w:val="28"/>
          <w:szCs w:val="28"/>
        </w:rPr>
      </w:pPr>
      <w:r w:rsidRPr="00E71730">
        <w:rPr>
          <w:rFonts w:ascii="Times New Roman" w:hAnsi="Times New Roman"/>
          <w:sz w:val="28"/>
          <w:szCs w:val="28"/>
        </w:rPr>
        <w:t>ПОЯСНИТЕЛЬНАЯ ЗАПИСКА</w:t>
      </w:r>
    </w:p>
    <w:p w14:paraId="59FF95AE" w14:textId="77777777" w:rsidR="001D092D" w:rsidRDefault="001D092D" w:rsidP="00E717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1730">
        <w:rPr>
          <w:rFonts w:ascii="Times New Roman" w:hAnsi="Times New Roman"/>
          <w:sz w:val="28"/>
          <w:szCs w:val="28"/>
        </w:rPr>
        <w:t xml:space="preserve">к  проекту </w:t>
      </w:r>
      <w:r w:rsidR="00BD6DA7">
        <w:rPr>
          <w:rFonts w:ascii="Times New Roman" w:hAnsi="Times New Roman"/>
          <w:sz w:val="28"/>
          <w:szCs w:val="28"/>
        </w:rPr>
        <w:t xml:space="preserve">Постановления </w:t>
      </w:r>
      <w:r w:rsidR="00FF65DB">
        <w:rPr>
          <w:rFonts w:ascii="Times New Roman" w:hAnsi="Times New Roman"/>
          <w:sz w:val="28"/>
          <w:szCs w:val="28"/>
        </w:rPr>
        <w:t xml:space="preserve">администрации </w:t>
      </w:r>
      <w:r w:rsidR="00BD6DA7">
        <w:rPr>
          <w:rFonts w:ascii="Times New Roman" w:hAnsi="Times New Roman"/>
          <w:sz w:val="28"/>
          <w:szCs w:val="28"/>
        </w:rPr>
        <w:t>городского округа Тольятти</w:t>
      </w:r>
    </w:p>
    <w:p w14:paraId="3D1E1192" w14:textId="77777777" w:rsidR="001D092D" w:rsidRDefault="001D092D" w:rsidP="00E717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4DF0941" w14:textId="77777777" w:rsidR="009662A6" w:rsidRPr="009662A6" w:rsidRDefault="009662A6" w:rsidP="009662A6">
      <w:pPr>
        <w:spacing w:after="0"/>
        <w:jc w:val="center"/>
        <w:rPr>
          <w:rFonts w:ascii="Times New Roman" w:hAnsi="Times New Roman"/>
          <w:sz w:val="28"/>
          <w:szCs w:val="28"/>
          <w:lang w:bidi="ru-RU"/>
        </w:rPr>
      </w:pPr>
      <w:r w:rsidRPr="009662A6">
        <w:rPr>
          <w:rFonts w:ascii="Times New Roman" w:hAnsi="Times New Roman"/>
          <w:sz w:val="28"/>
          <w:szCs w:val="28"/>
          <w:lang w:bidi="ru-RU"/>
        </w:rPr>
        <w:t>об введении двустороннего движения по улице Революционной</w:t>
      </w:r>
    </w:p>
    <w:p w14:paraId="4E776362" w14:textId="77777777" w:rsidR="00BD6DA7" w:rsidRDefault="00BD6DA7" w:rsidP="00F562E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52C8CBA" w14:textId="77777777" w:rsidR="008E2E34" w:rsidRPr="00E71730" w:rsidRDefault="008E2E34" w:rsidP="00F562E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91FAB84" w14:textId="6B77FCC4" w:rsidR="006D604D" w:rsidRPr="00BA41BE" w:rsidRDefault="009662A6" w:rsidP="006742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662A6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ем</w:t>
      </w:r>
      <w:r w:rsidRPr="009662A6">
        <w:rPr>
          <w:rFonts w:ascii="Times New Roman" w:hAnsi="Times New Roman"/>
          <w:sz w:val="28"/>
          <w:szCs w:val="28"/>
        </w:rPr>
        <w:t xml:space="preserve"> Дум</w:t>
      </w:r>
      <w:r>
        <w:rPr>
          <w:rFonts w:ascii="Times New Roman" w:hAnsi="Times New Roman"/>
          <w:sz w:val="28"/>
          <w:szCs w:val="28"/>
        </w:rPr>
        <w:t>ы</w:t>
      </w:r>
      <w:r w:rsidRPr="00966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62A6">
        <w:rPr>
          <w:rFonts w:ascii="Times New Roman" w:hAnsi="Times New Roman"/>
          <w:sz w:val="28"/>
          <w:szCs w:val="28"/>
        </w:rPr>
        <w:t>г.о</w:t>
      </w:r>
      <w:proofErr w:type="spellEnd"/>
      <w:r w:rsidRPr="009662A6">
        <w:rPr>
          <w:rFonts w:ascii="Times New Roman" w:hAnsi="Times New Roman"/>
          <w:sz w:val="28"/>
          <w:szCs w:val="28"/>
        </w:rPr>
        <w:t>. Тольятти постоянной комиссии по контролю, общественной безопасности и соблюдению депутатской этики от 05 03.2019г</w:t>
      </w:r>
      <w:r>
        <w:rPr>
          <w:rFonts w:ascii="Times New Roman" w:hAnsi="Times New Roman"/>
          <w:sz w:val="28"/>
          <w:szCs w:val="28"/>
        </w:rPr>
        <w:t>. №31</w:t>
      </w:r>
      <w:r w:rsidRPr="00966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9662A6">
        <w:rPr>
          <w:rFonts w:ascii="Times New Roman" w:hAnsi="Times New Roman"/>
          <w:sz w:val="28"/>
          <w:szCs w:val="28"/>
        </w:rPr>
        <w:t>екомендова</w:t>
      </w:r>
      <w:r>
        <w:rPr>
          <w:rFonts w:ascii="Times New Roman" w:hAnsi="Times New Roman"/>
          <w:sz w:val="28"/>
          <w:szCs w:val="28"/>
        </w:rPr>
        <w:t>но</w:t>
      </w:r>
      <w:r w:rsidRPr="009662A6">
        <w:rPr>
          <w:rFonts w:ascii="Times New Roman" w:hAnsi="Times New Roman"/>
          <w:sz w:val="28"/>
          <w:szCs w:val="28"/>
        </w:rPr>
        <w:t xml:space="preserve"> </w:t>
      </w:r>
      <w:r w:rsidRPr="009662A6">
        <w:rPr>
          <w:rFonts w:ascii="Times New Roman" w:hAnsi="Times New Roman"/>
          <w:sz w:val="28"/>
          <w:szCs w:val="28"/>
        </w:rPr>
        <w:t>администрации совместно с ГИБДД управления Министерства внутренних дел России по город</w:t>
      </w:r>
      <w:r>
        <w:rPr>
          <w:rFonts w:ascii="Times New Roman" w:hAnsi="Times New Roman"/>
          <w:sz w:val="28"/>
          <w:szCs w:val="28"/>
        </w:rPr>
        <w:t>у Т</w:t>
      </w:r>
      <w:r w:rsidRPr="009662A6">
        <w:rPr>
          <w:rFonts w:ascii="Times New Roman" w:hAnsi="Times New Roman"/>
          <w:sz w:val="28"/>
          <w:szCs w:val="28"/>
        </w:rPr>
        <w:t xml:space="preserve">ольятти, МКУ «Центр организации дорожного движения городского округа Тольятти» с целью уменьшения </w:t>
      </w:r>
      <w:r w:rsidRPr="009662A6">
        <w:rPr>
          <w:rFonts w:ascii="Times New Roman" w:hAnsi="Times New Roman"/>
          <w:sz w:val="28"/>
          <w:szCs w:val="28"/>
        </w:rPr>
        <w:t>транспортного</w:t>
      </w:r>
      <w:r w:rsidRPr="009662A6">
        <w:rPr>
          <w:rFonts w:ascii="Times New Roman" w:hAnsi="Times New Roman"/>
          <w:sz w:val="28"/>
          <w:szCs w:val="28"/>
        </w:rPr>
        <w:t xml:space="preserve"> потока по </w:t>
      </w:r>
      <w:r w:rsidRPr="009662A6">
        <w:rPr>
          <w:rFonts w:ascii="Times New Roman" w:hAnsi="Times New Roman"/>
          <w:sz w:val="28"/>
          <w:szCs w:val="28"/>
        </w:rPr>
        <w:t>внутрикварта</w:t>
      </w:r>
      <w:r>
        <w:rPr>
          <w:rFonts w:ascii="Times New Roman" w:hAnsi="Times New Roman"/>
          <w:sz w:val="28"/>
          <w:szCs w:val="28"/>
        </w:rPr>
        <w:t>льным</w:t>
      </w:r>
      <w:r w:rsidRPr="009662A6">
        <w:rPr>
          <w:rFonts w:ascii="Times New Roman" w:hAnsi="Times New Roman"/>
          <w:sz w:val="28"/>
          <w:szCs w:val="28"/>
        </w:rPr>
        <w:t xml:space="preserve"> дорогам 31, 32, I и 2 кварталов Ав</w:t>
      </w:r>
      <w:r>
        <w:rPr>
          <w:rFonts w:ascii="Times New Roman" w:hAnsi="Times New Roman"/>
          <w:sz w:val="28"/>
          <w:szCs w:val="28"/>
        </w:rPr>
        <w:t>т</w:t>
      </w:r>
      <w:r w:rsidRPr="009662A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заводского</w:t>
      </w:r>
      <w:r w:rsidRPr="009662A6">
        <w:rPr>
          <w:rFonts w:ascii="Times New Roman" w:hAnsi="Times New Roman"/>
          <w:sz w:val="28"/>
          <w:szCs w:val="28"/>
        </w:rPr>
        <w:t xml:space="preserve"> района и обеспечения возможности проезда </w:t>
      </w:r>
      <w:r>
        <w:rPr>
          <w:rFonts w:ascii="Times New Roman" w:hAnsi="Times New Roman"/>
          <w:sz w:val="28"/>
          <w:szCs w:val="28"/>
        </w:rPr>
        <w:t>на</w:t>
      </w:r>
      <w:r w:rsidRPr="009662A6">
        <w:rPr>
          <w:rFonts w:ascii="Times New Roman" w:hAnsi="Times New Roman"/>
          <w:sz w:val="28"/>
          <w:szCs w:val="28"/>
        </w:rPr>
        <w:t xml:space="preserve"> улицы: Дзержинского</w:t>
      </w:r>
      <w:r>
        <w:rPr>
          <w:rFonts w:ascii="Times New Roman" w:hAnsi="Times New Roman"/>
          <w:sz w:val="28"/>
          <w:szCs w:val="28"/>
        </w:rPr>
        <w:t>,</w:t>
      </w:r>
      <w:r w:rsidRPr="009662A6">
        <w:rPr>
          <w:rFonts w:ascii="Times New Roman" w:hAnsi="Times New Roman"/>
          <w:sz w:val="28"/>
          <w:szCs w:val="28"/>
        </w:rPr>
        <w:t xml:space="preserve"> Свердлова и Ленинский проспект </w:t>
      </w:r>
      <w:r>
        <w:rPr>
          <w:rFonts w:ascii="Times New Roman" w:hAnsi="Times New Roman"/>
          <w:sz w:val="28"/>
          <w:szCs w:val="28"/>
        </w:rPr>
        <w:t xml:space="preserve">ввести двухстороннее </w:t>
      </w:r>
      <w:r w:rsidRPr="009662A6">
        <w:rPr>
          <w:rFonts w:ascii="Times New Roman" w:hAnsi="Times New Roman"/>
          <w:sz w:val="28"/>
          <w:szCs w:val="28"/>
        </w:rPr>
        <w:t xml:space="preserve"> движени</w:t>
      </w:r>
      <w:r>
        <w:rPr>
          <w:rFonts w:ascii="Times New Roman" w:hAnsi="Times New Roman"/>
          <w:sz w:val="28"/>
          <w:szCs w:val="28"/>
        </w:rPr>
        <w:t>е</w:t>
      </w:r>
      <w:r w:rsidRPr="009662A6">
        <w:rPr>
          <w:rFonts w:ascii="Times New Roman" w:hAnsi="Times New Roman"/>
          <w:sz w:val="28"/>
          <w:szCs w:val="28"/>
        </w:rPr>
        <w:t xml:space="preserve"> по улице Революционной, от Ленинского проспекта до </w:t>
      </w:r>
      <w:r>
        <w:rPr>
          <w:rFonts w:ascii="Times New Roman" w:hAnsi="Times New Roman"/>
          <w:sz w:val="28"/>
          <w:szCs w:val="28"/>
        </w:rPr>
        <w:t>у</w:t>
      </w:r>
      <w:r w:rsidRPr="009662A6">
        <w:rPr>
          <w:rFonts w:ascii="Times New Roman" w:hAnsi="Times New Roman"/>
          <w:sz w:val="28"/>
          <w:szCs w:val="28"/>
        </w:rPr>
        <w:t>лицы Дзержинского</w:t>
      </w:r>
      <w:r w:rsidR="00BA41BE">
        <w:rPr>
          <w:rFonts w:ascii="Times New Roman" w:hAnsi="Times New Roman"/>
          <w:sz w:val="28"/>
          <w:szCs w:val="28"/>
        </w:rPr>
        <w:t>.</w:t>
      </w:r>
    </w:p>
    <w:p w14:paraId="3F03A8AA" w14:textId="77777777" w:rsidR="007B1861" w:rsidRDefault="007B1861" w:rsidP="00D068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A6A6711" w14:textId="77777777" w:rsidR="00636E48" w:rsidRDefault="00636E48" w:rsidP="00D068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F009A78" w14:textId="77777777" w:rsidR="00636E48" w:rsidRDefault="00636E48" w:rsidP="00D068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532B646" w14:textId="77777777" w:rsidR="00D0687E" w:rsidRDefault="0080073E" w:rsidP="00E01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75265">
        <w:rPr>
          <w:rFonts w:ascii="Times New Roman" w:hAnsi="Times New Roman"/>
          <w:sz w:val="28"/>
          <w:szCs w:val="28"/>
        </w:rPr>
        <w:t>ачальник</w:t>
      </w:r>
      <w:r w:rsidR="00B178D1">
        <w:rPr>
          <w:rFonts w:ascii="Times New Roman" w:hAnsi="Times New Roman"/>
          <w:sz w:val="28"/>
          <w:szCs w:val="28"/>
        </w:rPr>
        <w:t>а</w:t>
      </w:r>
      <w:r w:rsidR="00F75265">
        <w:rPr>
          <w:rFonts w:ascii="Times New Roman" w:hAnsi="Times New Roman"/>
          <w:sz w:val="28"/>
          <w:szCs w:val="28"/>
        </w:rPr>
        <w:t xml:space="preserve"> отдела контроля </w:t>
      </w:r>
    </w:p>
    <w:p w14:paraId="45877C9D" w14:textId="77777777" w:rsidR="00F75265" w:rsidRDefault="00080C1C" w:rsidP="00E01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75265">
        <w:rPr>
          <w:rFonts w:ascii="Times New Roman" w:hAnsi="Times New Roman"/>
          <w:sz w:val="28"/>
          <w:szCs w:val="28"/>
        </w:rPr>
        <w:t xml:space="preserve">а автомобильными дорогами                                          </w:t>
      </w:r>
      <w:r w:rsidR="00E01883">
        <w:rPr>
          <w:rFonts w:ascii="Times New Roman" w:hAnsi="Times New Roman"/>
          <w:sz w:val="28"/>
          <w:szCs w:val="28"/>
        </w:rPr>
        <w:t xml:space="preserve">    </w:t>
      </w:r>
      <w:r w:rsidR="00F75265">
        <w:rPr>
          <w:rFonts w:ascii="Times New Roman" w:hAnsi="Times New Roman"/>
          <w:sz w:val="28"/>
          <w:szCs w:val="28"/>
        </w:rPr>
        <w:t xml:space="preserve">   </w:t>
      </w:r>
      <w:r w:rsidR="00057EAB">
        <w:rPr>
          <w:rFonts w:ascii="Times New Roman" w:hAnsi="Times New Roman"/>
          <w:sz w:val="28"/>
          <w:szCs w:val="28"/>
        </w:rPr>
        <w:t xml:space="preserve">    </w:t>
      </w:r>
      <w:r w:rsidR="00B4469C">
        <w:rPr>
          <w:rFonts w:ascii="Times New Roman" w:hAnsi="Times New Roman"/>
          <w:sz w:val="28"/>
          <w:szCs w:val="28"/>
        </w:rPr>
        <w:t xml:space="preserve"> </w:t>
      </w:r>
      <w:r w:rsidR="0080073E">
        <w:rPr>
          <w:rFonts w:ascii="Times New Roman" w:hAnsi="Times New Roman"/>
          <w:sz w:val="28"/>
          <w:szCs w:val="28"/>
        </w:rPr>
        <w:t xml:space="preserve">  И.И. Чесноков</w:t>
      </w:r>
    </w:p>
    <w:p w14:paraId="79C45D10" w14:textId="77777777" w:rsidR="00F75265" w:rsidRDefault="00F75265" w:rsidP="00D068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D331A55" w14:textId="77777777" w:rsidR="00080C1C" w:rsidRDefault="00080C1C" w:rsidP="00D0687E">
      <w:pPr>
        <w:spacing w:after="0" w:line="360" w:lineRule="auto"/>
        <w:jc w:val="both"/>
        <w:rPr>
          <w:rFonts w:ascii="Times New Roman" w:hAnsi="Times New Roman"/>
        </w:rPr>
      </w:pPr>
    </w:p>
    <w:p w14:paraId="2C8621E5" w14:textId="77777777" w:rsidR="00080C1C" w:rsidRDefault="00080C1C" w:rsidP="00D0687E">
      <w:pPr>
        <w:spacing w:after="0" w:line="360" w:lineRule="auto"/>
        <w:jc w:val="both"/>
        <w:rPr>
          <w:rFonts w:ascii="Times New Roman" w:hAnsi="Times New Roman"/>
        </w:rPr>
      </w:pPr>
    </w:p>
    <w:p w14:paraId="30CF2123" w14:textId="77777777" w:rsidR="00080C1C" w:rsidRDefault="00080C1C" w:rsidP="00D0687E">
      <w:pPr>
        <w:spacing w:after="0" w:line="360" w:lineRule="auto"/>
        <w:jc w:val="both"/>
        <w:rPr>
          <w:rFonts w:ascii="Times New Roman" w:hAnsi="Times New Roman"/>
        </w:rPr>
      </w:pPr>
    </w:p>
    <w:sectPr w:rsidR="00080C1C" w:rsidSect="00A2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30"/>
    <w:rsid w:val="00003C1F"/>
    <w:rsid w:val="00007159"/>
    <w:rsid w:val="000109A0"/>
    <w:rsid w:val="00023713"/>
    <w:rsid w:val="00027349"/>
    <w:rsid w:val="00050D50"/>
    <w:rsid w:val="00054A15"/>
    <w:rsid w:val="00057EAB"/>
    <w:rsid w:val="000622F8"/>
    <w:rsid w:val="00075787"/>
    <w:rsid w:val="00080C1C"/>
    <w:rsid w:val="00081D53"/>
    <w:rsid w:val="0009271C"/>
    <w:rsid w:val="000A1B23"/>
    <w:rsid w:val="000E1F2E"/>
    <w:rsid w:val="000F1D25"/>
    <w:rsid w:val="00106DB0"/>
    <w:rsid w:val="00140E25"/>
    <w:rsid w:val="00155AFA"/>
    <w:rsid w:val="00167BD4"/>
    <w:rsid w:val="0017211C"/>
    <w:rsid w:val="00172D97"/>
    <w:rsid w:val="00173DC1"/>
    <w:rsid w:val="00181826"/>
    <w:rsid w:val="00185E14"/>
    <w:rsid w:val="001D092D"/>
    <w:rsid w:val="001E2A1C"/>
    <w:rsid w:val="0020036D"/>
    <w:rsid w:val="002039B4"/>
    <w:rsid w:val="00203C8F"/>
    <w:rsid w:val="00212FFC"/>
    <w:rsid w:val="00240EE8"/>
    <w:rsid w:val="00290A25"/>
    <w:rsid w:val="002B6E20"/>
    <w:rsid w:val="002E2186"/>
    <w:rsid w:val="00315D81"/>
    <w:rsid w:val="00333918"/>
    <w:rsid w:val="003356EA"/>
    <w:rsid w:val="0034636B"/>
    <w:rsid w:val="00346CD1"/>
    <w:rsid w:val="00353D06"/>
    <w:rsid w:val="0037372C"/>
    <w:rsid w:val="00394127"/>
    <w:rsid w:val="003959D5"/>
    <w:rsid w:val="003B6BE4"/>
    <w:rsid w:val="003E17D8"/>
    <w:rsid w:val="003E499C"/>
    <w:rsid w:val="003F6140"/>
    <w:rsid w:val="00413281"/>
    <w:rsid w:val="0044378E"/>
    <w:rsid w:val="004570B0"/>
    <w:rsid w:val="00474AB1"/>
    <w:rsid w:val="004B58CE"/>
    <w:rsid w:val="004D6031"/>
    <w:rsid w:val="004F081F"/>
    <w:rsid w:val="00510E01"/>
    <w:rsid w:val="00511590"/>
    <w:rsid w:val="0052020D"/>
    <w:rsid w:val="00536A0E"/>
    <w:rsid w:val="005451F9"/>
    <w:rsid w:val="00550FF3"/>
    <w:rsid w:val="00552BB5"/>
    <w:rsid w:val="00563D6C"/>
    <w:rsid w:val="00573794"/>
    <w:rsid w:val="0057693D"/>
    <w:rsid w:val="005841BF"/>
    <w:rsid w:val="00595E61"/>
    <w:rsid w:val="00597CCD"/>
    <w:rsid w:val="005A3A24"/>
    <w:rsid w:val="005D37C1"/>
    <w:rsid w:val="005E39F1"/>
    <w:rsid w:val="006067A8"/>
    <w:rsid w:val="00632449"/>
    <w:rsid w:val="006360C6"/>
    <w:rsid w:val="00636E48"/>
    <w:rsid w:val="00663310"/>
    <w:rsid w:val="006742C3"/>
    <w:rsid w:val="00682B14"/>
    <w:rsid w:val="0069709B"/>
    <w:rsid w:val="006B54B5"/>
    <w:rsid w:val="006C51C1"/>
    <w:rsid w:val="006D50F6"/>
    <w:rsid w:val="006D604D"/>
    <w:rsid w:val="006E5EAA"/>
    <w:rsid w:val="00707C8E"/>
    <w:rsid w:val="00751710"/>
    <w:rsid w:val="007714F9"/>
    <w:rsid w:val="00772453"/>
    <w:rsid w:val="00775CDA"/>
    <w:rsid w:val="00797605"/>
    <w:rsid w:val="007A0276"/>
    <w:rsid w:val="007B1861"/>
    <w:rsid w:val="007B56DF"/>
    <w:rsid w:val="007C05E7"/>
    <w:rsid w:val="007D3CD5"/>
    <w:rsid w:val="007F56DC"/>
    <w:rsid w:val="007F6437"/>
    <w:rsid w:val="0080073E"/>
    <w:rsid w:val="00802383"/>
    <w:rsid w:val="00817D51"/>
    <w:rsid w:val="00833682"/>
    <w:rsid w:val="00862407"/>
    <w:rsid w:val="00864B27"/>
    <w:rsid w:val="008741E6"/>
    <w:rsid w:val="00880439"/>
    <w:rsid w:val="00881B7E"/>
    <w:rsid w:val="008A44D9"/>
    <w:rsid w:val="008D0369"/>
    <w:rsid w:val="008D2872"/>
    <w:rsid w:val="008E2E34"/>
    <w:rsid w:val="008E44CC"/>
    <w:rsid w:val="008F3092"/>
    <w:rsid w:val="00902EED"/>
    <w:rsid w:val="00924ABC"/>
    <w:rsid w:val="00957E80"/>
    <w:rsid w:val="00960297"/>
    <w:rsid w:val="009662A6"/>
    <w:rsid w:val="009805BE"/>
    <w:rsid w:val="009C1ACD"/>
    <w:rsid w:val="009C366A"/>
    <w:rsid w:val="009D0D5F"/>
    <w:rsid w:val="009D1DDB"/>
    <w:rsid w:val="009E2D9F"/>
    <w:rsid w:val="00A1597B"/>
    <w:rsid w:val="00A232C7"/>
    <w:rsid w:val="00A23B1F"/>
    <w:rsid w:val="00A31368"/>
    <w:rsid w:val="00A31A9A"/>
    <w:rsid w:val="00A3666E"/>
    <w:rsid w:val="00A46118"/>
    <w:rsid w:val="00A462F1"/>
    <w:rsid w:val="00A51296"/>
    <w:rsid w:val="00A56C35"/>
    <w:rsid w:val="00A6481B"/>
    <w:rsid w:val="00AB7D3D"/>
    <w:rsid w:val="00AD2FD7"/>
    <w:rsid w:val="00AD6816"/>
    <w:rsid w:val="00AE2D33"/>
    <w:rsid w:val="00AF52C1"/>
    <w:rsid w:val="00B12026"/>
    <w:rsid w:val="00B156E4"/>
    <w:rsid w:val="00B16ED6"/>
    <w:rsid w:val="00B178D1"/>
    <w:rsid w:val="00B4469C"/>
    <w:rsid w:val="00B53669"/>
    <w:rsid w:val="00B546BC"/>
    <w:rsid w:val="00B62C32"/>
    <w:rsid w:val="00B80D32"/>
    <w:rsid w:val="00B915D6"/>
    <w:rsid w:val="00B949EF"/>
    <w:rsid w:val="00BA41BE"/>
    <w:rsid w:val="00BB51C3"/>
    <w:rsid w:val="00BB5C0E"/>
    <w:rsid w:val="00BB68D4"/>
    <w:rsid w:val="00BB75C1"/>
    <w:rsid w:val="00BC4985"/>
    <w:rsid w:val="00BD5955"/>
    <w:rsid w:val="00BD6DA7"/>
    <w:rsid w:val="00C13187"/>
    <w:rsid w:val="00C54BDD"/>
    <w:rsid w:val="00C74ABF"/>
    <w:rsid w:val="00C810CB"/>
    <w:rsid w:val="00C8494A"/>
    <w:rsid w:val="00C90623"/>
    <w:rsid w:val="00C94941"/>
    <w:rsid w:val="00CA6CDA"/>
    <w:rsid w:val="00CB5758"/>
    <w:rsid w:val="00CC7D28"/>
    <w:rsid w:val="00CD48D2"/>
    <w:rsid w:val="00CF3B8E"/>
    <w:rsid w:val="00D057B3"/>
    <w:rsid w:val="00D0687E"/>
    <w:rsid w:val="00D114FA"/>
    <w:rsid w:val="00D17267"/>
    <w:rsid w:val="00D4663F"/>
    <w:rsid w:val="00D50CC0"/>
    <w:rsid w:val="00D538DA"/>
    <w:rsid w:val="00D555B6"/>
    <w:rsid w:val="00D67A0B"/>
    <w:rsid w:val="00D725BD"/>
    <w:rsid w:val="00D748C8"/>
    <w:rsid w:val="00D93023"/>
    <w:rsid w:val="00D977E5"/>
    <w:rsid w:val="00DA02A4"/>
    <w:rsid w:val="00DB18B8"/>
    <w:rsid w:val="00DC6700"/>
    <w:rsid w:val="00DE008B"/>
    <w:rsid w:val="00DE57A2"/>
    <w:rsid w:val="00E006C8"/>
    <w:rsid w:val="00E01883"/>
    <w:rsid w:val="00E073BB"/>
    <w:rsid w:val="00E24594"/>
    <w:rsid w:val="00E42628"/>
    <w:rsid w:val="00E43103"/>
    <w:rsid w:val="00E46E39"/>
    <w:rsid w:val="00E64B68"/>
    <w:rsid w:val="00E715F6"/>
    <w:rsid w:val="00E71730"/>
    <w:rsid w:val="00E81E2A"/>
    <w:rsid w:val="00EB41D3"/>
    <w:rsid w:val="00EB5877"/>
    <w:rsid w:val="00EB7DE6"/>
    <w:rsid w:val="00EC4DD9"/>
    <w:rsid w:val="00F12EAE"/>
    <w:rsid w:val="00F1510D"/>
    <w:rsid w:val="00F31E91"/>
    <w:rsid w:val="00F3277E"/>
    <w:rsid w:val="00F400AD"/>
    <w:rsid w:val="00F562E0"/>
    <w:rsid w:val="00F624CD"/>
    <w:rsid w:val="00F652B4"/>
    <w:rsid w:val="00F66EE9"/>
    <w:rsid w:val="00F73408"/>
    <w:rsid w:val="00F75265"/>
    <w:rsid w:val="00F852B5"/>
    <w:rsid w:val="00F92E7F"/>
    <w:rsid w:val="00F95E46"/>
    <w:rsid w:val="00FA476C"/>
    <w:rsid w:val="00FB04BE"/>
    <w:rsid w:val="00FB2FE9"/>
    <w:rsid w:val="00FC11FC"/>
    <w:rsid w:val="00FC4E13"/>
    <w:rsid w:val="00FE5D16"/>
    <w:rsid w:val="00FF0740"/>
    <w:rsid w:val="00FF0CA5"/>
    <w:rsid w:val="00FF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2D536"/>
  <w15:docId w15:val="{15A26BD0-763A-4613-8A55-D396B982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2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7173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0C1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a5">
    <w:name w:val="Основной текст_"/>
    <w:link w:val="1"/>
    <w:rsid w:val="00817D5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817D51"/>
    <w:pPr>
      <w:widowControl w:val="0"/>
      <w:shd w:val="clear" w:color="auto" w:fill="FFFFFF"/>
      <w:spacing w:after="420" w:line="317" w:lineRule="exact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084F-F0D1-4DA1-A80B-045FEFC3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job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ekonomist</dc:creator>
  <cp:lastModifiedBy>Колмыкова Наталья Васильевна</cp:lastModifiedBy>
  <cp:revision>3</cp:revision>
  <cp:lastPrinted>2021-06-04T06:42:00Z</cp:lastPrinted>
  <dcterms:created xsi:type="dcterms:W3CDTF">2021-05-27T11:15:00Z</dcterms:created>
  <dcterms:modified xsi:type="dcterms:W3CDTF">2021-06-04T06:42:00Z</dcterms:modified>
</cp:coreProperties>
</file>