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373" w:rsidRPr="00186D7D" w:rsidRDefault="00436373" w:rsidP="00436373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86D7D">
        <w:rPr>
          <w:rFonts w:ascii="Times New Roman" w:hAnsi="Times New Roman"/>
          <w:sz w:val="28"/>
          <w:szCs w:val="28"/>
        </w:rPr>
        <w:t>ПОЯСНИТЕЛЬНАЯ ЗАПИСКА</w:t>
      </w:r>
    </w:p>
    <w:p w:rsidR="00E5042F" w:rsidRPr="00E5042F" w:rsidRDefault="00436373" w:rsidP="00E5042F">
      <w:pPr>
        <w:jc w:val="center"/>
        <w:outlineLvl w:val="5"/>
        <w:rPr>
          <w:rFonts w:ascii="Times New Roman" w:hAnsi="Times New Roman"/>
          <w:sz w:val="28"/>
          <w:szCs w:val="28"/>
        </w:rPr>
      </w:pPr>
      <w:r w:rsidRPr="00186D7D">
        <w:rPr>
          <w:rFonts w:ascii="Times New Roman" w:hAnsi="Times New Roman"/>
          <w:sz w:val="28"/>
          <w:szCs w:val="28"/>
        </w:rPr>
        <w:t xml:space="preserve">к проекту постановления </w:t>
      </w:r>
      <w:r w:rsidR="006A751B">
        <w:rPr>
          <w:rFonts w:ascii="Times New Roman" w:hAnsi="Times New Roman"/>
          <w:sz w:val="28"/>
          <w:szCs w:val="28"/>
        </w:rPr>
        <w:t>администрации</w:t>
      </w:r>
      <w:r w:rsidRPr="00186D7D">
        <w:rPr>
          <w:rFonts w:ascii="Times New Roman" w:hAnsi="Times New Roman"/>
          <w:sz w:val="28"/>
          <w:szCs w:val="28"/>
        </w:rPr>
        <w:t xml:space="preserve"> городского округа Тольятти</w:t>
      </w:r>
      <w:r w:rsidR="00596D17">
        <w:rPr>
          <w:rFonts w:ascii="Times New Roman" w:hAnsi="Times New Roman"/>
          <w:sz w:val="28"/>
          <w:szCs w:val="28"/>
        </w:rPr>
        <w:t xml:space="preserve"> "</w:t>
      </w:r>
      <w:r w:rsidR="005C3805">
        <w:rPr>
          <w:rFonts w:ascii="Times New Roman" w:hAnsi="Times New Roman"/>
          <w:sz w:val="28"/>
          <w:szCs w:val="28"/>
        </w:rPr>
        <w:t>Об утверждении Порядка ис</w:t>
      </w:r>
      <w:r w:rsidR="005C3805" w:rsidRPr="000B327B">
        <w:rPr>
          <w:rFonts w:ascii="Times New Roman" w:hAnsi="Times New Roman"/>
          <w:sz w:val="28"/>
          <w:szCs w:val="28"/>
        </w:rPr>
        <w:t>полнения бюджета городского округа Тольятти по расходам и исполнения бюджета городского округа Тольятти по источникам финансирования дефицита бюджета</w:t>
      </w:r>
      <w:r w:rsidR="005C3805" w:rsidRPr="00485CA8">
        <w:rPr>
          <w:rFonts w:ascii="Times New Roman" w:hAnsi="Times New Roman"/>
          <w:sz w:val="28"/>
          <w:szCs w:val="28"/>
        </w:rPr>
        <w:t xml:space="preserve"> </w:t>
      </w:r>
      <w:r w:rsidR="00E5042F">
        <w:rPr>
          <w:rFonts w:ascii="Times New Roman" w:hAnsi="Times New Roman"/>
          <w:sz w:val="28"/>
          <w:szCs w:val="28"/>
        </w:rPr>
        <w:t>"</w:t>
      </w:r>
    </w:p>
    <w:p w:rsidR="00746417" w:rsidRDefault="00746417" w:rsidP="00596D1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96D17" w:rsidRPr="00485CA8" w:rsidRDefault="00596D17" w:rsidP="00596D17">
      <w:pPr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7A4BA0" w:rsidRPr="007A4BA0" w:rsidRDefault="005E1E8C" w:rsidP="00BF2E3D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постановления администрации подготовлен </w:t>
      </w:r>
      <w:r w:rsidR="00F9514A">
        <w:rPr>
          <w:rFonts w:ascii="Times New Roman" w:hAnsi="Times New Roman"/>
          <w:sz w:val="28"/>
          <w:szCs w:val="28"/>
        </w:rPr>
        <w:t xml:space="preserve">для приведения в соответствие с действующим </w:t>
      </w:r>
      <w:r>
        <w:rPr>
          <w:rFonts w:ascii="Times New Roman" w:hAnsi="Times New Roman"/>
          <w:sz w:val="28"/>
          <w:szCs w:val="28"/>
        </w:rPr>
        <w:t>законодательств</w:t>
      </w:r>
      <w:r w:rsidR="004A47EC">
        <w:rPr>
          <w:rFonts w:ascii="Times New Roman" w:hAnsi="Times New Roman"/>
          <w:sz w:val="28"/>
          <w:szCs w:val="28"/>
        </w:rPr>
        <w:t xml:space="preserve">ом </w:t>
      </w:r>
      <w:r>
        <w:rPr>
          <w:rFonts w:ascii="Times New Roman" w:hAnsi="Times New Roman"/>
          <w:sz w:val="28"/>
          <w:szCs w:val="28"/>
        </w:rPr>
        <w:t xml:space="preserve">Российской </w:t>
      </w:r>
      <w:proofErr w:type="gramStart"/>
      <w:r>
        <w:rPr>
          <w:rFonts w:ascii="Times New Roman" w:hAnsi="Times New Roman"/>
          <w:sz w:val="28"/>
          <w:szCs w:val="28"/>
        </w:rPr>
        <w:t xml:space="preserve">Федерации </w:t>
      </w:r>
      <w:r w:rsidR="00BF2E3D">
        <w:rPr>
          <w:rFonts w:ascii="Times New Roman" w:hAnsi="Times New Roman"/>
          <w:sz w:val="28"/>
          <w:szCs w:val="28"/>
        </w:rPr>
        <w:t>п</w:t>
      </w:r>
      <w:r w:rsidR="007A4BA0" w:rsidRPr="00485CA8">
        <w:rPr>
          <w:rFonts w:ascii="Times New Roman" w:hAnsi="Times New Roman"/>
          <w:sz w:val="28"/>
          <w:szCs w:val="28"/>
        </w:rPr>
        <w:t xml:space="preserve">орядка </w:t>
      </w:r>
      <w:r w:rsidR="005C3805">
        <w:rPr>
          <w:rFonts w:ascii="Times New Roman" w:hAnsi="Times New Roman"/>
          <w:sz w:val="28"/>
          <w:szCs w:val="28"/>
        </w:rPr>
        <w:t>ис</w:t>
      </w:r>
      <w:r w:rsidR="005C3805" w:rsidRPr="000B327B">
        <w:rPr>
          <w:rFonts w:ascii="Times New Roman" w:hAnsi="Times New Roman"/>
          <w:sz w:val="28"/>
          <w:szCs w:val="28"/>
        </w:rPr>
        <w:t>полнения бюджета городского округа Тольятти</w:t>
      </w:r>
      <w:proofErr w:type="gramEnd"/>
      <w:r w:rsidR="005C3805" w:rsidRPr="000B327B">
        <w:rPr>
          <w:rFonts w:ascii="Times New Roman" w:hAnsi="Times New Roman"/>
          <w:sz w:val="28"/>
          <w:szCs w:val="28"/>
        </w:rPr>
        <w:t xml:space="preserve"> по расходам и исполнения бюджета городского округа Тольятти по источникам финансирования дефицита бюджета</w:t>
      </w:r>
      <w:r w:rsidR="00E5042F">
        <w:rPr>
          <w:rFonts w:ascii="Times New Roman" w:hAnsi="Times New Roman"/>
          <w:sz w:val="28"/>
          <w:szCs w:val="28"/>
        </w:rPr>
        <w:t>.</w:t>
      </w:r>
    </w:p>
    <w:p w:rsidR="005E1E8C" w:rsidRDefault="005E1E8C" w:rsidP="005E1E8C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тем, что данный проект постановления администрации не устанавливает (не изменяет, не отменяет) расходных обязательств, направление его в Контрольно-счетную палату городского округа Тольятти для проведения финансово-экономической экспертизы не требуется.</w:t>
      </w:r>
    </w:p>
    <w:p w:rsidR="005E1E8C" w:rsidRDefault="005E1E8C" w:rsidP="005E1E8C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36373" w:rsidRDefault="00436373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03B00" w:rsidRPr="00477879" w:rsidRDefault="00703B00" w:rsidP="00C325C3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80588" w:rsidRDefault="005C3805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36373" w:rsidRPr="00186D7D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436373" w:rsidRPr="00186D7D">
        <w:rPr>
          <w:rFonts w:ascii="Times New Roman" w:hAnsi="Times New Roman"/>
          <w:sz w:val="28"/>
          <w:szCs w:val="28"/>
        </w:rPr>
        <w:t xml:space="preserve"> департамента финансов</w:t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436373" w:rsidRPr="00186D7D">
        <w:rPr>
          <w:rFonts w:ascii="Times New Roman" w:hAnsi="Times New Roman"/>
          <w:sz w:val="28"/>
          <w:szCs w:val="28"/>
        </w:rPr>
        <w:tab/>
      </w:r>
      <w:r w:rsidR="00080588">
        <w:rPr>
          <w:rFonts w:ascii="Times New Roman" w:hAnsi="Times New Roman"/>
          <w:sz w:val="28"/>
          <w:szCs w:val="28"/>
        </w:rPr>
        <w:t>Л</w:t>
      </w:r>
      <w:r w:rsidR="00436373" w:rsidRPr="00186D7D">
        <w:rPr>
          <w:rFonts w:ascii="Times New Roman" w:hAnsi="Times New Roman"/>
          <w:sz w:val="28"/>
          <w:szCs w:val="28"/>
        </w:rPr>
        <w:t>.</w:t>
      </w:r>
      <w:r w:rsidR="00080588">
        <w:rPr>
          <w:rFonts w:ascii="Times New Roman" w:hAnsi="Times New Roman"/>
          <w:sz w:val="28"/>
          <w:szCs w:val="28"/>
        </w:rPr>
        <w:t>А</w:t>
      </w:r>
      <w:r w:rsidR="00436373" w:rsidRPr="00186D7D">
        <w:rPr>
          <w:rFonts w:ascii="Times New Roman" w:hAnsi="Times New Roman"/>
          <w:sz w:val="28"/>
          <w:szCs w:val="28"/>
        </w:rPr>
        <w:t xml:space="preserve">. </w:t>
      </w:r>
      <w:r w:rsidR="00080588">
        <w:rPr>
          <w:rFonts w:ascii="Times New Roman" w:hAnsi="Times New Roman"/>
          <w:sz w:val="28"/>
          <w:szCs w:val="28"/>
        </w:rPr>
        <w:t>Миронова</w:t>
      </w:r>
    </w:p>
    <w:p w:rsidR="00080588" w:rsidRDefault="00080588" w:rsidP="000805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3537" w:rsidRDefault="005C3805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Трусова 544083</w:t>
      </w:r>
    </w:p>
    <w:p w:rsidR="005C3805" w:rsidRPr="00C325C3" w:rsidRDefault="005C3805" w:rsidP="0008058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5C3805" w:rsidRPr="00C325C3" w:rsidSect="00703B00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73"/>
    <w:rsid w:val="00006387"/>
    <w:rsid w:val="00080588"/>
    <w:rsid w:val="001C615F"/>
    <w:rsid w:val="0028662A"/>
    <w:rsid w:val="003140C4"/>
    <w:rsid w:val="003E3453"/>
    <w:rsid w:val="00436373"/>
    <w:rsid w:val="00461FB6"/>
    <w:rsid w:val="00485CA8"/>
    <w:rsid w:val="004A47EC"/>
    <w:rsid w:val="004F5748"/>
    <w:rsid w:val="005022B8"/>
    <w:rsid w:val="00511615"/>
    <w:rsid w:val="00596D17"/>
    <w:rsid w:val="005A42C6"/>
    <w:rsid w:val="005C3805"/>
    <w:rsid w:val="005E1E8C"/>
    <w:rsid w:val="0062001C"/>
    <w:rsid w:val="00644AB7"/>
    <w:rsid w:val="006A751B"/>
    <w:rsid w:val="00703B00"/>
    <w:rsid w:val="007216F2"/>
    <w:rsid w:val="00746417"/>
    <w:rsid w:val="00746803"/>
    <w:rsid w:val="007A4BA0"/>
    <w:rsid w:val="007F62BD"/>
    <w:rsid w:val="00807B86"/>
    <w:rsid w:val="008319CF"/>
    <w:rsid w:val="00866CC5"/>
    <w:rsid w:val="00972550"/>
    <w:rsid w:val="009B1976"/>
    <w:rsid w:val="00AC3F57"/>
    <w:rsid w:val="00AE7D83"/>
    <w:rsid w:val="00B03537"/>
    <w:rsid w:val="00B0721E"/>
    <w:rsid w:val="00B2201A"/>
    <w:rsid w:val="00B220EB"/>
    <w:rsid w:val="00BF2E3D"/>
    <w:rsid w:val="00BF7D89"/>
    <w:rsid w:val="00C325C3"/>
    <w:rsid w:val="00CD1EA8"/>
    <w:rsid w:val="00DB3C76"/>
    <w:rsid w:val="00DE79FB"/>
    <w:rsid w:val="00E2665D"/>
    <w:rsid w:val="00E5042F"/>
    <w:rsid w:val="00F312A9"/>
    <w:rsid w:val="00F9514A"/>
    <w:rsid w:val="00FC1EE8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36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36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3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4363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363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7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770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Пудовкина Светлана Михайловна</dc:creator>
  <cp:lastModifiedBy>Трусова Светлана Николаевна</cp:lastModifiedBy>
  <cp:revision>2</cp:revision>
  <cp:lastPrinted>2018-10-23T05:06:00Z</cp:lastPrinted>
  <dcterms:created xsi:type="dcterms:W3CDTF">2021-03-11T05:10:00Z</dcterms:created>
  <dcterms:modified xsi:type="dcterms:W3CDTF">2021-03-11T05:10:00Z</dcterms:modified>
</cp:coreProperties>
</file>