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DA" w:rsidRPr="00321851" w:rsidRDefault="00BD1BDA" w:rsidP="00BD1BDA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85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85D15" w:rsidRPr="00321851" w:rsidRDefault="00F85D15" w:rsidP="00F85D15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851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F42EF1">
        <w:rPr>
          <w:rFonts w:ascii="Times New Roman" w:hAnsi="Times New Roman" w:cs="Times New Roman"/>
          <w:sz w:val="28"/>
          <w:szCs w:val="28"/>
        </w:rPr>
        <w:t>администрации</w:t>
      </w:r>
      <w:r w:rsidRPr="0032185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F85D15" w:rsidRPr="00321851" w:rsidRDefault="00F85D15" w:rsidP="00F85D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85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мэрии городского округа Тольятти от 18.12.2015 №4091-п/1 </w:t>
      </w:r>
      <w:r w:rsidRPr="00321851">
        <w:rPr>
          <w:rFonts w:ascii="Times New Roman" w:hAnsi="Times New Roman" w:cs="Times New Roman"/>
          <w:sz w:val="28"/>
          <w:szCs w:val="28"/>
        </w:rPr>
        <w:t>"Об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Тольятти"</w:t>
      </w:r>
      <w:r w:rsidR="00B343C1">
        <w:rPr>
          <w:rFonts w:ascii="Times New Roman" w:hAnsi="Times New Roman" w:cs="Times New Roman"/>
          <w:sz w:val="28"/>
          <w:szCs w:val="28"/>
        </w:rPr>
        <w:t>.</w:t>
      </w:r>
    </w:p>
    <w:p w:rsidR="00BD1BDA" w:rsidRPr="00321851" w:rsidRDefault="00BD1BDA" w:rsidP="00BD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851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актов, в соответствии с Федеральным законом от 04.12.2007 № 329 –</w:t>
      </w:r>
      <w:r w:rsidR="00EF3774">
        <w:rPr>
          <w:rFonts w:ascii="Times New Roman" w:hAnsi="Times New Roman" w:cs="Times New Roman"/>
          <w:sz w:val="28"/>
          <w:szCs w:val="28"/>
        </w:rPr>
        <w:t xml:space="preserve"> </w:t>
      </w:r>
      <w:r w:rsidRPr="00321851">
        <w:rPr>
          <w:rFonts w:ascii="Times New Roman" w:hAnsi="Times New Roman" w:cs="Times New Roman"/>
          <w:sz w:val="28"/>
          <w:szCs w:val="28"/>
        </w:rPr>
        <w:t>ФЗ «О физической культуре и спорте в Российской Федерации», в соответствии с Федеральным законом от 29.12.2012 №273-ФЗ «Об образовании в Российской Федерации», приказом Министерства спорта Российской Федерации от 27.12.2013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</w:t>
      </w:r>
      <w:proofErr w:type="gramEnd"/>
      <w:r w:rsidRPr="00321851">
        <w:rPr>
          <w:rFonts w:ascii="Times New Roman" w:hAnsi="Times New Roman" w:cs="Times New Roman"/>
          <w:sz w:val="28"/>
          <w:szCs w:val="28"/>
        </w:rPr>
        <w:t xml:space="preserve"> спорта» проходит процедуру согласования проект постановления мэрии городского округа Тольятти "Об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Тольятти".</w:t>
      </w:r>
    </w:p>
    <w:p w:rsidR="00BD1BDA" w:rsidRPr="00321851" w:rsidRDefault="00BD1BDA" w:rsidP="00BD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851">
        <w:rPr>
          <w:rFonts w:ascii="Times New Roman" w:hAnsi="Times New Roman" w:cs="Times New Roman"/>
          <w:sz w:val="28"/>
          <w:szCs w:val="28"/>
        </w:rPr>
        <w:t>Основными причинами пересмотра действующих норм расходов на проведение физкультурных и спортивных мероприятий являются рост цен и тарифов, а также неоднократные обращения учреждений</w:t>
      </w:r>
      <w:r w:rsidR="009140E2" w:rsidRPr="00321851">
        <w:rPr>
          <w:rFonts w:ascii="Times New Roman" w:hAnsi="Times New Roman" w:cs="Times New Roman"/>
          <w:sz w:val="28"/>
          <w:szCs w:val="28"/>
        </w:rPr>
        <w:t>, н</w:t>
      </w:r>
      <w:r w:rsidRPr="00321851">
        <w:rPr>
          <w:rFonts w:ascii="Times New Roman" w:hAnsi="Times New Roman" w:cs="Times New Roman"/>
          <w:sz w:val="28"/>
          <w:szCs w:val="28"/>
        </w:rPr>
        <w:t>аходящихся в ведомственном подчинении Управления физической культуры и спорта</w:t>
      </w:r>
      <w:r w:rsidR="009140E2" w:rsidRPr="00321851">
        <w:rPr>
          <w:rFonts w:ascii="Times New Roman" w:hAnsi="Times New Roman" w:cs="Times New Roman"/>
          <w:sz w:val="28"/>
          <w:szCs w:val="28"/>
        </w:rPr>
        <w:t>,</w:t>
      </w:r>
      <w:r w:rsidRPr="00321851">
        <w:rPr>
          <w:rFonts w:ascii="Times New Roman" w:hAnsi="Times New Roman" w:cs="Times New Roman"/>
          <w:sz w:val="28"/>
          <w:szCs w:val="28"/>
        </w:rPr>
        <w:t xml:space="preserve"> о пересмотре норм для проведения соревнований, тренировочных сборов и</w:t>
      </w:r>
      <w:proofErr w:type="gramEnd"/>
      <w:r w:rsidRPr="00321851">
        <w:rPr>
          <w:rFonts w:ascii="Times New Roman" w:hAnsi="Times New Roman" w:cs="Times New Roman"/>
          <w:sz w:val="28"/>
          <w:szCs w:val="28"/>
        </w:rPr>
        <w:t xml:space="preserve"> иных мероприятий.</w:t>
      </w:r>
    </w:p>
    <w:p w:rsidR="00BD1BDA" w:rsidRDefault="00BD1BDA" w:rsidP="00BD1B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851">
        <w:rPr>
          <w:rFonts w:ascii="Times New Roman" w:hAnsi="Times New Roman" w:cs="Times New Roman"/>
          <w:sz w:val="28"/>
          <w:szCs w:val="28"/>
        </w:rPr>
        <w:t>Заявленные в проекте постановления нор</w:t>
      </w:r>
      <w:r w:rsidR="009140E2" w:rsidRPr="00321851">
        <w:rPr>
          <w:rFonts w:ascii="Times New Roman" w:hAnsi="Times New Roman" w:cs="Times New Roman"/>
          <w:sz w:val="28"/>
          <w:szCs w:val="28"/>
        </w:rPr>
        <w:t>м</w:t>
      </w:r>
      <w:r w:rsidRPr="00321851">
        <w:rPr>
          <w:rFonts w:ascii="Times New Roman" w:hAnsi="Times New Roman" w:cs="Times New Roman"/>
          <w:sz w:val="28"/>
          <w:szCs w:val="28"/>
        </w:rPr>
        <w:t>ы соответствуют нормам</w:t>
      </w:r>
      <w:r w:rsidR="009140E2" w:rsidRPr="00321851">
        <w:rPr>
          <w:rFonts w:ascii="Times New Roman" w:hAnsi="Times New Roman" w:cs="Times New Roman"/>
          <w:sz w:val="28"/>
          <w:szCs w:val="28"/>
        </w:rPr>
        <w:t>,</w:t>
      </w:r>
      <w:r w:rsidRPr="00321851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спорта Самарской области от </w:t>
      </w:r>
      <w:r w:rsidR="009140E2" w:rsidRPr="003E6725">
        <w:rPr>
          <w:rFonts w:ascii="Times New Roman" w:hAnsi="Times New Roman" w:cs="Times New Roman"/>
          <w:sz w:val="28"/>
          <w:szCs w:val="28"/>
        </w:rPr>
        <w:t>06.05.2022 № 413-</w:t>
      </w:r>
      <w:r w:rsidR="00321851" w:rsidRPr="003E6725">
        <w:rPr>
          <w:rFonts w:ascii="Times New Roman" w:hAnsi="Times New Roman" w:cs="Times New Roman"/>
          <w:sz w:val="28"/>
          <w:szCs w:val="28"/>
        </w:rPr>
        <w:t>п</w:t>
      </w:r>
      <w:r w:rsidRPr="003E6725">
        <w:rPr>
          <w:rFonts w:ascii="Times New Roman" w:hAnsi="Times New Roman" w:cs="Times New Roman"/>
          <w:sz w:val="28"/>
          <w:szCs w:val="28"/>
        </w:rPr>
        <w:t xml:space="preserve"> </w:t>
      </w:r>
      <w:r w:rsidR="009140E2" w:rsidRPr="003E6725">
        <w:rPr>
          <w:rFonts w:ascii="Times New Roman" w:hAnsi="Times New Roman" w:cs="Times New Roman"/>
          <w:sz w:val="28"/>
          <w:szCs w:val="28"/>
        </w:rPr>
        <w:t>"Об</w:t>
      </w:r>
      <w:r w:rsidR="009140E2" w:rsidRPr="00321851">
        <w:rPr>
          <w:rFonts w:ascii="Times New Roman" w:hAnsi="Times New Roman" w:cs="Times New Roman"/>
          <w:sz w:val="28"/>
          <w:szCs w:val="28"/>
        </w:rPr>
        <w:t xml:space="preserve"> утверждении порядка финансирования за счет средств областного бюджета проведения физкультурных мероприятий и спортивных мероприятий, в том числе официальных физкультурных мероприятий и официальных спортивных мероприятий, а также возмещения произведенных на указанные мероприятия расходов и норм расходов средств на организацию и проведение физкультурных мероприятий и</w:t>
      </w:r>
      <w:proofErr w:type="gramEnd"/>
      <w:r w:rsidR="009140E2" w:rsidRPr="00321851">
        <w:rPr>
          <w:rFonts w:ascii="Times New Roman" w:hAnsi="Times New Roman" w:cs="Times New Roman"/>
          <w:sz w:val="28"/>
          <w:szCs w:val="28"/>
        </w:rPr>
        <w:t xml:space="preserve"> спортивных мероприятий, в том числе официальных физкультурных мероприятий и </w:t>
      </w:r>
      <w:r w:rsidR="009140E2" w:rsidRPr="00321851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официальных спортивных мероприятий, а также на возмещение произведенных на указанные мероприятия расходов и признании </w:t>
      </w:r>
      <w:proofErr w:type="gramStart"/>
      <w:r w:rsidR="009140E2" w:rsidRPr="00321851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9140E2" w:rsidRPr="00321851">
        <w:rPr>
          <w:rFonts w:ascii="Times New Roman" w:hAnsi="Times New Roman" w:cs="Times New Roman"/>
          <w:sz w:val="28"/>
          <w:szCs w:val="28"/>
        </w:rPr>
        <w:t xml:space="preserve"> силу отдельных приказов</w:t>
      </w:r>
      <w:r w:rsidR="009140E2" w:rsidRPr="00321851">
        <w:rPr>
          <w:sz w:val="28"/>
          <w:szCs w:val="28"/>
        </w:rPr>
        <w:t xml:space="preserve"> </w:t>
      </w:r>
      <w:r w:rsidR="009140E2" w:rsidRPr="00321851">
        <w:rPr>
          <w:rFonts w:ascii="Times New Roman" w:hAnsi="Times New Roman" w:cs="Times New Roman"/>
          <w:sz w:val="28"/>
          <w:szCs w:val="28"/>
        </w:rPr>
        <w:t>министерства спорта Самарской области"</w:t>
      </w:r>
      <w:r w:rsidRPr="00321851">
        <w:rPr>
          <w:rFonts w:ascii="Times New Roman" w:hAnsi="Times New Roman" w:cs="Times New Roman"/>
          <w:sz w:val="28"/>
          <w:szCs w:val="28"/>
        </w:rPr>
        <w:t>.</w:t>
      </w:r>
    </w:p>
    <w:p w:rsidR="007C398C" w:rsidRPr="007470E5" w:rsidRDefault="007C398C" w:rsidP="007C39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0E5">
        <w:rPr>
          <w:rFonts w:ascii="Times New Roman" w:hAnsi="Times New Roman" w:cs="Times New Roman"/>
          <w:sz w:val="28"/>
          <w:szCs w:val="28"/>
        </w:rPr>
        <w:t xml:space="preserve">Исходя из вышеуказанного, прошу Вас согласовать внесение изменений в постановления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7470E5">
        <w:rPr>
          <w:rFonts w:ascii="Times New Roman" w:hAnsi="Times New Roman" w:cs="Times New Roman"/>
          <w:sz w:val="28"/>
          <w:szCs w:val="28"/>
        </w:rPr>
        <w:t xml:space="preserve"> городского округа Тольятти Самарской области от 18.12.2015 № 4091-п/1 (ред. от 22.07.2016)  "Об утверждении норм расходования средств на проведение физкультурных и спортивных мероприятий, финансируемых за счет средств бюджета городского округа Тольятти" и увеличить нормы расходования средств на подготовку и проведение спортивных мероприятий городского округа Тольятти, приведя их в соответствие</w:t>
      </w:r>
      <w:proofErr w:type="gramEnd"/>
      <w:r w:rsidRPr="007470E5">
        <w:rPr>
          <w:rFonts w:ascii="Times New Roman" w:hAnsi="Times New Roman" w:cs="Times New Roman"/>
          <w:sz w:val="28"/>
          <w:szCs w:val="28"/>
        </w:rPr>
        <w:t xml:space="preserve"> с текущей экономической ситуацией и в </w:t>
      </w:r>
      <w:proofErr w:type="gramStart"/>
      <w:r w:rsidRPr="007470E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7470E5">
        <w:rPr>
          <w:rFonts w:ascii="Times New Roman" w:hAnsi="Times New Roman" w:cs="Times New Roman"/>
          <w:sz w:val="28"/>
          <w:szCs w:val="28"/>
        </w:rPr>
        <w:t xml:space="preserve"> эффективного использования средств бюджета городского округа Тольятти.</w:t>
      </w:r>
    </w:p>
    <w:p w:rsidR="007C398C" w:rsidRDefault="007C398C" w:rsidP="003E6725">
      <w:pPr>
        <w:pStyle w:val="ConsPlusNormal"/>
        <w:jc w:val="both"/>
      </w:pPr>
    </w:p>
    <w:p w:rsidR="009140E2" w:rsidRPr="00321851" w:rsidRDefault="009140E2" w:rsidP="00F85D15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3A4" w:rsidRDefault="001023A4" w:rsidP="001023A4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И.о. руководителя управления                                                         Л.В. Бакулина</w:t>
      </w:r>
    </w:p>
    <w:p w:rsidR="00321851" w:rsidRDefault="00321851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Default="00666EBC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EBC" w:rsidRPr="00666EBC" w:rsidRDefault="00666EBC" w:rsidP="00666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C">
        <w:rPr>
          <w:rFonts w:ascii="Times New Roman" w:hAnsi="Times New Roman" w:cs="Times New Roman"/>
          <w:sz w:val="24"/>
          <w:szCs w:val="24"/>
        </w:rPr>
        <w:t>Алешкова И.О.</w:t>
      </w:r>
    </w:p>
    <w:p w:rsidR="00666EBC" w:rsidRPr="00666EBC" w:rsidRDefault="00666EBC" w:rsidP="00666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EBC">
        <w:rPr>
          <w:rFonts w:ascii="Times New Roman" w:hAnsi="Times New Roman" w:cs="Times New Roman"/>
          <w:sz w:val="24"/>
          <w:szCs w:val="24"/>
        </w:rPr>
        <w:t>54 44 33 (3013)</w:t>
      </w:r>
    </w:p>
    <w:sectPr w:rsidR="00666EBC" w:rsidRPr="00666EBC" w:rsidSect="00F85D1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767AB"/>
    <w:multiLevelType w:val="hybridMultilevel"/>
    <w:tmpl w:val="6F4ADAE6"/>
    <w:lvl w:ilvl="0" w:tplc="655290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8F58D5"/>
    <w:multiLevelType w:val="hybridMultilevel"/>
    <w:tmpl w:val="4F1A1936"/>
    <w:lvl w:ilvl="0" w:tplc="27488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063639"/>
    <w:multiLevelType w:val="multilevel"/>
    <w:tmpl w:val="8B64E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C111F2E"/>
    <w:multiLevelType w:val="hybridMultilevel"/>
    <w:tmpl w:val="4F1A1936"/>
    <w:lvl w:ilvl="0" w:tplc="27488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D93324"/>
    <w:multiLevelType w:val="hybridMultilevel"/>
    <w:tmpl w:val="6F4ADAE6"/>
    <w:lvl w:ilvl="0" w:tplc="655290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D77FDA"/>
    <w:multiLevelType w:val="hybridMultilevel"/>
    <w:tmpl w:val="6F4ADAE6"/>
    <w:lvl w:ilvl="0" w:tplc="655290C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BDA"/>
    <w:rsid w:val="00037FB2"/>
    <w:rsid w:val="00061C45"/>
    <w:rsid w:val="000C150E"/>
    <w:rsid w:val="000D159C"/>
    <w:rsid w:val="001023A4"/>
    <w:rsid w:val="0012435D"/>
    <w:rsid w:val="00135FA6"/>
    <w:rsid w:val="00163171"/>
    <w:rsid w:val="002B5F9C"/>
    <w:rsid w:val="00321851"/>
    <w:rsid w:val="0037007E"/>
    <w:rsid w:val="003B27E4"/>
    <w:rsid w:val="003E6725"/>
    <w:rsid w:val="004065D5"/>
    <w:rsid w:val="004065EE"/>
    <w:rsid w:val="00486A36"/>
    <w:rsid w:val="00492312"/>
    <w:rsid w:val="004E14D7"/>
    <w:rsid w:val="005F7EB1"/>
    <w:rsid w:val="00615F4E"/>
    <w:rsid w:val="006361B3"/>
    <w:rsid w:val="00662048"/>
    <w:rsid w:val="00666EBC"/>
    <w:rsid w:val="006676CF"/>
    <w:rsid w:val="00700982"/>
    <w:rsid w:val="007C398C"/>
    <w:rsid w:val="008A4BF8"/>
    <w:rsid w:val="008C3D3C"/>
    <w:rsid w:val="008E7F19"/>
    <w:rsid w:val="009140E2"/>
    <w:rsid w:val="0099496F"/>
    <w:rsid w:val="009C5FD2"/>
    <w:rsid w:val="00A520C5"/>
    <w:rsid w:val="00AB425C"/>
    <w:rsid w:val="00AE1E39"/>
    <w:rsid w:val="00B343C1"/>
    <w:rsid w:val="00B70A33"/>
    <w:rsid w:val="00BD1BDA"/>
    <w:rsid w:val="00BF58E0"/>
    <w:rsid w:val="00C22AB6"/>
    <w:rsid w:val="00C8414C"/>
    <w:rsid w:val="00D07897"/>
    <w:rsid w:val="00D27665"/>
    <w:rsid w:val="00D62C79"/>
    <w:rsid w:val="00D652BF"/>
    <w:rsid w:val="00D70176"/>
    <w:rsid w:val="00D76EEE"/>
    <w:rsid w:val="00DE7F1E"/>
    <w:rsid w:val="00E777A8"/>
    <w:rsid w:val="00EC5878"/>
    <w:rsid w:val="00EF3774"/>
    <w:rsid w:val="00F42EF1"/>
    <w:rsid w:val="00F50E89"/>
    <w:rsid w:val="00F8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7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E67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E6725"/>
    <w:rPr>
      <w:color w:val="0000FF"/>
      <w:u w:val="single"/>
    </w:rPr>
  </w:style>
  <w:style w:type="character" w:customStyle="1" w:styleId="style51">
    <w:name w:val="style51"/>
    <w:rsid w:val="0037007E"/>
    <w:rPr>
      <w:b/>
      <w:bCs/>
      <w:color w:val="FF0000"/>
    </w:rPr>
  </w:style>
  <w:style w:type="paragraph" w:styleId="a4">
    <w:name w:val="List Paragraph"/>
    <w:basedOn w:val="a"/>
    <w:uiPriority w:val="34"/>
    <w:qFormat/>
    <w:rsid w:val="00370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F5B3-D36F-4FD5-A2AB-69B36E2A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ryabov.ig</dc:creator>
  <cp:lastModifiedBy>ryabov.ig</cp:lastModifiedBy>
  <cp:revision>27</cp:revision>
  <cp:lastPrinted>2022-11-16T12:28:00Z</cp:lastPrinted>
  <dcterms:created xsi:type="dcterms:W3CDTF">2022-10-18T06:04:00Z</dcterms:created>
  <dcterms:modified xsi:type="dcterms:W3CDTF">2022-11-30T07:50:00Z</dcterms:modified>
</cp:coreProperties>
</file>