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E270" w14:textId="77777777"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547CA3E" w14:textId="77777777"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610D" w14:textId="77777777" w:rsidR="000D3449" w:rsidRPr="005A54EA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1165EFDD" w14:textId="77777777" w:rsidR="00D063F1" w:rsidRPr="00AF7737" w:rsidRDefault="00D063F1" w:rsidP="00D063F1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5F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BF25FE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5FE">
        <w:rPr>
          <w:rFonts w:ascii="Times New Roman" w:eastAsia="Times New Roman" w:hAnsi="Times New Roman" w:cs="Times New Roman"/>
          <w:sz w:val="28"/>
          <w:szCs w:val="28"/>
        </w:rPr>
        <w:t xml:space="preserve"> изменений</w:t>
      </w:r>
      <w:proofErr w:type="gramEnd"/>
      <w:r w:rsidRPr="00BF25FE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28.05.2019 № 1463-п/1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разрешений на использование земель или земельных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</w:p>
    <w:p w14:paraId="0EAFB759" w14:textId="77777777" w:rsidR="00D03E1A" w:rsidRPr="005A54E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197E71" w14:textId="784F6DA5" w:rsidR="00BB1E9E" w:rsidRPr="00BB1E9E" w:rsidRDefault="00DE20CA" w:rsidP="002E0F8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63F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>
        <w:rPr>
          <w:rFonts w:ascii="Times New Roman" w:hAnsi="Times New Roman" w:cs="Times New Roman"/>
          <w:szCs w:val="24"/>
        </w:rPr>
        <w:t>,</w:t>
      </w:r>
      <w:r w:rsidR="00BF56B4">
        <w:rPr>
          <w:rFonts w:ascii="Times New Roman" w:hAnsi="Times New Roman" w:cs="Times New Roman"/>
          <w:sz w:val="28"/>
          <w:szCs w:val="28"/>
        </w:rPr>
        <w:t xml:space="preserve"> </w:t>
      </w:r>
      <w:r w:rsidR="002E0F87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E0F87" w:rsidRPr="002E0F87">
        <w:rPr>
          <w:rFonts w:ascii="Times New Roman" w:hAnsi="Times New Roman" w:cs="Times New Roman"/>
          <w:sz w:val="28"/>
          <w:szCs w:val="28"/>
        </w:rPr>
        <w:t>остановление</w:t>
      </w:r>
      <w:r w:rsidR="002E0F87">
        <w:rPr>
          <w:rFonts w:ascii="Times New Roman" w:hAnsi="Times New Roman" w:cs="Times New Roman"/>
          <w:sz w:val="28"/>
          <w:szCs w:val="28"/>
        </w:rPr>
        <w:t>м</w:t>
      </w:r>
      <w:r w:rsidR="002E0F87" w:rsidRPr="002E0F87">
        <w:rPr>
          <w:rFonts w:ascii="Times New Roman" w:hAnsi="Times New Roman" w:cs="Times New Roman"/>
          <w:sz w:val="28"/>
          <w:szCs w:val="28"/>
        </w:rPr>
        <w:t xml:space="preserve"> Правительства РФ от 21.03.2023 </w:t>
      </w:r>
      <w:r w:rsidR="006E5583">
        <w:rPr>
          <w:rFonts w:ascii="Times New Roman" w:hAnsi="Times New Roman" w:cs="Times New Roman"/>
          <w:sz w:val="28"/>
          <w:szCs w:val="28"/>
        </w:rPr>
        <w:t>№</w:t>
      </w:r>
      <w:r w:rsidR="002E0F87" w:rsidRPr="002E0F87">
        <w:rPr>
          <w:rFonts w:ascii="Times New Roman" w:hAnsi="Times New Roman" w:cs="Times New Roman"/>
          <w:sz w:val="28"/>
          <w:szCs w:val="28"/>
        </w:rPr>
        <w:t>440</w:t>
      </w:r>
      <w:r w:rsidR="002E0F87">
        <w:rPr>
          <w:rFonts w:ascii="Times New Roman" w:hAnsi="Times New Roman" w:cs="Times New Roman"/>
          <w:sz w:val="28"/>
          <w:szCs w:val="28"/>
        </w:rPr>
        <w:t xml:space="preserve"> </w:t>
      </w:r>
      <w:r w:rsidR="002E0F87" w:rsidRPr="002E0F87">
        <w:rPr>
          <w:rFonts w:ascii="Times New Roman" w:hAnsi="Times New Roman" w:cs="Times New Roman"/>
          <w:sz w:val="28"/>
          <w:szCs w:val="28"/>
        </w:rPr>
        <w:t>"О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="002E0F87">
        <w:rPr>
          <w:rFonts w:ascii="Times New Roman" w:hAnsi="Times New Roman" w:cs="Times New Roman"/>
          <w:sz w:val="28"/>
          <w:szCs w:val="28"/>
        </w:rPr>
        <w:t>, распоряжением администрации городского округа Тольятти от 11.10.2022 №7699-р/1 «</w:t>
      </w:r>
      <w:r w:rsidR="002E0F87" w:rsidRPr="002E0F87"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  <w:r w:rsidR="002E0F87">
        <w:rPr>
          <w:rFonts w:ascii="Times New Roman" w:hAnsi="Times New Roman" w:cs="Times New Roman"/>
          <w:sz w:val="28"/>
          <w:szCs w:val="28"/>
        </w:rPr>
        <w:t xml:space="preserve"> </w:t>
      </w:r>
      <w:r w:rsidR="002E0F87" w:rsidRPr="002E0F8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09.11.2020 № 8604-р/1</w:t>
      </w:r>
      <w:r w:rsidR="002E0F87">
        <w:rPr>
          <w:rFonts w:ascii="Times New Roman" w:hAnsi="Times New Roman" w:cs="Times New Roman"/>
          <w:sz w:val="28"/>
          <w:szCs w:val="28"/>
        </w:rPr>
        <w:t xml:space="preserve"> </w:t>
      </w:r>
      <w:r w:rsidR="002E0F87" w:rsidRPr="002E0F87">
        <w:rPr>
          <w:rFonts w:ascii="Times New Roman" w:hAnsi="Times New Roman" w:cs="Times New Roman"/>
          <w:sz w:val="28"/>
          <w:szCs w:val="28"/>
        </w:rPr>
        <w:t>«Об утверждении Правил внутреннего трудового распорядка</w:t>
      </w:r>
      <w:r w:rsidR="002E0F87">
        <w:rPr>
          <w:rFonts w:ascii="Times New Roman" w:hAnsi="Times New Roman" w:cs="Times New Roman"/>
          <w:sz w:val="28"/>
          <w:szCs w:val="28"/>
        </w:rPr>
        <w:t xml:space="preserve"> </w:t>
      </w:r>
      <w:r w:rsidR="002E0F87" w:rsidRPr="002E0F87">
        <w:rPr>
          <w:rFonts w:ascii="Times New Roman" w:hAnsi="Times New Roman" w:cs="Times New Roman"/>
          <w:sz w:val="28"/>
          <w:szCs w:val="28"/>
        </w:rPr>
        <w:t>в администрации городского округа Тольятти»</w:t>
      </w:r>
      <w:r w:rsidR="001E48A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E0F87">
        <w:rPr>
          <w:rFonts w:ascii="Times New Roman" w:hAnsi="Times New Roman" w:cs="Times New Roman"/>
          <w:sz w:val="28"/>
          <w:szCs w:val="28"/>
        </w:rPr>
        <w:t xml:space="preserve"> </w:t>
      </w:r>
      <w:r w:rsidR="00BF56B4">
        <w:rPr>
          <w:rFonts w:ascii="Times New Roman" w:hAnsi="Times New Roman" w:cs="Times New Roman"/>
          <w:sz w:val="28"/>
          <w:szCs w:val="28"/>
        </w:rPr>
        <w:t>необходимо</w:t>
      </w:r>
      <w:r w:rsidR="005A54E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1E9E" w:rsidRPr="00BB1E9E">
        <w:rPr>
          <w:rFonts w:ascii="Times New Roman" w:hAnsi="Times New Roman" w:cs="Times New Roman"/>
          <w:bCs/>
          <w:sz w:val="28"/>
          <w:szCs w:val="28"/>
        </w:rPr>
        <w:t>«</w:t>
      </w:r>
      <w:r w:rsidR="00D063F1" w:rsidRPr="00AF7737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063F1">
        <w:rPr>
          <w:rFonts w:ascii="Times New Roman" w:hAnsi="Times New Roman" w:cs="Times New Roman"/>
          <w:sz w:val="28"/>
          <w:szCs w:val="28"/>
        </w:rPr>
        <w:t xml:space="preserve"> </w:t>
      </w:r>
      <w:r w:rsidR="00D063F1" w:rsidRPr="00AF7737">
        <w:rPr>
          <w:rFonts w:ascii="Times New Roman" w:hAnsi="Times New Roman" w:cs="Times New Roman"/>
          <w:sz w:val="28"/>
          <w:szCs w:val="28"/>
        </w:rPr>
        <w:t>разрешений на использование земель или земельных</w:t>
      </w:r>
      <w:r w:rsidR="00D063F1">
        <w:rPr>
          <w:rFonts w:ascii="Times New Roman" w:hAnsi="Times New Roman" w:cs="Times New Roman"/>
          <w:sz w:val="28"/>
          <w:szCs w:val="28"/>
        </w:rPr>
        <w:t xml:space="preserve"> </w:t>
      </w:r>
      <w:r w:rsidR="00D063F1" w:rsidRPr="00AF7737">
        <w:rPr>
          <w:rFonts w:ascii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</w:r>
      <w:r w:rsidR="00BB1E9E" w:rsidRPr="00BB1E9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 утвержденный постановлением администрации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городского округа Тольятти от 28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05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.20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19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г. № 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1463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-п/1</w:t>
      </w:r>
      <w:r w:rsidR="00EA045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</w:p>
    <w:p w14:paraId="1B1475DE" w14:textId="77777777" w:rsidR="00D03E1A" w:rsidRPr="005A54EA" w:rsidRDefault="005A54EA" w:rsidP="005A54EA">
      <w:pPr>
        <w:pStyle w:val="ConsPlusNormal"/>
        <w:tabs>
          <w:tab w:val="left" w:pos="851"/>
        </w:tabs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 w:rsidR="00D03E1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14:paraId="7AFA7DB1" w14:textId="77777777" w:rsidR="00D03E1A" w:rsidRPr="005A54EA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14:paraId="76B4EA68" w14:textId="77777777"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5918268" w14:textId="77777777"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429AD19" w14:textId="34F90D84" w:rsidR="00D03E1A" w:rsidRPr="007D5A83" w:rsidRDefault="006A43A0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08B5">
        <w:rPr>
          <w:rFonts w:ascii="Times New Roman" w:hAnsi="Times New Roman" w:cs="Times New Roman"/>
          <w:sz w:val="28"/>
          <w:szCs w:val="28"/>
        </w:rPr>
        <w:t>И.Н. Квасов</w:t>
      </w:r>
    </w:p>
    <w:p w14:paraId="4DE24304" w14:textId="77777777"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31CD5C" w14:textId="77777777"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DA04B9E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61D0CCD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3810A1D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86DB4C2" w14:textId="603108B8" w:rsidR="00D03E1A" w:rsidRDefault="008950BC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6B57">
        <w:rPr>
          <w:rFonts w:ascii="Times New Roman" w:hAnsi="Times New Roman" w:cs="Times New Roman"/>
          <w:sz w:val="20"/>
          <w:szCs w:val="20"/>
        </w:rPr>
        <w:t xml:space="preserve">А.В. </w:t>
      </w:r>
      <w:proofErr w:type="spellStart"/>
      <w:r w:rsidR="00D063F1">
        <w:rPr>
          <w:rFonts w:ascii="Times New Roman" w:hAnsi="Times New Roman" w:cs="Times New Roman"/>
          <w:sz w:val="20"/>
          <w:szCs w:val="20"/>
        </w:rPr>
        <w:t>Кучерова</w:t>
      </w:r>
      <w:proofErr w:type="spellEnd"/>
      <w:r w:rsidRPr="001F6B57">
        <w:rPr>
          <w:rFonts w:ascii="Times New Roman" w:hAnsi="Times New Roman" w:cs="Times New Roman"/>
          <w:sz w:val="20"/>
          <w:szCs w:val="20"/>
        </w:rPr>
        <w:t>, 54</w:t>
      </w:r>
      <w:r w:rsidR="00D063F1">
        <w:rPr>
          <w:rFonts w:ascii="Times New Roman" w:hAnsi="Times New Roman" w:cs="Times New Roman"/>
          <w:sz w:val="20"/>
          <w:szCs w:val="20"/>
        </w:rPr>
        <w:t>4433 (3009)</w:t>
      </w:r>
    </w:p>
    <w:p w14:paraId="542864DE" w14:textId="7C6CDD67" w:rsidR="00CB28CB" w:rsidRDefault="00CB28CB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А.Н. Коурова 544433 (3619)</w:t>
      </w:r>
    </w:p>
    <w:p w14:paraId="73BC2F1F" w14:textId="77777777"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E48A7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2E0F87"/>
    <w:rsid w:val="003326BB"/>
    <w:rsid w:val="00354A80"/>
    <w:rsid w:val="00356D56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21D37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6A43A0"/>
    <w:rsid w:val="006E5583"/>
    <w:rsid w:val="007109F5"/>
    <w:rsid w:val="00733859"/>
    <w:rsid w:val="007628ED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28CB"/>
    <w:rsid w:val="00CB72E3"/>
    <w:rsid w:val="00CC4007"/>
    <w:rsid w:val="00D03E1A"/>
    <w:rsid w:val="00D063F1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2BFB"/>
  <w15:docId w15:val="{0940915A-9396-45A5-95D5-3CAC7C2B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B457-0367-4D9C-B206-0A31652C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Коурова Анастасия Николаевна.</cp:lastModifiedBy>
  <cp:revision>6</cp:revision>
  <cp:lastPrinted>2023-05-10T12:03:00Z</cp:lastPrinted>
  <dcterms:created xsi:type="dcterms:W3CDTF">2022-05-23T12:38:00Z</dcterms:created>
  <dcterms:modified xsi:type="dcterms:W3CDTF">2023-05-10T12:06:00Z</dcterms:modified>
</cp:coreProperties>
</file>