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FB0A4C" w:rsidRDefault="00A30DA2" w:rsidP="00FB0A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A5B4E">
        <w:rPr>
          <w:rFonts w:ascii="Times New Roman" w:hAnsi="Times New Roman"/>
          <w:sz w:val="28"/>
          <w:szCs w:val="28"/>
        </w:rPr>
        <w:t xml:space="preserve">Внесение изменений </w:t>
      </w:r>
      <w:r w:rsidR="00EF2053">
        <w:rPr>
          <w:rFonts w:ascii="Times New Roman" w:hAnsi="Times New Roman"/>
          <w:sz w:val="28"/>
          <w:szCs w:val="28"/>
        </w:rPr>
        <w:t>в постановление администрации городского округа Тольятти от 23</w:t>
      </w:r>
      <w:r w:rsidR="00EF2053" w:rsidRPr="007E46CE">
        <w:rPr>
          <w:rFonts w:ascii="Times New Roman" w:hAnsi="Times New Roman"/>
          <w:sz w:val="28"/>
          <w:szCs w:val="28"/>
        </w:rPr>
        <w:t>.0</w:t>
      </w:r>
      <w:r w:rsidR="00EF2053">
        <w:rPr>
          <w:rFonts w:ascii="Times New Roman" w:hAnsi="Times New Roman"/>
          <w:sz w:val="28"/>
          <w:szCs w:val="28"/>
        </w:rPr>
        <w:t>7</w:t>
      </w:r>
      <w:r w:rsidR="00EF2053" w:rsidRPr="007E46CE">
        <w:rPr>
          <w:rFonts w:ascii="Times New Roman" w:hAnsi="Times New Roman"/>
          <w:sz w:val="28"/>
          <w:szCs w:val="28"/>
        </w:rPr>
        <w:t>.201</w:t>
      </w:r>
      <w:r w:rsidR="00EF2053">
        <w:rPr>
          <w:rFonts w:ascii="Times New Roman" w:hAnsi="Times New Roman"/>
          <w:sz w:val="28"/>
          <w:szCs w:val="28"/>
        </w:rPr>
        <w:t xml:space="preserve">8 </w:t>
      </w:r>
      <w:r w:rsidR="00EF2053" w:rsidRPr="007E46CE">
        <w:rPr>
          <w:rFonts w:ascii="Times New Roman" w:hAnsi="Times New Roman"/>
          <w:sz w:val="28"/>
          <w:szCs w:val="28"/>
        </w:rPr>
        <w:t xml:space="preserve">№ </w:t>
      </w:r>
      <w:r w:rsidR="00EF2053">
        <w:rPr>
          <w:rFonts w:ascii="Times New Roman" w:hAnsi="Times New Roman"/>
          <w:sz w:val="28"/>
          <w:szCs w:val="28"/>
        </w:rPr>
        <w:t>2131</w:t>
      </w:r>
      <w:r w:rsidR="00EF2053" w:rsidRPr="007E46CE">
        <w:rPr>
          <w:rFonts w:ascii="Times New Roman" w:hAnsi="Times New Roman"/>
          <w:sz w:val="28"/>
          <w:szCs w:val="28"/>
        </w:rPr>
        <w:t>-п/1</w:t>
      </w:r>
      <w:r w:rsidR="00EF2053">
        <w:rPr>
          <w:rFonts w:ascii="Times New Roman" w:hAnsi="Times New Roman"/>
          <w:sz w:val="28"/>
          <w:szCs w:val="28"/>
        </w:rPr>
        <w:t xml:space="preserve"> </w:t>
      </w:r>
      <w:r w:rsidR="00EF2053" w:rsidRPr="007E46CE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предоставлению </w:t>
      </w:r>
      <w:r w:rsidR="00EF2053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</w:t>
      </w:r>
      <w:r w:rsidR="00EF2053" w:rsidRPr="00A30DA2">
        <w:rPr>
          <w:rFonts w:ascii="Times New Roman" w:hAnsi="Times New Roman"/>
          <w:sz w:val="28"/>
          <w:szCs w:val="28"/>
        </w:rPr>
        <w:t>)</w:t>
      </w:r>
      <w:r w:rsidR="00EF2053" w:rsidRPr="00A30DA2">
        <w:rPr>
          <w:rStyle w:val="a4"/>
          <w:rFonts w:ascii="Times New Roman" w:hAnsi="Times New Roman"/>
          <w:b w:val="0"/>
          <w:sz w:val="28"/>
          <w:szCs w:val="28"/>
        </w:rPr>
        <w:t xml:space="preserve">» </w:t>
      </w:r>
      <w:r w:rsidR="00FB0A4C">
        <w:rPr>
          <w:rFonts w:ascii="Times New Roman" w:hAnsi="Times New Roman"/>
          <w:sz w:val="28"/>
          <w:szCs w:val="28"/>
        </w:rPr>
        <w:t>связано с</w:t>
      </w:r>
      <w:r w:rsidR="00565C25">
        <w:rPr>
          <w:rFonts w:ascii="Times New Roman" w:hAnsi="Times New Roman"/>
          <w:sz w:val="28"/>
          <w:szCs w:val="28"/>
        </w:rPr>
        <w:t xml:space="preserve"> </w:t>
      </w:r>
      <w:r w:rsidR="003A5581">
        <w:rPr>
          <w:rFonts w:ascii="Times New Roman" w:hAnsi="Times New Roman"/>
          <w:sz w:val="28"/>
          <w:szCs w:val="28"/>
        </w:rPr>
        <w:t>уточнением процедуры</w:t>
      </w:r>
      <w:r w:rsidR="00707AB0">
        <w:rPr>
          <w:rFonts w:ascii="Times New Roman" w:hAnsi="Times New Roman"/>
          <w:sz w:val="28"/>
          <w:szCs w:val="28"/>
        </w:rPr>
        <w:t xml:space="preserve"> регистрации заявления в ЭБД </w:t>
      </w:r>
      <w:r w:rsidR="00707AB0">
        <w:rPr>
          <w:rFonts w:ascii="Times New Roman" w:hAnsi="Times New Roman"/>
          <w:sz w:val="28"/>
          <w:szCs w:val="28"/>
        </w:rPr>
        <w:t>при обращении заявителя</w:t>
      </w:r>
      <w:r w:rsidR="00500DD6">
        <w:rPr>
          <w:rFonts w:ascii="Times New Roman" w:hAnsi="Times New Roman"/>
          <w:sz w:val="28"/>
          <w:szCs w:val="28"/>
        </w:rPr>
        <w:t xml:space="preserve"> без документов, </w:t>
      </w:r>
      <w:r w:rsidR="00707AB0">
        <w:rPr>
          <w:rFonts w:ascii="Times New Roman" w:hAnsi="Times New Roman"/>
          <w:sz w:val="28"/>
          <w:szCs w:val="28"/>
        </w:rPr>
        <w:t>получаем</w:t>
      </w:r>
      <w:r w:rsidR="00500DD6">
        <w:rPr>
          <w:rFonts w:ascii="Times New Roman" w:hAnsi="Times New Roman"/>
          <w:sz w:val="28"/>
          <w:szCs w:val="28"/>
        </w:rPr>
        <w:t>ых</w:t>
      </w:r>
      <w:bookmarkStart w:id="0" w:name="_GoBack"/>
      <w:bookmarkEnd w:id="0"/>
      <w:r w:rsidR="00707AB0">
        <w:rPr>
          <w:rFonts w:ascii="Times New Roman" w:hAnsi="Times New Roman"/>
          <w:sz w:val="28"/>
          <w:szCs w:val="28"/>
        </w:rPr>
        <w:t xml:space="preserve"> в рамках </w:t>
      </w:r>
      <w:r w:rsidR="00E23DBF">
        <w:rPr>
          <w:rFonts w:ascii="Times New Roman" w:hAnsi="Times New Roman"/>
          <w:sz w:val="28"/>
          <w:szCs w:val="28"/>
        </w:rPr>
        <w:t>межведомственного</w:t>
      </w:r>
      <w:r w:rsidR="001F3608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="00F45213">
        <w:rPr>
          <w:rFonts w:ascii="Times New Roman" w:hAnsi="Times New Roman"/>
          <w:sz w:val="28"/>
          <w:szCs w:val="28"/>
        </w:rPr>
        <w:t>.</w:t>
      </w:r>
      <w:proofErr w:type="gramEnd"/>
    </w:p>
    <w:p w:rsidR="00FB0A4C" w:rsidRDefault="00FB0A4C" w:rsidP="00FB0A4C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53A06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 повлечет увеличения расходов бюджета городского округа Тольятти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FB0A4C" w:rsidRDefault="00FB0A4C" w:rsidP="00FB0A4C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FB0A4C" w:rsidRDefault="00FB0A4C" w:rsidP="00FB0A4C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FB0A4C" w:rsidRDefault="00FB0A4C" w:rsidP="00FB0A4C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FB0A4C" w:rsidRDefault="00565C25" w:rsidP="00FB0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FB0A4C" w:rsidRPr="00FF44D5">
        <w:rPr>
          <w:rFonts w:ascii="Times New Roman" w:hAnsi="Times New Roman"/>
          <w:sz w:val="28"/>
          <w:szCs w:val="28"/>
        </w:rPr>
        <w:t xml:space="preserve"> департамента образования    </w:t>
      </w:r>
      <w:r w:rsidR="00FB0A4C">
        <w:rPr>
          <w:rFonts w:ascii="Times New Roman" w:hAnsi="Times New Roman"/>
          <w:sz w:val="28"/>
          <w:szCs w:val="28"/>
        </w:rPr>
        <w:t xml:space="preserve">        </w:t>
      </w:r>
      <w:r w:rsidR="00FB0A4C" w:rsidRPr="00FF44D5">
        <w:rPr>
          <w:rFonts w:ascii="Times New Roman" w:hAnsi="Times New Roman"/>
          <w:sz w:val="28"/>
          <w:szCs w:val="28"/>
        </w:rPr>
        <w:t xml:space="preserve">        </w:t>
      </w:r>
      <w:r w:rsidR="00FB0A4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B0A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Л. М. Лебедева</w:t>
      </w:r>
    </w:p>
    <w:p w:rsidR="00FB0A4C" w:rsidRDefault="00FB0A4C" w:rsidP="00FB0A4C">
      <w:pPr>
        <w:rPr>
          <w:rFonts w:ascii="Times New Roman" w:hAnsi="Times New Roman"/>
          <w:sz w:val="28"/>
          <w:szCs w:val="28"/>
        </w:rPr>
      </w:pPr>
    </w:p>
    <w:p w:rsidR="00FB0A4C" w:rsidRDefault="00FB0A4C" w:rsidP="00FB0A4C">
      <w:pPr>
        <w:rPr>
          <w:rFonts w:ascii="Times New Roman" w:hAnsi="Times New Roman"/>
          <w:sz w:val="28"/>
          <w:szCs w:val="28"/>
        </w:rPr>
      </w:pPr>
    </w:p>
    <w:p w:rsidR="00FB0A4C" w:rsidRDefault="00FB0A4C">
      <w:pPr>
        <w:rPr>
          <w:rFonts w:ascii="Times New Roman" w:hAnsi="Times New Roman"/>
          <w:sz w:val="28"/>
          <w:szCs w:val="28"/>
        </w:rPr>
      </w:pPr>
    </w:p>
    <w:p w:rsidR="00FB0A4C" w:rsidRDefault="00FB0A4C">
      <w:pPr>
        <w:rPr>
          <w:rFonts w:ascii="Times New Roman" w:hAnsi="Times New Roman"/>
          <w:sz w:val="28"/>
          <w:szCs w:val="28"/>
        </w:rPr>
      </w:pPr>
    </w:p>
    <w:p w:rsidR="00FB0A4C" w:rsidRDefault="00FB0A4C">
      <w:pPr>
        <w:rPr>
          <w:rFonts w:ascii="Times New Roman" w:hAnsi="Times New Roman"/>
          <w:sz w:val="28"/>
          <w:szCs w:val="28"/>
        </w:rPr>
      </w:pPr>
    </w:p>
    <w:p w:rsidR="00FB0A4C" w:rsidRDefault="00FB0A4C">
      <w:pPr>
        <w:rPr>
          <w:rFonts w:ascii="Times New Roman" w:hAnsi="Times New Roman"/>
          <w:sz w:val="28"/>
          <w:szCs w:val="28"/>
        </w:rPr>
      </w:pPr>
    </w:p>
    <w:p w:rsidR="00FB0A4C" w:rsidRDefault="00FB0A4C">
      <w:pPr>
        <w:rPr>
          <w:rFonts w:ascii="Times New Roman" w:hAnsi="Times New Roman"/>
          <w:sz w:val="28"/>
          <w:szCs w:val="28"/>
        </w:rPr>
      </w:pPr>
    </w:p>
    <w:p w:rsidR="00FB0A4C" w:rsidRDefault="00FB0A4C">
      <w:pPr>
        <w:rPr>
          <w:rFonts w:ascii="Times New Roman" w:hAnsi="Times New Roman"/>
          <w:sz w:val="28"/>
          <w:szCs w:val="28"/>
        </w:rPr>
      </w:pPr>
    </w:p>
    <w:p w:rsidR="008009DA" w:rsidRPr="008009DA" w:rsidRDefault="008009DA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09DA">
        <w:rPr>
          <w:rFonts w:ascii="Times New Roman" w:hAnsi="Times New Roman"/>
          <w:sz w:val="24"/>
          <w:szCs w:val="24"/>
        </w:rPr>
        <w:t>Ратницына</w:t>
      </w:r>
      <w:proofErr w:type="spellEnd"/>
      <w:r w:rsidRPr="008009DA">
        <w:rPr>
          <w:rFonts w:ascii="Times New Roman" w:hAnsi="Times New Roman"/>
          <w:sz w:val="24"/>
          <w:szCs w:val="24"/>
        </w:rPr>
        <w:t xml:space="preserve"> О. Н. </w:t>
      </w:r>
    </w:p>
    <w:p w:rsidR="008009DA" w:rsidRPr="008009DA" w:rsidRDefault="008009DA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9DA">
        <w:rPr>
          <w:rFonts w:ascii="Times New Roman" w:hAnsi="Times New Roman"/>
          <w:sz w:val="24"/>
          <w:szCs w:val="24"/>
        </w:rPr>
        <w:t>54 33 69</w:t>
      </w:r>
    </w:p>
    <w:sectPr w:rsidR="008009DA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CE"/>
    <w:rsid w:val="0004718F"/>
    <w:rsid w:val="00051410"/>
    <w:rsid w:val="000773D8"/>
    <w:rsid w:val="00077997"/>
    <w:rsid w:val="00095295"/>
    <w:rsid w:val="001A40AF"/>
    <w:rsid w:val="001B699D"/>
    <w:rsid w:val="001C6862"/>
    <w:rsid w:val="001F3608"/>
    <w:rsid w:val="002623D5"/>
    <w:rsid w:val="00275CA4"/>
    <w:rsid w:val="002B1E34"/>
    <w:rsid w:val="003151C3"/>
    <w:rsid w:val="00317DE0"/>
    <w:rsid w:val="003351C3"/>
    <w:rsid w:val="003A5581"/>
    <w:rsid w:val="003D1FCE"/>
    <w:rsid w:val="00413154"/>
    <w:rsid w:val="004B143D"/>
    <w:rsid w:val="004C354C"/>
    <w:rsid w:val="00500DD6"/>
    <w:rsid w:val="00507F37"/>
    <w:rsid w:val="00526C17"/>
    <w:rsid w:val="00565C25"/>
    <w:rsid w:val="00570211"/>
    <w:rsid w:val="0058243E"/>
    <w:rsid w:val="005A0BAC"/>
    <w:rsid w:val="005A0E75"/>
    <w:rsid w:val="005B7724"/>
    <w:rsid w:val="005D44FB"/>
    <w:rsid w:val="00601733"/>
    <w:rsid w:val="00634A5F"/>
    <w:rsid w:val="006C6082"/>
    <w:rsid w:val="00707AB0"/>
    <w:rsid w:val="00716E45"/>
    <w:rsid w:val="00756282"/>
    <w:rsid w:val="007577F4"/>
    <w:rsid w:val="00765F73"/>
    <w:rsid w:val="00766051"/>
    <w:rsid w:val="007907EE"/>
    <w:rsid w:val="007F0363"/>
    <w:rsid w:val="008009DA"/>
    <w:rsid w:val="00801A9C"/>
    <w:rsid w:val="0084693F"/>
    <w:rsid w:val="00886FB6"/>
    <w:rsid w:val="008C736B"/>
    <w:rsid w:val="00904D69"/>
    <w:rsid w:val="00912A1A"/>
    <w:rsid w:val="00926CBF"/>
    <w:rsid w:val="009863F0"/>
    <w:rsid w:val="00992A25"/>
    <w:rsid w:val="009A5E9B"/>
    <w:rsid w:val="009A6C33"/>
    <w:rsid w:val="009D2416"/>
    <w:rsid w:val="00A074DA"/>
    <w:rsid w:val="00A21268"/>
    <w:rsid w:val="00A30DA2"/>
    <w:rsid w:val="00A5449A"/>
    <w:rsid w:val="00A7331F"/>
    <w:rsid w:val="00AA4DBF"/>
    <w:rsid w:val="00AD25B6"/>
    <w:rsid w:val="00AD3994"/>
    <w:rsid w:val="00AD7524"/>
    <w:rsid w:val="00B713D5"/>
    <w:rsid w:val="00B90A43"/>
    <w:rsid w:val="00C43DD7"/>
    <w:rsid w:val="00C7241C"/>
    <w:rsid w:val="00C8185D"/>
    <w:rsid w:val="00CB4283"/>
    <w:rsid w:val="00CB4ECF"/>
    <w:rsid w:val="00CD6D42"/>
    <w:rsid w:val="00D21A62"/>
    <w:rsid w:val="00D538DE"/>
    <w:rsid w:val="00D63659"/>
    <w:rsid w:val="00DD16E3"/>
    <w:rsid w:val="00DF579E"/>
    <w:rsid w:val="00E10696"/>
    <w:rsid w:val="00E23DBF"/>
    <w:rsid w:val="00E36A4A"/>
    <w:rsid w:val="00E52DBE"/>
    <w:rsid w:val="00E65052"/>
    <w:rsid w:val="00E72B41"/>
    <w:rsid w:val="00E73FE1"/>
    <w:rsid w:val="00E838D1"/>
    <w:rsid w:val="00E84AE3"/>
    <w:rsid w:val="00E86E97"/>
    <w:rsid w:val="00EB21F4"/>
    <w:rsid w:val="00ED41B6"/>
    <w:rsid w:val="00EF2053"/>
    <w:rsid w:val="00F33178"/>
    <w:rsid w:val="00F45213"/>
    <w:rsid w:val="00F473DF"/>
    <w:rsid w:val="00F86F37"/>
    <w:rsid w:val="00FA2C1B"/>
    <w:rsid w:val="00FA5B4E"/>
    <w:rsid w:val="00FB0A4C"/>
    <w:rsid w:val="00FF31A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E547-8B1C-4963-8400-43E17E0E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ratnitsina</cp:lastModifiedBy>
  <cp:revision>6</cp:revision>
  <dcterms:created xsi:type="dcterms:W3CDTF">2023-08-23T05:19:00Z</dcterms:created>
  <dcterms:modified xsi:type="dcterms:W3CDTF">2023-11-13T07:17:00Z</dcterms:modified>
</cp:coreProperties>
</file>