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B6" w:rsidRP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2FB6" w:rsidRPr="00672FB6" w:rsidRDefault="00672FB6" w:rsidP="00672FB6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672FB6" w:rsidRPr="00672FB6" w:rsidRDefault="00672FB6" w:rsidP="003C6121">
      <w:pPr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672FB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7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297" w:rsidRPr="002041A5" w:rsidRDefault="00672FB6" w:rsidP="0000668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72FB6">
        <w:rPr>
          <w:rFonts w:ascii="Times New Roman" w:hAnsi="Times New Roman" w:cs="Times New Roman"/>
          <w:sz w:val="28"/>
          <w:szCs w:val="28"/>
        </w:rPr>
        <w:t>роект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</w:t>
      </w:r>
      <w:proofErr w:type="gramEnd"/>
      <w:r w:rsidRPr="00672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FB6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  <w:r w:rsidR="00C23310">
        <w:rPr>
          <w:rFonts w:ascii="Times New Roman" w:hAnsi="Times New Roman" w:cs="Times New Roman"/>
          <w:sz w:val="28"/>
          <w:szCs w:val="28"/>
        </w:rPr>
        <w:t xml:space="preserve"> подготовлен в целях совершенствования муниципального правового акта, приведения его в соответствие с действующим законодательством Российской Федерации</w:t>
      </w:r>
      <w:r w:rsidR="00006683">
        <w:rPr>
          <w:rFonts w:ascii="Times New Roman" w:hAnsi="Times New Roman" w:cs="Times New Roman"/>
          <w:sz w:val="28"/>
          <w:szCs w:val="28"/>
        </w:rPr>
        <w:t>, в том числе дополнен</w:t>
      </w:r>
      <w:r w:rsidR="000316D5">
        <w:rPr>
          <w:rFonts w:ascii="Times New Roman" w:hAnsi="Times New Roman" w:cs="Times New Roman"/>
          <w:sz w:val="28"/>
          <w:szCs w:val="28"/>
        </w:rPr>
        <w:t>ия</w:t>
      </w:r>
      <w:r w:rsidR="00006683">
        <w:rPr>
          <w:rFonts w:ascii="Times New Roman" w:hAnsi="Times New Roman" w:cs="Times New Roman"/>
          <w:sz w:val="28"/>
          <w:szCs w:val="28"/>
        </w:rPr>
        <w:t xml:space="preserve"> </w:t>
      </w:r>
      <w:r w:rsidR="000316D5">
        <w:rPr>
          <w:rFonts w:ascii="Times New Roman" w:hAnsi="Times New Roman" w:cs="Times New Roman"/>
          <w:sz w:val="28"/>
          <w:szCs w:val="28"/>
        </w:rPr>
        <w:t>положениями,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устанавливающим</w:t>
      </w:r>
      <w:r w:rsidR="000316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</w:t>
      </w:r>
      <w:r w:rsidR="003C6121">
        <w:rPr>
          <w:rFonts w:ascii="Times New Roman" w:hAnsi="Times New Roman" w:cs="Times New Roman"/>
          <w:sz w:val="28"/>
          <w:szCs w:val="28"/>
        </w:rPr>
        <w:t xml:space="preserve"> образовательным учреждениям, находящимся в ведомственном подчинении департамента образования администрации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2A">
        <w:rPr>
          <w:rFonts w:ascii="Times New Roman" w:hAnsi="Times New Roman" w:cs="Times New Roman"/>
          <w:sz w:val="28"/>
          <w:szCs w:val="28"/>
        </w:rPr>
        <w:t xml:space="preserve">на </w:t>
      </w:r>
      <w:r w:rsidR="000316D5" w:rsidRPr="0001393D">
        <w:rPr>
          <w:rFonts w:ascii="Times New Roman" w:hAnsi="Times New Roman" w:cs="Times New Roman"/>
          <w:sz w:val="28"/>
          <w:szCs w:val="28"/>
        </w:rPr>
        <w:t xml:space="preserve">выполнение прочих мероприятий в соответствии с предоставляемыми бюджету городского округа </w:t>
      </w:r>
      <w:r w:rsidR="000316D5">
        <w:rPr>
          <w:rFonts w:ascii="Times New Roman" w:hAnsi="Times New Roman" w:cs="Times New Roman"/>
          <w:sz w:val="28"/>
          <w:szCs w:val="28"/>
        </w:rPr>
        <w:t>Тольятти</w:t>
      </w:r>
      <w:r w:rsidR="000316D5" w:rsidRPr="0001393D">
        <w:rPr>
          <w:rFonts w:ascii="Times New Roman" w:hAnsi="Times New Roman" w:cs="Times New Roman"/>
          <w:sz w:val="28"/>
          <w:szCs w:val="28"/>
        </w:rPr>
        <w:t xml:space="preserve"> межбюджетными трансфертами, поступающими в форме субсидий и</w:t>
      </w:r>
      <w:proofErr w:type="gramEnd"/>
      <w:r w:rsidR="000316D5" w:rsidRPr="0001393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имеющих целевое назначение, из бюджетов вышестоящих уровней</w:t>
      </w:r>
      <w:r w:rsidR="000316D5">
        <w:rPr>
          <w:rFonts w:ascii="Times New Roman" w:hAnsi="Times New Roman" w:cs="Times New Roman"/>
          <w:sz w:val="28"/>
          <w:szCs w:val="28"/>
        </w:rPr>
        <w:t>.</w:t>
      </w:r>
    </w:p>
    <w:p w:rsidR="004564C2" w:rsidRDefault="004564C2" w:rsidP="0045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4C2" w:rsidRDefault="004564C2" w:rsidP="003C6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7E0" w:rsidRDefault="003C6121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DC27E0">
        <w:rPr>
          <w:rFonts w:ascii="Times New Roman" w:hAnsi="Times New Roman" w:cs="Times New Roman"/>
          <w:sz w:val="28"/>
          <w:szCs w:val="28"/>
        </w:rPr>
        <w:t>. р</w:t>
      </w:r>
      <w:r w:rsidR="00A70691" w:rsidRPr="00A70691">
        <w:rPr>
          <w:rFonts w:ascii="Times New Roman" w:hAnsi="Times New Roman" w:cs="Times New Roman"/>
          <w:sz w:val="28"/>
          <w:szCs w:val="28"/>
        </w:rPr>
        <w:t>уководител</w:t>
      </w:r>
      <w:r w:rsidR="00DC27E0">
        <w:rPr>
          <w:rFonts w:ascii="Times New Roman" w:hAnsi="Times New Roman" w:cs="Times New Roman"/>
          <w:sz w:val="28"/>
          <w:szCs w:val="28"/>
        </w:rPr>
        <w:t>я</w:t>
      </w:r>
    </w:p>
    <w:p w:rsidR="00206E6D" w:rsidRPr="00270EE6" w:rsidRDefault="00A70691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069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C27E0">
        <w:rPr>
          <w:rFonts w:ascii="Times New Roman" w:hAnsi="Times New Roman" w:cs="Times New Roman"/>
          <w:sz w:val="28"/>
          <w:szCs w:val="28"/>
        </w:rPr>
        <w:t>образования</w:t>
      </w:r>
      <w:r w:rsidRPr="00A70691">
        <w:rPr>
          <w:rFonts w:ascii="Times New Roman" w:hAnsi="Times New Roman" w:cs="Times New Roman"/>
          <w:sz w:val="28"/>
          <w:szCs w:val="28"/>
        </w:rPr>
        <w:tab/>
      </w:r>
      <w:r w:rsidRPr="00A7069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C61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0691">
        <w:rPr>
          <w:rFonts w:ascii="Times New Roman" w:hAnsi="Times New Roman" w:cs="Times New Roman"/>
          <w:sz w:val="28"/>
          <w:szCs w:val="28"/>
        </w:rPr>
        <w:t xml:space="preserve"> </w:t>
      </w:r>
      <w:r w:rsidR="003C6121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gramStart"/>
      <w:r w:rsidR="003C6121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</w:p>
    <w:sectPr w:rsidR="00206E6D" w:rsidRPr="00270EE6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683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6D5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32A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6121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6DB1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2024-02-15T06:07:00Z</dcterms:created>
  <dcterms:modified xsi:type="dcterms:W3CDTF">2024-02-15T09:05:00Z</dcterms:modified>
</cp:coreProperties>
</file>