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34" w:rsidRDefault="00556E34" w:rsidP="00556E34">
      <w:pPr>
        <w:jc w:val="center"/>
        <w:rPr>
          <w:sz w:val="28"/>
          <w:szCs w:val="28"/>
        </w:rPr>
      </w:pPr>
    </w:p>
    <w:p w:rsidR="00556E34" w:rsidRPr="003D7612" w:rsidRDefault="00556E34" w:rsidP="00556E34">
      <w:pPr>
        <w:jc w:val="center"/>
        <w:rPr>
          <w:sz w:val="28"/>
          <w:szCs w:val="28"/>
        </w:rPr>
      </w:pPr>
      <w:r w:rsidRPr="003D7612">
        <w:rPr>
          <w:sz w:val="28"/>
          <w:szCs w:val="28"/>
        </w:rPr>
        <w:t xml:space="preserve">Пояснительная записка </w:t>
      </w:r>
    </w:p>
    <w:p w:rsidR="00556E34" w:rsidRPr="00030812" w:rsidRDefault="00556E34" w:rsidP="00556E34">
      <w:pPr>
        <w:pStyle w:val="ConsPlusNormal"/>
        <w:ind w:firstLine="540"/>
        <w:jc w:val="center"/>
      </w:pPr>
      <w:r>
        <w:t>к проекту постановления администрации городского округа Тольятти «</w:t>
      </w:r>
      <w:r w:rsidRPr="00030812">
        <w:t xml:space="preserve">О внесении изменений в постановление мэрии городского округа Тольятти от </w:t>
      </w:r>
      <w:r>
        <w:t>23.05.20</w:t>
      </w:r>
      <w:r w:rsidRPr="00030812">
        <w:t>1</w:t>
      </w:r>
      <w:r>
        <w:t>4</w:t>
      </w:r>
      <w:r w:rsidRPr="00030812">
        <w:t xml:space="preserve"> № </w:t>
      </w:r>
      <w:r>
        <w:t>1683-п/</w:t>
      </w:r>
      <w:r w:rsidRPr="00030812">
        <w:t xml:space="preserve">1 «Об утверждении </w:t>
      </w:r>
      <w:r>
        <w:t>реестра муниципальных услуг городского округа Тольятти</w:t>
      </w:r>
      <w:r w:rsidRPr="00030812">
        <w:t>»</w:t>
      </w:r>
      <w:r>
        <w:t>»</w:t>
      </w:r>
    </w:p>
    <w:p w:rsidR="00556E34" w:rsidRDefault="00556E34" w:rsidP="00556E34">
      <w:pPr>
        <w:jc w:val="center"/>
        <w:rPr>
          <w:bCs/>
          <w:sz w:val="26"/>
          <w:szCs w:val="26"/>
        </w:rPr>
      </w:pPr>
    </w:p>
    <w:p w:rsidR="002D5CB4" w:rsidRDefault="00556E34" w:rsidP="002D5C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14B9">
        <w:rPr>
          <w:sz w:val="28"/>
          <w:szCs w:val="28"/>
        </w:rPr>
        <w:t xml:space="preserve">Департаментом информационных технологий и связи администрации (далее – </w:t>
      </w:r>
      <w:proofErr w:type="spellStart"/>
      <w:r w:rsidRPr="006D14B9">
        <w:rPr>
          <w:sz w:val="28"/>
          <w:szCs w:val="28"/>
        </w:rPr>
        <w:t>ДИТиС</w:t>
      </w:r>
      <w:proofErr w:type="spellEnd"/>
      <w:r w:rsidRPr="006D14B9">
        <w:rPr>
          <w:sz w:val="28"/>
          <w:szCs w:val="28"/>
        </w:rPr>
        <w:t xml:space="preserve">) разработан проект постановления администрации городского округа Тольятти «О внесении изменений в постановление мэрии городского округа Тольятти от 23.05.2014 № 1683-п/1 «Об утверждении реестра муниципальных услуг городского округа Тольятти» (далее – Реестр) </w:t>
      </w:r>
      <w:r w:rsidR="002D5CB4">
        <w:rPr>
          <w:sz w:val="28"/>
          <w:szCs w:val="28"/>
        </w:rPr>
        <w:t>по следующим основаниям:</w:t>
      </w:r>
    </w:p>
    <w:p w:rsidR="00BE1261" w:rsidRPr="002D5CB4" w:rsidRDefault="002D5CB4" w:rsidP="002D5C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</w:t>
      </w:r>
      <w:r w:rsidR="00572DB3" w:rsidRPr="006D14B9">
        <w:rPr>
          <w:sz w:val="28"/>
          <w:szCs w:val="28"/>
        </w:rPr>
        <w:t xml:space="preserve"> основани</w:t>
      </w:r>
      <w:r w:rsidR="00842C09" w:rsidRPr="006D14B9">
        <w:rPr>
          <w:sz w:val="28"/>
          <w:szCs w:val="28"/>
        </w:rPr>
        <w:t xml:space="preserve">и письма </w:t>
      </w:r>
      <w:r w:rsidR="0085690B">
        <w:rPr>
          <w:sz w:val="28"/>
          <w:szCs w:val="28"/>
        </w:rPr>
        <w:t>д</w:t>
      </w:r>
      <w:r w:rsidR="0085690B">
        <w:rPr>
          <w:color w:val="000000"/>
          <w:sz w:val="28"/>
          <w:szCs w:val="28"/>
        </w:rPr>
        <w:t xml:space="preserve">епартамента информационных технологий и связи Самарской области (далее – </w:t>
      </w:r>
      <w:proofErr w:type="spellStart"/>
      <w:r w:rsidR="0085690B">
        <w:rPr>
          <w:color w:val="000000"/>
          <w:sz w:val="28"/>
          <w:szCs w:val="28"/>
        </w:rPr>
        <w:t>ДИТиС</w:t>
      </w:r>
      <w:proofErr w:type="spellEnd"/>
      <w:r w:rsidR="0085690B">
        <w:rPr>
          <w:color w:val="000000"/>
          <w:sz w:val="28"/>
          <w:szCs w:val="28"/>
        </w:rPr>
        <w:t xml:space="preserve"> Самарской области), исх. </w:t>
      </w:r>
      <w:proofErr w:type="gramEnd"/>
      <w:r w:rsidR="0085690B">
        <w:rPr>
          <w:color w:val="000000"/>
          <w:sz w:val="28"/>
          <w:szCs w:val="28"/>
        </w:rPr>
        <w:t xml:space="preserve">от </w:t>
      </w:r>
      <w:r w:rsidR="00BE1261">
        <w:rPr>
          <w:color w:val="000000"/>
          <w:sz w:val="28"/>
          <w:szCs w:val="28"/>
        </w:rPr>
        <w:t>25.12.2023</w:t>
      </w:r>
      <w:r w:rsidR="004762C4">
        <w:rPr>
          <w:color w:val="000000"/>
          <w:sz w:val="28"/>
          <w:szCs w:val="28"/>
        </w:rPr>
        <w:t xml:space="preserve"> </w:t>
      </w:r>
      <w:r w:rsidR="0085690B">
        <w:rPr>
          <w:color w:val="000000"/>
          <w:sz w:val="28"/>
          <w:szCs w:val="28"/>
        </w:rPr>
        <w:t xml:space="preserve">№ </w:t>
      </w:r>
      <w:proofErr w:type="spellStart"/>
      <w:r w:rsidR="0085690B">
        <w:rPr>
          <w:color w:val="000000"/>
          <w:sz w:val="28"/>
          <w:szCs w:val="28"/>
        </w:rPr>
        <w:t>ДИТиС</w:t>
      </w:r>
      <w:proofErr w:type="spellEnd"/>
      <w:r w:rsidR="0085690B">
        <w:rPr>
          <w:color w:val="000000"/>
          <w:sz w:val="28"/>
          <w:szCs w:val="28"/>
        </w:rPr>
        <w:t>/</w:t>
      </w:r>
      <w:r w:rsidR="00BE1261">
        <w:rPr>
          <w:color w:val="000000"/>
          <w:sz w:val="28"/>
          <w:szCs w:val="28"/>
        </w:rPr>
        <w:t>2257 (прилагается)</w:t>
      </w:r>
      <w:r w:rsidR="0085690B">
        <w:rPr>
          <w:color w:val="000000"/>
          <w:sz w:val="28"/>
          <w:szCs w:val="28"/>
        </w:rPr>
        <w:t>, в соответствии с которым до сведения органов местного самоуправления Самарской области доведен</w:t>
      </w:r>
      <w:r w:rsidR="00AD777B" w:rsidRPr="00AD777B">
        <w:rPr>
          <w:color w:val="000000"/>
          <w:sz w:val="28"/>
          <w:szCs w:val="28"/>
        </w:rPr>
        <w:t xml:space="preserve">а информация </w:t>
      </w:r>
      <w:r w:rsidR="0085690B">
        <w:rPr>
          <w:color w:val="000000"/>
          <w:sz w:val="28"/>
          <w:szCs w:val="28"/>
        </w:rPr>
        <w:t xml:space="preserve">о разработке и размещении на Региональном портале государственных и муниципальных услуг Самарской области (далее – РПГУ) </w:t>
      </w:r>
      <w:proofErr w:type="spellStart"/>
      <w:r w:rsidR="00BE1261">
        <w:rPr>
          <w:color w:val="000000"/>
          <w:sz w:val="28"/>
          <w:szCs w:val="28"/>
        </w:rPr>
        <w:t>концентраторных</w:t>
      </w:r>
      <w:proofErr w:type="spellEnd"/>
      <w:r w:rsidR="00BE1261">
        <w:rPr>
          <w:color w:val="000000"/>
          <w:sz w:val="28"/>
          <w:szCs w:val="28"/>
        </w:rPr>
        <w:t xml:space="preserve"> </w:t>
      </w:r>
      <w:r w:rsidR="0085690B">
        <w:rPr>
          <w:color w:val="000000"/>
          <w:sz w:val="28"/>
          <w:szCs w:val="28"/>
        </w:rPr>
        <w:t>интерактивных форм</w:t>
      </w:r>
      <w:r w:rsidR="008E5B52">
        <w:rPr>
          <w:color w:val="000000"/>
          <w:sz w:val="28"/>
          <w:szCs w:val="28"/>
        </w:rPr>
        <w:t xml:space="preserve"> (далее – КИФ)</w:t>
      </w:r>
      <w:r w:rsidR="0085690B">
        <w:rPr>
          <w:color w:val="000000"/>
          <w:sz w:val="28"/>
          <w:szCs w:val="28"/>
        </w:rPr>
        <w:t>, обеспечивающих возможность пр</w:t>
      </w:r>
      <w:r w:rsidR="00BE1261">
        <w:rPr>
          <w:color w:val="000000"/>
          <w:sz w:val="28"/>
          <w:szCs w:val="28"/>
        </w:rPr>
        <w:t xml:space="preserve">едоставления </w:t>
      </w:r>
      <w:r w:rsidR="005B70E4">
        <w:rPr>
          <w:color w:val="000000"/>
          <w:sz w:val="28"/>
          <w:szCs w:val="28"/>
        </w:rPr>
        <w:t xml:space="preserve">в электронном виде муниципальных услуг, оказываемых органами местного самоуправления Самарской области, </w:t>
      </w:r>
      <w:r w:rsidR="00BE1261">
        <w:rPr>
          <w:color w:val="000000"/>
          <w:sz w:val="28"/>
          <w:szCs w:val="28"/>
        </w:rPr>
        <w:t xml:space="preserve">в том числе </w:t>
      </w:r>
      <w:r>
        <w:rPr>
          <w:color w:val="000000"/>
          <w:sz w:val="28"/>
          <w:szCs w:val="28"/>
        </w:rPr>
        <w:t>муниципальной услуги, включенной в Реестр под реестровым номером 1.11.32 «</w:t>
      </w:r>
      <w:r>
        <w:rPr>
          <w:rFonts w:eastAsiaTheme="minorHAnsi"/>
          <w:sz w:val="28"/>
          <w:szCs w:val="28"/>
          <w:lang w:eastAsia="en-US"/>
        </w:rPr>
        <w:t>Предоставление пенсии за выслугу лет лицам, замещавшим должности муниципальной службы в органах местного самоуправления городского округа Тольятти»</w:t>
      </w:r>
      <w:r>
        <w:rPr>
          <w:sz w:val="28"/>
          <w:szCs w:val="28"/>
        </w:rPr>
        <w:t xml:space="preserve">, </w:t>
      </w:r>
      <w:r w:rsidR="009B716E">
        <w:rPr>
          <w:rFonts w:eastAsiaTheme="minorHAnsi"/>
          <w:sz w:val="28"/>
          <w:szCs w:val="28"/>
          <w:lang w:eastAsia="en-US"/>
        </w:rPr>
        <w:t xml:space="preserve">ссылка на РПГУ </w:t>
      </w:r>
      <w:hyperlink r:id="rId7" w:history="1">
        <w:r w:rsidRPr="00535AED">
          <w:rPr>
            <w:rStyle w:val="a4"/>
            <w:sz w:val="28"/>
            <w:szCs w:val="28"/>
          </w:rPr>
          <w:t>https://gosuslugi.samregion.ru/service/6300100010000824598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8E5B52" w:rsidRPr="00BE1261" w:rsidRDefault="008E5B52" w:rsidP="00BE12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Также в письме указано на необходимость интенсифицировать работу по подключению органов местного самоуправления к КИФ.</w:t>
      </w:r>
    </w:p>
    <w:p w:rsidR="00BE1261" w:rsidRDefault="008E5B52" w:rsidP="008569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со стороны</w:t>
      </w:r>
      <w:r w:rsidR="00BE1261">
        <w:rPr>
          <w:color w:val="000000"/>
          <w:sz w:val="28"/>
          <w:szCs w:val="28"/>
        </w:rPr>
        <w:t xml:space="preserve"> </w:t>
      </w:r>
      <w:proofErr w:type="spellStart"/>
      <w:r w:rsidR="00BE1261">
        <w:rPr>
          <w:color w:val="000000"/>
          <w:sz w:val="28"/>
          <w:szCs w:val="28"/>
        </w:rPr>
        <w:t>ДИТиС</w:t>
      </w:r>
      <w:proofErr w:type="spellEnd"/>
      <w:r w:rsidR="00BE1261">
        <w:rPr>
          <w:color w:val="000000"/>
          <w:sz w:val="28"/>
          <w:szCs w:val="28"/>
        </w:rPr>
        <w:t xml:space="preserve"> администрации о</w:t>
      </w:r>
      <w:r w:rsidR="005E0EB9">
        <w:rPr>
          <w:color w:val="000000"/>
          <w:sz w:val="28"/>
          <w:szCs w:val="28"/>
        </w:rPr>
        <w:t>существлено</w:t>
      </w:r>
      <w:r w:rsidR="00BE1261">
        <w:rPr>
          <w:color w:val="000000"/>
          <w:sz w:val="28"/>
          <w:szCs w:val="28"/>
        </w:rPr>
        <w:t xml:space="preserve"> подключение </w:t>
      </w:r>
      <w:r w:rsidR="00837FA2">
        <w:rPr>
          <w:color w:val="000000"/>
          <w:sz w:val="28"/>
          <w:szCs w:val="28"/>
        </w:rPr>
        <w:t>управления муниципальной службы и кадровой политики администрации, обеспечивающего предоставления указанной услуги</w:t>
      </w:r>
      <w:r w:rsidR="005E0EB9">
        <w:rPr>
          <w:color w:val="000000"/>
          <w:sz w:val="28"/>
          <w:szCs w:val="28"/>
        </w:rPr>
        <w:t xml:space="preserve">, к </w:t>
      </w:r>
      <w:r>
        <w:rPr>
          <w:color w:val="000000"/>
          <w:sz w:val="28"/>
          <w:szCs w:val="28"/>
        </w:rPr>
        <w:t>КИФ</w:t>
      </w:r>
      <w:r w:rsidR="00837FA2">
        <w:rPr>
          <w:color w:val="000000"/>
          <w:sz w:val="28"/>
          <w:szCs w:val="28"/>
        </w:rPr>
        <w:t>, что позволяет оказывать услугу</w:t>
      </w:r>
      <w:r>
        <w:rPr>
          <w:color w:val="000000"/>
          <w:sz w:val="28"/>
          <w:szCs w:val="28"/>
        </w:rPr>
        <w:t xml:space="preserve"> в электронном виде.</w:t>
      </w:r>
    </w:p>
    <w:p w:rsidR="0085690B" w:rsidRDefault="0085690B" w:rsidP="008569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С учетом изложенного, в целях </w:t>
      </w:r>
      <w:r w:rsidR="00443175">
        <w:rPr>
          <w:color w:val="000000"/>
          <w:sz w:val="28"/>
          <w:szCs w:val="28"/>
        </w:rPr>
        <w:t xml:space="preserve">нормативного </w:t>
      </w:r>
      <w:r>
        <w:rPr>
          <w:color w:val="000000"/>
          <w:sz w:val="28"/>
          <w:szCs w:val="28"/>
        </w:rPr>
        <w:t>обеспечения организации предоставления муниципальн</w:t>
      </w:r>
      <w:r w:rsidR="00D15FDC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услуг</w:t>
      </w:r>
      <w:r w:rsidR="00D15FDC">
        <w:rPr>
          <w:color w:val="000000"/>
          <w:sz w:val="28"/>
          <w:szCs w:val="28"/>
        </w:rPr>
        <w:t>и «</w:t>
      </w:r>
      <w:r w:rsidR="00D15FDC">
        <w:rPr>
          <w:rFonts w:eastAsiaTheme="minorHAnsi"/>
          <w:sz w:val="28"/>
          <w:szCs w:val="28"/>
          <w:lang w:eastAsia="en-US"/>
        </w:rPr>
        <w:t>Предоставление пенсии за выслугу лет лицам, замещавшим должности муниципальной службы в органах местного самоуправления городского округа Тольятти»</w:t>
      </w:r>
      <w:r>
        <w:rPr>
          <w:color w:val="000000"/>
          <w:sz w:val="28"/>
          <w:szCs w:val="28"/>
        </w:rPr>
        <w:t xml:space="preserve"> в электронном виде</w:t>
      </w:r>
      <w:r w:rsidR="00AD777B">
        <w:rPr>
          <w:color w:val="000000"/>
          <w:sz w:val="28"/>
          <w:szCs w:val="28"/>
        </w:rPr>
        <w:t xml:space="preserve">, </w:t>
      </w:r>
      <w:proofErr w:type="spellStart"/>
      <w:r w:rsidR="00443175">
        <w:rPr>
          <w:color w:val="000000"/>
          <w:sz w:val="28"/>
          <w:szCs w:val="28"/>
        </w:rPr>
        <w:t>ДИТиС</w:t>
      </w:r>
      <w:proofErr w:type="spellEnd"/>
      <w:r w:rsidR="00443175">
        <w:rPr>
          <w:color w:val="000000"/>
          <w:sz w:val="28"/>
          <w:szCs w:val="28"/>
        </w:rPr>
        <w:t xml:space="preserve"> администрации подготовлены изменения в Реестр в части </w:t>
      </w:r>
      <w:r w:rsidR="00D90F43">
        <w:rPr>
          <w:color w:val="000000"/>
          <w:sz w:val="28"/>
          <w:szCs w:val="28"/>
        </w:rPr>
        <w:t>замены</w:t>
      </w:r>
      <w:r w:rsidR="00D62B9D">
        <w:rPr>
          <w:color w:val="000000"/>
          <w:sz w:val="28"/>
          <w:szCs w:val="28"/>
        </w:rPr>
        <w:t xml:space="preserve"> </w:t>
      </w:r>
      <w:r w:rsidR="00443175">
        <w:rPr>
          <w:color w:val="000000"/>
          <w:sz w:val="28"/>
          <w:szCs w:val="28"/>
        </w:rPr>
        <w:t xml:space="preserve">заключительного </w:t>
      </w:r>
      <w:r w:rsidR="00443175" w:rsidRPr="00443175">
        <w:rPr>
          <w:rFonts w:eastAsiaTheme="minorHAnsi"/>
          <w:sz w:val="28"/>
          <w:szCs w:val="28"/>
          <w:lang w:eastAsia="en-US"/>
        </w:rPr>
        <w:t>этапа предоставления услуг</w:t>
      </w:r>
      <w:r w:rsidR="00D15FDC">
        <w:rPr>
          <w:rFonts w:eastAsiaTheme="minorHAnsi"/>
          <w:sz w:val="28"/>
          <w:szCs w:val="28"/>
          <w:lang w:eastAsia="en-US"/>
        </w:rPr>
        <w:t>и</w:t>
      </w:r>
      <w:r w:rsidR="00443175" w:rsidRPr="00443175">
        <w:rPr>
          <w:rFonts w:eastAsiaTheme="minorHAnsi"/>
          <w:sz w:val="28"/>
          <w:szCs w:val="28"/>
          <w:lang w:eastAsia="en-US"/>
        </w:rPr>
        <w:t xml:space="preserve"> в электронном виде </w:t>
      </w:r>
      <w:r w:rsidR="00D62B9D">
        <w:rPr>
          <w:rFonts w:eastAsiaTheme="minorHAnsi"/>
          <w:sz w:val="28"/>
          <w:szCs w:val="28"/>
          <w:lang w:eastAsia="en-US"/>
        </w:rPr>
        <w:t>со 2-го на 5-ый</w:t>
      </w:r>
      <w:r w:rsidR="00D90F43">
        <w:rPr>
          <w:rFonts w:eastAsiaTheme="minorHAnsi"/>
          <w:sz w:val="28"/>
          <w:szCs w:val="28"/>
          <w:lang w:eastAsia="en-US"/>
        </w:rPr>
        <w:t xml:space="preserve"> этап</w:t>
      </w:r>
      <w:r w:rsidR="00D62B9D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852370" w:rsidRDefault="00D15FDC" w:rsidP="008523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На основании письма </w:t>
      </w:r>
      <w:r w:rsidR="00FB5996">
        <w:rPr>
          <w:sz w:val="28"/>
          <w:szCs w:val="28"/>
        </w:rPr>
        <w:t>д</w:t>
      </w:r>
      <w:r w:rsidR="00FB5996">
        <w:rPr>
          <w:color w:val="000000"/>
          <w:sz w:val="28"/>
          <w:szCs w:val="28"/>
        </w:rPr>
        <w:t>епартамента образования администрации городского округа Тольятти, исх. от 15.05.2024 № 2</w:t>
      </w:r>
      <w:r w:rsidR="00852370">
        <w:rPr>
          <w:color w:val="000000"/>
          <w:sz w:val="28"/>
          <w:szCs w:val="28"/>
        </w:rPr>
        <w:t>5584</w:t>
      </w:r>
      <w:r w:rsidR="00FB5996">
        <w:rPr>
          <w:color w:val="000000"/>
          <w:sz w:val="28"/>
          <w:szCs w:val="28"/>
        </w:rPr>
        <w:t>-вн/3.2</w:t>
      </w:r>
      <w:r w:rsidR="00852370">
        <w:rPr>
          <w:color w:val="000000"/>
          <w:sz w:val="28"/>
          <w:szCs w:val="28"/>
        </w:rPr>
        <w:t>-1</w:t>
      </w:r>
      <w:r w:rsidR="00FB5996">
        <w:rPr>
          <w:color w:val="000000"/>
          <w:sz w:val="28"/>
          <w:szCs w:val="28"/>
        </w:rPr>
        <w:t xml:space="preserve"> (прилагается), в соответствии с которым р</w:t>
      </w:r>
      <w:r w:rsidR="00FB5996" w:rsidRPr="00AC24DF">
        <w:rPr>
          <w:bCs/>
          <w:sz w:val="28"/>
          <w:szCs w:val="28"/>
        </w:rPr>
        <w:t>аздел 1.</w:t>
      </w:r>
      <w:r w:rsidR="00FB5996">
        <w:rPr>
          <w:bCs/>
          <w:sz w:val="28"/>
          <w:szCs w:val="28"/>
        </w:rPr>
        <w:t>11 «</w:t>
      </w:r>
      <w:r w:rsidR="00FB5996" w:rsidRPr="00AC24DF">
        <w:rPr>
          <w:rFonts w:eastAsiaTheme="minorHAnsi"/>
          <w:sz w:val="28"/>
          <w:szCs w:val="28"/>
          <w:lang w:eastAsia="en-US"/>
        </w:rPr>
        <w:t xml:space="preserve">Услуги в сфере </w:t>
      </w:r>
      <w:r w:rsidR="00FB5996">
        <w:rPr>
          <w:rFonts w:eastAsiaTheme="minorHAnsi"/>
          <w:sz w:val="28"/>
          <w:szCs w:val="28"/>
          <w:lang w:eastAsia="en-US"/>
        </w:rPr>
        <w:t xml:space="preserve">социального обеспечения» </w:t>
      </w:r>
      <w:r w:rsidR="00FB5996" w:rsidRPr="004F07AE">
        <w:rPr>
          <w:bCs/>
          <w:sz w:val="28"/>
          <w:szCs w:val="28"/>
        </w:rPr>
        <w:t xml:space="preserve">части </w:t>
      </w:r>
      <w:r w:rsidR="00FB5996" w:rsidRPr="004F07AE">
        <w:rPr>
          <w:bCs/>
          <w:sz w:val="28"/>
          <w:szCs w:val="28"/>
          <w:lang w:val="en-US"/>
        </w:rPr>
        <w:t>I</w:t>
      </w:r>
      <w:r w:rsidR="00FB5996" w:rsidRPr="004F07AE">
        <w:rPr>
          <w:bCs/>
          <w:sz w:val="28"/>
          <w:szCs w:val="28"/>
        </w:rPr>
        <w:t xml:space="preserve"> «Сведения о муниципальных услугах» Реестра </w:t>
      </w:r>
      <w:r w:rsidR="00FB5996">
        <w:rPr>
          <w:bCs/>
          <w:sz w:val="28"/>
          <w:szCs w:val="28"/>
        </w:rPr>
        <w:t>необходимо дополнить</w:t>
      </w:r>
      <w:r w:rsidR="00FB5996">
        <w:rPr>
          <w:color w:val="000000"/>
          <w:sz w:val="28"/>
          <w:szCs w:val="28"/>
        </w:rPr>
        <w:t xml:space="preserve"> сведениями о муниципальной услуге </w:t>
      </w:r>
      <w:r w:rsidR="00FB5996" w:rsidRPr="00852370">
        <w:rPr>
          <w:color w:val="000000"/>
          <w:sz w:val="28"/>
          <w:szCs w:val="28"/>
        </w:rPr>
        <w:t>«</w:t>
      </w:r>
      <w:r w:rsidR="00852370" w:rsidRPr="00852370">
        <w:rPr>
          <w:sz w:val="28"/>
          <w:szCs w:val="28"/>
        </w:rPr>
        <w:t>Предоставление одноразового горячего питания детям из многодетных семей, обучающимся в 5-11 классах, получающим основное общее, среднее общее образование в муниципальных</w:t>
      </w:r>
      <w:proofErr w:type="gramEnd"/>
      <w:r w:rsidR="00852370" w:rsidRPr="00852370">
        <w:rPr>
          <w:sz w:val="28"/>
          <w:szCs w:val="28"/>
        </w:rPr>
        <w:t xml:space="preserve"> общеобразовательных </w:t>
      </w:r>
      <w:proofErr w:type="gramStart"/>
      <w:r w:rsidR="00852370" w:rsidRPr="00852370">
        <w:rPr>
          <w:sz w:val="28"/>
          <w:szCs w:val="28"/>
        </w:rPr>
        <w:t>учреждениях</w:t>
      </w:r>
      <w:proofErr w:type="gramEnd"/>
      <w:r w:rsidR="00852370" w:rsidRPr="00852370">
        <w:rPr>
          <w:sz w:val="28"/>
          <w:szCs w:val="28"/>
        </w:rPr>
        <w:t xml:space="preserve"> городского округа Тольятти</w:t>
      </w:r>
      <w:r w:rsidR="00FB5996" w:rsidRPr="00852370">
        <w:rPr>
          <w:color w:val="000000"/>
          <w:sz w:val="28"/>
          <w:szCs w:val="28"/>
        </w:rPr>
        <w:t>» под реестровым номером 1.11.5</w:t>
      </w:r>
      <w:r w:rsidR="00852370">
        <w:rPr>
          <w:color w:val="000000"/>
          <w:sz w:val="28"/>
          <w:szCs w:val="28"/>
        </w:rPr>
        <w:t>1.</w:t>
      </w:r>
    </w:p>
    <w:p w:rsidR="00852370" w:rsidRDefault="00FB5996" w:rsidP="008523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370">
        <w:rPr>
          <w:sz w:val="28"/>
          <w:szCs w:val="28"/>
        </w:rPr>
        <w:t>Вышеуказанная муниципальная услуга является дополнительной мерой</w:t>
      </w:r>
      <w:r w:rsidRPr="0028555B">
        <w:rPr>
          <w:sz w:val="28"/>
          <w:szCs w:val="28"/>
        </w:rPr>
        <w:t xml:space="preserve"> социальной поддержки отдельных категорий населения</w:t>
      </w:r>
      <w:r w:rsidR="00852370">
        <w:rPr>
          <w:sz w:val="28"/>
          <w:szCs w:val="28"/>
        </w:rPr>
        <w:t>, расходное обязательство по которой установлено в соответствии с постановлением</w:t>
      </w:r>
      <w:r w:rsidRPr="0028555B">
        <w:rPr>
          <w:sz w:val="28"/>
          <w:szCs w:val="28"/>
        </w:rPr>
        <w:t xml:space="preserve"> </w:t>
      </w:r>
      <w:r w:rsidR="00852370">
        <w:rPr>
          <w:sz w:val="28"/>
          <w:szCs w:val="28"/>
        </w:rPr>
        <w:t>администрации городского округа Тольятти от 26.03.2021 № 1316-п/1 «</w:t>
      </w:r>
      <w:r w:rsidR="00852370">
        <w:rPr>
          <w:rFonts w:eastAsiaTheme="minorHAnsi"/>
          <w:sz w:val="28"/>
          <w:szCs w:val="28"/>
          <w:lang w:eastAsia="en-US"/>
        </w:rPr>
        <w:t>Об установлении расходного обязательства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образование, отдельным категориям обучающихся, получающим начальное общее, основное общее, среднее общее образование в муниципальных общеобразовательных учреждениях городского округа Тольятти».</w:t>
      </w:r>
    </w:p>
    <w:p w:rsidR="00D90F43" w:rsidRPr="006D14B9" w:rsidRDefault="00D90F43" w:rsidP="00D90F43">
      <w:pPr>
        <w:pStyle w:val="ConsPlusNormal"/>
        <w:spacing w:line="360" w:lineRule="auto"/>
        <w:ind w:firstLine="709"/>
        <w:jc w:val="both"/>
      </w:pPr>
      <w:r w:rsidRPr="006D14B9">
        <w:t xml:space="preserve">Издание представленного к рассмотрению муниципального правового акта не влечет никаких дополнительных расходных обязательств городского </w:t>
      </w:r>
      <w:r w:rsidRPr="006D14B9">
        <w:lastRenderedPageBreak/>
        <w:t>округа Тольятти, в связи с чем, проведение финансово-экономической экспертизы не требуется.</w:t>
      </w:r>
    </w:p>
    <w:p w:rsidR="00D90F43" w:rsidRPr="006277E9" w:rsidRDefault="00D90F43" w:rsidP="00D90F43">
      <w:pPr>
        <w:spacing w:line="360" w:lineRule="auto"/>
        <w:ind w:firstLine="709"/>
        <w:jc w:val="both"/>
        <w:rPr>
          <w:sz w:val="28"/>
          <w:szCs w:val="28"/>
        </w:rPr>
      </w:pPr>
      <w:r w:rsidRPr="006D14B9">
        <w:rPr>
          <w:sz w:val="28"/>
          <w:szCs w:val="28"/>
        </w:rPr>
        <w:t>Кроме того, настоящий</w:t>
      </w:r>
      <w:r>
        <w:rPr>
          <w:sz w:val="28"/>
          <w:szCs w:val="28"/>
        </w:rPr>
        <w:t xml:space="preserve"> проект постановления администрации городского округа Тольятти не противоречит требованиям Федерального закона Российской Федерации от 26.07.2006 № 135-ФЗ «О защите конкуренции».</w:t>
      </w:r>
    </w:p>
    <w:p w:rsidR="00A210D9" w:rsidRDefault="00A210D9" w:rsidP="008569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690B" w:rsidRDefault="0085690B" w:rsidP="008569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D85" w:rsidRDefault="00636D85" w:rsidP="00556E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6E34" w:rsidRDefault="009B716E" w:rsidP="00556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42D87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442D87">
        <w:rPr>
          <w:sz w:val="28"/>
          <w:szCs w:val="28"/>
        </w:rPr>
        <w:t xml:space="preserve"> </w:t>
      </w:r>
      <w:r w:rsidR="00556E34" w:rsidRPr="006367A2">
        <w:rPr>
          <w:sz w:val="28"/>
          <w:szCs w:val="28"/>
        </w:rPr>
        <w:t>департамента</w:t>
      </w:r>
    </w:p>
    <w:p w:rsidR="00556E34" w:rsidRDefault="00556E34" w:rsidP="00556E34">
      <w:pPr>
        <w:spacing w:line="276" w:lineRule="auto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информационных технологий и связи                                       </w:t>
      </w:r>
      <w:r w:rsidR="00EF04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B716E">
        <w:rPr>
          <w:sz w:val="28"/>
          <w:szCs w:val="28"/>
        </w:rPr>
        <w:t>Е.В. Балашова</w:t>
      </w:r>
    </w:p>
    <w:p w:rsidR="00556E34" w:rsidRDefault="00556E34" w:rsidP="00556E34">
      <w:pPr>
        <w:spacing w:line="276" w:lineRule="auto"/>
        <w:jc w:val="both"/>
        <w:rPr>
          <w:sz w:val="22"/>
          <w:szCs w:val="22"/>
        </w:rPr>
      </w:pPr>
    </w:p>
    <w:p w:rsidR="000B05C2" w:rsidRDefault="000B05C2" w:rsidP="00556E34">
      <w:pPr>
        <w:spacing w:line="276" w:lineRule="auto"/>
        <w:jc w:val="both"/>
        <w:rPr>
          <w:sz w:val="22"/>
          <w:szCs w:val="22"/>
        </w:rPr>
      </w:pPr>
    </w:p>
    <w:p w:rsidR="000B05C2" w:rsidRDefault="000B05C2" w:rsidP="00556E34">
      <w:pPr>
        <w:spacing w:line="276" w:lineRule="auto"/>
        <w:jc w:val="both"/>
        <w:rPr>
          <w:sz w:val="22"/>
          <w:szCs w:val="22"/>
        </w:rPr>
      </w:pPr>
    </w:p>
    <w:p w:rsidR="000B05C2" w:rsidRDefault="000B05C2" w:rsidP="00556E34">
      <w:pPr>
        <w:spacing w:line="276" w:lineRule="auto"/>
        <w:jc w:val="both"/>
        <w:rPr>
          <w:sz w:val="22"/>
          <w:szCs w:val="22"/>
        </w:rPr>
      </w:pPr>
    </w:p>
    <w:p w:rsidR="00F955EE" w:rsidRDefault="00636D85" w:rsidP="00344A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Деми</w:t>
      </w:r>
      <w:r w:rsidR="00556E34">
        <w:rPr>
          <w:sz w:val="22"/>
          <w:szCs w:val="22"/>
        </w:rPr>
        <w:t>на О.Н.</w:t>
      </w:r>
    </w:p>
    <w:p w:rsidR="0006273C" w:rsidRDefault="00556E34" w:rsidP="00344AE4">
      <w:pPr>
        <w:spacing w:line="276" w:lineRule="auto"/>
        <w:jc w:val="both"/>
      </w:pPr>
      <w:r>
        <w:rPr>
          <w:sz w:val="22"/>
          <w:szCs w:val="22"/>
        </w:rPr>
        <w:t>54-44-33 (3408)</w:t>
      </w:r>
      <w:bookmarkStart w:id="0" w:name="_GoBack"/>
      <w:bookmarkEnd w:id="0"/>
    </w:p>
    <w:sectPr w:rsidR="0006273C" w:rsidSect="00636D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0E4" w:rsidRDefault="005B70E4" w:rsidP="00A14157">
      <w:r>
        <w:separator/>
      </w:r>
    </w:p>
  </w:endnote>
  <w:endnote w:type="continuationSeparator" w:id="1">
    <w:p w:rsidR="005B70E4" w:rsidRDefault="005B70E4" w:rsidP="00A14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0E4" w:rsidRDefault="005B70E4" w:rsidP="00A14157">
      <w:r>
        <w:separator/>
      </w:r>
    </w:p>
  </w:footnote>
  <w:footnote w:type="continuationSeparator" w:id="1">
    <w:p w:rsidR="005B70E4" w:rsidRDefault="005B70E4" w:rsidP="00A14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12CC"/>
    <w:multiLevelType w:val="hybridMultilevel"/>
    <w:tmpl w:val="8010492C"/>
    <w:lvl w:ilvl="0" w:tplc="CC66F9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E34"/>
    <w:rsid w:val="00047A02"/>
    <w:rsid w:val="0006273C"/>
    <w:rsid w:val="000B05C2"/>
    <w:rsid w:val="00121267"/>
    <w:rsid w:val="001B60C7"/>
    <w:rsid w:val="00271D4D"/>
    <w:rsid w:val="002D5CB4"/>
    <w:rsid w:val="00344AE4"/>
    <w:rsid w:val="003603B0"/>
    <w:rsid w:val="003C3E48"/>
    <w:rsid w:val="003F5EA3"/>
    <w:rsid w:val="00442D87"/>
    <w:rsid w:val="00443175"/>
    <w:rsid w:val="004762C4"/>
    <w:rsid w:val="004B7A64"/>
    <w:rsid w:val="00532F9D"/>
    <w:rsid w:val="00556E34"/>
    <w:rsid w:val="00572DB3"/>
    <w:rsid w:val="005A3744"/>
    <w:rsid w:val="005B70E4"/>
    <w:rsid w:val="005E0EB9"/>
    <w:rsid w:val="005E720D"/>
    <w:rsid w:val="00636D85"/>
    <w:rsid w:val="006C6CB4"/>
    <w:rsid w:val="006D14B9"/>
    <w:rsid w:val="006F5596"/>
    <w:rsid w:val="00770C5E"/>
    <w:rsid w:val="007711E6"/>
    <w:rsid w:val="00773DB6"/>
    <w:rsid w:val="007852C1"/>
    <w:rsid w:val="0079106D"/>
    <w:rsid w:val="007A39B2"/>
    <w:rsid w:val="00837FA2"/>
    <w:rsid w:val="00842C09"/>
    <w:rsid w:val="00852370"/>
    <w:rsid w:val="00852563"/>
    <w:rsid w:val="00854A52"/>
    <w:rsid w:val="0085690B"/>
    <w:rsid w:val="008916D0"/>
    <w:rsid w:val="008A187B"/>
    <w:rsid w:val="008E5B52"/>
    <w:rsid w:val="00954DCC"/>
    <w:rsid w:val="009B716E"/>
    <w:rsid w:val="009B742B"/>
    <w:rsid w:val="00A14157"/>
    <w:rsid w:val="00A210D9"/>
    <w:rsid w:val="00AD777B"/>
    <w:rsid w:val="00B61306"/>
    <w:rsid w:val="00BB2600"/>
    <w:rsid w:val="00BE1261"/>
    <w:rsid w:val="00D15FDC"/>
    <w:rsid w:val="00D62B9D"/>
    <w:rsid w:val="00D90F43"/>
    <w:rsid w:val="00DA7050"/>
    <w:rsid w:val="00DF296D"/>
    <w:rsid w:val="00E36873"/>
    <w:rsid w:val="00ED5A42"/>
    <w:rsid w:val="00EF04BA"/>
    <w:rsid w:val="00EF392E"/>
    <w:rsid w:val="00F12A92"/>
    <w:rsid w:val="00F955EE"/>
    <w:rsid w:val="00FA18F6"/>
    <w:rsid w:val="00FB3328"/>
    <w:rsid w:val="00FB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5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A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39B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14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4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5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uslugi.samregion.ru/service/6300100010000824598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11</cp:revision>
  <cp:lastPrinted>2024-05-17T07:34:00Z</cp:lastPrinted>
  <dcterms:created xsi:type="dcterms:W3CDTF">2023-06-23T07:33:00Z</dcterms:created>
  <dcterms:modified xsi:type="dcterms:W3CDTF">2024-05-17T09:19:00Z</dcterms:modified>
</cp:coreProperties>
</file>