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09452" w14:textId="77777777" w:rsidR="00C85C98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к проекту </w:t>
      </w:r>
      <w:r w:rsidR="00572FC4">
        <w:rPr>
          <w:rFonts w:ascii="Times New Roman" w:hAnsi="Times New Roman"/>
          <w:sz w:val="28"/>
          <w:szCs w:val="28"/>
        </w:rPr>
        <w:t>постановления</w:t>
      </w:r>
    </w:p>
    <w:p w14:paraId="6CF6D6C4" w14:textId="77777777" w:rsidR="00572FC4" w:rsidRDefault="00572FC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B1E103" w14:textId="53AEA542" w:rsidR="00FC626E" w:rsidRDefault="00FC626E" w:rsidP="00F74BE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03895" w:rsidRPr="00803895">
        <w:rPr>
          <w:rFonts w:ascii="Times New Roman" w:hAnsi="Times New Roman"/>
          <w:bCs/>
          <w:sz w:val="28"/>
          <w:szCs w:val="28"/>
        </w:rPr>
        <w:t>«</w:t>
      </w:r>
      <w:r w:rsidR="00F74BE4" w:rsidRPr="00F74BE4">
        <w:rPr>
          <w:rFonts w:ascii="Times New Roman" w:hAnsi="Times New Roman"/>
          <w:bCs/>
          <w:sz w:val="28"/>
          <w:szCs w:val="28"/>
        </w:rPr>
        <w:t>Предоставление одноразового горячего питания детям из многодетных семей, обучающимся в 5–11 классах, получающим основное общее, среднее общее образование в муниципальных общеобразовательных учреждениях городского округа Тольятти</w:t>
      </w:r>
      <w:r w:rsidR="00803895" w:rsidRPr="00803895">
        <w:rPr>
          <w:rFonts w:ascii="Times New Roman" w:hAnsi="Times New Roman"/>
          <w:bCs/>
          <w:sz w:val="28"/>
          <w:szCs w:val="28"/>
        </w:rPr>
        <w:t>»</w:t>
      </w:r>
    </w:p>
    <w:p w14:paraId="6B98EBFE" w14:textId="77777777" w:rsidR="00423144" w:rsidRDefault="0042314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A25001" w14:textId="6A182E29" w:rsidR="00707242" w:rsidRDefault="00572FC4" w:rsidP="002779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  <w:r w:rsidR="005A14FA" w:rsidRPr="005A14FA">
        <w:rPr>
          <w:rFonts w:ascii="Times New Roman" w:hAnsi="Times New Roman"/>
          <w:bCs/>
          <w:sz w:val="28"/>
          <w:szCs w:val="28"/>
        </w:rPr>
        <w:t xml:space="preserve"> </w:t>
      </w:r>
      <w:r w:rsidR="005A14FA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5A14FA" w:rsidRPr="00803895">
        <w:rPr>
          <w:rFonts w:ascii="Times New Roman" w:hAnsi="Times New Roman"/>
          <w:bCs/>
          <w:sz w:val="28"/>
          <w:szCs w:val="28"/>
        </w:rPr>
        <w:t>«</w:t>
      </w:r>
      <w:r w:rsidR="00F74BE4" w:rsidRPr="00F74BE4">
        <w:rPr>
          <w:rFonts w:ascii="Times New Roman" w:hAnsi="Times New Roman"/>
          <w:bCs/>
          <w:sz w:val="28"/>
          <w:szCs w:val="28"/>
        </w:rPr>
        <w:t>Предоставление одноразового горячего питания детям из многодетных семей, обучающимся в 5–11 классах, получающим основное общее, среднее общее образование в муниципальных общеобразовательных учреждениях городского округа Тольятти</w:t>
      </w:r>
      <w:r w:rsidR="005A14FA" w:rsidRPr="0080389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разраб</w:t>
      </w:r>
      <w:r w:rsidR="005A14FA">
        <w:rPr>
          <w:rFonts w:ascii="Times New Roman" w:hAnsi="Times New Roman"/>
          <w:sz w:val="28"/>
          <w:szCs w:val="28"/>
        </w:rPr>
        <w:t xml:space="preserve">отан в целях </w:t>
      </w:r>
      <w:r w:rsidR="00F74BE4" w:rsidRPr="00F74BE4">
        <w:rPr>
          <w:rFonts w:ascii="Times New Roman" w:hAnsi="Times New Roman"/>
          <w:bCs/>
          <w:sz w:val="28"/>
          <w:szCs w:val="28"/>
        </w:rPr>
        <w:t xml:space="preserve">реализации Указа Президента Российской Федерации от 23.01.2024 № 63 «О мерах социальной поддержки многодетных семей», </w:t>
      </w:r>
      <w:r w:rsidR="00F74BE4">
        <w:rPr>
          <w:rFonts w:ascii="Times New Roman" w:hAnsi="Times New Roman"/>
          <w:bCs/>
          <w:sz w:val="28"/>
          <w:szCs w:val="28"/>
        </w:rPr>
        <w:t>на основании</w:t>
      </w:r>
      <w:r w:rsidR="00F74BE4" w:rsidRPr="00F74BE4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F74BE4">
        <w:rPr>
          <w:rFonts w:ascii="Times New Roman" w:hAnsi="Times New Roman"/>
          <w:bCs/>
          <w:sz w:val="28"/>
          <w:szCs w:val="28"/>
        </w:rPr>
        <w:t>я</w:t>
      </w:r>
      <w:r w:rsidR="00F74BE4" w:rsidRPr="00F74BE4">
        <w:rPr>
          <w:rFonts w:ascii="Times New Roman" w:hAnsi="Times New Roman"/>
          <w:bCs/>
          <w:sz w:val="28"/>
          <w:szCs w:val="28"/>
        </w:rPr>
        <w:t xml:space="preserve"> Правительства Самарской области от 19.03.2024 № 170</w:t>
      </w:r>
      <w:r w:rsidR="00F74BE4">
        <w:rPr>
          <w:rFonts w:ascii="Times New Roman" w:hAnsi="Times New Roman"/>
          <w:bCs/>
          <w:sz w:val="28"/>
          <w:szCs w:val="28"/>
        </w:rPr>
        <w:t xml:space="preserve"> «Об установлении отдельного расходного обязательства Самарской области, утверждении порядка определения объема и условия предоставления субсидий государственным бюджетным и автономным образовательным </w:t>
      </w:r>
      <w:r w:rsidR="00277978">
        <w:rPr>
          <w:rFonts w:ascii="Times New Roman" w:hAnsi="Times New Roman"/>
          <w:bCs/>
          <w:sz w:val="28"/>
          <w:szCs w:val="28"/>
        </w:rPr>
        <w:t xml:space="preserve">учреждениям Самарской области, подведомственным министерству образования и науки Самарской области, в соответствии с абзацем вторым пункта 1 статьи 78.1 Бюджетного кодекса Российской Федерации на обеспечение одноразовым питанием детей из многодетных семей, обучающихся в государственных образовательных организациях Самарской области, реализующих программы основного общего, среднего общего и среднего профессионального образования (по очной форме обучения), и внесении изменений в </w:t>
      </w:r>
      <w:hyperlink r:id="rId4">
        <w:r w:rsidR="00277978" w:rsidRPr="000564B8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277978" w:rsidRPr="000564B8">
        <w:rPr>
          <w:rFonts w:ascii="Times New Roman" w:hAnsi="Times New Roman"/>
          <w:sz w:val="28"/>
          <w:szCs w:val="28"/>
        </w:rPr>
        <w:t xml:space="preserve"> Правительства Самарской области от 21.01.2015 № 6 </w:t>
      </w:r>
      <w:r w:rsidR="00277978" w:rsidRPr="00CC6650">
        <w:rPr>
          <w:rFonts w:ascii="Times New Roman" w:hAnsi="Times New Roman"/>
          <w:sz w:val="28"/>
          <w:szCs w:val="28"/>
        </w:rPr>
        <w:t xml:space="preserve">"Об утверждении государственной программы Самарской области </w:t>
      </w:r>
      <w:r w:rsidR="00277978">
        <w:rPr>
          <w:rFonts w:ascii="Times New Roman" w:hAnsi="Times New Roman"/>
          <w:sz w:val="28"/>
          <w:szCs w:val="28"/>
        </w:rPr>
        <w:t>«</w:t>
      </w:r>
      <w:r w:rsidR="00277978" w:rsidRPr="00CC6650">
        <w:rPr>
          <w:rFonts w:ascii="Times New Roman" w:hAnsi="Times New Roman"/>
          <w:sz w:val="28"/>
          <w:szCs w:val="28"/>
        </w:rPr>
        <w:t>Развитие образования и повышение эффективности реализации молодежной политики в Самарской области</w:t>
      </w:r>
      <w:r w:rsidR="00277978">
        <w:rPr>
          <w:rFonts w:ascii="Times New Roman" w:hAnsi="Times New Roman"/>
          <w:sz w:val="28"/>
          <w:szCs w:val="28"/>
        </w:rPr>
        <w:t>» и установлении отдельных расходных обязательств Самарской области»</w:t>
      </w:r>
      <w:r w:rsidR="00F74BE4" w:rsidRPr="00F74BE4">
        <w:rPr>
          <w:rFonts w:ascii="Times New Roman" w:hAnsi="Times New Roman"/>
          <w:bCs/>
          <w:sz w:val="28"/>
          <w:szCs w:val="28"/>
        </w:rPr>
        <w:t xml:space="preserve">, </w:t>
      </w:r>
      <w:r w:rsidR="00F74BE4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F74BE4" w:rsidRPr="00F74BE4">
        <w:rPr>
          <w:rFonts w:ascii="Times New Roman" w:hAnsi="Times New Roman"/>
          <w:bCs/>
          <w:sz w:val="28"/>
          <w:szCs w:val="28"/>
        </w:rPr>
        <w:t>распоряжени</w:t>
      </w:r>
      <w:r w:rsidR="00F74BE4">
        <w:rPr>
          <w:rFonts w:ascii="Times New Roman" w:hAnsi="Times New Roman"/>
          <w:bCs/>
          <w:sz w:val="28"/>
          <w:szCs w:val="28"/>
        </w:rPr>
        <w:t>ями</w:t>
      </w:r>
      <w:r w:rsidR="00F74BE4" w:rsidRPr="00F74BE4">
        <w:rPr>
          <w:rFonts w:ascii="Times New Roman" w:hAnsi="Times New Roman"/>
          <w:bCs/>
          <w:sz w:val="28"/>
          <w:szCs w:val="28"/>
        </w:rPr>
        <w:t xml:space="preserve"> министерства образования и науки Самарской области от 20.03.2024 №</w:t>
      </w:r>
      <w:r w:rsidR="00277978">
        <w:rPr>
          <w:rFonts w:ascii="Times New Roman" w:hAnsi="Times New Roman"/>
          <w:bCs/>
          <w:sz w:val="28"/>
          <w:szCs w:val="28"/>
        </w:rPr>
        <w:t xml:space="preserve"> </w:t>
      </w:r>
      <w:r w:rsidR="00F74BE4" w:rsidRPr="00F74BE4">
        <w:rPr>
          <w:rFonts w:ascii="Times New Roman" w:hAnsi="Times New Roman"/>
          <w:bCs/>
          <w:sz w:val="28"/>
          <w:szCs w:val="28"/>
        </w:rPr>
        <w:t>336-р</w:t>
      </w:r>
      <w:r w:rsidR="00277978">
        <w:rPr>
          <w:rFonts w:ascii="Times New Roman" w:hAnsi="Times New Roman"/>
          <w:bCs/>
          <w:sz w:val="28"/>
          <w:szCs w:val="28"/>
        </w:rPr>
        <w:t xml:space="preserve"> «</w:t>
      </w:r>
      <w:r w:rsidR="00277978" w:rsidRPr="0027797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стоимости бесплатного питания детей из многодетных семей, питания детям из многодетных семей, обучающимся по программам основного и среднего общего образования в государственных и муниципальных общеобразовательных организациях Самарской области, и обучающимся по программам среднего профессионального образования (по очной форме обучения) в государственных образовательных организациях Самарской области, подведомственных министерству образования и науки Самарской </w:t>
      </w:r>
      <w:r w:rsidR="00277978" w:rsidRPr="002779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области, на 2024 год</w:t>
      </w:r>
      <w:r w:rsidR="0095127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74BE4" w:rsidRPr="00F74BE4">
        <w:rPr>
          <w:rFonts w:ascii="Times New Roman" w:hAnsi="Times New Roman"/>
          <w:bCs/>
          <w:sz w:val="28"/>
          <w:szCs w:val="28"/>
        </w:rPr>
        <w:t>, № 337-р</w:t>
      </w:r>
      <w:r w:rsidR="00951274">
        <w:rPr>
          <w:rFonts w:ascii="Times New Roman" w:hAnsi="Times New Roman"/>
          <w:bCs/>
          <w:sz w:val="28"/>
          <w:szCs w:val="28"/>
        </w:rPr>
        <w:t xml:space="preserve"> «</w:t>
      </w:r>
      <w:r w:rsidR="00951274" w:rsidRPr="00951274">
        <w:rPr>
          <w:rFonts w:ascii="Times New Roman" w:hAnsi="Times New Roman"/>
          <w:bCs/>
          <w:sz w:val="28"/>
          <w:szCs w:val="28"/>
        </w:rPr>
        <w:t xml:space="preserve">Об утверждении примерного перечня документов, необходимых для предоставления бесплатного питания детям из многодетных семей, обучающимся по программам основного и среднего общего образования в государственных и муниципальных общеобразовательных организациях Самарской области, и обучающимся по программам среднего профессионального образования (по очной форме обучения) </w:t>
      </w:r>
      <w:r w:rsidR="00951274">
        <w:rPr>
          <w:rFonts w:ascii="Times New Roman" w:hAnsi="Times New Roman"/>
          <w:bCs/>
          <w:sz w:val="28"/>
          <w:szCs w:val="28"/>
        </w:rPr>
        <w:t>в</w:t>
      </w:r>
      <w:r w:rsidR="00951274" w:rsidRPr="00951274">
        <w:rPr>
          <w:rFonts w:ascii="Times New Roman" w:hAnsi="Times New Roman"/>
          <w:bCs/>
          <w:sz w:val="28"/>
          <w:szCs w:val="28"/>
        </w:rPr>
        <w:t xml:space="preserve"> государственных образовательных организациях Самарской области, подведомственных министерству образования и науки Самарской области</w:t>
      </w:r>
      <w:r w:rsidR="00951274">
        <w:rPr>
          <w:rFonts w:ascii="Times New Roman" w:hAnsi="Times New Roman"/>
          <w:bCs/>
          <w:sz w:val="28"/>
          <w:szCs w:val="28"/>
        </w:rPr>
        <w:t>»</w:t>
      </w:r>
      <w:r w:rsidR="00F74BE4">
        <w:rPr>
          <w:rFonts w:ascii="Times New Roman" w:hAnsi="Times New Roman"/>
          <w:bCs/>
          <w:sz w:val="28"/>
          <w:szCs w:val="28"/>
        </w:rPr>
        <w:t>, а также</w:t>
      </w:r>
      <w:r w:rsidR="00F74BE4" w:rsidRPr="00F74BE4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/>
            <w:sz w:val="28"/>
            <w:szCs w:val="28"/>
          </w:rPr>
          <w:t>п</w:t>
        </w:r>
      </w:hyperlink>
      <w:r w:rsidRPr="005046BB">
        <w:rPr>
          <w:rFonts w:ascii="Times New Roman" w:hAnsi="Times New Roman"/>
          <w:sz w:val="28"/>
          <w:szCs w:val="28"/>
        </w:rPr>
        <w:t>остановлением мэрии городского округа Тольятти от 15.09.2011 № 2782-п/1 «Об утверждении Порядка разработки и</w:t>
      </w:r>
      <w:r w:rsidRPr="00636758">
        <w:rPr>
          <w:rFonts w:ascii="Times New Roman" w:hAnsi="Times New Roman"/>
          <w:sz w:val="28"/>
          <w:szCs w:val="28"/>
        </w:rPr>
        <w:t xml:space="preserve">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="00707242">
        <w:rPr>
          <w:rFonts w:ascii="Times New Roman" w:hAnsi="Times New Roman"/>
          <w:sz w:val="28"/>
          <w:szCs w:val="28"/>
        </w:rPr>
        <w:t>.</w:t>
      </w:r>
    </w:p>
    <w:p w14:paraId="682E4B74" w14:textId="77777777" w:rsidR="003A68DA" w:rsidRDefault="00707242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CBDD612" w14:textId="77777777" w:rsidR="00951274" w:rsidRDefault="00951274" w:rsidP="00C85C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118DB6" w14:textId="41CE51A3" w:rsidR="003A68DA" w:rsidRDefault="00277978" w:rsidP="003A6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</w:t>
      </w:r>
      <w:r w:rsidR="00572FC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572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72FC4">
        <w:rPr>
          <w:rFonts w:ascii="Times New Roman" w:hAnsi="Times New Roman"/>
          <w:sz w:val="28"/>
          <w:szCs w:val="28"/>
        </w:rPr>
        <w:t xml:space="preserve">                           </w:t>
      </w:r>
      <w:r w:rsidR="00B1284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Е.Ф. Ивановская</w:t>
      </w:r>
    </w:p>
    <w:p w14:paraId="63766086" w14:textId="77777777" w:rsidR="00C85C98" w:rsidRPr="00B30989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2F75ED" w14:textId="77777777" w:rsidR="00951274" w:rsidRDefault="00951274">
      <w:pPr>
        <w:rPr>
          <w:rFonts w:ascii="Times New Roman" w:hAnsi="Times New Roman"/>
        </w:rPr>
      </w:pPr>
    </w:p>
    <w:p w14:paraId="2D486272" w14:textId="77777777" w:rsidR="00951274" w:rsidRDefault="00951274">
      <w:pPr>
        <w:rPr>
          <w:rFonts w:ascii="Times New Roman" w:hAnsi="Times New Roman"/>
        </w:rPr>
      </w:pPr>
    </w:p>
    <w:p w14:paraId="00C229C2" w14:textId="77777777" w:rsidR="00951274" w:rsidRDefault="00951274">
      <w:pPr>
        <w:rPr>
          <w:rFonts w:ascii="Times New Roman" w:hAnsi="Times New Roman"/>
        </w:rPr>
      </w:pPr>
    </w:p>
    <w:p w14:paraId="334AB036" w14:textId="77777777" w:rsidR="00951274" w:rsidRDefault="00951274">
      <w:pPr>
        <w:rPr>
          <w:rFonts w:ascii="Times New Roman" w:hAnsi="Times New Roman"/>
        </w:rPr>
      </w:pPr>
    </w:p>
    <w:p w14:paraId="480F9BDC" w14:textId="77777777" w:rsidR="00951274" w:rsidRDefault="00951274">
      <w:pPr>
        <w:rPr>
          <w:rFonts w:ascii="Times New Roman" w:hAnsi="Times New Roman"/>
        </w:rPr>
      </w:pPr>
    </w:p>
    <w:p w14:paraId="070604B2" w14:textId="77777777" w:rsidR="00951274" w:rsidRDefault="00951274">
      <w:pPr>
        <w:rPr>
          <w:rFonts w:ascii="Times New Roman" w:hAnsi="Times New Roman"/>
        </w:rPr>
      </w:pPr>
    </w:p>
    <w:p w14:paraId="42305089" w14:textId="77777777" w:rsidR="00951274" w:rsidRDefault="00951274">
      <w:pPr>
        <w:rPr>
          <w:rFonts w:ascii="Times New Roman" w:hAnsi="Times New Roman"/>
        </w:rPr>
      </w:pPr>
    </w:p>
    <w:p w14:paraId="3ACC4053" w14:textId="77777777" w:rsidR="00951274" w:rsidRDefault="00951274">
      <w:pPr>
        <w:rPr>
          <w:rFonts w:ascii="Times New Roman" w:hAnsi="Times New Roman"/>
        </w:rPr>
      </w:pPr>
    </w:p>
    <w:p w14:paraId="66476FF1" w14:textId="77777777" w:rsidR="00951274" w:rsidRDefault="00951274">
      <w:pPr>
        <w:rPr>
          <w:rFonts w:ascii="Times New Roman" w:hAnsi="Times New Roman"/>
        </w:rPr>
      </w:pPr>
    </w:p>
    <w:p w14:paraId="1CD50D49" w14:textId="77777777" w:rsidR="00951274" w:rsidRDefault="00951274">
      <w:pPr>
        <w:rPr>
          <w:rFonts w:ascii="Times New Roman" w:hAnsi="Times New Roman"/>
        </w:rPr>
      </w:pPr>
    </w:p>
    <w:p w14:paraId="1A1163D0" w14:textId="77777777" w:rsidR="00951274" w:rsidRDefault="00951274">
      <w:pPr>
        <w:rPr>
          <w:rFonts w:ascii="Times New Roman" w:hAnsi="Times New Roman"/>
        </w:rPr>
      </w:pPr>
    </w:p>
    <w:p w14:paraId="2BE3C09F" w14:textId="77777777" w:rsidR="00951274" w:rsidRDefault="00951274">
      <w:pPr>
        <w:rPr>
          <w:rFonts w:ascii="Times New Roman" w:hAnsi="Times New Roman"/>
        </w:rPr>
      </w:pPr>
    </w:p>
    <w:p w14:paraId="3F2A52FF" w14:textId="77777777" w:rsidR="00951274" w:rsidRDefault="00951274">
      <w:pPr>
        <w:rPr>
          <w:rFonts w:ascii="Times New Roman" w:hAnsi="Times New Roman"/>
        </w:rPr>
      </w:pPr>
    </w:p>
    <w:p w14:paraId="12E7CD7E" w14:textId="77777777" w:rsidR="00951274" w:rsidRDefault="00951274">
      <w:pPr>
        <w:rPr>
          <w:rFonts w:ascii="Times New Roman" w:hAnsi="Times New Roman"/>
        </w:rPr>
      </w:pPr>
    </w:p>
    <w:p w14:paraId="11EFAB78" w14:textId="77777777" w:rsidR="00951274" w:rsidRDefault="00951274">
      <w:pPr>
        <w:rPr>
          <w:rFonts w:ascii="Times New Roman" w:hAnsi="Times New Roman"/>
        </w:rPr>
      </w:pPr>
    </w:p>
    <w:p w14:paraId="20F41F2F" w14:textId="77777777" w:rsidR="00951274" w:rsidRDefault="00951274">
      <w:pPr>
        <w:rPr>
          <w:rFonts w:ascii="Times New Roman" w:hAnsi="Times New Roman"/>
        </w:rPr>
      </w:pPr>
    </w:p>
    <w:p w14:paraId="60149DF0" w14:textId="3291DDBB" w:rsidR="00DD4A61" w:rsidRPr="00572FC4" w:rsidRDefault="00465F2B">
      <w:pPr>
        <w:rPr>
          <w:rFonts w:ascii="Times New Roman" w:hAnsi="Times New Roman"/>
        </w:rPr>
      </w:pPr>
      <w:r>
        <w:rPr>
          <w:rFonts w:ascii="Times New Roman" w:hAnsi="Times New Roman"/>
        </w:rPr>
        <w:t>Нефедова Т.Н.</w:t>
      </w:r>
      <w:r w:rsidR="00DD4A61" w:rsidRPr="00572FC4">
        <w:rPr>
          <w:rFonts w:ascii="Times New Roman" w:hAnsi="Times New Roman"/>
        </w:rPr>
        <w:t xml:space="preserve"> 5444</w:t>
      </w:r>
      <w:r w:rsidR="00277978">
        <w:rPr>
          <w:rFonts w:ascii="Times New Roman" w:hAnsi="Times New Roman"/>
        </w:rPr>
        <w:t>44</w:t>
      </w:r>
      <w:r w:rsidR="00DD4A61" w:rsidRPr="00572FC4">
        <w:rPr>
          <w:rFonts w:ascii="Times New Roman" w:hAnsi="Times New Roman"/>
        </w:rPr>
        <w:t xml:space="preserve"> (3883)</w:t>
      </w:r>
    </w:p>
    <w:sectPr w:rsidR="00DD4A61" w:rsidRPr="00572FC4" w:rsidSect="00DC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98"/>
    <w:rsid w:val="000D0DB1"/>
    <w:rsid w:val="000F218B"/>
    <w:rsid w:val="0010343C"/>
    <w:rsid w:val="001D065D"/>
    <w:rsid w:val="001F0A39"/>
    <w:rsid w:val="00277978"/>
    <w:rsid w:val="00391603"/>
    <w:rsid w:val="00396C53"/>
    <w:rsid w:val="003A68DA"/>
    <w:rsid w:val="003F3361"/>
    <w:rsid w:val="00423144"/>
    <w:rsid w:val="00465F2B"/>
    <w:rsid w:val="00525859"/>
    <w:rsid w:val="00572FC4"/>
    <w:rsid w:val="005A14FA"/>
    <w:rsid w:val="00670A77"/>
    <w:rsid w:val="00707242"/>
    <w:rsid w:val="00722DDE"/>
    <w:rsid w:val="00784C72"/>
    <w:rsid w:val="00803895"/>
    <w:rsid w:val="00951274"/>
    <w:rsid w:val="00AC2F29"/>
    <w:rsid w:val="00B12842"/>
    <w:rsid w:val="00BF595D"/>
    <w:rsid w:val="00C22E9E"/>
    <w:rsid w:val="00C85C98"/>
    <w:rsid w:val="00DC2EBE"/>
    <w:rsid w:val="00DD4A61"/>
    <w:rsid w:val="00E030C3"/>
    <w:rsid w:val="00F74BE4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EAF9"/>
  <w15:docId w15:val="{6BAA8103-B044-49AB-A792-9BD8BD1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12764D89AC5B9A055EA908BF46F5EE1CB165B1A265A066D6A19B7E624F218A7A5B92064022BB0B25F1E4t25DE" TargetMode="External"/><Relationship Id="rId4" Type="http://schemas.openxmlformats.org/officeDocument/2006/relationships/hyperlink" Target="https://login.consultant.ru/link/?req=doc&amp;base=RLAW256&amp;n=174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sharomova.us</dc:creator>
  <cp:keywords/>
  <dc:description/>
  <cp:lastModifiedBy>Нефедова Татьяна Николаевна</cp:lastModifiedBy>
  <cp:revision>2</cp:revision>
  <cp:lastPrinted>2022-10-31T06:29:00Z</cp:lastPrinted>
  <dcterms:created xsi:type="dcterms:W3CDTF">2024-05-16T14:04:00Z</dcterms:created>
  <dcterms:modified xsi:type="dcterms:W3CDTF">2024-05-16T14:04:00Z</dcterms:modified>
</cp:coreProperties>
</file>