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D89" w:rsidRDefault="000A47D7">
      <w:r>
        <w:rPr>
          <w:noProof/>
          <w:lang w:eastAsia="ru-RU"/>
        </w:rPr>
        <w:pict>
          <v:group id="_x0000_s1026" style="position:absolute;margin-left:320.65pt;margin-top:-23.85pt;width:160.3pt;height:50.05pt;z-index:251658240" coordorigin="8252,2229" coordsize="3206,7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252;top:2229;width:1841;height:788" stroked="f">
              <v:textbox style="mso-next-textbox:#_x0000_s1027">
                <w:txbxContent>
                  <w:p w:rsidR="00755D89" w:rsidRDefault="00755D89" w:rsidP="00755D89">
                    <w:pPr>
                      <w:spacing w:line="240" w:lineRule="auto"/>
                    </w:pPr>
                    <w:r w:rsidRPr="00755D8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Регистрационныйномер проекта:</w:t>
                    </w:r>
                  </w:p>
                </w:txbxContent>
              </v:textbox>
            </v:shape>
            <v:rect id="_x0000_s1028" style="position:absolute;left:10018;top:2354;width:1440;height:501"/>
          </v:group>
        </w:pict>
      </w:r>
    </w:p>
    <w:p w:rsidR="00513FD7" w:rsidRPr="00755D89" w:rsidRDefault="00755D8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D8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72FDA" w:rsidRPr="00526999" w:rsidRDefault="00272FDA" w:rsidP="0027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6999">
        <w:rPr>
          <w:rFonts w:ascii="Times New Roman" w:hAnsi="Times New Roman" w:cs="Times New Roman"/>
          <w:sz w:val="28"/>
          <w:szCs w:val="28"/>
        </w:rPr>
        <w:t xml:space="preserve">к проекту постановления мэрии городского округа Тольятти </w:t>
      </w:r>
    </w:p>
    <w:p w:rsidR="00526999" w:rsidRPr="00526999" w:rsidRDefault="00526999" w:rsidP="0052699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26999">
        <w:rPr>
          <w:rFonts w:ascii="Times New Roman" w:hAnsi="Times New Roman" w:cs="Times New Roman"/>
          <w:sz w:val="28"/>
          <w:szCs w:val="28"/>
        </w:rPr>
        <w:t>«О</w:t>
      </w:r>
      <w:r w:rsidRPr="0052699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6999">
        <w:rPr>
          <w:rFonts w:ascii="Times New Roman" w:hAnsi="Times New Roman" w:cs="Times New Roman"/>
          <w:sz w:val="28"/>
          <w:szCs w:val="28"/>
        </w:rPr>
        <w:t>внесении изменений в постановление администрации городского округа Тольятти от 22.04.2020 № 1185-п/1 «Об утверждении Порядка составления и утверждения плана финансово-хозяйственной деятельности муниципальных учреждений городского округа Тольятти»</w:t>
      </w:r>
    </w:p>
    <w:p w:rsidR="00755D89" w:rsidRDefault="00755D89" w:rsidP="00755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3AC6" w:rsidRDefault="00D13AC6" w:rsidP="00D13A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 4.8. Порядка </w:t>
      </w:r>
      <w:r w:rsidRPr="00FD788C">
        <w:rPr>
          <w:rFonts w:ascii="Times New Roman" w:hAnsi="Times New Roman" w:cs="Times New Roman"/>
          <w:sz w:val="28"/>
          <w:szCs w:val="28"/>
        </w:rPr>
        <w:t>составления и утверждения плана финансово-хозяйственной деятельности муниципальных учреждений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 xml:space="preserve"> (далее – план ФХД) вносится изменение в части предоставления плана ФХД муниципальными бюджетными и автономными учреждениями городского округа Тольятти </w:t>
      </w:r>
      <w:r w:rsidR="000A47D7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департамент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финансов.</w:t>
      </w:r>
    </w:p>
    <w:p w:rsidR="00C25969" w:rsidRDefault="00C25969" w:rsidP="00547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Программный комплекс «АКЦ-Планирование» предусматривает возможность просмотра плана </w:t>
      </w:r>
      <w:r w:rsidR="00D13AC6">
        <w:rPr>
          <w:rFonts w:ascii="Times New Roman" w:hAnsi="Times New Roman" w:cs="Times New Roman"/>
          <w:sz w:val="28"/>
          <w:szCs w:val="28"/>
        </w:rPr>
        <w:t xml:space="preserve">ФХД, в связи с чем предоставление плана ФХД </w:t>
      </w:r>
      <w:r w:rsidR="00D13AC6">
        <w:rPr>
          <w:rFonts w:ascii="Times New Roman" w:hAnsi="Times New Roman" w:cs="Times New Roman"/>
          <w:sz w:val="28"/>
          <w:szCs w:val="28"/>
        </w:rPr>
        <w:t>муниципальными бюджетными и автономными учреждениями</w:t>
      </w:r>
      <w:r w:rsidR="00D13AC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осредством электронного документооборота</w:t>
      </w:r>
      <w:r w:rsidR="00D13AC6">
        <w:rPr>
          <w:rFonts w:ascii="Times New Roman" w:hAnsi="Times New Roman" w:cs="Times New Roman"/>
          <w:sz w:val="28"/>
          <w:szCs w:val="28"/>
        </w:rPr>
        <w:t xml:space="preserve"> «Дело» н</w:t>
      </w:r>
      <w:r>
        <w:rPr>
          <w:rFonts w:ascii="Times New Roman" w:hAnsi="Times New Roman" w:cs="Times New Roman"/>
          <w:sz w:val="28"/>
          <w:szCs w:val="28"/>
        </w:rPr>
        <w:t>ецелесообразно.</w:t>
      </w:r>
    </w:p>
    <w:p w:rsidR="00C25969" w:rsidRDefault="00C25969" w:rsidP="00C25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тоже время остается возможность предоставления данной информации посредством электронного документооборота </w:t>
      </w:r>
      <w:r w:rsidR="00D13AC6">
        <w:rPr>
          <w:rFonts w:ascii="Times New Roman" w:hAnsi="Times New Roman" w:cs="Times New Roman"/>
          <w:sz w:val="28"/>
          <w:szCs w:val="28"/>
        </w:rPr>
        <w:t xml:space="preserve">«Дело» </w:t>
      </w:r>
      <w:r>
        <w:rPr>
          <w:rFonts w:ascii="Times New Roman" w:hAnsi="Times New Roman" w:cs="Times New Roman"/>
          <w:sz w:val="28"/>
          <w:szCs w:val="28"/>
        </w:rPr>
        <w:t>по запросу департамента финансов администрации городского округа Тол</w:t>
      </w:r>
      <w:r w:rsidR="00B85730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ятти</w:t>
      </w:r>
      <w:r w:rsidR="00B85730">
        <w:rPr>
          <w:rFonts w:ascii="Times New Roman" w:hAnsi="Times New Roman" w:cs="Times New Roman"/>
          <w:sz w:val="28"/>
          <w:szCs w:val="28"/>
        </w:rPr>
        <w:t xml:space="preserve"> в случае необходимости.</w:t>
      </w:r>
    </w:p>
    <w:p w:rsidR="00651F66" w:rsidRDefault="00651F66" w:rsidP="006F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89" w:rsidRDefault="00755D89" w:rsidP="006F37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5D89" w:rsidRDefault="00755D89" w:rsidP="0075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Руководитель</w:t>
      </w:r>
    </w:p>
    <w:p w:rsidR="00755D89" w:rsidRPr="00755D89" w:rsidRDefault="00755D89" w:rsidP="00755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департамента финансов                            </w:t>
      </w:r>
      <w:r w:rsidR="00E263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062E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792F">
        <w:rPr>
          <w:rFonts w:ascii="Times New Roman" w:hAnsi="Times New Roman" w:cs="Times New Roman"/>
          <w:sz w:val="28"/>
          <w:szCs w:val="28"/>
        </w:rPr>
        <w:t>Л.А. Миронова</w:t>
      </w:r>
    </w:p>
    <w:sectPr w:rsidR="00755D89" w:rsidRPr="00755D89" w:rsidSect="0037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D89"/>
    <w:rsid w:val="00003147"/>
    <w:rsid w:val="000165D5"/>
    <w:rsid w:val="00026F08"/>
    <w:rsid w:val="0005437A"/>
    <w:rsid w:val="000552B1"/>
    <w:rsid w:val="0008054C"/>
    <w:rsid w:val="000A47D7"/>
    <w:rsid w:val="000B0A5E"/>
    <w:rsid w:val="000D68ED"/>
    <w:rsid w:val="000E526F"/>
    <w:rsid w:val="000F4098"/>
    <w:rsid w:val="0012403B"/>
    <w:rsid w:val="00124E32"/>
    <w:rsid w:val="0013211B"/>
    <w:rsid w:val="00132C37"/>
    <w:rsid w:val="00133C2F"/>
    <w:rsid w:val="00172F12"/>
    <w:rsid w:val="00175154"/>
    <w:rsid w:val="001D2687"/>
    <w:rsid w:val="00211028"/>
    <w:rsid w:val="00233CF1"/>
    <w:rsid w:val="00234473"/>
    <w:rsid w:val="0026781F"/>
    <w:rsid w:val="00267C67"/>
    <w:rsid w:val="0027019C"/>
    <w:rsid w:val="00270D81"/>
    <w:rsid w:val="00272FDA"/>
    <w:rsid w:val="00281275"/>
    <w:rsid w:val="002B2644"/>
    <w:rsid w:val="002D1652"/>
    <w:rsid w:val="002D6D24"/>
    <w:rsid w:val="00310889"/>
    <w:rsid w:val="003239F2"/>
    <w:rsid w:val="00324707"/>
    <w:rsid w:val="003251A1"/>
    <w:rsid w:val="003504E5"/>
    <w:rsid w:val="00355602"/>
    <w:rsid w:val="00361932"/>
    <w:rsid w:val="0037039C"/>
    <w:rsid w:val="00380ED5"/>
    <w:rsid w:val="003A190E"/>
    <w:rsid w:val="003A6E87"/>
    <w:rsid w:val="003B4634"/>
    <w:rsid w:val="003D2A74"/>
    <w:rsid w:val="003E13C9"/>
    <w:rsid w:val="003F13C4"/>
    <w:rsid w:val="00403F6C"/>
    <w:rsid w:val="0041104E"/>
    <w:rsid w:val="00415A72"/>
    <w:rsid w:val="00426988"/>
    <w:rsid w:val="00432E0D"/>
    <w:rsid w:val="0044292A"/>
    <w:rsid w:val="0044740C"/>
    <w:rsid w:val="00482B6A"/>
    <w:rsid w:val="00495DE7"/>
    <w:rsid w:val="0049658E"/>
    <w:rsid w:val="004C0F13"/>
    <w:rsid w:val="004C2CBF"/>
    <w:rsid w:val="004D31BB"/>
    <w:rsid w:val="004E1995"/>
    <w:rsid w:val="004E6B6F"/>
    <w:rsid w:val="005077DA"/>
    <w:rsid w:val="00516CD6"/>
    <w:rsid w:val="00521D3F"/>
    <w:rsid w:val="00526999"/>
    <w:rsid w:val="005270EC"/>
    <w:rsid w:val="005474E2"/>
    <w:rsid w:val="00567269"/>
    <w:rsid w:val="00583140"/>
    <w:rsid w:val="00585772"/>
    <w:rsid w:val="00593630"/>
    <w:rsid w:val="005A46E5"/>
    <w:rsid w:val="005B40DD"/>
    <w:rsid w:val="005D1D29"/>
    <w:rsid w:val="005D69FA"/>
    <w:rsid w:val="005E10FC"/>
    <w:rsid w:val="0060792F"/>
    <w:rsid w:val="0063293D"/>
    <w:rsid w:val="00651F66"/>
    <w:rsid w:val="00662286"/>
    <w:rsid w:val="006648DE"/>
    <w:rsid w:val="006923C2"/>
    <w:rsid w:val="00696384"/>
    <w:rsid w:val="006F3732"/>
    <w:rsid w:val="0073666A"/>
    <w:rsid w:val="0073736A"/>
    <w:rsid w:val="00747106"/>
    <w:rsid w:val="00755D89"/>
    <w:rsid w:val="0076629B"/>
    <w:rsid w:val="007A2E95"/>
    <w:rsid w:val="007B1111"/>
    <w:rsid w:val="007B1C77"/>
    <w:rsid w:val="007C65A3"/>
    <w:rsid w:val="007D7CC3"/>
    <w:rsid w:val="007E558F"/>
    <w:rsid w:val="0082174D"/>
    <w:rsid w:val="00825E09"/>
    <w:rsid w:val="008268D4"/>
    <w:rsid w:val="0083121C"/>
    <w:rsid w:val="00846B99"/>
    <w:rsid w:val="00876E0D"/>
    <w:rsid w:val="00877E90"/>
    <w:rsid w:val="00881DB2"/>
    <w:rsid w:val="008A3025"/>
    <w:rsid w:val="008B3FA6"/>
    <w:rsid w:val="008B52AD"/>
    <w:rsid w:val="008B554C"/>
    <w:rsid w:val="008B75AF"/>
    <w:rsid w:val="008C24D7"/>
    <w:rsid w:val="008C5847"/>
    <w:rsid w:val="008D13F0"/>
    <w:rsid w:val="0093770E"/>
    <w:rsid w:val="009433C3"/>
    <w:rsid w:val="0094356F"/>
    <w:rsid w:val="00956472"/>
    <w:rsid w:val="00962A8C"/>
    <w:rsid w:val="00983456"/>
    <w:rsid w:val="009A5C41"/>
    <w:rsid w:val="009B0D57"/>
    <w:rsid w:val="009C0349"/>
    <w:rsid w:val="009D37A8"/>
    <w:rsid w:val="009E4B2B"/>
    <w:rsid w:val="00A21978"/>
    <w:rsid w:val="00A4700D"/>
    <w:rsid w:val="00A62EBD"/>
    <w:rsid w:val="00A74ED0"/>
    <w:rsid w:val="00A83170"/>
    <w:rsid w:val="00AA3419"/>
    <w:rsid w:val="00AC2E83"/>
    <w:rsid w:val="00AD0D60"/>
    <w:rsid w:val="00AE5FBE"/>
    <w:rsid w:val="00AF1CC6"/>
    <w:rsid w:val="00AF5372"/>
    <w:rsid w:val="00B139D1"/>
    <w:rsid w:val="00B32148"/>
    <w:rsid w:val="00B707F2"/>
    <w:rsid w:val="00B73057"/>
    <w:rsid w:val="00B81270"/>
    <w:rsid w:val="00B85730"/>
    <w:rsid w:val="00BE105B"/>
    <w:rsid w:val="00BE4B1F"/>
    <w:rsid w:val="00BF58DF"/>
    <w:rsid w:val="00BF7B3F"/>
    <w:rsid w:val="00C045E7"/>
    <w:rsid w:val="00C15151"/>
    <w:rsid w:val="00C2357C"/>
    <w:rsid w:val="00C25969"/>
    <w:rsid w:val="00C32F49"/>
    <w:rsid w:val="00C4014F"/>
    <w:rsid w:val="00CB68ED"/>
    <w:rsid w:val="00CC52D3"/>
    <w:rsid w:val="00CD5FA0"/>
    <w:rsid w:val="00CD6D5E"/>
    <w:rsid w:val="00D062ED"/>
    <w:rsid w:val="00D13AC6"/>
    <w:rsid w:val="00D13F3A"/>
    <w:rsid w:val="00D17DA0"/>
    <w:rsid w:val="00D247FE"/>
    <w:rsid w:val="00D24B7C"/>
    <w:rsid w:val="00D31412"/>
    <w:rsid w:val="00D41F96"/>
    <w:rsid w:val="00D42638"/>
    <w:rsid w:val="00D45539"/>
    <w:rsid w:val="00D57380"/>
    <w:rsid w:val="00D61E19"/>
    <w:rsid w:val="00D65D83"/>
    <w:rsid w:val="00D830CB"/>
    <w:rsid w:val="00D90B24"/>
    <w:rsid w:val="00DE0DD6"/>
    <w:rsid w:val="00DE2C8C"/>
    <w:rsid w:val="00DF7CEB"/>
    <w:rsid w:val="00E16162"/>
    <w:rsid w:val="00E17A02"/>
    <w:rsid w:val="00E20A5A"/>
    <w:rsid w:val="00E263A5"/>
    <w:rsid w:val="00E31539"/>
    <w:rsid w:val="00E4166E"/>
    <w:rsid w:val="00E62B75"/>
    <w:rsid w:val="00E81B7D"/>
    <w:rsid w:val="00E84F8D"/>
    <w:rsid w:val="00EC1F99"/>
    <w:rsid w:val="00ED743B"/>
    <w:rsid w:val="00EF0925"/>
    <w:rsid w:val="00F03EE8"/>
    <w:rsid w:val="00F772D2"/>
    <w:rsid w:val="00F90B82"/>
    <w:rsid w:val="00FA5DCC"/>
    <w:rsid w:val="00FB640F"/>
    <w:rsid w:val="00FC63BF"/>
    <w:rsid w:val="00FD436C"/>
    <w:rsid w:val="00FD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ECBA01"/>
  <w15:docId w15:val="{2F0A0107-551D-43D6-8B10-DEC254EF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FD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B5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30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Ирина Сергеевна</dc:creator>
  <cp:lastModifiedBy>Козлова Наталья Александровна</cp:lastModifiedBy>
  <cp:revision>11</cp:revision>
  <cp:lastPrinted>2025-03-20T04:39:00Z</cp:lastPrinted>
  <dcterms:created xsi:type="dcterms:W3CDTF">2025-02-12T09:46:00Z</dcterms:created>
  <dcterms:modified xsi:type="dcterms:W3CDTF">2025-03-20T04:40:00Z</dcterms:modified>
</cp:coreProperties>
</file>