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4E6" w:rsidRDefault="00573415" w:rsidP="00823520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903FD">
        <w:rPr>
          <w:rFonts w:ascii="Times New Roman" w:hAnsi="Times New Roman" w:cs="Times New Roman"/>
          <w:b w:val="0"/>
          <w:sz w:val="28"/>
          <w:szCs w:val="28"/>
        </w:rPr>
        <w:t>увеличение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м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(индексацией)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оклад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и связи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300" w:rsidRPr="00260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3912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октября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</w:t>
      </w:r>
      <w:r w:rsidR="00B6485A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AA56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="00AF1687" w:rsidRPr="00AF16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A56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B45930" w:rsidRPr="008D0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6E9">
        <w:rPr>
          <w:rFonts w:ascii="Times New Roman" w:hAnsi="Times New Roman" w:cs="Times New Roman"/>
          <w:b w:val="0"/>
          <w:sz w:val="28"/>
          <w:szCs w:val="28"/>
        </w:rPr>
        <w:t>5</w:t>
      </w:r>
      <w:r w:rsidR="003912F0">
        <w:rPr>
          <w:rFonts w:ascii="Times New Roman" w:hAnsi="Times New Roman" w:cs="Times New Roman"/>
          <w:b w:val="0"/>
          <w:sz w:val="28"/>
          <w:szCs w:val="28"/>
        </w:rPr>
        <w:t>,1</w:t>
      </w:r>
      <w:r w:rsidR="00AA56E9">
        <w:rPr>
          <w:rFonts w:ascii="Times New Roman" w:hAnsi="Times New Roman" w:cs="Times New Roman"/>
          <w:b w:val="0"/>
          <w:sz w:val="28"/>
          <w:szCs w:val="28"/>
        </w:rPr>
        <w:t>%</w:t>
      </w:r>
      <w:r w:rsidR="00C7739E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с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 xml:space="preserve"> изменения в постановление мэрии городского округа Тольятти от 12.03.2013г.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D161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396" w:rsidRPr="00B45930" w:rsidRDefault="005E1FFF" w:rsidP="0082352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72EE1">
        <w:rPr>
          <w:color w:val="000000" w:themeColor="text1"/>
          <w:sz w:val="28"/>
          <w:szCs w:val="28"/>
        </w:rPr>
        <w:t>Р</w:t>
      </w:r>
      <w:r w:rsidR="003C45BB" w:rsidRPr="00772EE1">
        <w:rPr>
          <w:color w:val="000000" w:themeColor="text1"/>
          <w:sz w:val="28"/>
          <w:szCs w:val="28"/>
        </w:rPr>
        <w:t xml:space="preserve">ешением Думы городского округа Тольятти </w:t>
      </w:r>
      <w:r w:rsidR="00772EE1" w:rsidRPr="00772EE1">
        <w:rPr>
          <w:color w:val="000000" w:themeColor="text1"/>
          <w:sz w:val="28"/>
          <w:szCs w:val="28"/>
        </w:rPr>
        <w:t xml:space="preserve">от </w:t>
      </w:r>
      <w:r w:rsidR="00AA56E9">
        <w:rPr>
          <w:color w:val="000000" w:themeColor="text1"/>
          <w:sz w:val="28"/>
          <w:szCs w:val="28"/>
        </w:rPr>
        <w:t>2</w:t>
      </w:r>
      <w:r w:rsidR="003912F0">
        <w:rPr>
          <w:color w:val="000000" w:themeColor="text1"/>
          <w:sz w:val="28"/>
          <w:szCs w:val="28"/>
        </w:rPr>
        <w:t>5</w:t>
      </w:r>
      <w:r w:rsidR="008D010C" w:rsidRPr="00772EE1">
        <w:rPr>
          <w:color w:val="000000" w:themeColor="text1"/>
          <w:sz w:val="28"/>
          <w:szCs w:val="28"/>
        </w:rPr>
        <w:t>.</w:t>
      </w:r>
      <w:r w:rsidR="003912F0">
        <w:rPr>
          <w:color w:val="000000" w:themeColor="text1"/>
          <w:sz w:val="28"/>
          <w:szCs w:val="28"/>
        </w:rPr>
        <w:t>09</w:t>
      </w:r>
      <w:r w:rsidR="00D161A9" w:rsidRPr="00772EE1">
        <w:rPr>
          <w:color w:val="000000" w:themeColor="text1"/>
          <w:sz w:val="28"/>
          <w:szCs w:val="28"/>
        </w:rPr>
        <w:t>.20</w:t>
      </w:r>
      <w:r w:rsidR="008D010C" w:rsidRPr="00772EE1">
        <w:rPr>
          <w:color w:val="000000" w:themeColor="text1"/>
          <w:sz w:val="28"/>
          <w:szCs w:val="28"/>
        </w:rPr>
        <w:t>2</w:t>
      </w:r>
      <w:r w:rsidR="003912F0">
        <w:rPr>
          <w:color w:val="000000" w:themeColor="text1"/>
          <w:sz w:val="28"/>
          <w:szCs w:val="28"/>
        </w:rPr>
        <w:t>4</w:t>
      </w:r>
      <w:r w:rsidR="00D161A9" w:rsidRPr="00772EE1">
        <w:rPr>
          <w:color w:val="000000" w:themeColor="text1"/>
          <w:sz w:val="28"/>
          <w:szCs w:val="28"/>
        </w:rPr>
        <w:t>г.</w:t>
      </w:r>
      <w:r w:rsidR="00686C6A">
        <w:rPr>
          <w:color w:val="000000" w:themeColor="text1"/>
          <w:sz w:val="28"/>
          <w:szCs w:val="28"/>
        </w:rPr>
        <w:t xml:space="preserve"> № </w:t>
      </w:r>
      <w:r w:rsidR="003912F0">
        <w:rPr>
          <w:color w:val="000000" w:themeColor="text1"/>
          <w:sz w:val="28"/>
          <w:szCs w:val="28"/>
        </w:rPr>
        <w:t>287</w:t>
      </w:r>
      <w:r w:rsidR="00D161A9" w:rsidRPr="00772EE1">
        <w:rPr>
          <w:color w:val="000000" w:themeColor="text1"/>
          <w:sz w:val="28"/>
          <w:szCs w:val="28"/>
        </w:rPr>
        <w:t xml:space="preserve"> «</w:t>
      </w:r>
      <w:r w:rsidR="003C45BB" w:rsidRPr="00772EE1">
        <w:rPr>
          <w:color w:val="000000" w:themeColor="text1"/>
          <w:sz w:val="28"/>
          <w:szCs w:val="28"/>
        </w:rPr>
        <w:t>О</w:t>
      </w:r>
      <w:r w:rsidR="003912F0">
        <w:rPr>
          <w:color w:val="000000" w:themeColor="text1"/>
          <w:sz w:val="28"/>
          <w:szCs w:val="28"/>
        </w:rPr>
        <w:t xml:space="preserve"> внесении изменений в решение Думы от 22.11.2023 № 71</w:t>
      </w:r>
      <w:r w:rsidR="003C45BB" w:rsidRPr="00772EE1">
        <w:rPr>
          <w:color w:val="000000" w:themeColor="text1"/>
          <w:sz w:val="28"/>
          <w:szCs w:val="28"/>
        </w:rPr>
        <w:t xml:space="preserve"> </w:t>
      </w:r>
      <w:r w:rsidR="003912F0">
        <w:rPr>
          <w:color w:val="000000" w:themeColor="text1"/>
          <w:sz w:val="28"/>
          <w:szCs w:val="28"/>
        </w:rPr>
        <w:t xml:space="preserve">«О </w:t>
      </w:r>
      <w:r w:rsidR="003C45BB" w:rsidRPr="00772EE1">
        <w:rPr>
          <w:color w:val="000000" w:themeColor="text1"/>
          <w:sz w:val="28"/>
          <w:szCs w:val="28"/>
        </w:rPr>
        <w:t>бюджете г</w:t>
      </w:r>
      <w:r w:rsidR="00B6485A" w:rsidRPr="00772EE1">
        <w:rPr>
          <w:color w:val="000000" w:themeColor="text1"/>
          <w:sz w:val="28"/>
          <w:szCs w:val="28"/>
        </w:rPr>
        <w:t>о</w:t>
      </w:r>
      <w:r w:rsidR="00A766DF" w:rsidRPr="00772EE1">
        <w:rPr>
          <w:color w:val="000000" w:themeColor="text1"/>
          <w:sz w:val="28"/>
          <w:szCs w:val="28"/>
        </w:rPr>
        <w:t>родского округа Тольятти на 202</w:t>
      </w:r>
      <w:r w:rsidR="00AA56E9">
        <w:rPr>
          <w:color w:val="000000" w:themeColor="text1"/>
          <w:sz w:val="28"/>
          <w:szCs w:val="28"/>
        </w:rPr>
        <w:t>4</w:t>
      </w:r>
      <w:r w:rsidR="003C45BB" w:rsidRPr="00772EE1">
        <w:rPr>
          <w:color w:val="000000" w:themeColor="text1"/>
          <w:sz w:val="28"/>
          <w:szCs w:val="28"/>
        </w:rPr>
        <w:t xml:space="preserve"> год и плановый период 20</w:t>
      </w:r>
      <w:r w:rsidR="00B903FD" w:rsidRPr="00772EE1">
        <w:rPr>
          <w:color w:val="000000" w:themeColor="text1"/>
          <w:sz w:val="28"/>
          <w:szCs w:val="28"/>
        </w:rPr>
        <w:t>2</w:t>
      </w:r>
      <w:r w:rsidR="00AA56E9">
        <w:rPr>
          <w:color w:val="000000" w:themeColor="text1"/>
          <w:sz w:val="28"/>
          <w:szCs w:val="28"/>
        </w:rPr>
        <w:t>5</w:t>
      </w:r>
      <w:r w:rsidR="003C45BB" w:rsidRPr="00772EE1">
        <w:rPr>
          <w:color w:val="000000" w:themeColor="text1"/>
          <w:sz w:val="28"/>
          <w:szCs w:val="28"/>
        </w:rPr>
        <w:t xml:space="preserve"> и 202</w:t>
      </w:r>
      <w:r w:rsidR="00AA56E9">
        <w:rPr>
          <w:color w:val="000000" w:themeColor="text1"/>
          <w:sz w:val="28"/>
          <w:szCs w:val="28"/>
        </w:rPr>
        <w:t>6</w:t>
      </w:r>
      <w:r w:rsidR="003C45BB" w:rsidRPr="00772EE1">
        <w:rPr>
          <w:color w:val="000000" w:themeColor="text1"/>
          <w:sz w:val="28"/>
          <w:szCs w:val="28"/>
        </w:rPr>
        <w:t xml:space="preserve"> годов»</w:t>
      </w:r>
      <w:r w:rsidR="00686C6A">
        <w:rPr>
          <w:color w:val="000000" w:themeColor="text1"/>
          <w:sz w:val="28"/>
          <w:szCs w:val="28"/>
        </w:rPr>
        <w:t xml:space="preserve"> </w:t>
      </w:r>
      <w:r w:rsidR="00B45930" w:rsidRPr="00AA56E9">
        <w:rPr>
          <w:color w:val="000000" w:themeColor="text1"/>
          <w:sz w:val="28"/>
          <w:szCs w:val="28"/>
        </w:rPr>
        <w:t>предусмотрены расходы на увеличение</w:t>
      </w:r>
      <w:r w:rsidR="00B45930" w:rsidRPr="008D010C">
        <w:rPr>
          <w:color w:val="000000" w:themeColor="text1"/>
          <w:sz w:val="28"/>
          <w:szCs w:val="28"/>
        </w:rPr>
        <w:t xml:space="preserve"> (индексацию) </w:t>
      </w:r>
      <w:r w:rsidR="00B45930" w:rsidRPr="008D010C">
        <w:rPr>
          <w:sz w:val="28"/>
          <w:szCs w:val="28"/>
        </w:rPr>
        <w:t>должностных окладов работников муниципальных учреждений, находящихся в ведомственном подчинении департамента информационных технологий и связи</w:t>
      </w:r>
      <w:r w:rsidR="00A766DF">
        <w:rPr>
          <w:sz w:val="28"/>
          <w:szCs w:val="28"/>
        </w:rPr>
        <w:t xml:space="preserve"> </w:t>
      </w:r>
      <w:r w:rsidR="00632CEF">
        <w:rPr>
          <w:sz w:val="28"/>
          <w:szCs w:val="28"/>
        </w:rPr>
        <w:t>с 1 октября</w:t>
      </w:r>
      <w:r w:rsidR="00A766DF">
        <w:rPr>
          <w:sz w:val="28"/>
          <w:szCs w:val="28"/>
        </w:rPr>
        <w:t xml:space="preserve"> 202</w:t>
      </w:r>
      <w:r w:rsidR="00AA56E9">
        <w:rPr>
          <w:sz w:val="28"/>
          <w:szCs w:val="28"/>
        </w:rPr>
        <w:t>4</w:t>
      </w:r>
      <w:r w:rsidR="00EB2532" w:rsidRPr="008D010C">
        <w:rPr>
          <w:sz w:val="28"/>
          <w:szCs w:val="28"/>
        </w:rPr>
        <w:t xml:space="preserve"> год</w:t>
      </w:r>
      <w:r w:rsidR="00632CEF">
        <w:rPr>
          <w:sz w:val="28"/>
          <w:szCs w:val="28"/>
        </w:rPr>
        <w:t>а</w:t>
      </w:r>
      <w:r w:rsidR="001435E6" w:rsidRPr="008D010C">
        <w:rPr>
          <w:color w:val="000000" w:themeColor="text1"/>
          <w:sz w:val="28"/>
          <w:szCs w:val="28"/>
        </w:rPr>
        <w:t>.</w:t>
      </w:r>
    </w:p>
    <w:p w:rsidR="00C408FB" w:rsidRDefault="00C408FB" w:rsidP="008235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</w:t>
      </w:r>
      <w:bookmarkStart w:id="0" w:name="_GoBack"/>
      <w:bookmarkEnd w:id="0"/>
      <w:r>
        <w:rPr>
          <w:sz w:val="28"/>
          <w:szCs w:val="28"/>
        </w:rPr>
        <w:t xml:space="preserve">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B45930" w:rsidRDefault="00823520" w:rsidP="00823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FD">
        <w:rPr>
          <w:sz w:val="28"/>
          <w:szCs w:val="28"/>
        </w:rPr>
        <w:t>ринятие данного постановления не приведет к изменению доходной и расходной части бюджета городского округа Тольятти</w:t>
      </w:r>
      <w:r w:rsidR="00B45930">
        <w:rPr>
          <w:sz w:val="28"/>
          <w:szCs w:val="28"/>
        </w:rPr>
        <w:t>.</w:t>
      </w:r>
    </w:p>
    <w:p w:rsidR="008F7BFC" w:rsidRDefault="00534B37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Поскольку данный проект постановления не направляется в контрольно-счётную палату в целях проведения финансово –экономической экспертизы в части, касающейся расходных обязательств, финансово-экономическое обоснование к проекту не требуется.</w:t>
      </w:r>
    </w:p>
    <w:p w:rsidR="00AD02BA" w:rsidRDefault="00AD02BA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018A2" w:rsidRPr="00260490" w:rsidRDefault="003912F0" w:rsidP="00C02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</w:t>
      </w:r>
      <w:proofErr w:type="gramStart"/>
      <w:r>
        <w:rPr>
          <w:color w:val="000000" w:themeColor="text1"/>
          <w:sz w:val="28"/>
          <w:szCs w:val="28"/>
        </w:rPr>
        <w:t>о.р</w:t>
      </w:r>
      <w:r w:rsidR="00686C6A">
        <w:rPr>
          <w:color w:val="000000" w:themeColor="text1"/>
          <w:sz w:val="28"/>
          <w:szCs w:val="28"/>
        </w:rPr>
        <w:t>уковод</w:t>
      </w:r>
      <w:r w:rsidR="00AA56E9">
        <w:rPr>
          <w:color w:val="000000" w:themeColor="text1"/>
          <w:sz w:val="28"/>
          <w:szCs w:val="28"/>
        </w:rPr>
        <w:t>ител</w:t>
      </w:r>
      <w:r>
        <w:rPr>
          <w:color w:val="000000" w:themeColor="text1"/>
          <w:sz w:val="28"/>
          <w:szCs w:val="28"/>
        </w:rPr>
        <w:t>я</w:t>
      </w:r>
      <w:proofErr w:type="spellEnd"/>
      <w:proofErr w:type="gramEnd"/>
      <w:r w:rsidR="00686C6A">
        <w:rPr>
          <w:color w:val="000000" w:themeColor="text1"/>
          <w:sz w:val="28"/>
          <w:szCs w:val="28"/>
        </w:rPr>
        <w:t xml:space="preserve"> департамента                                 </w:t>
      </w:r>
      <w:r w:rsidR="00AA56E9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  А.А. Алексеев</w:t>
      </w: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686C6A" w:rsidRDefault="003912F0" w:rsidP="00686C6A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Коханкова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Ю.В.,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543</w:t>
      </w:r>
      <w:r w:rsidR="00686C6A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>760</w:t>
      </w:r>
    </w:p>
    <w:p w:rsidR="001D3325" w:rsidRPr="00823520" w:rsidRDefault="001D3325" w:rsidP="0082352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D3325" w:rsidRPr="00823520" w:rsidSect="009D7B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29"/>
    <w:rsid w:val="000004F0"/>
    <w:rsid w:val="00007BC7"/>
    <w:rsid w:val="00055EA2"/>
    <w:rsid w:val="00061BF0"/>
    <w:rsid w:val="00083CB3"/>
    <w:rsid w:val="00085588"/>
    <w:rsid w:val="000B68A1"/>
    <w:rsid w:val="000C618E"/>
    <w:rsid w:val="0014184C"/>
    <w:rsid w:val="001435E6"/>
    <w:rsid w:val="001448D4"/>
    <w:rsid w:val="001502BC"/>
    <w:rsid w:val="001A3019"/>
    <w:rsid w:val="001D3325"/>
    <w:rsid w:val="00233E86"/>
    <w:rsid w:val="00260490"/>
    <w:rsid w:val="002D1B82"/>
    <w:rsid w:val="0034097B"/>
    <w:rsid w:val="00342396"/>
    <w:rsid w:val="003562FC"/>
    <w:rsid w:val="003614E6"/>
    <w:rsid w:val="003912F0"/>
    <w:rsid w:val="003C45BB"/>
    <w:rsid w:val="003E4FF0"/>
    <w:rsid w:val="00440E2B"/>
    <w:rsid w:val="00462514"/>
    <w:rsid w:val="004E7922"/>
    <w:rsid w:val="004F6EC8"/>
    <w:rsid w:val="00524F9E"/>
    <w:rsid w:val="00534B37"/>
    <w:rsid w:val="005351AF"/>
    <w:rsid w:val="005402D3"/>
    <w:rsid w:val="0056016F"/>
    <w:rsid w:val="00573415"/>
    <w:rsid w:val="00592443"/>
    <w:rsid w:val="005A489E"/>
    <w:rsid w:val="005E1FFF"/>
    <w:rsid w:val="00632CEF"/>
    <w:rsid w:val="006562EC"/>
    <w:rsid w:val="00686C6A"/>
    <w:rsid w:val="006A60FD"/>
    <w:rsid w:val="006E3E8A"/>
    <w:rsid w:val="00765300"/>
    <w:rsid w:val="00772EE1"/>
    <w:rsid w:val="007A7AF8"/>
    <w:rsid w:val="007C4292"/>
    <w:rsid w:val="007F154E"/>
    <w:rsid w:val="0080515C"/>
    <w:rsid w:val="00823520"/>
    <w:rsid w:val="008A4963"/>
    <w:rsid w:val="008D010C"/>
    <w:rsid w:val="008E7851"/>
    <w:rsid w:val="008F7BFC"/>
    <w:rsid w:val="009018A2"/>
    <w:rsid w:val="00901BA7"/>
    <w:rsid w:val="009D67C5"/>
    <w:rsid w:val="009D7B3C"/>
    <w:rsid w:val="009F554B"/>
    <w:rsid w:val="00A4135B"/>
    <w:rsid w:val="00A434CC"/>
    <w:rsid w:val="00A74EE6"/>
    <w:rsid w:val="00A766DF"/>
    <w:rsid w:val="00AA56E9"/>
    <w:rsid w:val="00AB56EE"/>
    <w:rsid w:val="00AC0E89"/>
    <w:rsid w:val="00AD02BA"/>
    <w:rsid w:val="00AE5E31"/>
    <w:rsid w:val="00AF1687"/>
    <w:rsid w:val="00B43CDD"/>
    <w:rsid w:val="00B45930"/>
    <w:rsid w:val="00B6485A"/>
    <w:rsid w:val="00B903FD"/>
    <w:rsid w:val="00BE4BA8"/>
    <w:rsid w:val="00BF4218"/>
    <w:rsid w:val="00BF5F48"/>
    <w:rsid w:val="00C02129"/>
    <w:rsid w:val="00C206C3"/>
    <w:rsid w:val="00C408FB"/>
    <w:rsid w:val="00C7739E"/>
    <w:rsid w:val="00CC4504"/>
    <w:rsid w:val="00CD1D82"/>
    <w:rsid w:val="00D161A9"/>
    <w:rsid w:val="00D31DA5"/>
    <w:rsid w:val="00D80652"/>
    <w:rsid w:val="00DA2C69"/>
    <w:rsid w:val="00DC57B4"/>
    <w:rsid w:val="00DD51C1"/>
    <w:rsid w:val="00EB2532"/>
    <w:rsid w:val="00EE50EA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F49D"/>
  <w15:docId w15:val="{3385B638-EB72-4931-862E-C379058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11</cp:revision>
  <cp:lastPrinted>2024-10-02T12:45:00Z</cp:lastPrinted>
  <dcterms:created xsi:type="dcterms:W3CDTF">2021-12-17T05:18:00Z</dcterms:created>
  <dcterms:modified xsi:type="dcterms:W3CDTF">2024-10-02T12:45:00Z</dcterms:modified>
</cp:coreProperties>
</file>