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DA0B" w14:textId="77777777" w:rsidR="0029472E" w:rsidRPr="0029472E" w:rsidRDefault="002947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Приложение №</w:t>
      </w:r>
      <w:r w:rsidR="000B1FC7">
        <w:rPr>
          <w:rFonts w:ascii="Times New Roman" w:hAnsi="Times New Roman" w:cs="Times New Roman"/>
        </w:rPr>
        <w:t>2</w:t>
      </w:r>
    </w:p>
    <w:p w14:paraId="17C3AD6B" w14:textId="69AD4FFD" w:rsidR="0029472E" w:rsidRPr="0029472E" w:rsidRDefault="0049645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9472E" w:rsidRPr="0029472E">
        <w:rPr>
          <w:rFonts w:ascii="Times New Roman" w:hAnsi="Times New Roman" w:cs="Times New Roman"/>
        </w:rPr>
        <w:t xml:space="preserve"> постановлению администрации городского округа Тольятти</w:t>
      </w:r>
    </w:p>
    <w:p w14:paraId="48E0980B" w14:textId="77777777" w:rsidR="0029472E" w:rsidRPr="0029472E" w:rsidRDefault="002947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 № _______________</w:t>
      </w:r>
    </w:p>
    <w:p w14:paraId="6B35C459" w14:textId="77777777" w:rsidR="0029472E" w:rsidRPr="0029472E" w:rsidRDefault="0029472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8BA68D2" w14:textId="77777777" w:rsidR="0029472E" w:rsidRPr="0029472E" w:rsidRDefault="002947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 xml:space="preserve">Приложение </w:t>
      </w:r>
      <w:r w:rsidR="003F7E55">
        <w:rPr>
          <w:rFonts w:ascii="Times New Roman" w:hAnsi="Times New Roman" w:cs="Times New Roman"/>
        </w:rPr>
        <w:t>№</w:t>
      </w:r>
      <w:r w:rsidR="000B1FC7">
        <w:rPr>
          <w:rFonts w:ascii="Times New Roman" w:hAnsi="Times New Roman" w:cs="Times New Roman"/>
        </w:rPr>
        <w:t>2</w:t>
      </w:r>
    </w:p>
    <w:p w14:paraId="7253F5B6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к Положению</w:t>
      </w:r>
    </w:p>
    <w:p w14:paraId="1A063484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об оплате труда работников муниципальных</w:t>
      </w:r>
    </w:p>
    <w:p w14:paraId="7B1966EB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бюджетных учреждений, находящихся в ведомственном</w:t>
      </w:r>
    </w:p>
    <w:p w14:paraId="188E43B4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подчинении Департамента городского хозяйства</w:t>
      </w:r>
    </w:p>
    <w:p w14:paraId="24C80D76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администрации городского округа Тольятти</w:t>
      </w:r>
    </w:p>
    <w:p w14:paraId="29B91CC5" w14:textId="77777777" w:rsidR="0029472E" w:rsidRPr="0029472E" w:rsidRDefault="0029472E">
      <w:pPr>
        <w:pStyle w:val="ConsPlusNormal"/>
        <w:jc w:val="both"/>
        <w:rPr>
          <w:rFonts w:ascii="Times New Roman" w:hAnsi="Times New Roman" w:cs="Times New Roman"/>
        </w:rPr>
      </w:pPr>
    </w:p>
    <w:p w14:paraId="3D916E2F" w14:textId="735B266C" w:rsidR="0029472E" w:rsidRPr="0029472E" w:rsidRDefault="00821D7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РАЗМЕРЫ </w:t>
      </w:r>
      <w:r w:rsidR="0029472E" w:rsidRPr="0029472E">
        <w:rPr>
          <w:rFonts w:ascii="Times New Roman" w:hAnsi="Times New Roman" w:cs="Times New Roman"/>
        </w:rPr>
        <w:t>ДОЛЖНОСТНЫ</w:t>
      </w:r>
      <w:r>
        <w:rPr>
          <w:rFonts w:ascii="Times New Roman" w:hAnsi="Times New Roman" w:cs="Times New Roman"/>
        </w:rPr>
        <w:t>Х</w:t>
      </w:r>
      <w:r w:rsidR="0029472E" w:rsidRPr="0029472E">
        <w:rPr>
          <w:rFonts w:ascii="Times New Roman" w:hAnsi="Times New Roman" w:cs="Times New Roman"/>
        </w:rPr>
        <w:t xml:space="preserve"> ОКЛАД</w:t>
      </w:r>
      <w:r>
        <w:rPr>
          <w:rFonts w:ascii="Times New Roman" w:hAnsi="Times New Roman" w:cs="Times New Roman"/>
        </w:rPr>
        <w:t>ОВ</w:t>
      </w:r>
    </w:p>
    <w:p w14:paraId="0F3CD8E5" w14:textId="77777777" w:rsidR="0029472E" w:rsidRPr="0029472E" w:rsidRDefault="00C223A0">
      <w:pPr>
        <w:pStyle w:val="ConsPlusTitle"/>
        <w:jc w:val="center"/>
        <w:rPr>
          <w:rFonts w:ascii="Times New Roman" w:hAnsi="Times New Roman" w:cs="Times New Roman"/>
        </w:rPr>
      </w:pPr>
      <w:r w:rsidRPr="00AC6A60">
        <w:rPr>
          <w:rFonts w:ascii="Times New Roman" w:hAnsi="Times New Roman" w:cs="Times New Roman"/>
        </w:rPr>
        <w:t>РАБО</w:t>
      </w:r>
      <w:r w:rsidR="00AC6A60" w:rsidRPr="00AC6A60">
        <w:rPr>
          <w:rFonts w:ascii="Times New Roman" w:hAnsi="Times New Roman" w:cs="Times New Roman"/>
        </w:rPr>
        <w:t>ТНИКОВ</w:t>
      </w:r>
      <w:r w:rsidR="00821D79">
        <w:rPr>
          <w:rFonts w:ascii="Times New Roman" w:hAnsi="Times New Roman" w:cs="Times New Roman"/>
        </w:rPr>
        <w:t>,</w:t>
      </w:r>
      <w:r w:rsidR="0029472E" w:rsidRPr="0029472E">
        <w:rPr>
          <w:rFonts w:ascii="Times New Roman" w:hAnsi="Times New Roman" w:cs="Times New Roman"/>
        </w:rPr>
        <w:t xml:space="preserve"> </w:t>
      </w:r>
      <w:r w:rsidR="00821D79">
        <w:rPr>
          <w:rFonts w:ascii="Times New Roman" w:hAnsi="Times New Roman" w:cs="Times New Roman"/>
        </w:rPr>
        <w:t>ДОЛЖНОСТИ КОТОРЫХ ОТНЕСЕНЫ К ПРОФЕССИОНАЛЬНОЙ КВАЛИФИКАЦИОННОЙ ГРУППЕ ОБЩЕОТРАСЛЕВЫХ ПРОФЕССИЙ РАБОЧИХ М</w:t>
      </w:r>
      <w:r w:rsidR="0029472E" w:rsidRPr="0029472E">
        <w:rPr>
          <w:rFonts w:ascii="Times New Roman" w:hAnsi="Times New Roman" w:cs="Times New Roman"/>
        </w:rPr>
        <w:t>УНИЦИПАЛЬНЫХ</w:t>
      </w:r>
      <w:r w:rsidR="00821D79">
        <w:rPr>
          <w:rFonts w:ascii="Times New Roman" w:hAnsi="Times New Roman" w:cs="Times New Roman"/>
        </w:rPr>
        <w:t xml:space="preserve"> </w:t>
      </w:r>
      <w:r w:rsidR="0029472E" w:rsidRPr="0029472E">
        <w:rPr>
          <w:rFonts w:ascii="Times New Roman" w:hAnsi="Times New Roman" w:cs="Times New Roman"/>
        </w:rPr>
        <w:t>БЮДЖЕТНЫХ УЧРЕЖДЕНИЙ, НАХОДЯЩИХСЯ В ВЕДОМСТВЕННОМ ПОДЧИНЕНИИ</w:t>
      </w:r>
    </w:p>
    <w:p w14:paraId="2C59782C" w14:textId="77777777" w:rsidR="0029472E" w:rsidRPr="0029472E" w:rsidRDefault="0029472E">
      <w:pPr>
        <w:pStyle w:val="ConsPlusTitle"/>
        <w:jc w:val="center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ДЕПАРТАМЕНТА ГОРОДСКОГО ХОЗЯЙСТВА АДМИНИСТРАЦИИ</w:t>
      </w:r>
    </w:p>
    <w:p w14:paraId="7F64058D" w14:textId="77777777" w:rsidR="0029472E" w:rsidRPr="0029472E" w:rsidRDefault="0029472E">
      <w:pPr>
        <w:pStyle w:val="ConsPlusTitle"/>
        <w:jc w:val="center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ГОРОДСКОГО ОКРУГА ТОЛЬЯТТИ</w:t>
      </w:r>
    </w:p>
    <w:p w14:paraId="3B35DCB2" w14:textId="77777777" w:rsidR="0029472E" w:rsidRDefault="0029472E">
      <w:pPr>
        <w:spacing w:after="1"/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2083"/>
        <w:gridCol w:w="2368"/>
        <w:gridCol w:w="1078"/>
        <w:gridCol w:w="1505"/>
      </w:tblGrid>
      <w:tr w:rsidR="000B1FC7" w:rsidRPr="000B1FC7" w14:paraId="5C3C8E9A" w14:textId="77777777" w:rsidTr="00D86B3B">
        <w:trPr>
          <w:trHeight w:val="1265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14:paraId="1C6076DA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N п/п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3BBC4909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профессиональных квалификационных групп (ПКГ)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14AAED1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Квалификационные уровни внутри ПКГ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69216BE1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2347C6B" w14:textId="77777777" w:rsidR="000B1FC7" w:rsidRPr="000B1FC7" w:rsidRDefault="000B1FC7" w:rsidP="000B1FC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7295DB00" w14:textId="77777777" w:rsidR="000B1FC7" w:rsidRPr="000B1FC7" w:rsidRDefault="000B1FC7" w:rsidP="00D86B3B">
            <w:pPr>
              <w:spacing w:after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Должностной оклад, руб.</w:t>
            </w:r>
          </w:p>
          <w:p w14:paraId="79FF8FCC" w14:textId="77777777" w:rsidR="000B1FC7" w:rsidRPr="000B1FC7" w:rsidRDefault="000B1FC7" w:rsidP="000B1FC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B1FC7" w:rsidRPr="000B1FC7" w14:paraId="66B74F96" w14:textId="77777777" w:rsidTr="00D86B3B">
        <w:trPr>
          <w:trHeight w:val="315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14:paraId="1A378FC7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609372FF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3AF9933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5294F6F8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7D35FD6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4310631E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D86B3B" w:rsidRPr="000B1FC7" w14:paraId="65F5B110" w14:textId="77777777" w:rsidTr="00D86B3B">
        <w:trPr>
          <w:trHeight w:val="870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14:paraId="21751798" w14:textId="77777777" w:rsidR="00D86B3B" w:rsidRPr="000B1FC7" w:rsidRDefault="00D86B3B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  <w:hideMark/>
          </w:tcPr>
          <w:p w14:paraId="2416DD7D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ПКГ "Общеотраслевые профессии рабочих первого уровня"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  <w:hideMark/>
          </w:tcPr>
          <w:p w14:paraId="1C3BD1E3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1-й квалификационный уровень</w:t>
            </w:r>
          </w:p>
        </w:tc>
        <w:tc>
          <w:tcPr>
            <w:tcW w:w="2368" w:type="dxa"/>
            <w:vMerge w:val="restart"/>
            <w:shd w:val="clear" w:color="auto" w:fill="auto"/>
            <w:vAlign w:val="center"/>
            <w:hideMark/>
          </w:tcPr>
          <w:p w14:paraId="3DEFC443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рабочих, выпуск 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2490D2A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1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78AE165" w14:textId="4EE6D657" w:rsidR="00D86B3B" w:rsidRPr="000B1FC7" w:rsidRDefault="004C0862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9 470</w:t>
            </w:r>
          </w:p>
        </w:tc>
      </w:tr>
      <w:tr w:rsidR="00D86B3B" w:rsidRPr="000B1FC7" w14:paraId="756E0940" w14:textId="77777777" w:rsidTr="00D86B3B">
        <w:trPr>
          <w:trHeight w:val="840"/>
          <w:jc w:val="center"/>
        </w:trPr>
        <w:tc>
          <w:tcPr>
            <w:tcW w:w="513" w:type="dxa"/>
            <w:vMerge/>
            <w:vAlign w:val="center"/>
            <w:hideMark/>
          </w:tcPr>
          <w:p w14:paraId="1D9696B2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351FE303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14:paraId="2354B459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8" w:type="dxa"/>
            <w:vMerge/>
            <w:vAlign w:val="center"/>
            <w:hideMark/>
          </w:tcPr>
          <w:p w14:paraId="03976E09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3650F7B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2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70FD513" w14:textId="7AEE9844" w:rsidR="00D86B3B" w:rsidRPr="000B1FC7" w:rsidRDefault="004C0862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9 848</w:t>
            </w:r>
          </w:p>
        </w:tc>
      </w:tr>
      <w:tr w:rsidR="00D86B3B" w:rsidRPr="000B1FC7" w14:paraId="4D9B3F20" w14:textId="77777777" w:rsidTr="00D86B3B">
        <w:trPr>
          <w:trHeight w:val="840"/>
          <w:jc w:val="center"/>
        </w:trPr>
        <w:tc>
          <w:tcPr>
            <w:tcW w:w="513" w:type="dxa"/>
            <w:vMerge/>
            <w:vAlign w:val="center"/>
            <w:hideMark/>
          </w:tcPr>
          <w:p w14:paraId="1965C3CE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70156A82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14:paraId="00A3F1AB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8" w:type="dxa"/>
            <w:vMerge/>
            <w:vAlign w:val="center"/>
            <w:hideMark/>
          </w:tcPr>
          <w:p w14:paraId="2C7AEB17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2998D27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3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57C8CE32" w14:textId="036145AB" w:rsidR="00D86B3B" w:rsidRPr="000B1FC7" w:rsidRDefault="004C0862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10 324</w:t>
            </w:r>
          </w:p>
        </w:tc>
      </w:tr>
      <w:tr w:rsidR="00D86B3B" w:rsidRPr="000B1FC7" w14:paraId="60332AC2" w14:textId="77777777" w:rsidTr="00D86B3B">
        <w:trPr>
          <w:trHeight w:val="1680"/>
          <w:jc w:val="center"/>
        </w:trPr>
        <w:tc>
          <w:tcPr>
            <w:tcW w:w="513" w:type="dxa"/>
            <w:vMerge/>
            <w:vAlign w:val="center"/>
            <w:hideMark/>
          </w:tcPr>
          <w:p w14:paraId="57D19773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1EABF50A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5E44771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2-й квалификационный уровень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6195867A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054DAA6" w14:textId="77777777" w:rsidR="00D86B3B" w:rsidRPr="000B1FC7" w:rsidRDefault="00D86B3B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1254F477" w14:textId="15DB5618" w:rsidR="00D86B3B" w:rsidRPr="000B1FC7" w:rsidRDefault="00D86B3B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6B3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</w:t>
            </w:r>
            <w:r w:rsidR="004C0862">
              <w:rPr>
                <w:rFonts w:ascii="Times New Roman" w:eastAsia="Times New Roman" w:hAnsi="Times New Roman"/>
                <w:color w:val="000000"/>
                <w:lang w:eastAsia="ru-RU"/>
              </w:rPr>
              <w:t>815</w:t>
            </w:r>
          </w:p>
        </w:tc>
      </w:tr>
      <w:tr w:rsidR="00D86B3B" w:rsidRPr="000B1FC7" w14:paraId="40D72354" w14:textId="77777777" w:rsidTr="00D86B3B">
        <w:trPr>
          <w:trHeight w:val="1065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14:paraId="25FC30CA" w14:textId="77777777" w:rsidR="00D86B3B" w:rsidRPr="000B1FC7" w:rsidRDefault="00D86B3B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  <w:hideMark/>
          </w:tcPr>
          <w:p w14:paraId="56E886D4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ПКГ "Общеотраслевые профессии рабочих второго уровня"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  <w:hideMark/>
          </w:tcPr>
          <w:p w14:paraId="31895DDD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1-й квалификационный уровень</w:t>
            </w:r>
          </w:p>
        </w:tc>
        <w:tc>
          <w:tcPr>
            <w:tcW w:w="2368" w:type="dxa"/>
            <w:vMerge w:val="restart"/>
            <w:shd w:val="clear" w:color="auto" w:fill="auto"/>
            <w:vAlign w:val="center"/>
            <w:hideMark/>
          </w:tcPr>
          <w:p w14:paraId="7DE2C1DF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справочником работ и профессий рабочих, выпуск 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F347900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1B12F1E8" w14:textId="1DC00ECD" w:rsidR="00D86B3B" w:rsidRPr="000B1FC7" w:rsidRDefault="00D86B3B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6B3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</w:t>
            </w:r>
            <w:r w:rsidR="004C0862">
              <w:rPr>
                <w:rFonts w:ascii="Times New Roman" w:eastAsia="Times New Roman" w:hAnsi="Times New Roman"/>
                <w:color w:val="000000"/>
                <w:lang w:eastAsia="ru-RU"/>
              </w:rPr>
              <w:t>815</w:t>
            </w:r>
          </w:p>
        </w:tc>
      </w:tr>
      <w:tr w:rsidR="00D86B3B" w:rsidRPr="000B1FC7" w14:paraId="1A0707F3" w14:textId="77777777" w:rsidTr="00D86B3B">
        <w:trPr>
          <w:trHeight w:val="915"/>
          <w:jc w:val="center"/>
        </w:trPr>
        <w:tc>
          <w:tcPr>
            <w:tcW w:w="513" w:type="dxa"/>
            <w:vMerge/>
            <w:vAlign w:val="center"/>
            <w:hideMark/>
          </w:tcPr>
          <w:p w14:paraId="18732363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14214696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14:paraId="5B9DB61E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8" w:type="dxa"/>
            <w:vMerge/>
            <w:vAlign w:val="center"/>
            <w:hideMark/>
          </w:tcPr>
          <w:p w14:paraId="4C607DA1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CC0766F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5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6E8C5E35" w14:textId="1AE5C25C" w:rsidR="00D86B3B" w:rsidRPr="000B1FC7" w:rsidRDefault="004C0862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12 008</w:t>
            </w:r>
          </w:p>
        </w:tc>
      </w:tr>
      <w:tr w:rsidR="00D86B3B" w:rsidRPr="000B1FC7" w14:paraId="729841CA" w14:textId="77777777" w:rsidTr="00335A74">
        <w:trPr>
          <w:trHeight w:val="1323"/>
          <w:jc w:val="center"/>
        </w:trPr>
        <w:tc>
          <w:tcPr>
            <w:tcW w:w="513" w:type="dxa"/>
            <w:vMerge/>
            <w:vAlign w:val="center"/>
            <w:hideMark/>
          </w:tcPr>
          <w:p w14:paraId="1AC8AFF3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2012B95F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vMerge w:val="restart"/>
            <w:shd w:val="clear" w:color="auto" w:fill="auto"/>
            <w:vAlign w:val="center"/>
            <w:hideMark/>
          </w:tcPr>
          <w:p w14:paraId="095E3EEB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2-й квалификационный уровень</w:t>
            </w:r>
          </w:p>
        </w:tc>
        <w:tc>
          <w:tcPr>
            <w:tcW w:w="2368" w:type="dxa"/>
            <w:vMerge w:val="restart"/>
            <w:shd w:val="clear" w:color="auto" w:fill="auto"/>
            <w:vAlign w:val="center"/>
            <w:hideMark/>
          </w:tcPr>
          <w:p w14:paraId="7FA062D5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рабочих, выпуск 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6FC7EB0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6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5F9502C6" w14:textId="5A9E9258" w:rsidR="00D86B3B" w:rsidRPr="000B1FC7" w:rsidRDefault="004C0862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13 325</w:t>
            </w:r>
          </w:p>
        </w:tc>
      </w:tr>
      <w:tr w:rsidR="00D86B3B" w:rsidRPr="000B1FC7" w14:paraId="5EA8B365" w14:textId="77777777" w:rsidTr="00D86B3B">
        <w:trPr>
          <w:trHeight w:val="1425"/>
          <w:jc w:val="center"/>
        </w:trPr>
        <w:tc>
          <w:tcPr>
            <w:tcW w:w="513" w:type="dxa"/>
            <w:vMerge/>
            <w:vAlign w:val="center"/>
            <w:hideMark/>
          </w:tcPr>
          <w:p w14:paraId="5620D6BF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44DB3AAC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14:paraId="2966B7CB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8" w:type="dxa"/>
            <w:vMerge/>
            <w:vAlign w:val="center"/>
            <w:hideMark/>
          </w:tcPr>
          <w:p w14:paraId="64A5C262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61F090F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7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2FAB6E06" w14:textId="0DD8F553" w:rsidR="00D86B3B" w:rsidRPr="000B1FC7" w:rsidRDefault="00D86B3B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6B3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14 </w:t>
            </w:r>
            <w:r w:rsidR="004C0862">
              <w:rPr>
                <w:rFonts w:ascii="Times New Roman" w:eastAsia="Times New Roman" w:hAnsi="Times New Roman"/>
                <w:color w:val="000000"/>
                <w:lang w:eastAsia="ru-RU"/>
              </w:rPr>
              <w:t>641</w:t>
            </w:r>
          </w:p>
        </w:tc>
      </w:tr>
      <w:tr w:rsidR="00D86B3B" w:rsidRPr="000B1FC7" w14:paraId="3A4E02A8" w14:textId="77777777" w:rsidTr="00D86B3B">
        <w:trPr>
          <w:trHeight w:val="2145"/>
          <w:jc w:val="center"/>
        </w:trPr>
        <w:tc>
          <w:tcPr>
            <w:tcW w:w="513" w:type="dxa"/>
            <w:vMerge/>
            <w:vAlign w:val="center"/>
            <w:hideMark/>
          </w:tcPr>
          <w:p w14:paraId="08F71405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09C7ADA1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C5CBA9A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3-й квалификационный уровень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1C6F79DE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рабочих, выпуск 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BA2FDE8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8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6F39954" w14:textId="545B668F" w:rsidR="00D86B3B" w:rsidRPr="000B1FC7" w:rsidRDefault="004C0862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16 090</w:t>
            </w:r>
          </w:p>
        </w:tc>
      </w:tr>
      <w:tr w:rsidR="00D86B3B" w:rsidRPr="000B1FC7" w14:paraId="684961A3" w14:textId="77777777" w:rsidTr="00D86B3B">
        <w:trPr>
          <w:trHeight w:val="557"/>
          <w:jc w:val="center"/>
        </w:trPr>
        <w:tc>
          <w:tcPr>
            <w:tcW w:w="513" w:type="dxa"/>
            <w:vMerge/>
            <w:vAlign w:val="center"/>
            <w:hideMark/>
          </w:tcPr>
          <w:p w14:paraId="5DC8CA62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7B090C42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5282714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4-й квалификационный уровень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107001B6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3FE559F" w14:textId="77777777" w:rsidR="00D86B3B" w:rsidRPr="000B1FC7" w:rsidRDefault="00D86B3B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F277892" w14:textId="0E68D15F" w:rsidR="00D86B3B" w:rsidRPr="000B1FC7" w:rsidRDefault="004C0862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19 386</w:t>
            </w:r>
          </w:p>
        </w:tc>
      </w:tr>
    </w:tbl>
    <w:p w14:paraId="623399EE" w14:textId="77777777" w:rsidR="0029472E" w:rsidRDefault="0029472E" w:rsidP="00D86B3B">
      <w:pPr>
        <w:pStyle w:val="ConsPlusNormal"/>
      </w:pPr>
    </w:p>
    <w:sectPr w:rsidR="0029472E" w:rsidSect="00B840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2E"/>
    <w:rsid w:val="000219F0"/>
    <w:rsid w:val="00022F73"/>
    <w:rsid w:val="0007270F"/>
    <w:rsid w:val="00086624"/>
    <w:rsid w:val="000B1FC7"/>
    <w:rsid w:val="000C2C75"/>
    <w:rsid w:val="001A528C"/>
    <w:rsid w:val="00284312"/>
    <w:rsid w:val="0029472E"/>
    <w:rsid w:val="00335A74"/>
    <w:rsid w:val="003F7E55"/>
    <w:rsid w:val="00496450"/>
    <w:rsid w:val="004C0862"/>
    <w:rsid w:val="00531212"/>
    <w:rsid w:val="00700302"/>
    <w:rsid w:val="007C18BE"/>
    <w:rsid w:val="00821D79"/>
    <w:rsid w:val="008356D8"/>
    <w:rsid w:val="008A005E"/>
    <w:rsid w:val="008D611A"/>
    <w:rsid w:val="00AC6A60"/>
    <w:rsid w:val="00B8401D"/>
    <w:rsid w:val="00C223A0"/>
    <w:rsid w:val="00C9624F"/>
    <w:rsid w:val="00CC1F4E"/>
    <w:rsid w:val="00D14F77"/>
    <w:rsid w:val="00D273BD"/>
    <w:rsid w:val="00D86B3B"/>
    <w:rsid w:val="00E818BD"/>
    <w:rsid w:val="00F5354D"/>
    <w:rsid w:val="00F6782D"/>
    <w:rsid w:val="00FE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59F1"/>
  <w15:docId w15:val="{A9422467-17F3-46EA-B8B0-68575F4A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05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TGL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anisimova.av</dc:creator>
  <cp:keywords/>
  <dc:description/>
  <cp:lastModifiedBy>Коновалова Альфия Минигакиловна</cp:lastModifiedBy>
  <cp:revision>2</cp:revision>
  <cp:lastPrinted>2023-03-03T09:42:00Z</cp:lastPrinted>
  <dcterms:created xsi:type="dcterms:W3CDTF">2023-04-11T06:10:00Z</dcterms:created>
  <dcterms:modified xsi:type="dcterms:W3CDTF">2023-04-11T06:10:00Z</dcterms:modified>
</cp:coreProperties>
</file>