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BAB34" w14:textId="77777777" w:rsidR="009C4D65" w:rsidRPr="00BC0B07" w:rsidRDefault="009C4D65" w:rsidP="009C4D65">
      <w:pPr>
        <w:pStyle w:val="ConsPlusNormal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«Проект»</w:t>
      </w:r>
    </w:p>
    <w:p w14:paraId="6B03B890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08CC61E1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3D3A811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E357EA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1B06746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1776DC46" w14:textId="77777777" w:rsidR="009C4D65" w:rsidRPr="00BC0B07" w:rsidRDefault="009C4D65" w:rsidP="009C4D65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14:paraId="45ED1603" w14:textId="77777777" w:rsidR="009C4D65" w:rsidRDefault="009C4D65" w:rsidP="009C4D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24DDA" w14:textId="48218C71" w:rsidR="003D635F" w:rsidRPr="003D635F" w:rsidRDefault="003D635F" w:rsidP="00DF13B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35F">
        <w:rPr>
          <w:rFonts w:ascii="Times New Roman" w:hAnsi="Times New Roman" w:cs="Times New Roman"/>
          <w:sz w:val="28"/>
          <w:szCs w:val="28"/>
        </w:rPr>
        <w:t xml:space="preserve">Об отмене постановления мэрии городского округа Тольятти от </w:t>
      </w:r>
      <w:proofErr w:type="gramStart"/>
      <w:r w:rsidRPr="003D635F">
        <w:rPr>
          <w:rFonts w:ascii="Times New Roman" w:hAnsi="Times New Roman" w:cs="Times New Roman"/>
          <w:sz w:val="28"/>
          <w:szCs w:val="28"/>
        </w:rPr>
        <w:t>20.01.2012  №</w:t>
      </w:r>
      <w:proofErr w:type="gramEnd"/>
      <w:r w:rsidRPr="003D635F">
        <w:rPr>
          <w:rFonts w:ascii="Times New Roman" w:hAnsi="Times New Roman" w:cs="Times New Roman"/>
          <w:sz w:val="28"/>
          <w:szCs w:val="28"/>
        </w:rPr>
        <w:t>123-п/1 «Об утверждении порядка сокращения лимитов бюджетных обязательств главным распорядителям средств бюджета городского округа Тольятти по фактам нецелевого использования средств бюджета городского округа Тольятти, установленным в ходе ревизий и проверок финансово-хозяйственной деятельности департаментом финансов мэрии городского округа</w:t>
      </w:r>
      <w:r w:rsidR="008736BB">
        <w:rPr>
          <w:rFonts w:ascii="Times New Roman" w:hAnsi="Times New Roman" w:cs="Times New Roman"/>
          <w:sz w:val="28"/>
          <w:szCs w:val="28"/>
        </w:rPr>
        <w:t xml:space="preserve"> </w:t>
      </w:r>
      <w:r w:rsidR="008736BB" w:rsidRPr="001464D3">
        <w:rPr>
          <w:rFonts w:ascii="Times New Roman" w:hAnsi="Times New Roman" w:cs="Times New Roman"/>
          <w:sz w:val="28"/>
          <w:szCs w:val="28"/>
        </w:rPr>
        <w:t>Тольятти</w:t>
      </w:r>
      <w:r w:rsidR="00DF13BD" w:rsidRPr="001464D3">
        <w:rPr>
          <w:rFonts w:ascii="Times New Roman" w:hAnsi="Times New Roman" w:cs="Times New Roman"/>
          <w:sz w:val="28"/>
          <w:szCs w:val="28"/>
        </w:rPr>
        <w:t>»</w:t>
      </w:r>
    </w:p>
    <w:p w14:paraId="43217917" w14:textId="77777777" w:rsidR="008806C3" w:rsidRPr="00E90F2A" w:rsidRDefault="008806C3" w:rsidP="00880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F3979" w14:textId="77777777" w:rsidR="008806C3" w:rsidRDefault="008806C3" w:rsidP="00CB5E7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F2A">
        <w:rPr>
          <w:rFonts w:ascii="Times New Roman" w:hAnsi="Times New Roman" w:cs="Times New Roman"/>
          <w:sz w:val="28"/>
          <w:szCs w:val="28"/>
        </w:rPr>
        <w:t>В целях</w:t>
      </w:r>
      <w:r w:rsidR="00CB5E7C">
        <w:rPr>
          <w:rFonts w:ascii="Times New Roman" w:hAnsi="Times New Roman" w:cs="Times New Roman"/>
          <w:sz w:val="28"/>
          <w:szCs w:val="28"/>
        </w:rPr>
        <w:t xml:space="preserve"> упорядочения правовой базы</w:t>
      </w:r>
      <w:r w:rsidR="00A41111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Pr="00E90F2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4">
        <w:r w:rsidRPr="00E90F2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90F2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883C82">
        <w:rPr>
          <w:rFonts w:ascii="Times New Roman" w:hAnsi="Times New Roman" w:cs="Times New Roman"/>
          <w:sz w:val="28"/>
          <w:szCs w:val="28"/>
        </w:rPr>
        <w:t>ПОСТАНОВЛЯЕТ</w:t>
      </w:r>
      <w:r w:rsidRPr="00E90F2A">
        <w:rPr>
          <w:rFonts w:ascii="Times New Roman" w:hAnsi="Times New Roman" w:cs="Times New Roman"/>
          <w:sz w:val="28"/>
          <w:szCs w:val="28"/>
        </w:rPr>
        <w:t>:</w:t>
      </w:r>
    </w:p>
    <w:p w14:paraId="0CBCDA29" w14:textId="566D6F79" w:rsidR="008806C3" w:rsidRPr="00A41111" w:rsidRDefault="008806C3" w:rsidP="00B965E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111">
        <w:rPr>
          <w:rFonts w:ascii="Times New Roman" w:hAnsi="Times New Roman" w:cs="Times New Roman"/>
          <w:sz w:val="28"/>
          <w:szCs w:val="28"/>
        </w:rPr>
        <w:t xml:space="preserve">1. </w:t>
      </w:r>
      <w:r w:rsidR="00CB5E7C" w:rsidRPr="00A41111">
        <w:rPr>
          <w:rFonts w:ascii="Times New Roman" w:hAnsi="Times New Roman" w:cs="Times New Roman"/>
          <w:sz w:val="28"/>
          <w:szCs w:val="28"/>
        </w:rPr>
        <w:t xml:space="preserve">Отменить </w:t>
      </w:r>
      <w:hyperlink r:id="rId5">
        <w:r w:rsidR="009C4D65" w:rsidRPr="00A41111">
          <w:rPr>
            <w:rFonts w:ascii="Times New Roman" w:hAnsi="Times New Roman" w:cs="Times New Roman"/>
            <w:sz w:val="28"/>
            <w:szCs w:val="28"/>
          </w:rPr>
          <w:t>п</w:t>
        </w:r>
        <w:r w:rsidRPr="00A41111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A4111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</w:t>
      </w:r>
      <w:r w:rsidR="00B965EA" w:rsidRPr="003D635F">
        <w:rPr>
          <w:rFonts w:ascii="Times New Roman" w:hAnsi="Times New Roman" w:cs="Times New Roman"/>
          <w:sz w:val="28"/>
          <w:szCs w:val="28"/>
        </w:rPr>
        <w:t>20.01.2012 №</w:t>
      </w:r>
      <w:r w:rsidR="008736BB">
        <w:rPr>
          <w:rFonts w:ascii="Times New Roman" w:hAnsi="Times New Roman" w:cs="Times New Roman"/>
          <w:sz w:val="28"/>
          <w:szCs w:val="28"/>
        </w:rPr>
        <w:t xml:space="preserve"> </w:t>
      </w:r>
      <w:r w:rsidR="00B965EA" w:rsidRPr="003D635F">
        <w:rPr>
          <w:rFonts w:ascii="Times New Roman" w:hAnsi="Times New Roman" w:cs="Times New Roman"/>
          <w:sz w:val="28"/>
          <w:szCs w:val="28"/>
        </w:rPr>
        <w:t>123-п/1 «Об утверждении порядка сокращения лимитов бюджетных обязательств главным распорядителям средств бюджета городского округа Тольятти по фактам нецелевого использования средств бюджета городского округа Тольятти, установленным в ходе ревизий и проверок финансово-хозяйственной деятельности департаментом финансов мэрии городского округа</w:t>
      </w:r>
      <w:r w:rsidR="008736BB">
        <w:rPr>
          <w:rFonts w:ascii="Times New Roman" w:hAnsi="Times New Roman" w:cs="Times New Roman"/>
          <w:sz w:val="28"/>
          <w:szCs w:val="28"/>
        </w:rPr>
        <w:t xml:space="preserve"> </w:t>
      </w:r>
      <w:r w:rsidR="008736BB" w:rsidRPr="001464D3">
        <w:rPr>
          <w:rFonts w:ascii="Times New Roman" w:hAnsi="Times New Roman" w:cs="Times New Roman"/>
          <w:sz w:val="28"/>
          <w:szCs w:val="28"/>
        </w:rPr>
        <w:t>Тольятти</w:t>
      </w:r>
      <w:r w:rsidR="00B965EA" w:rsidRPr="001464D3">
        <w:rPr>
          <w:rFonts w:ascii="Times New Roman" w:hAnsi="Times New Roman" w:cs="Times New Roman"/>
          <w:sz w:val="28"/>
          <w:szCs w:val="28"/>
        </w:rPr>
        <w:t xml:space="preserve">» </w:t>
      </w:r>
      <w:r w:rsidR="00A41111">
        <w:rPr>
          <w:rFonts w:ascii="Times New Roman" w:hAnsi="Times New Roman" w:cs="Times New Roman"/>
          <w:sz w:val="28"/>
          <w:szCs w:val="28"/>
        </w:rPr>
        <w:t>(газета «Городские ведомости»,</w:t>
      </w:r>
      <w:r w:rsidR="00E90F2A" w:rsidRPr="00A41111">
        <w:rPr>
          <w:rFonts w:ascii="Times New Roman" w:hAnsi="Times New Roman" w:cs="Times New Roman"/>
          <w:sz w:val="28"/>
          <w:szCs w:val="28"/>
        </w:rPr>
        <w:t xml:space="preserve"> </w:t>
      </w:r>
      <w:r w:rsidR="00DE3B3F">
        <w:rPr>
          <w:rFonts w:ascii="Times New Roman" w:hAnsi="Times New Roman" w:cs="Times New Roman"/>
          <w:sz w:val="28"/>
          <w:szCs w:val="28"/>
        </w:rPr>
        <w:t>2011</w:t>
      </w:r>
      <w:r w:rsidR="009C4D65" w:rsidRPr="00A41111">
        <w:rPr>
          <w:rFonts w:ascii="Times New Roman" w:hAnsi="Times New Roman" w:cs="Times New Roman"/>
          <w:sz w:val="28"/>
          <w:szCs w:val="28"/>
        </w:rPr>
        <w:t xml:space="preserve">, </w:t>
      </w:r>
      <w:r w:rsidR="00DE3B3F">
        <w:rPr>
          <w:rFonts w:ascii="Times New Roman" w:hAnsi="Times New Roman" w:cs="Times New Roman"/>
          <w:sz w:val="28"/>
          <w:szCs w:val="28"/>
        </w:rPr>
        <w:t>23 января</w:t>
      </w:r>
      <w:r w:rsidRPr="00A41111">
        <w:rPr>
          <w:rFonts w:ascii="Times New Roman" w:hAnsi="Times New Roman" w:cs="Times New Roman"/>
          <w:sz w:val="28"/>
          <w:szCs w:val="28"/>
        </w:rPr>
        <w:t>).</w:t>
      </w:r>
    </w:p>
    <w:p w14:paraId="440A0C78" w14:textId="5D93AFAC" w:rsidR="008806C3" w:rsidRDefault="008806C3" w:rsidP="004838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F2A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</w:t>
      </w:r>
      <w:r w:rsidR="00F9103B">
        <w:rPr>
          <w:rFonts w:ascii="Times New Roman" w:hAnsi="Times New Roman" w:cs="Times New Roman"/>
          <w:sz w:val="28"/>
          <w:szCs w:val="28"/>
        </w:rPr>
        <w:t>п</w:t>
      </w:r>
      <w:r w:rsidRPr="00E90F2A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8736BB">
        <w:rPr>
          <w:rFonts w:ascii="Times New Roman" w:hAnsi="Times New Roman" w:cs="Times New Roman"/>
          <w:sz w:val="28"/>
          <w:szCs w:val="28"/>
        </w:rPr>
        <w:t>«</w:t>
      </w:r>
      <w:r w:rsidRPr="00E90F2A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8736BB">
        <w:rPr>
          <w:rFonts w:ascii="Times New Roman" w:hAnsi="Times New Roman" w:cs="Times New Roman"/>
          <w:sz w:val="28"/>
          <w:szCs w:val="28"/>
        </w:rPr>
        <w:t>»</w:t>
      </w:r>
      <w:r w:rsidRPr="00E90F2A">
        <w:rPr>
          <w:rFonts w:ascii="Times New Roman" w:hAnsi="Times New Roman" w:cs="Times New Roman"/>
          <w:sz w:val="28"/>
          <w:szCs w:val="28"/>
        </w:rPr>
        <w:t>.</w:t>
      </w:r>
    </w:p>
    <w:p w14:paraId="508D2C90" w14:textId="77777777" w:rsidR="00EE6125" w:rsidRPr="00EE6125" w:rsidRDefault="00EE6125" w:rsidP="004838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61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F1F6D22" w14:textId="77777777" w:rsidR="00E90F2A" w:rsidRDefault="00E90F2A" w:rsidP="008806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6DB3FDA" w14:textId="3CB6C13D" w:rsidR="00EE6125" w:rsidRPr="00EE6125" w:rsidRDefault="00EE6125" w:rsidP="001464D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EE612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</w:t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  <w:t xml:space="preserve">    Н.А. </w:t>
      </w:r>
      <w:proofErr w:type="spellStart"/>
      <w:r w:rsidRPr="00EE6125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774B9482" w14:textId="77777777" w:rsidR="00A6095A" w:rsidRPr="00E90F2A" w:rsidRDefault="00A6095A">
      <w:pPr>
        <w:rPr>
          <w:rFonts w:ascii="Times New Roman" w:hAnsi="Times New Roman" w:cs="Times New Roman"/>
          <w:sz w:val="28"/>
          <w:szCs w:val="28"/>
        </w:rPr>
      </w:pPr>
    </w:p>
    <w:sectPr w:rsidR="00A6095A" w:rsidRPr="00E90F2A" w:rsidSect="000C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AA"/>
    <w:rsid w:val="001464D3"/>
    <w:rsid w:val="003D635F"/>
    <w:rsid w:val="00483822"/>
    <w:rsid w:val="00712000"/>
    <w:rsid w:val="00775AAA"/>
    <w:rsid w:val="008736BB"/>
    <w:rsid w:val="008806C3"/>
    <w:rsid w:val="00883C82"/>
    <w:rsid w:val="008E4058"/>
    <w:rsid w:val="009817EE"/>
    <w:rsid w:val="009C4D65"/>
    <w:rsid w:val="00A41111"/>
    <w:rsid w:val="00A6095A"/>
    <w:rsid w:val="00B965EA"/>
    <w:rsid w:val="00C77822"/>
    <w:rsid w:val="00CB5E7C"/>
    <w:rsid w:val="00DE3B3F"/>
    <w:rsid w:val="00DF13BD"/>
    <w:rsid w:val="00E216C6"/>
    <w:rsid w:val="00E54465"/>
    <w:rsid w:val="00E90F2A"/>
    <w:rsid w:val="00EE6125"/>
    <w:rsid w:val="00F16334"/>
    <w:rsid w:val="00F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7520"/>
  <w15:chartTrackingRefBased/>
  <w15:docId w15:val="{762C9777-902F-415B-951D-20CEE462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EE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7A91B472757B7AC98777162FE74A94DA2D5F77D6E94F198D0A83A30F5135E5C57C9310ACFDA26445DD24879C03D79Fk0N0L" TargetMode="External"/><Relationship Id="rId4" Type="http://schemas.openxmlformats.org/officeDocument/2006/relationships/hyperlink" Target="consultantplus://offline/ref=067A91B472757B7AC98777162FE74A94DA2D5F77D4EA47188B08DEA9070839E7C273CC15ABECA26444C32480860A83CC47C14CC8E4063F519B54B8B4k8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Гамова Марина Михайловна</cp:lastModifiedBy>
  <cp:revision>20</cp:revision>
  <cp:lastPrinted>2023-06-14T05:06:00Z</cp:lastPrinted>
  <dcterms:created xsi:type="dcterms:W3CDTF">2023-05-11T12:27:00Z</dcterms:created>
  <dcterms:modified xsi:type="dcterms:W3CDTF">2023-07-05T04:32:00Z</dcterms:modified>
</cp:coreProperties>
</file>