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E5DE4" w14:textId="77777777" w:rsidR="00CC05EC" w:rsidRDefault="00CC05EC" w:rsidP="00CC05EC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C05EC">
        <w:rPr>
          <w:rFonts w:ascii="Times New Roman" w:hAnsi="Times New Roman" w:cs="Times New Roman"/>
          <w:sz w:val="28"/>
          <w:szCs w:val="28"/>
        </w:rPr>
        <w:t>Проект  постановления</w:t>
      </w:r>
      <w:proofErr w:type="gramEnd"/>
      <w:r w:rsidRPr="00CC05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FE852B" w14:textId="77777777" w:rsidR="007779CE" w:rsidRDefault="00CC05EC" w:rsidP="00CC05EC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C05EC">
        <w:rPr>
          <w:rFonts w:ascii="Times New Roman" w:hAnsi="Times New Roman" w:cs="Times New Roman"/>
          <w:sz w:val="28"/>
          <w:szCs w:val="28"/>
        </w:rPr>
        <w:t>администрации  городского</w:t>
      </w:r>
      <w:proofErr w:type="gramEnd"/>
      <w:r w:rsidRPr="00CC05EC">
        <w:rPr>
          <w:rFonts w:ascii="Times New Roman" w:hAnsi="Times New Roman" w:cs="Times New Roman"/>
          <w:sz w:val="28"/>
          <w:szCs w:val="28"/>
        </w:rPr>
        <w:t xml:space="preserve"> округа Тольятти</w:t>
      </w:r>
    </w:p>
    <w:p w14:paraId="3FAB659D" w14:textId="77777777" w:rsidR="007779CE" w:rsidRDefault="007779CE" w:rsidP="00CC05EC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p w14:paraId="3DCBC6F0" w14:textId="77777777" w:rsidR="007779CE" w:rsidRDefault="007779CE" w:rsidP="00CC05EC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p w14:paraId="32925561" w14:textId="59DBCC80" w:rsidR="00A32594" w:rsidRPr="00CC05EC" w:rsidRDefault="007779CE" w:rsidP="00CC05EC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от_________________№</w:t>
      </w:r>
      <w:r w:rsidR="003E4CE0">
        <w:rPr>
          <w:rFonts w:ascii="Times New Roman" w:hAnsi="Times New Roman" w:cs="Times New Roman"/>
          <w:sz w:val="28"/>
          <w:szCs w:val="28"/>
        </w:rPr>
        <w:t>______________</w:t>
      </w:r>
      <w:r w:rsidR="00A32594" w:rsidRPr="00CC05EC">
        <w:rPr>
          <w:rFonts w:ascii="Times New Roman" w:hAnsi="Times New Roman" w:cs="Times New Roman"/>
          <w:sz w:val="28"/>
          <w:szCs w:val="28"/>
        </w:rPr>
        <w:br/>
      </w:r>
    </w:p>
    <w:p w14:paraId="015F699A" w14:textId="1F9D0E4C" w:rsidR="00A32594" w:rsidRPr="00CC05EC" w:rsidRDefault="00CC05EC" w:rsidP="00CC05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«О предоставлении субсидий муниципальным бюджетным учреждениям городского округа Тольятти, находящимся в ведомственном подчинении департамента градостроительной деятельности администрации городского округа Тольятти, в соответствии с абзацем вторым пункта 1 статьи 78.1 Бюджетного кодекса Российской Федерации и о признании утратившим силу отдельных муниципальных правовых актов»</w:t>
      </w:r>
    </w:p>
    <w:p w14:paraId="14DC66A3" w14:textId="77777777" w:rsidR="00A32594" w:rsidRPr="00CC05EC" w:rsidRDefault="00A32594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14:paraId="7ACC65DB" w14:textId="15142F6D" w:rsidR="00A32594" w:rsidRDefault="00A325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26C1721" w14:textId="47C01F1C" w:rsidR="00CA5931" w:rsidRDefault="00CA59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765202" w14:textId="77777777" w:rsidR="00CA5931" w:rsidRPr="00CC05EC" w:rsidRDefault="00CA59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E6C7294" w14:textId="77777777" w:rsidR="00A32594" w:rsidRPr="00CC05EC" w:rsidRDefault="00A32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>
        <w:r w:rsidRPr="00CC05EC">
          <w:rPr>
            <w:rFonts w:ascii="Times New Roman" w:hAnsi="Times New Roman" w:cs="Times New Roman"/>
            <w:sz w:val="28"/>
            <w:szCs w:val="28"/>
          </w:rPr>
          <w:t>статьей 69</w:t>
        </w:r>
      </w:hyperlink>
      <w:r w:rsidRPr="00CC05EC">
        <w:rPr>
          <w:rFonts w:ascii="Times New Roman" w:hAnsi="Times New Roman" w:cs="Times New Roman"/>
          <w:sz w:val="28"/>
          <w:szCs w:val="28"/>
        </w:rPr>
        <w:t xml:space="preserve">, </w:t>
      </w:r>
      <w:hyperlink r:id="rId5">
        <w:r w:rsidRPr="00CC05EC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  <w:r w:rsidRPr="00CC05EC">
        <w:rPr>
          <w:rFonts w:ascii="Times New Roman" w:hAnsi="Times New Roman" w:cs="Times New Roman"/>
          <w:sz w:val="28"/>
          <w:szCs w:val="28"/>
        </w:rPr>
        <w:t xml:space="preserve">, </w:t>
      </w:r>
      <w:hyperlink r:id="rId6">
        <w:r w:rsidRPr="00CC05EC">
          <w:rPr>
            <w:rFonts w:ascii="Times New Roman" w:hAnsi="Times New Roman" w:cs="Times New Roman"/>
            <w:sz w:val="28"/>
            <w:szCs w:val="28"/>
          </w:rPr>
          <w:t>статьей 86</w:t>
        </w:r>
      </w:hyperlink>
      <w:r w:rsidRPr="00CC05E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руководствуясь </w:t>
      </w:r>
      <w:hyperlink r:id="rId7">
        <w:r w:rsidRPr="00CC05E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CC05EC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администрация городского округа Тольятти постановляет:</w:t>
      </w:r>
    </w:p>
    <w:p w14:paraId="71746085" w14:textId="310936D3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9"/>
      <w:bookmarkEnd w:id="0"/>
      <w:r w:rsidRPr="00CC05EC">
        <w:rPr>
          <w:rFonts w:ascii="Times New Roman" w:hAnsi="Times New Roman" w:cs="Times New Roman"/>
          <w:sz w:val="28"/>
          <w:szCs w:val="28"/>
        </w:rPr>
        <w:t>1. Установить, что к расходным обязательствам городского округа Тольятти относится предоставление субсидий муниципальным бюджетным учреждениям городского округа Тольятти, находящимся в ведомственном подчинении департамента</w:t>
      </w:r>
      <w:r w:rsidR="00CC05EC">
        <w:rPr>
          <w:rFonts w:ascii="Times New Roman" w:hAnsi="Times New Roman" w:cs="Times New Roman"/>
          <w:sz w:val="28"/>
          <w:szCs w:val="28"/>
        </w:rPr>
        <w:t xml:space="preserve"> градостроительной деятельности</w:t>
      </w:r>
      <w:r w:rsidRPr="00CC05EC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Тольятти, в соответствии с </w:t>
      </w:r>
      <w:hyperlink r:id="rId8">
        <w:r w:rsidRPr="00CC05EC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  <w:r w:rsidRPr="00CC05E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14:paraId="18A7B678" w14:textId="3BEA9647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0"/>
      <w:bookmarkEnd w:id="1"/>
      <w:r w:rsidRPr="00CC05EC">
        <w:rPr>
          <w:rFonts w:ascii="Times New Roman" w:hAnsi="Times New Roman" w:cs="Times New Roman"/>
          <w:sz w:val="28"/>
          <w:szCs w:val="28"/>
        </w:rPr>
        <w:t xml:space="preserve">2. Установить размер субсидии, указанной </w:t>
      </w:r>
      <w:r w:rsidRPr="000A1D4D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9">
        <w:r w:rsidRPr="000A1D4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0A1D4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CC05EC">
        <w:rPr>
          <w:rFonts w:ascii="Times New Roman" w:hAnsi="Times New Roman" w:cs="Times New Roman"/>
          <w:sz w:val="28"/>
          <w:szCs w:val="28"/>
        </w:rPr>
        <w:t xml:space="preserve">Постановления, в части осуществления ежемесячных доплат работникам муниципальных бюджетных учреждений городского округа Тольятти, находящихся в ведомственном подчинении </w:t>
      </w:r>
      <w:bookmarkStart w:id="2" w:name="_Hlk118106351"/>
      <w:r w:rsidR="000A1D4D">
        <w:rPr>
          <w:rFonts w:ascii="Times New Roman" w:hAnsi="Times New Roman" w:cs="Times New Roman"/>
          <w:sz w:val="28"/>
          <w:szCs w:val="28"/>
        </w:rPr>
        <w:t>департамента градостроительной деятельности</w:t>
      </w:r>
      <w:r w:rsidRPr="00CC05EC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Pr="00CC05EC">
        <w:rPr>
          <w:rFonts w:ascii="Times New Roman" w:hAnsi="Times New Roman" w:cs="Times New Roman"/>
          <w:sz w:val="28"/>
          <w:szCs w:val="28"/>
        </w:rPr>
        <w:t>городского округа Тольятти, находящимся в отпуске по уходу за ребенком до достижения им возраста 1,5 лет, рассчитывается исходя из размера, установленного Трехсторонним соглашением, заключенным между администрацией городского округа Тольятти, Союзом работодателей и Ассоциацией профсоюзных организаций городского округа Тольятти от 28.12.2020 "О регулировании социально-трудовых отношений на 2021 - 2023 гг." (далее - Трехстороннее соглашение).</w:t>
      </w:r>
    </w:p>
    <w:p w14:paraId="750FDFA6" w14:textId="77A33682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1"/>
      <w:bookmarkEnd w:id="3"/>
      <w:r w:rsidRPr="00CC05EC">
        <w:rPr>
          <w:rFonts w:ascii="Times New Roman" w:hAnsi="Times New Roman" w:cs="Times New Roman"/>
          <w:sz w:val="28"/>
          <w:szCs w:val="28"/>
        </w:rPr>
        <w:t xml:space="preserve">3. Установить, что размер </w:t>
      </w:r>
      <w:r w:rsidRPr="000A1D4D">
        <w:rPr>
          <w:rFonts w:ascii="Times New Roman" w:hAnsi="Times New Roman" w:cs="Times New Roman"/>
          <w:sz w:val="28"/>
          <w:szCs w:val="28"/>
        </w:rPr>
        <w:t xml:space="preserve">субсидии, указанной в </w:t>
      </w:r>
      <w:hyperlink w:anchor="P19">
        <w:r w:rsidRPr="000A1D4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0A1D4D">
        <w:rPr>
          <w:rFonts w:ascii="Times New Roman" w:hAnsi="Times New Roman" w:cs="Times New Roman"/>
          <w:sz w:val="28"/>
          <w:szCs w:val="28"/>
        </w:rPr>
        <w:t xml:space="preserve"> настоящего Постановления, в части осуществления ежемесячных компенсационных выплат матерям (или другим родственникам, фактически осуществляющим уход за ребенком), находящимся в отпуске по уходу за ребенком до достижения им возраста 3 лет и состоящим в трудовых отношениях на условиях трудового договора с муниципальными бюджетными  учреждениями городского округа Тольятти, находящимися в ведомственном подчинении</w:t>
      </w:r>
      <w:r w:rsidR="000A1D4D" w:rsidRPr="000A1D4D">
        <w:t xml:space="preserve"> </w:t>
      </w:r>
      <w:r w:rsidR="000A1D4D" w:rsidRPr="000A1D4D">
        <w:rPr>
          <w:rFonts w:ascii="Times New Roman" w:hAnsi="Times New Roman" w:cs="Times New Roman"/>
          <w:sz w:val="28"/>
          <w:szCs w:val="28"/>
        </w:rPr>
        <w:t>департамента градостроительной деятельности</w:t>
      </w:r>
      <w:r w:rsidRPr="000A1D4D">
        <w:rPr>
          <w:rFonts w:ascii="Times New Roman" w:hAnsi="Times New Roman" w:cs="Times New Roman"/>
          <w:sz w:val="28"/>
          <w:szCs w:val="28"/>
        </w:rPr>
        <w:t xml:space="preserve">  администрации городского округа Тольятти, рассчитывается исходя из </w:t>
      </w:r>
      <w:r w:rsidR="00CC4C34">
        <w:rPr>
          <w:rFonts w:ascii="Times New Roman" w:hAnsi="Times New Roman" w:cs="Times New Roman"/>
          <w:sz w:val="28"/>
          <w:szCs w:val="28"/>
        </w:rPr>
        <w:t>раз</w:t>
      </w:r>
      <w:r w:rsidRPr="000A1D4D">
        <w:rPr>
          <w:rFonts w:ascii="Times New Roman" w:hAnsi="Times New Roman" w:cs="Times New Roman"/>
          <w:sz w:val="28"/>
          <w:szCs w:val="28"/>
        </w:rPr>
        <w:t xml:space="preserve">мера, установленного </w:t>
      </w:r>
      <w:hyperlink r:id="rId9">
        <w:r w:rsidRPr="000A1D4D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0A1D4D">
        <w:rPr>
          <w:rFonts w:ascii="Times New Roman" w:hAnsi="Times New Roman" w:cs="Times New Roman"/>
          <w:sz w:val="28"/>
          <w:szCs w:val="28"/>
        </w:rPr>
        <w:t xml:space="preserve"> Президента </w:t>
      </w:r>
      <w:r w:rsidRPr="000A1D4D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от 30.05.1994 N 1110 "О размере компенсационных </w:t>
      </w:r>
      <w:r w:rsidRPr="00CC05EC">
        <w:rPr>
          <w:rFonts w:ascii="Times New Roman" w:hAnsi="Times New Roman" w:cs="Times New Roman"/>
          <w:sz w:val="28"/>
          <w:szCs w:val="28"/>
        </w:rPr>
        <w:t>выплат отдельным категориям граждан".</w:t>
      </w:r>
    </w:p>
    <w:p w14:paraId="7D03DD22" w14:textId="77777777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 xml:space="preserve">4. Установить, что расходное обязательство городского округа Тольятти, установленное </w:t>
      </w:r>
      <w:r w:rsidRPr="00CC4C3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9">
        <w:r w:rsidRPr="00CC4C34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CC05EC">
        <w:rPr>
          <w:rFonts w:ascii="Times New Roman" w:hAnsi="Times New Roman" w:cs="Times New Roman"/>
          <w:sz w:val="28"/>
          <w:szCs w:val="28"/>
        </w:rPr>
        <w:t xml:space="preserve"> настоящего Постановления, исполняется городским округом Тольятти самостоятельно за счет средств бюджета городского округа Тольятти, формируемого в том числе за счет средств вышестоящих бюджетов.</w:t>
      </w:r>
    </w:p>
    <w:p w14:paraId="18476F0B" w14:textId="61A9C2FC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5. Утвердить прилагаемы</w:t>
      </w:r>
      <w:r w:rsidR="00CC4C34">
        <w:rPr>
          <w:rFonts w:ascii="Times New Roman" w:hAnsi="Times New Roman" w:cs="Times New Roman"/>
          <w:sz w:val="28"/>
          <w:szCs w:val="28"/>
        </w:rPr>
        <w:t>й</w:t>
      </w:r>
      <w:r w:rsidRPr="00CC05EC">
        <w:rPr>
          <w:rFonts w:ascii="Times New Roman" w:hAnsi="Times New Roman" w:cs="Times New Roman"/>
          <w:sz w:val="28"/>
          <w:szCs w:val="28"/>
        </w:rPr>
        <w:t xml:space="preserve"> </w:t>
      </w:r>
      <w:hyperlink w:anchor="P57">
        <w:r w:rsidRPr="00CC4C3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CC4C34">
        <w:rPr>
          <w:rFonts w:ascii="Times New Roman" w:hAnsi="Times New Roman" w:cs="Times New Roman"/>
          <w:sz w:val="28"/>
          <w:szCs w:val="28"/>
        </w:rPr>
        <w:t xml:space="preserve"> определения объема и условия предоставления субсидий муниципальным бюджетным</w:t>
      </w:r>
      <w:r w:rsidR="00CC4C34">
        <w:rPr>
          <w:rFonts w:ascii="Times New Roman" w:hAnsi="Times New Roman" w:cs="Times New Roman"/>
          <w:sz w:val="28"/>
          <w:szCs w:val="28"/>
        </w:rPr>
        <w:t xml:space="preserve"> </w:t>
      </w:r>
      <w:r w:rsidRPr="00CC4C34">
        <w:rPr>
          <w:rFonts w:ascii="Times New Roman" w:hAnsi="Times New Roman" w:cs="Times New Roman"/>
          <w:sz w:val="28"/>
          <w:szCs w:val="28"/>
        </w:rPr>
        <w:t xml:space="preserve">учреждениям городского округа Тольятти, находящимся в ведомственном подчинении  </w:t>
      </w:r>
      <w:r w:rsidR="00CC4C34" w:rsidRPr="00CC4C34">
        <w:rPr>
          <w:rFonts w:ascii="Times New Roman" w:hAnsi="Times New Roman" w:cs="Times New Roman"/>
          <w:sz w:val="28"/>
          <w:szCs w:val="28"/>
        </w:rPr>
        <w:t xml:space="preserve">департамента градостроительной деятельности </w:t>
      </w:r>
      <w:r w:rsidRPr="00CC4C34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Тольятти, в соответствии с </w:t>
      </w:r>
      <w:hyperlink r:id="rId10">
        <w:r w:rsidRPr="00CC4C34">
          <w:rPr>
            <w:rFonts w:ascii="Times New Roman" w:hAnsi="Times New Roman" w:cs="Times New Roman"/>
            <w:sz w:val="28"/>
            <w:szCs w:val="28"/>
          </w:rPr>
          <w:t xml:space="preserve">абзацем </w:t>
        </w:r>
        <w:r w:rsidR="00CC4C34">
          <w:rPr>
            <w:rFonts w:ascii="Times New Roman" w:hAnsi="Times New Roman" w:cs="Times New Roman"/>
            <w:sz w:val="28"/>
            <w:szCs w:val="28"/>
          </w:rPr>
          <w:t>в</w:t>
        </w:r>
        <w:r w:rsidRPr="00CC4C34">
          <w:rPr>
            <w:rFonts w:ascii="Times New Roman" w:hAnsi="Times New Roman" w:cs="Times New Roman"/>
            <w:sz w:val="28"/>
            <w:szCs w:val="28"/>
          </w:rPr>
          <w:t>торым пункта 1 статьи 78.1</w:t>
        </w:r>
      </w:hyperlink>
      <w:r w:rsidRPr="00CC4C3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(далее - По</w:t>
      </w:r>
      <w:r w:rsidRPr="00CC05EC">
        <w:rPr>
          <w:rFonts w:ascii="Times New Roman" w:hAnsi="Times New Roman" w:cs="Times New Roman"/>
          <w:sz w:val="28"/>
          <w:szCs w:val="28"/>
        </w:rPr>
        <w:t>рядок).</w:t>
      </w:r>
    </w:p>
    <w:p w14:paraId="077BBF0F" w14:textId="0B0A1955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 xml:space="preserve">6. Установить, что предоставление субсидий муниципальным бюджетным  учреждениям городского округа Тольятти, находящимся в ведомственном подчинении </w:t>
      </w:r>
      <w:r w:rsidR="00CC4C34" w:rsidRPr="00CC4C34">
        <w:rPr>
          <w:rFonts w:ascii="Times New Roman" w:hAnsi="Times New Roman" w:cs="Times New Roman"/>
          <w:sz w:val="28"/>
          <w:szCs w:val="28"/>
        </w:rPr>
        <w:t>департамента градостроительной деятельности</w:t>
      </w:r>
      <w:r w:rsidRPr="00CC05EC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Тольятти, в соответствии </w:t>
      </w:r>
      <w:r w:rsidRPr="00CC4C34">
        <w:rPr>
          <w:rFonts w:ascii="Times New Roman" w:hAnsi="Times New Roman" w:cs="Times New Roman"/>
          <w:sz w:val="28"/>
          <w:szCs w:val="28"/>
        </w:rPr>
        <w:t xml:space="preserve">с </w:t>
      </w:r>
      <w:hyperlink r:id="rId11">
        <w:r w:rsidRPr="00CC4C34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  <w:r w:rsidRPr="00CC4C3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осуществляется в соответствии с Порядком, </w:t>
      </w:r>
      <w:r w:rsidRPr="00CF7AE0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 w:rsidR="00CF7AE0" w:rsidRPr="00CF7AE0">
        <w:rPr>
          <w:rFonts w:ascii="Times New Roman" w:hAnsi="Times New Roman" w:cs="Times New Roman"/>
          <w:sz w:val="28"/>
          <w:szCs w:val="28"/>
        </w:rPr>
        <w:t>пунктом 5</w:t>
      </w:r>
      <w:r w:rsidR="00CF7AE0">
        <w:t xml:space="preserve"> </w:t>
      </w:r>
      <w:r w:rsidRPr="00CC05EC">
        <w:rPr>
          <w:rFonts w:ascii="Times New Roman" w:hAnsi="Times New Roman" w:cs="Times New Roman"/>
          <w:sz w:val="28"/>
          <w:szCs w:val="28"/>
        </w:rPr>
        <w:t>настоящего Постановления.</w:t>
      </w:r>
    </w:p>
    <w:p w14:paraId="315D4F8F" w14:textId="3F45419F" w:rsidR="00A32594" w:rsidRPr="00CC4C34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 xml:space="preserve">7. Установить, что цели предоставления субсидий муниципальным бюджетным учреждениям городского округа Тольятти, находящимся в ведомственном подчинении </w:t>
      </w:r>
      <w:r w:rsidR="00CC4C34" w:rsidRPr="00CC4C34">
        <w:rPr>
          <w:rFonts w:ascii="Times New Roman" w:hAnsi="Times New Roman" w:cs="Times New Roman"/>
          <w:sz w:val="28"/>
          <w:szCs w:val="28"/>
        </w:rPr>
        <w:t>департамента градостроительной деятельности</w:t>
      </w:r>
      <w:r w:rsidRPr="00CC05EC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Тольятти, </w:t>
      </w:r>
      <w:r w:rsidRPr="00CC4C3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2">
        <w:r w:rsidRPr="00CC4C34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  <w:r w:rsidRPr="00CC4C3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определяются Порядком, утвержденным </w:t>
      </w:r>
      <w:hyperlink w:anchor="P19">
        <w:r w:rsidR="00697B96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="00697B96">
        <w:rPr>
          <w:rFonts w:ascii="Times New Roman" w:hAnsi="Times New Roman" w:cs="Times New Roman"/>
          <w:sz w:val="28"/>
          <w:szCs w:val="28"/>
        </w:rPr>
        <w:t xml:space="preserve"> 5</w:t>
      </w:r>
      <w:r w:rsidRPr="00CC4C34">
        <w:rPr>
          <w:rFonts w:ascii="Times New Roman" w:hAnsi="Times New Roman" w:cs="Times New Roman"/>
          <w:sz w:val="28"/>
          <w:szCs w:val="28"/>
        </w:rPr>
        <w:t xml:space="preserve"> настоящего Постановления.</w:t>
      </w:r>
    </w:p>
    <w:p w14:paraId="63C1E1C3" w14:textId="7EF61DD6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 xml:space="preserve">8. Департаменту финансов администрации городского округа Тольятти осуществлять </w:t>
      </w:r>
      <w:r w:rsidRPr="00CC4C34">
        <w:rPr>
          <w:rFonts w:ascii="Times New Roman" w:hAnsi="Times New Roman" w:cs="Times New Roman"/>
          <w:sz w:val="28"/>
          <w:szCs w:val="28"/>
        </w:rPr>
        <w:t xml:space="preserve">финансовое обеспечение расходного обязательства, предусмотренного </w:t>
      </w:r>
      <w:hyperlink w:anchor="P19">
        <w:r w:rsidRPr="00CC4C34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CC4C34">
        <w:rPr>
          <w:rFonts w:ascii="Times New Roman" w:hAnsi="Times New Roman" w:cs="Times New Roman"/>
          <w:sz w:val="28"/>
          <w:szCs w:val="28"/>
        </w:rPr>
        <w:t xml:space="preserve"> настоящего Постановления, в пределах бюджетных ассигнований, предусмотренных </w:t>
      </w:r>
      <w:r w:rsidRPr="00CC05EC">
        <w:rPr>
          <w:rFonts w:ascii="Times New Roman" w:hAnsi="Times New Roman" w:cs="Times New Roman"/>
          <w:sz w:val="28"/>
          <w:szCs w:val="28"/>
        </w:rPr>
        <w:t xml:space="preserve">в бюджете городского округа Тольятти на соответствующий финансовый год и плановый период по главному распорядителю бюджетных средств </w:t>
      </w:r>
      <w:r w:rsidR="00CC4C34">
        <w:rPr>
          <w:rFonts w:ascii="Times New Roman" w:hAnsi="Times New Roman" w:cs="Times New Roman"/>
          <w:sz w:val="28"/>
          <w:szCs w:val="28"/>
        </w:rPr>
        <w:t>–</w:t>
      </w:r>
      <w:r w:rsidRPr="00CC05EC">
        <w:rPr>
          <w:rFonts w:ascii="Times New Roman" w:hAnsi="Times New Roman" w:cs="Times New Roman"/>
          <w:sz w:val="28"/>
          <w:szCs w:val="28"/>
        </w:rPr>
        <w:t xml:space="preserve"> </w:t>
      </w:r>
      <w:r w:rsidR="00CC4C34">
        <w:rPr>
          <w:rFonts w:ascii="Times New Roman" w:hAnsi="Times New Roman" w:cs="Times New Roman"/>
          <w:sz w:val="28"/>
          <w:szCs w:val="28"/>
        </w:rPr>
        <w:t>департаменту градостроительной деятельности</w:t>
      </w:r>
      <w:r w:rsidRPr="00CC05EC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Тольятти.</w:t>
      </w:r>
    </w:p>
    <w:p w14:paraId="1FFED440" w14:textId="77777777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9. Признать утратившими силу:</w:t>
      </w:r>
    </w:p>
    <w:p w14:paraId="0E216FFF" w14:textId="5940EA8B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 xml:space="preserve">9.1. </w:t>
      </w:r>
      <w:hyperlink r:id="rId13">
        <w:r w:rsidRPr="009F7CD1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9F7CD1">
        <w:rPr>
          <w:rFonts w:ascii="Times New Roman" w:hAnsi="Times New Roman" w:cs="Times New Roman"/>
          <w:sz w:val="28"/>
          <w:szCs w:val="28"/>
        </w:rPr>
        <w:t xml:space="preserve"> мэрии</w:t>
      </w:r>
      <w:r w:rsidRPr="00CC05EC">
        <w:rPr>
          <w:rFonts w:ascii="Times New Roman" w:hAnsi="Times New Roman" w:cs="Times New Roman"/>
          <w:sz w:val="28"/>
          <w:szCs w:val="28"/>
        </w:rPr>
        <w:t xml:space="preserve"> городского округа Тольятти от </w:t>
      </w:r>
      <w:r w:rsidR="00BE6EE2">
        <w:rPr>
          <w:rFonts w:ascii="Times New Roman" w:hAnsi="Times New Roman" w:cs="Times New Roman"/>
          <w:sz w:val="28"/>
          <w:szCs w:val="28"/>
        </w:rPr>
        <w:t xml:space="preserve">07.06.2012                  </w:t>
      </w:r>
      <w:r w:rsidRPr="00CC05EC">
        <w:rPr>
          <w:rFonts w:ascii="Times New Roman" w:hAnsi="Times New Roman" w:cs="Times New Roman"/>
          <w:sz w:val="28"/>
          <w:szCs w:val="28"/>
        </w:rPr>
        <w:t xml:space="preserve"> N </w:t>
      </w:r>
      <w:r w:rsidR="00BE6EE2">
        <w:rPr>
          <w:rFonts w:ascii="Times New Roman" w:hAnsi="Times New Roman" w:cs="Times New Roman"/>
          <w:sz w:val="28"/>
          <w:szCs w:val="28"/>
        </w:rPr>
        <w:t>1678</w:t>
      </w:r>
      <w:r w:rsidRPr="00CC05EC">
        <w:rPr>
          <w:rFonts w:ascii="Times New Roman" w:hAnsi="Times New Roman" w:cs="Times New Roman"/>
          <w:sz w:val="28"/>
          <w:szCs w:val="28"/>
        </w:rPr>
        <w:t xml:space="preserve">-п/1 "Об утверждении Порядка определения объема и условий предоставления субсидий муниципальным бюджетным учреждениям городского округа Тольятти, находящимся в ведомственном подчинении департамента </w:t>
      </w:r>
      <w:r w:rsidR="00BE6EE2">
        <w:rPr>
          <w:rFonts w:ascii="Times New Roman" w:hAnsi="Times New Roman" w:cs="Times New Roman"/>
          <w:sz w:val="28"/>
          <w:szCs w:val="28"/>
        </w:rPr>
        <w:t>градостроительной деятельности</w:t>
      </w:r>
      <w:r w:rsidRPr="00CC05EC">
        <w:rPr>
          <w:rFonts w:ascii="Times New Roman" w:hAnsi="Times New Roman" w:cs="Times New Roman"/>
          <w:sz w:val="28"/>
          <w:szCs w:val="28"/>
        </w:rPr>
        <w:t xml:space="preserve"> мэрии городского округа Тольятти, </w:t>
      </w:r>
      <w:r w:rsidR="00BE6EE2">
        <w:rPr>
          <w:rFonts w:ascii="Times New Roman" w:hAnsi="Times New Roman" w:cs="Times New Roman"/>
          <w:sz w:val="28"/>
          <w:szCs w:val="28"/>
        </w:rPr>
        <w:t xml:space="preserve"> в соответствии с абзацем вторым  пункта 1 статьи 78.1 Бюджетного кодекса РФ» (газета </w:t>
      </w:r>
      <w:r w:rsidR="00295F33">
        <w:rPr>
          <w:rFonts w:ascii="Times New Roman" w:hAnsi="Times New Roman" w:cs="Times New Roman"/>
          <w:sz w:val="28"/>
          <w:szCs w:val="28"/>
        </w:rPr>
        <w:t>«</w:t>
      </w:r>
      <w:r w:rsidR="00BE6EE2">
        <w:rPr>
          <w:rFonts w:ascii="Times New Roman" w:hAnsi="Times New Roman" w:cs="Times New Roman"/>
          <w:sz w:val="28"/>
          <w:szCs w:val="28"/>
        </w:rPr>
        <w:t>Городские</w:t>
      </w:r>
      <w:r w:rsidR="00295F33">
        <w:rPr>
          <w:rFonts w:ascii="Times New Roman" w:hAnsi="Times New Roman" w:cs="Times New Roman"/>
          <w:sz w:val="28"/>
          <w:szCs w:val="28"/>
        </w:rPr>
        <w:t xml:space="preserve"> ведомости», </w:t>
      </w:r>
      <w:r w:rsidR="005F119E">
        <w:rPr>
          <w:rFonts w:ascii="Times New Roman" w:hAnsi="Times New Roman" w:cs="Times New Roman"/>
          <w:sz w:val="28"/>
          <w:szCs w:val="28"/>
        </w:rPr>
        <w:t>2012,14 июня).</w:t>
      </w:r>
    </w:p>
    <w:p w14:paraId="37170A15" w14:textId="76887D02" w:rsidR="005F119E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 xml:space="preserve">9.2. </w:t>
      </w:r>
      <w:r w:rsidR="005F119E">
        <w:rPr>
          <w:rFonts w:ascii="Times New Roman" w:hAnsi="Times New Roman" w:cs="Times New Roman"/>
          <w:sz w:val="28"/>
          <w:szCs w:val="28"/>
        </w:rPr>
        <w:t>Постановление администрации городского округа Тольятти от 19.03.2013 № 809-п/1 «О внесении изменений в п</w:t>
      </w:r>
      <w:r w:rsidR="005F119E" w:rsidRPr="005F119E">
        <w:rPr>
          <w:rFonts w:ascii="Times New Roman" w:hAnsi="Times New Roman" w:cs="Times New Roman"/>
          <w:sz w:val="28"/>
          <w:szCs w:val="28"/>
        </w:rPr>
        <w:t xml:space="preserve">остановление мэрии </w:t>
      </w:r>
      <w:r w:rsidR="005F119E" w:rsidRPr="005F119E">
        <w:rPr>
          <w:rFonts w:ascii="Times New Roman" w:hAnsi="Times New Roman" w:cs="Times New Roman"/>
          <w:sz w:val="28"/>
          <w:szCs w:val="28"/>
        </w:rPr>
        <w:lastRenderedPageBreak/>
        <w:t>городского округа Тольятти от 07.06.2012г.   N 1678-п/1</w:t>
      </w:r>
      <w:r w:rsidR="005F119E">
        <w:rPr>
          <w:rFonts w:ascii="Times New Roman" w:hAnsi="Times New Roman" w:cs="Times New Roman"/>
          <w:sz w:val="28"/>
          <w:szCs w:val="28"/>
        </w:rPr>
        <w:t xml:space="preserve"> «Об утверждении порядка определения </w:t>
      </w:r>
      <w:r w:rsidR="005F119E" w:rsidRPr="005F119E">
        <w:rPr>
          <w:rFonts w:ascii="Times New Roman" w:hAnsi="Times New Roman" w:cs="Times New Roman"/>
          <w:sz w:val="28"/>
          <w:szCs w:val="28"/>
        </w:rPr>
        <w:t>объема и условий предоставления субсидий муниципальным бюджетным учреждениям городского округа Тольятти, находящимся в ведомственном подчинении департамента градостроительной деятельности мэрии городского округа Тольятти</w:t>
      </w:r>
      <w:r w:rsidR="005F119E">
        <w:rPr>
          <w:rFonts w:ascii="Times New Roman" w:hAnsi="Times New Roman" w:cs="Times New Roman"/>
          <w:sz w:val="28"/>
          <w:szCs w:val="28"/>
        </w:rPr>
        <w:t>, на цели, не связанные с возмещением нормативных затрат на оказание ими муниципальных услуг (выполнение работ), за исключением бюджетных инвестиций»( газета «Городские ведомости», 2013,22 марта).</w:t>
      </w:r>
    </w:p>
    <w:p w14:paraId="064EE34D" w14:textId="0B40574E" w:rsidR="005F119E" w:rsidRPr="005F119E" w:rsidRDefault="00373755" w:rsidP="00373755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F119E">
        <w:rPr>
          <w:rFonts w:ascii="Times New Roman" w:hAnsi="Times New Roman" w:cs="Times New Roman"/>
          <w:sz w:val="28"/>
          <w:szCs w:val="28"/>
        </w:rPr>
        <w:t>9.3.</w:t>
      </w:r>
      <w:r w:rsidR="005F119E" w:rsidRPr="005F119E">
        <w:t xml:space="preserve"> </w:t>
      </w:r>
      <w:r w:rsidR="005F119E" w:rsidRPr="005F11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 администрации городского округа Тольятти от 19.03.2013 № 809-п/1 «О внесении изменений в постановление мэрии городского округа Тольятти от 07.06.2012г.   N 1678-п/1 «Об утверждении порядка определения объема и условий предоставления субсидий муниципальным бюджетным учреждениям городского округа Тольятти, находящимся в ведомственном подчинении департамента градостроительной деятельности мэрии городского округа Тольятти, на цели, не связанные с возмещением нормативных затрат на оказание ими муниципальных услуг (выполнение работ), за исключением бюджетных инвестиций»( газета «Городские ведомости», 201</w:t>
      </w:r>
      <w:r w:rsidR="00D62632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5F119E" w:rsidRPr="005F119E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D62632">
        <w:rPr>
          <w:rFonts w:ascii="Times New Roman" w:eastAsiaTheme="minorEastAsia" w:hAnsi="Times New Roman" w:cs="Times New Roman"/>
          <w:sz w:val="28"/>
          <w:szCs w:val="28"/>
          <w:lang w:eastAsia="ru-RU"/>
        </w:rPr>
        <w:t>04 декабря</w:t>
      </w:r>
      <w:r w:rsidR="005F119E" w:rsidRPr="005F119E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14:paraId="3FEBC4C2" w14:textId="77777777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CD1">
        <w:rPr>
          <w:rFonts w:ascii="Times New Roman" w:hAnsi="Times New Roman" w:cs="Times New Roman"/>
          <w:sz w:val="28"/>
          <w:szCs w:val="28"/>
        </w:rPr>
        <w:t xml:space="preserve">10. Установить, что ежемесячные доплаты, указанные в </w:t>
      </w:r>
      <w:hyperlink w:anchor="P20">
        <w:r w:rsidRPr="009F7CD1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9F7CD1">
        <w:rPr>
          <w:rFonts w:ascii="Times New Roman" w:hAnsi="Times New Roman" w:cs="Times New Roman"/>
          <w:sz w:val="28"/>
          <w:szCs w:val="28"/>
        </w:rPr>
        <w:t xml:space="preserve"> настоящего Постановления, осуществляются на срок, определенный Трехсторонним соглашением.</w:t>
      </w:r>
    </w:p>
    <w:p w14:paraId="52E82B41" w14:textId="189F28BA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 xml:space="preserve">11. Установить, что ежемесячные компенсационные выплаты, указанные в </w:t>
      </w:r>
      <w:hyperlink w:anchor="P21">
        <w:r w:rsidRPr="00534CD4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534CD4">
        <w:rPr>
          <w:rFonts w:ascii="Times New Roman" w:hAnsi="Times New Roman" w:cs="Times New Roman"/>
          <w:sz w:val="28"/>
          <w:szCs w:val="28"/>
        </w:rPr>
        <w:t xml:space="preserve"> настоящего Постановления, выплачиваются гражданам в соответствии с </w:t>
      </w:r>
      <w:hyperlink r:id="rId14">
        <w:r w:rsidRPr="00534CD4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534CD4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от 25.11.2019 N 570 "О внесении изменения в Указ Президента Российской Федерации от 07.05.2012 </w:t>
      </w:r>
      <w:r w:rsidR="00373755">
        <w:rPr>
          <w:rFonts w:ascii="Times New Roman" w:hAnsi="Times New Roman" w:cs="Times New Roman"/>
          <w:sz w:val="28"/>
          <w:szCs w:val="28"/>
        </w:rPr>
        <w:t xml:space="preserve">    </w:t>
      </w:r>
      <w:r w:rsidRPr="00534CD4">
        <w:rPr>
          <w:rFonts w:ascii="Times New Roman" w:hAnsi="Times New Roman" w:cs="Times New Roman"/>
          <w:sz w:val="28"/>
          <w:szCs w:val="28"/>
        </w:rPr>
        <w:t xml:space="preserve">N </w:t>
      </w:r>
      <w:r w:rsidRPr="00CC05EC">
        <w:rPr>
          <w:rFonts w:ascii="Times New Roman" w:hAnsi="Times New Roman" w:cs="Times New Roman"/>
          <w:sz w:val="28"/>
          <w:szCs w:val="28"/>
        </w:rPr>
        <w:t>606 "О мерах по реализации демографической политики Российской Федерации".</w:t>
      </w:r>
    </w:p>
    <w:p w14:paraId="2FD04238" w14:textId="3CBC7A47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 xml:space="preserve">12. Организационному управлению администрации городского округа </w:t>
      </w:r>
      <w:proofErr w:type="gramStart"/>
      <w:r w:rsidRPr="00CC05EC">
        <w:rPr>
          <w:rFonts w:ascii="Times New Roman" w:hAnsi="Times New Roman" w:cs="Times New Roman"/>
          <w:sz w:val="28"/>
          <w:szCs w:val="28"/>
        </w:rPr>
        <w:t xml:space="preserve">Тольятти </w:t>
      </w:r>
      <w:r w:rsidR="00626B3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626B3D">
        <w:rPr>
          <w:rFonts w:ascii="Times New Roman" w:hAnsi="Times New Roman" w:cs="Times New Roman"/>
          <w:sz w:val="28"/>
          <w:szCs w:val="28"/>
        </w:rPr>
        <w:t>Власов В.А.)</w:t>
      </w:r>
      <w:r w:rsidRPr="00CC05EC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"Городские ведомости".</w:t>
      </w:r>
    </w:p>
    <w:p w14:paraId="63891D82" w14:textId="77777777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13. Настоящее Постановление вступает в силу после дня его официального опубликования.</w:t>
      </w:r>
    </w:p>
    <w:p w14:paraId="1E3DE2CA" w14:textId="66FFD462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14. Контроль за исполнением настоящего Постановления возложить на заместителя главы городского округа</w:t>
      </w:r>
      <w:r w:rsidR="00534CD4">
        <w:rPr>
          <w:rFonts w:ascii="Times New Roman" w:hAnsi="Times New Roman" w:cs="Times New Roman"/>
          <w:sz w:val="28"/>
          <w:szCs w:val="28"/>
        </w:rPr>
        <w:t xml:space="preserve"> по имуществу и градостроительству</w:t>
      </w:r>
      <w:r w:rsidR="00626B3D">
        <w:rPr>
          <w:rFonts w:ascii="Times New Roman" w:hAnsi="Times New Roman" w:cs="Times New Roman"/>
          <w:sz w:val="28"/>
          <w:szCs w:val="28"/>
        </w:rPr>
        <w:t xml:space="preserve"> (Дроботов А.А.).</w:t>
      </w:r>
    </w:p>
    <w:p w14:paraId="47321BB3" w14:textId="55F6207A" w:rsidR="00A32594" w:rsidRDefault="00A325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48CEF8" w14:textId="2A38FA74" w:rsidR="005A275D" w:rsidRDefault="005A27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6ECFF5E" w14:textId="153EC4F2" w:rsidR="005A275D" w:rsidRPr="00CC05EC" w:rsidRDefault="005A27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округа                                                                 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Ренц</w:t>
      </w:r>
      <w:proofErr w:type="spellEnd"/>
    </w:p>
    <w:p w14:paraId="193BD1A4" w14:textId="77777777" w:rsidR="00A32594" w:rsidRPr="00CC05EC" w:rsidRDefault="00A325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6E631F5" w14:textId="77777777" w:rsidR="00A32594" w:rsidRPr="00CC05EC" w:rsidRDefault="00A325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175260" w14:textId="77777777" w:rsidR="00A32594" w:rsidRPr="00CC05EC" w:rsidRDefault="00A325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C02CED" w14:textId="77777777" w:rsidR="00A32594" w:rsidRPr="00CC05EC" w:rsidRDefault="00A325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D7F0EC" w14:textId="77777777" w:rsidR="00534CD4" w:rsidRDefault="00534CD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29ACEF0" w14:textId="77777777" w:rsidR="00534CD4" w:rsidRDefault="00534CD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282C871" w14:textId="77777777" w:rsidR="00534CD4" w:rsidRDefault="00534CD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B41D7F5" w14:textId="77777777" w:rsidR="00534CD4" w:rsidRDefault="00534CD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129A417" w14:textId="77777777" w:rsidR="00534CD4" w:rsidRDefault="00534CD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5DB14DF" w14:textId="6D0EBEF9" w:rsidR="00534CD4" w:rsidRDefault="00534CD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9C157C8" w14:textId="39518147" w:rsidR="009F1585" w:rsidRDefault="009F158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6D950AC" w14:textId="77777777" w:rsidR="009F1585" w:rsidRDefault="009F158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C3120FC" w14:textId="77777777" w:rsidR="00534CD4" w:rsidRDefault="00534CD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4886A33" w14:textId="00BC8B1A" w:rsidR="00A32594" w:rsidRPr="00CC05EC" w:rsidRDefault="00A325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Утвержден</w:t>
      </w:r>
    </w:p>
    <w:p w14:paraId="205EE1CC" w14:textId="77777777" w:rsidR="00A32594" w:rsidRPr="00CC05EC" w:rsidRDefault="00A325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Постановлением</w:t>
      </w:r>
    </w:p>
    <w:p w14:paraId="73091C95" w14:textId="77777777" w:rsidR="00A32594" w:rsidRPr="00CC05EC" w:rsidRDefault="00A325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14:paraId="3F9A794A" w14:textId="11C05AB1" w:rsidR="00A32594" w:rsidRPr="00CC05EC" w:rsidRDefault="00534CD4" w:rsidP="00534CD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A32594" w:rsidRPr="00CC05E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32594" w:rsidRPr="00CC05EC">
        <w:rPr>
          <w:rFonts w:ascii="Times New Roman" w:hAnsi="Times New Roman" w:cs="Times New Roman"/>
          <w:sz w:val="28"/>
          <w:szCs w:val="28"/>
        </w:rPr>
        <w:t xml:space="preserve"> N </w:t>
      </w:r>
    </w:p>
    <w:p w14:paraId="242BDAC9" w14:textId="0D739718" w:rsidR="00A32594" w:rsidRDefault="00A325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6783DAD" w14:textId="055D9DE0" w:rsidR="009F1585" w:rsidRPr="00CC05EC" w:rsidRDefault="009F1585" w:rsidP="009F15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F1585">
        <w:rPr>
          <w:rFonts w:ascii="Times New Roman" w:hAnsi="Times New Roman" w:cs="Times New Roman"/>
          <w:sz w:val="28"/>
          <w:szCs w:val="28"/>
        </w:rPr>
        <w:t xml:space="preserve">Порядок определения объема и условия предоставления субсидий муниципальным бюджетным учреждениям городского округа Тольятти, находящимся в ведомственном </w:t>
      </w:r>
      <w:proofErr w:type="gramStart"/>
      <w:r w:rsidRPr="009F1585">
        <w:rPr>
          <w:rFonts w:ascii="Times New Roman" w:hAnsi="Times New Roman" w:cs="Times New Roman"/>
          <w:sz w:val="28"/>
          <w:szCs w:val="28"/>
        </w:rPr>
        <w:t>подчинении  департамента</w:t>
      </w:r>
      <w:proofErr w:type="gramEnd"/>
      <w:r w:rsidRPr="009F1585">
        <w:rPr>
          <w:rFonts w:ascii="Times New Roman" w:hAnsi="Times New Roman" w:cs="Times New Roman"/>
          <w:sz w:val="28"/>
          <w:szCs w:val="28"/>
        </w:rPr>
        <w:t xml:space="preserve"> градостроительной деятельности администрации городского округа Тольятти, в соответствии с абзацем вторым пункта 1 статьи 78.1 Бюджетного кодекса Российской Федерации</w:t>
      </w:r>
    </w:p>
    <w:p w14:paraId="276AF75A" w14:textId="055D9DE0" w:rsidR="00A32594" w:rsidRPr="009B7DB5" w:rsidRDefault="00A32594" w:rsidP="00534C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57"/>
      <w:bookmarkEnd w:id="4"/>
    </w:p>
    <w:p w14:paraId="4DA007CB" w14:textId="77777777" w:rsidR="00A32594" w:rsidRPr="001E2D12" w:rsidRDefault="00A32594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E2D12">
        <w:rPr>
          <w:rFonts w:ascii="Times New Roman" w:hAnsi="Times New Roman" w:cs="Times New Roman"/>
          <w:b w:val="0"/>
          <w:bCs/>
          <w:sz w:val="28"/>
          <w:szCs w:val="28"/>
        </w:rPr>
        <w:t>I. ОБЩИЕ ПОЛОЖЕНИЯ</w:t>
      </w:r>
    </w:p>
    <w:p w14:paraId="0F57D742" w14:textId="77777777" w:rsidR="00A32594" w:rsidRPr="00CC05EC" w:rsidRDefault="00A325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7E9B0A8" w14:textId="259558E3" w:rsidR="00A32594" w:rsidRPr="00534CD4" w:rsidRDefault="00A32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1</w:t>
      </w:r>
      <w:r w:rsidRPr="00534CD4">
        <w:rPr>
          <w:rFonts w:ascii="Times New Roman" w:hAnsi="Times New Roman" w:cs="Times New Roman"/>
          <w:sz w:val="28"/>
          <w:szCs w:val="28"/>
        </w:rPr>
        <w:t xml:space="preserve">.1. Настоящий Порядок разработан в соответствии с </w:t>
      </w:r>
      <w:hyperlink r:id="rId15">
        <w:r w:rsidRPr="00534CD4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  <w:r w:rsidRPr="00534CD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Общими </w:t>
      </w:r>
      <w:hyperlink r:id="rId16">
        <w:r w:rsidRPr="00534CD4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Pr="00534CD4">
        <w:rPr>
          <w:rFonts w:ascii="Times New Roman" w:hAnsi="Times New Roman" w:cs="Times New Roman"/>
          <w:sz w:val="28"/>
          <w:szCs w:val="28"/>
        </w:rPr>
        <w:t xml:space="preserve">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утвержденными постановлением Правительства Российской Федерации от 22.02.2020 N 203, и устанавливает правила определения объема и условия предоставления субсидий муниципальным бюджетным</w:t>
      </w:r>
      <w:r w:rsidR="00534CD4" w:rsidRPr="00534CD4">
        <w:rPr>
          <w:rFonts w:ascii="Times New Roman" w:hAnsi="Times New Roman" w:cs="Times New Roman"/>
          <w:sz w:val="28"/>
          <w:szCs w:val="28"/>
        </w:rPr>
        <w:t xml:space="preserve"> </w:t>
      </w:r>
      <w:r w:rsidRPr="00534CD4">
        <w:rPr>
          <w:rFonts w:ascii="Times New Roman" w:hAnsi="Times New Roman" w:cs="Times New Roman"/>
          <w:sz w:val="28"/>
          <w:szCs w:val="28"/>
        </w:rPr>
        <w:t xml:space="preserve">учреждениям городского округа Тольятти, находящимся в ведомственном подчинении департамента </w:t>
      </w:r>
      <w:r w:rsidR="00534CD4" w:rsidRPr="00534CD4">
        <w:rPr>
          <w:rFonts w:ascii="Times New Roman" w:hAnsi="Times New Roman" w:cs="Times New Roman"/>
          <w:sz w:val="28"/>
          <w:szCs w:val="28"/>
        </w:rPr>
        <w:t>градостроительной деятельности</w:t>
      </w:r>
      <w:r w:rsidRPr="00534CD4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 (далее - учреждение, департамент), в соответствии с </w:t>
      </w:r>
      <w:hyperlink r:id="rId17">
        <w:r w:rsidRPr="00534CD4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  <w:r w:rsidRPr="00534CD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(далее - субсидия).</w:t>
      </w:r>
    </w:p>
    <w:p w14:paraId="1B2AE0EB" w14:textId="77777777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1.2. Главным распорядителем бюджетных средств городского округа Тольятти, до которого в соответствии с бюджетным законодательством как до получателя бюджетных средств городского округа Тольятти доведены в установленном порядке лимиты бюджетных обязательств на предоставление субсидии на соответствующий финансовый год и плановый период является департамент.</w:t>
      </w:r>
    </w:p>
    <w:p w14:paraId="57036093" w14:textId="77777777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1.3. Субсидии предоставляются учреждениям в пределах лимитов бюджетных обязательств, доведенных департаменту на соответствующие цели, на соответствующий финансовый год и плановый период.</w:t>
      </w:r>
    </w:p>
    <w:p w14:paraId="379CD300" w14:textId="77777777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3"/>
      <w:bookmarkEnd w:id="5"/>
      <w:r w:rsidRPr="00CC05EC">
        <w:rPr>
          <w:rFonts w:ascii="Times New Roman" w:hAnsi="Times New Roman" w:cs="Times New Roman"/>
          <w:sz w:val="28"/>
          <w:szCs w:val="28"/>
        </w:rPr>
        <w:t>1.4. В рамках настоящего Порядка субсидии предоставляются на следующие цели:</w:t>
      </w:r>
    </w:p>
    <w:p w14:paraId="16577A8C" w14:textId="0BFC8DA5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lastRenderedPageBreak/>
        <w:t>1.4.1. На реализацию мероприятий, обеспечивающих достижение целей муниципальных</w:t>
      </w:r>
      <w:r w:rsidR="00534CD4">
        <w:rPr>
          <w:rFonts w:ascii="Times New Roman" w:hAnsi="Times New Roman" w:cs="Times New Roman"/>
          <w:sz w:val="28"/>
          <w:szCs w:val="28"/>
        </w:rPr>
        <w:t xml:space="preserve"> (государственных)</w:t>
      </w:r>
      <w:r w:rsidRPr="00CC05EC">
        <w:rPr>
          <w:rFonts w:ascii="Times New Roman" w:hAnsi="Times New Roman" w:cs="Times New Roman"/>
          <w:sz w:val="28"/>
          <w:szCs w:val="28"/>
        </w:rPr>
        <w:t xml:space="preserve"> программ, не включенных в муниципальное задание учреждений</w:t>
      </w:r>
      <w:r w:rsidR="00F53404">
        <w:rPr>
          <w:rFonts w:ascii="Times New Roman" w:hAnsi="Times New Roman" w:cs="Times New Roman"/>
          <w:sz w:val="28"/>
          <w:szCs w:val="28"/>
        </w:rPr>
        <w:t>;</w:t>
      </w:r>
    </w:p>
    <w:p w14:paraId="250BCCA0" w14:textId="26E4138C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 xml:space="preserve">1.4.2. На реализацию мероприятий, не включенных в </w:t>
      </w:r>
      <w:proofErr w:type="gramStart"/>
      <w:r w:rsidRPr="00CC05EC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534CD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534CD4">
        <w:rPr>
          <w:rFonts w:ascii="Times New Roman" w:hAnsi="Times New Roman" w:cs="Times New Roman"/>
          <w:sz w:val="28"/>
          <w:szCs w:val="28"/>
        </w:rPr>
        <w:t xml:space="preserve">государственные) </w:t>
      </w:r>
      <w:r w:rsidRPr="00CC05EC">
        <w:rPr>
          <w:rFonts w:ascii="Times New Roman" w:hAnsi="Times New Roman" w:cs="Times New Roman"/>
          <w:sz w:val="28"/>
          <w:szCs w:val="28"/>
        </w:rPr>
        <w:t>программы и в муниципальное задание учреждений.</w:t>
      </w:r>
    </w:p>
    <w:p w14:paraId="50B5CDB9" w14:textId="4B66A08A" w:rsidR="00A32594" w:rsidRPr="00313C10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C10">
        <w:rPr>
          <w:rFonts w:ascii="Times New Roman" w:hAnsi="Times New Roman" w:cs="Times New Roman"/>
          <w:sz w:val="28"/>
          <w:szCs w:val="28"/>
        </w:rPr>
        <w:t xml:space="preserve">Конкретные цели предоставления субсидий определяются Соглашением о предоставлении из бюджета городского округа Тольятти муниципальному бюджетному  учреждению городского округа Тольятти субсидии в соответствии с </w:t>
      </w:r>
      <w:hyperlink r:id="rId18">
        <w:r w:rsidRPr="00313C10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  <w:r w:rsidRPr="00313C1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(далее - Соглашение).</w:t>
      </w:r>
    </w:p>
    <w:p w14:paraId="69A20381" w14:textId="77777777" w:rsidR="00A32594" w:rsidRPr="00313C10" w:rsidRDefault="00A325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6D48C7" w14:textId="77777777" w:rsidR="00A32594" w:rsidRPr="001E2D12" w:rsidRDefault="00A32594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E2D12">
        <w:rPr>
          <w:rFonts w:ascii="Times New Roman" w:hAnsi="Times New Roman" w:cs="Times New Roman"/>
          <w:b w:val="0"/>
          <w:bCs/>
          <w:sz w:val="28"/>
          <w:szCs w:val="28"/>
        </w:rPr>
        <w:t>II. УСЛОВИЯ И ПОРЯДОК ПРЕДОСТАВЛЕНИЯ СУБСИДИЙ</w:t>
      </w:r>
    </w:p>
    <w:p w14:paraId="068DB6C4" w14:textId="77777777" w:rsidR="00A32594" w:rsidRPr="00CC05EC" w:rsidRDefault="00A325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A920B9" w14:textId="77777777" w:rsidR="00A32594" w:rsidRPr="00CC05EC" w:rsidRDefault="00A32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7"/>
      <w:bookmarkEnd w:id="6"/>
      <w:r w:rsidRPr="00CC05EC">
        <w:rPr>
          <w:rFonts w:ascii="Times New Roman" w:hAnsi="Times New Roman" w:cs="Times New Roman"/>
          <w:sz w:val="28"/>
          <w:szCs w:val="28"/>
        </w:rPr>
        <w:t>2.1. Учреждение в целях получения субсидии должно на первое число месяца, предшествующего месяцу, в котором планируется заключение Соглашения соответствовать следующим требованиям:</w:t>
      </w:r>
    </w:p>
    <w:p w14:paraId="4459106E" w14:textId="77777777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отсутствие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отсутствие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настоящим Порядком,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муниципальными правовыми актами администрации городского округа Тольятти.</w:t>
      </w:r>
    </w:p>
    <w:p w14:paraId="27D820C8" w14:textId="77777777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9"/>
      <w:bookmarkEnd w:id="7"/>
      <w:r w:rsidRPr="00F53404">
        <w:rPr>
          <w:rFonts w:ascii="Times New Roman" w:hAnsi="Times New Roman" w:cs="Times New Roman"/>
          <w:sz w:val="28"/>
          <w:szCs w:val="28"/>
        </w:rPr>
        <w:t>2.2. Для получения</w:t>
      </w:r>
      <w:r w:rsidRPr="00CC05EC">
        <w:rPr>
          <w:rFonts w:ascii="Times New Roman" w:hAnsi="Times New Roman" w:cs="Times New Roman"/>
          <w:sz w:val="28"/>
          <w:szCs w:val="28"/>
        </w:rPr>
        <w:t xml:space="preserve"> субсидий учреждение направляет в департамент следующие документы:</w:t>
      </w:r>
    </w:p>
    <w:p w14:paraId="296E63D0" w14:textId="77777777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90"/>
      <w:bookmarkEnd w:id="8"/>
      <w:r w:rsidRPr="00CC05EC">
        <w:rPr>
          <w:rFonts w:ascii="Times New Roman" w:hAnsi="Times New Roman" w:cs="Times New Roman"/>
          <w:sz w:val="28"/>
          <w:szCs w:val="28"/>
        </w:rPr>
        <w:t>2.</w:t>
      </w:r>
      <w:r w:rsidRPr="00313C10">
        <w:rPr>
          <w:rFonts w:ascii="Times New Roman" w:hAnsi="Times New Roman" w:cs="Times New Roman"/>
          <w:sz w:val="28"/>
          <w:szCs w:val="28"/>
        </w:rPr>
        <w:t xml:space="preserve">2.1. </w:t>
      </w:r>
      <w:hyperlink w:anchor="P227">
        <w:r w:rsidRPr="00313C10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Pr="00313C10">
        <w:rPr>
          <w:rFonts w:ascii="Times New Roman" w:hAnsi="Times New Roman" w:cs="Times New Roman"/>
          <w:sz w:val="28"/>
          <w:szCs w:val="28"/>
        </w:rPr>
        <w:t xml:space="preserve"> на получение </w:t>
      </w:r>
      <w:r w:rsidRPr="00CC05EC">
        <w:rPr>
          <w:rFonts w:ascii="Times New Roman" w:hAnsi="Times New Roman" w:cs="Times New Roman"/>
          <w:sz w:val="28"/>
          <w:szCs w:val="28"/>
        </w:rPr>
        <w:t>субсидии по форме согласно Приложению 1 к настоящему Порядку.</w:t>
      </w:r>
    </w:p>
    <w:p w14:paraId="0AF7DD29" w14:textId="77777777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В случае ликвидации учреждения заявку на получение субсидии подписывает председатель ликвидационной комиссии с проставлением печати учреждения.</w:t>
      </w:r>
    </w:p>
    <w:p w14:paraId="3B084857" w14:textId="77777777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 xml:space="preserve">2.2.2. Справку налогового органа об исполнении учреждением по состоянию на 1-е число месяца, предшествующего месяцу, в котором планируется заключение Соглашения, обязанности по уплате налогов, сборов, страховых взносов, пеней, штрафов, процентов, (за исключением случаев предоставления субсидии на осуществление мероприятий по реорганизации </w:t>
      </w:r>
      <w:r w:rsidRPr="00CC05EC">
        <w:rPr>
          <w:rFonts w:ascii="Times New Roman" w:hAnsi="Times New Roman" w:cs="Times New Roman"/>
          <w:sz w:val="28"/>
          <w:szCs w:val="28"/>
        </w:rPr>
        <w:lastRenderedPageBreak/>
        <w:t>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высшего исполнительного органа государственной власти субъекта Российской Федерации, муниципальными правовыми актами администрации).</w:t>
      </w:r>
    </w:p>
    <w:p w14:paraId="47CBFD0F" w14:textId="77777777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2.2.3. Сведения по дебиторской и кредиторской задолженности (форма 0503769), подписанные руководителем (лицом, исполняющим обязанности руководителя) учреждения или иным уполномоченным им лицом, на которое возлагается ведение бухгалтерского учета, содержащие информацию об отсутствии по состоянию на 1-е число месяца, предшествующего месяцу, в котором планируется заключение Соглашения, просроченной задолженности по возврату в бюджет городского округа Тольятти субсидий, бюджетных инвестиций, предоставленных в том числе в соответствии с иными правовыми актами (за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высшего исполнительного органа государственной власти субъекта Российской Федерации, муниципальными правовыми актами администрации).</w:t>
      </w:r>
    </w:p>
    <w:p w14:paraId="77B7FEEA" w14:textId="77777777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95"/>
      <w:bookmarkEnd w:id="9"/>
      <w:r w:rsidRPr="00CC05EC">
        <w:rPr>
          <w:rFonts w:ascii="Times New Roman" w:hAnsi="Times New Roman" w:cs="Times New Roman"/>
          <w:sz w:val="28"/>
          <w:szCs w:val="28"/>
        </w:rPr>
        <w:t xml:space="preserve">2.2.4. Пояснительную записку, содержащую обоснование необходимости предоставления бюджетных средств на цели, </w:t>
      </w:r>
      <w:r w:rsidRPr="00F53404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hyperlink w:anchor="P73">
        <w:r w:rsidRPr="00F53404">
          <w:rPr>
            <w:rFonts w:ascii="Times New Roman" w:hAnsi="Times New Roman" w:cs="Times New Roman"/>
            <w:sz w:val="28"/>
            <w:szCs w:val="28"/>
          </w:rPr>
          <w:t>пунктом 1.4</w:t>
        </w:r>
      </w:hyperlink>
      <w:r w:rsidRPr="00CC05EC">
        <w:rPr>
          <w:rFonts w:ascii="Times New Roman" w:hAnsi="Times New Roman" w:cs="Times New Roman"/>
          <w:sz w:val="28"/>
          <w:szCs w:val="28"/>
        </w:rPr>
        <w:t xml:space="preserve"> настоящего Порядка, со ссылкой на нормативные правовые акты, если осуществление данных расходов требуется в целях реализации положений указанных актов.</w:t>
      </w:r>
    </w:p>
    <w:p w14:paraId="68BB485F" w14:textId="77777777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В случае ликвидации учреждения пояснительную записку подписывает председатель ликвидационной комиссии с проставлением печати учреждения.</w:t>
      </w:r>
    </w:p>
    <w:p w14:paraId="3525DDCB" w14:textId="7039E5DC" w:rsidR="00A32594" w:rsidRPr="00F30516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98"/>
      <w:bookmarkEnd w:id="10"/>
      <w:r w:rsidRPr="00F30516">
        <w:rPr>
          <w:rFonts w:ascii="Times New Roman" w:hAnsi="Times New Roman" w:cs="Times New Roman"/>
          <w:sz w:val="28"/>
          <w:szCs w:val="28"/>
        </w:rPr>
        <w:t xml:space="preserve">2.2.5. Расчет-обоснование </w:t>
      </w:r>
      <w:hyperlink w:anchor="P272">
        <w:r w:rsidRPr="00F30516">
          <w:rPr>
            <w:rFonts w:ascii="Times New Roman" w:hAnsi="Times New Roman" w:cs="Times New Roman"/>
            <w:sz w:val="28"/>
            <w:szCs w:val="28"/>
          </w:rPr>
          <w:t>суммы</w:t>
        </w:r>
      </w:hyperlink>
      <w:r w:rsidRPr="00F30516">
        <w:rPr>
          <w:rFonts w:ascii="Times New Roman" w:hAnsi="Times New Roman" w:cs="Times New Roman"/>
          <w:sz w:val="28"/>
          <w:szCs w:val="28"/>
        </w:rPr>
        <w:t xml:space="preserve"> субсидии в соответствии с </w:t>
      </w:r>
      <w:hyperlink r:id="rId19">
        <w:r w:rsidRPr="00F30516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  <w:r w:rsidRPr="00F3051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согласно </w:t>
      </w:r>
      <w:r w:rsidR="003C689C" w:rsidRPr="00F30516">
        <w:rPr>
          <w:rFonts w:ascii="Times New Roman" w:hAnsi="Times New Roman" w:cs="Times New Roman"/>
          <w:sz w:val="28"/>
          <w:szCs w:val="28"/>
        </w:rPr>
        <w:t>П</w:t>
      </w:r>
      <w:r w:rsidRPr="00F30516">
        <w:rPr>
          <w:rFonts w:ascii="Times New Roman" w:hAnsi="Times New Roman" w:cs="Times New Roman"/>
          <w:sz w:val="28"/>
          <w:szCs w:val="28"/>
        </w:rPr>
        <w:t>риложению 2 к настоящему Порядку.</w:t>
      </w:r>
    </w:p>
    <w:p w14:paraId="08BA8167" w14:textId="77777777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516">
        <w:rPr>
          <w:rFonts w:ascii="Times New Roman" w:hAnsi="Times New Roman" w:cs="Times New Roman"/>
          <w:sz w:val="28"/>
          <w:szCs w:val="28"/>
        </w:rPr>
        <w:t xml:space="preserve">В случае ликвидации учреждения расчет-обоснование суммы субсидии подписывает председатель ликвидационной комиссии с </w:t>
      </w:r>
      <w:r w:rsidRPr="00CC05EC">
        <w:rPr>
          <w:rFonts w:ascii="Times New Roman" w:hAnsi="Times New Roman" w:cs="Times New Roman"/>
          <w:sz w:val="28"/>
          <w:szCs w:val="28"/>
        </w:rPr>
        <w:t>проставлением печати учреждения.</w:t>
      </w:r>
    </w:p>
    <w:p w14:paraId="6B1471E3" w14:textId="651C3B45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2.3. Для получения субсидии</w:t>
      </w:r>
      <w:r w:rsidR="00F53404">
        <w:rPr>
          <w:rFonts w:ascii="Times New Roman" w:hAnsi="Times New Roman" w:cs="Times New Roman"/>
          <w:sz w:val="28"/>
          <w:szCs w:val="28"/>
        </w:rPr>
        <w:t xml:space="preserve"> учреж</w:t>
      </w:r>
      <w:r w:rsidRPr="00CC05EC">
        <w:rPr>
          <w:rFonts w:ascii="Times New Roman" w:hAnsi="Times New Roman" w:cs="Times New Roman"/>
          <w:sz w:val="28"/>
          <w:szCs w:val="28"/>
        </w:rPr>
        <w:t xml:space="preserve">дение дополнительно к документам, указанным </w:t>
      </w:r>
      <w:r w:rsidRPr="00F5340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89">
        <w:r w:rsidRPr="00F53404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F5340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CC05EC">
        <w:rPr>
          <w:rFonts w:ascii="Times New Roman" w:hAnsi="Times New Roman" w:cs="Times New Roman"/>
          <w:sz w:val="28"/>
          <w:szCs w:val="28"/>
        </w:rPr>
        <w:t>Порядка, направляет в департамент:</w:t>
      </w:r>
    </w:p>
    <w:p w14:paraId="6F2FE029" w14:textId="77777777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 xml:space="preserve">2.3.1. В случае выполнения работ по ремонту объектов (включая </w:t>
      </w:r>
      <w:r w:rsidRPr="00CC05EC">
        <w:rPr>
          <w:rFonts w:ascii="Times New Roman" w:hAnsi="Times New Roman" w:cs="Times New Roman"/>
          <w:sz w:val="28"/>
          <w:szCs w:val="28"/>
        </w:rPr>
        <w:lastRenderedPageBreak/>
        <w:t>инженерные сети):</w:t>
      </w:r>
    </w:p>
    <w:p w14:paraId="1AB7681A" w14:textId="77777777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- перечень объектов, требующих проведение ремонта (включая ремонт и модернизацию инженерных сетей);</w:t>
      </w:r>
    </w:p>
    <w:p w14:paraId="092173CF" w14:textId="77777777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- локальный ресурсный сметный расчет на проведение ремонта (включая ремонт и модернизацию инженерных сетей);</w:t>
      </w:r>
    </w:p>
    <w:p w14:paraId="63646ED0" w14:textId="77777777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- копию акта обследования объектов и/или предписание либо другой документ контролирующих (надзорных) органов (при наличии);</w:t>
      </w:r>
    </w:p>
    <w:p w14:paraId="1EFC1E9F" w14:textId="77777777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- дефектную ведомость по объектам, требующим проведение ремонта (включая ремонт и модернизацию инженерных сетей);</w:t>
      </w:r>
    </w:p>
    <w:p w14:paraId="492F734E" w14:textId="77777777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- сведения об обеспеченности учреждения проектно-сметной документацией на планируемые работы.</w:t>
      </w:r>
    </w:p>
    <w:p w14:paraId="3C67645B" w14:textId="77777777" w:rsidR="00A32594" w:rsidRPr="005C1117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 xml:space="preserve">Размер субсидий определяется на основании перечня и стоимости планируемых работ, указанных в локальном ресурсном сметном расчете, а также представленных учреждением документов, </w:t>
      </w:r>
      <w:r w:rsidRPr="005C1117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90">
        <w:r w:rsidRPr="005C1117">
          <w:rPr>
            <w:rFonts w:ascii="Times New Roman" w:hAnsi="Times New Roman" w:cs="Times New Roman"/>
            <w:sz w:val="28"/>
            <w:szCs w:val="28"/>
          </w:rPr>
          <w:t>подпунктах 2.2.1</w:t>
        </w:r>
      </w:hyperlink>
      <w:r w:rsidRPr="005C111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5">
        <w:r w:rsidRPr="005C1117">
          <w:rPr>
            <w:rFonts w:ascii="Times New Roman" w:hAnsi="Times New Roman" w:cs="Times New Roman"/>
            <w:sz w:val="28"/>
            <w:szCs w:val="28"/>
          </w:rPr>
          <w:t>2.2.4</w:t>
        </w:r>
      </w:hyperlink>
      <w:r w:rsidRPr="005C111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8">
        <w:r w:rsidRPr="005C1117">
          <w:rPr>
            <w:rFonts w:ascii="Times New Roman" w:hAnsi="Times New Roman" w:cs="Times New Roman"/>
            <w:sz w:val="28"/>
            <w:szCs w:val="28"/>
          </w:rPr>
          <w:t>2.2.5 пункта 2.2</w:t>
        </w:r>
      </w:hyperlink>
      <w:r w:rsidRPr="005C111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6581DBE9" w14:textId="77777777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2.3.2. В случае приобретения имущества и/или материальных запасов:</w:t>
      </w:r>
    </w:p>
    <w:p w14:paraId="41DE6637" w14:textId="77777777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- перечень планируемого к приобретению имущества и/или материальных запасов;</w:t>
      </w:r>
    </w:p>
    <w:p w14:paraId="0C042D64" w14:textId="77777777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- не менее трех коммерческих предложений поставщиков, обоснование начальной (максимальной) цены контракта, оформленные в соответствии с утвержденными методическими рекомендациями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включая требования к идентичности и однородности товаров, работ, услуг.</w:t>
      </w:r>
    </w:p>
    <w:p w14:paraId="174E0DE7" w14:textId="77777777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Коммерческие предложения поставщиков (подрядчиков, исполнителей) должны содержать цену единицы товара, работы, услуги и общую цену контракта на условиях, указанных в запросе учреждения, срок действия предполагаемой цены, обоснований такой цены с целью предупреждения намеренного завышения или занижения цен товаров, работ, услуг.</w:t>
      </w:r>
    </w:p>
    <w:p w14:paraId="28780FB7" w14:textId="77777777" w:rsidR="00A32594" w:rsidRPr="005C1117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 xml:space="preserve">Размер субсидий определяется </w:t>
      </w:r>
      <w:r w:rsidRPr="005C1117">
        <w:rPr>
          <w:rFonts w:ascii="Times New Roman" w:hAnsi="Times New Roman" w:cs="Times New Roman"/>
          <w:sz w:val="28"/>
          <w:szCs w:val="28"/>
        </w:rPr>
        <w:t xml:space="preserve">исходя из перечня имущества и/или материальных запасов, планируемых к приобретению, а также на основании представленных учреждением документов, указанных в </w:t>
      </w:r>
      <w:hyperlink w:anchor="P90">
        <w:r w:rsidRPr="005C1117">
          <w:rPr>
            <w:rFonts w:ascii="Times New Roman" w:hAnsi="Times New Roman" w:cs="Times New Roman"/>
            <w:sz w:val="28"/>
            <w:szCs w:val="28"/>
          </w:rPr>
          <w:t>подпунктах 2.2.1</w:t>
        </w:r>
      </w:hyperlink>
      <w:r w:rsidRPr="005C111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5">
        <w:r w:rsidRPr="005C1117">
          <w:rPr>
            <w:rFonts w:ascii="Times New Roman" w:hAnsi="Times New Roman" w:cs="Times New Roman"/>
            <w:sz w:val="28"/>
            <w:szCs w:val="28"/>
          </w:rPr>
          <w:t>2.2.4</w:t>
        </w:r>
      </w:hyperlink>
      <w:r w:rsidRPr="005C111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8">
        <w:r w:rsidRPr="005C1117">
          <w:rPr>
            <w:rFonts w:ascii="Times New Roman" w:hAnsi="Times New Roman" w:cs="Times New Roman"/>
            <w:sz w:val="28"/>
            <w:szCs w:val="28"/>
          </w:rPr>
          <w:t>2.2.5 пункта 2.2</w:t>
        </w:r>
      </w:hyperlink>
      <w:r w:rsidRPr="005C111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20FFAD2F" w14:textId="77777777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2.3.3. В случае организации проведения мероприятий:</w:t>
      </w:r>
    </w:p>
    <w:p w14:paraId="0BA3A56A" w14:textId="77777777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- программу мероприятия, утвержденную руководителем учреждения;</w:t>
      </w:r>
    </w:p>
    <w:p w14:paraId="200D95F9" w14:textId="77777777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- смету затрат на проведение мероприятия;</w:t>
      </w:r>
    </w:p>
    <w:p w14:paraId="443F295B" w14:textId="77777777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 xml:space="preserve">- не менее трех коммерческих предложений поставщиков, обоснование начальной (максимальной) цены контракта, оформленные в соответствии с </w:t>
      </w:r>
      <w:r w:rsidRPr="00CC05EC">
        <w:rPr>
          <w:rFonts w:ascii="Times New Roman" w:hAnsi="Times New Roman" w:cs="Times New Roman"/>
          <w:sz w:val="28"/>
          <w:szCs w:val="28"/>
        </w:rPr>
        <w:lastRenderedPageBreak/>
        <w:t>утвержденными методическими рекомендациями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включая требования к идентичности и однородности товаров, работ, услуг.</w:t>
      </w:r>
    </w:p>
    <w:p w14:paraId="46224EDE" w14:textId="77777777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Коммерческие предложения поставщиков (подрядчиков, исполнителей) должны содержать цену единицы товара, работы, услуги и общую цену контракта на условиях, указанных в запросе учреждения, срок действия предполагаемой цены, обоснований такой цены с целью предупреждения намеренного завышения или занижения цен товаров, работ, услуг.</w:t>
      </w:r>
    </w:p>
    <w:p w14:paraId="2D386714" w14:textId="77777777" w:rsidR="00A32594" w:rsidRPr="005C1117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 xml:space="preserve">Размер субсидий определяется на </w:t>
      </w:r>
      <w:r w:rsidRPr="005C1117">
        <w:rPr>
          <w:rFonts w:ascii="Times New Roman" w:hAnsi="Times New Roman" w:cs="Times New Roman"/>
          <w:sz w:val="28"/>
          <w:szCs w:val="28"/>
        </w:rPr>
        <w:t xml:space="preserve">основании программы мероприятия, сметы затрат на проведение мероприятия, а также на основании представленных учреждением документов, указанных в </w:t>
      </w:r>
      <w:hyperlink w:anchor="P90">
        <w:r w:rsidRPr="005C1117">
          <w:rPr>
            <w:rFonts w:ascii="Times New Roman" w:hAnsi="Times New Roman" w:cs="Times New Roman"/>
            <w:sz w:val="28"/>
            <w:szCs w:val="28"/>
          </w:rPr>
          <w:t>подпунктах 2.2.1</w:t>
        </w:r>
      </w:hyperlink>
      <w:r w:rsidRPr="005C111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5">
        <w:r w:rsidRPr="005C1117">
          <w:rPr>
            <w:rFonts w:ascii="Times New Roman" w:hAnsi="Times New Roman" w:cs="Times New Roman"/>
            <w:sz w:val="28"/>
            <w:szCs w:val="28"/>
          </w:rPr>
          <w:t>2.2.4</w:t>
        </w:r>
      </w:hyperlink>
      <w:r w:rsidRPr="005C111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8">
        <w:r w:rsidRPr="005C1117">
          <w:rPr>
            <w:rFonts w:ascii="Times New Roman" w:hAnsi="Times New Roman" w:cs="Times New Roman"/>
            <w:sz w:val="28"/>
            <w:szCs w:val="28"/>
          </w:rPr>
          <w:t>2.2.5 пункта 2.2</w:t>
        </w:r>
      </w:hyperlink>
      <w:r w:rsidRPr="005C111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67D7283B" w14:textId="77777777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2.3.4. В случае выполнения работ, оказания услуг:</w:t>
      </w:r>
    </w:p>
    <w:p w14:paraId="442F4197" w14:textId="77777777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- перечень планируемых работ, услуг;</w:t>
      </w:r>
    </w:p>
    <w:p w14:paraId="63F415BF" w14:textId="77777777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- не менее трех коммерческих предложений поставщиков, обоснование начальной (максимальной) цены контракта, оформленные в соответствии с утвержденными методическими рекомендациями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включая требования к идентичности и однородности товаров, работ, услуг.</w:t>
      </w:r>
    </w:p>
    <w:p w14:paraId="25F31CB3" w14:textId="77777777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Коммерческие предложения поставщиков (подрядчиков, исполнителей) должны содержать цену единицы товара, работы, услуги и общую цену контракта на условиях, указанных в запросе учреждения, срок действия предполагаемой цены, обоснований такой цены с целью предупреждения намеренного завышения или занижения цен товаров, работ, услуг.</w:t>
      </w:r>
    </w:p>
    <w:p w14:paraId="7AA0D079" w14:textId="77777777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 xml:space="preserve">Размер субсидий определяется исходя из перечня планируемых работ, услуг, а также на основании представленных учреждением документов, указанных </w:t>
      </w:r>
      <w:r w:rsidRPr="005C111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90">
        <w:r w:rsidRPr="005C1117">
          <w:rPr>
            <w:rFonts w:ascii="Times New Roman" w:hAnsi="Times New Roman" w:cs="Times New Roman"/>
            <w:sz w:val="28"/>
            <w:szCs w:val="28"/>
          </w:rPr>
          <w:t>подпунктах 2.2.1</w:t>
        </w:r>
      </w:hyperlink>
      <w:r w:rsidRPr="005C111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5">
        <w:r w:rsidRPr="005C1117">
          <w:rPr>
            <w:rFonts w:ascii="Times New Roman" w:hAnsi="Times New Roman" w:cs="Times New Roman"/>
            <w:sz w:val="28"/>
            <w:szCs w:val="28"/>
          </w:rPr>
          <w:t>2.2.4</w:t>
        </w:r>
      </w:hyperlink>
      <w:r w:rsidRPr="005C111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8">
        <w:r w:rsidRPr="005C1117">
          <w:rPr>
            <w:rFonts w:ascii="Times New Roman" w:hAnsi="Times New Roman" w:cs="Times New Roman"/>
            <w:sz w:val="28"/>
            <w:szCs w:val="28"/>
          </w:rPr>
          <w:t>2.2.5 пункта 2.2</w:t>
        </w:r>
      </w:hyperlink>
      <w:r w:rsidRPr="005C1117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CC05EC">
        <w:rPr>
          <w:rFonts w:ascii="Times New Roman" w:hAnsi="Times New Roman" w:cs="Times New Roman"/>
          <w:sz w:val="28"/>
          <w:szCs w:val="28"/>
        </w:rPr>
        <w:t>.</w:t>
      </w:r>
    </w:p>
    <w:p w14:paraId="066A9CCF" w14:textId="77777777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2.3.5. Для получения субсидии на доплаты и компенсационные выплаты матерям (иным лицам), находящимся в отпуске по уходу за ребенком, учреждение дополнительно направляет в департамент расчет с указанием:</w:t>
      </w:r>
    </w:p>
    <w:p w14:paraId="430E6593" w14:textId="77777777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- количества работников муниципальных учреждений, находящихся в отпуске по уходу за ребенком до достижения им возраста полутора лет, поименно, являющихся получателями доплаты, установленной "Трехсторонним городским соглашением между администрацией, Союзом работодателей и Ассоциацией профсоюзных организаций городского округа Тольятти" от 28.12.2020 "О регулировании социально-трудовых отношений на 2021 - 2023 гг.", с указанием даты рождения ребенка, количества месяцев и дней, предусмотренных в планируемом (текущем) периоде, а также размер доплат;</w:t>
      </w:r>
    </w:p>
    <w:p w14:paraId="1A5B90F8" w14:textId="77777777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lastRenderedPageBreak/>
        <w:t>- количества физических лиц поименно, являющихся получателями ежемесячных компенсационных выплат матерям (или другим родственникам, фактически осуществляющим уход за ребенком), находящимся в отпуске по уходу за ребенком до достижения им возраста 3 лет, с указанием даты рождения ребенка, количества месяцев и дней, предусмотренных в планируемом (текущем) периоде, а также размер компенсационных выплат.</w:t>
      </w:r>
    </w:p>
    <w:p w14:paraId="45D54865" w14:textId="77777777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Размер субсидий определяется исходя из размера установленных выплат, количества физических лиц, имеющих право на получение указанных выплат, и планируемого периода выплат.</w:t>
      </w:r>
    </w:p>
    <w:p w14:paraId="58E16EFE" w14:textId="7610627C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2.3.</w:t>
      </w:r>
      <w:r w:rsidR="005C1117">
        <w:rPr>
          <w:rFonts w:ascii="Times New Roman" w:hAnsi="Times New Roman" w:cs="Times New Roman"/>
          <w:sz w:val="28"/>
          <w:szCs w:val="28"/>
        </w:rPr>
        <w:t>6</w:t>
      </w:r>
      <w:r w:rsidRPr="00CC05EC">
        <w:rPr>
          <w:rFonts w:ascii="Times New Roman" w:hAnsi="Times New Roman" w:cs="Times New Roman"/>
          <w:sz w:val="28"/>
          <w:szCs w:val="28"/>
        </w:rPr>
        <w:t>. Для получения субсидии на исполнение судебных актов, вступивших в законную силу, исполнительных документов, принятых в отношении учреждений, учреждение дополнительно направляет в департамент копии таких судебных актов, исполнительных документов, а также документов, подтверждающих суммы, подлежащих взысканию по вступившим в законную силу судебным актам и (или) по исполнительным документам, предъявленным в установленном порядке.</w:t>
      </w:r>
    </w:p>
    <w:p w14:paraId="5B6BEDAC" w14:textId="77777777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Размер субсидий определяется на основании суммы, подлежащей взысканию по вступившим в законную силу судебным актам и (или) по исполнительным документам, предъявленным в установленном порядке.</w:t>
      </w:r>
    </w:p>
    <w:p w14:paraId="5689D2CC" w14:textId="0B246732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2.3.</w:t>
      </w:r>
      <w:r w:rsidR="005C1117">
        <w:rPr>
          <w:rFonts w:ascii="Times New Roman" w:hAnsi="Times New Roman" w:cs="Times New Roman"/>
          <w:sz w:val="28"/>
          <w:szCs w:val="28"/>
        </w:rPr>
        <w:t>7</w:t>
      </w:r>
      <w:r w:rsidRPr="00CC05EC">
        <w:rPr>
          <w:rFonts w:ascii="Times New Roman" w:hAnsi="Times New Roman" w:cs="Times New Roman"/>
          <w:sz w:val="28"/>
          <w:szCs w:val="28"/>
        </w:rPr>
        <w:t>. В случае осуществления мероприятий по реорганизации или ликвидации учреждения:</w:t>
      </w:r>
    </w:p>
    <w:p w14:paraId="0068CADC" w14:textId="77777777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- финансово-экономическое обоснование расходов;</w:t>
      </w:r>
    </w:p>
    <w:p w14:paraId="4F3AF8DE" w14:textId="77777777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- предварительный расчет расходов на цели, связанные с совершением действий по реорганизации или ликвидации учреждения, который определяется исходя из общего размера расходов, предусмотренных подстатьями статьи 210 "Оплата труда, начисления на выплаты по оплате труда"; подстатьями статьи 220 "Оплата работ, услуг"; подстатьями статьи 260 "Социальное обеспечение труда"; подстатьями статьи 290 "Прочие расходы"; статьей 310 "Увеличение стоимости основных средств", подстатьями статьи 340 "Увеличение стоимости материальных запасов</w:t>
      </w:r>
      <w:r w:rsidRPr="005C1117">
        <w:rPr>
          <w:rFonts w:ascii="Times New Roman" w:hAnsi="Times New Roman" w:cs="Times New Roman"/>
          <w:sz w:val="28"/>
          <w:szCs w:val="28"/>
        </w:rPr>
        <w:t xml:space="preserve">" </w:t>
      </w:r>
      <w:hyperlink r:id="rId20">
        <w:r w:rsidRPr="005C1117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Pr="005C1117">
        <w:rPr>
          <w:rFonts w:ascii="Times New Roman" w:hAnsi="Times New Roman" w:cs="Times New Roman"/>
          <w:sz w:val="28"/>
          <w:szCs w:val="28"/>
        </w:rPr>
        <w:t xml:space="preserve"> применения </w:t>
      </w:r>
      <w:r w:rsidRPr="00CC05EC">
        <w:rPr>
          <w:rFonts w:ascii="Times New Roman" w:hAnsi="Times New Roman" w:cs="Times New Roman"/>
          <w:sz w:val="28"/>
          <w:szCs w:val="28"/>
        </w:rPr>
        <w:t>классификации операций сектора государственного управления, утвержденного приказом Министерства финансов Российской Федерации от 29.11.2017 N 209н, возникающих в связи с реорганизацией или ликвидацией учреждений.</w:t>
      </w:r>
    </w:p>
    <w:p w14:paraId="246A372A" w14:textId="77777777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 xml:space="preserve">Размер субсидий определяется на основании предварительного расчета расходов на цели, связанные с совершением действий по реорганизации или ликвидации учреждения, а также представленных учреждением документов, указанных в </w:t>
      </w:r>
      <w:hyperlink w:anchor="P90">
        <w:r w:rsidRPr="005C1117">
          <w:rPr>
            <w:rFonts w:ascii="Times New Roman" w:hAnsi="Times New Roman" w:cs="Times New Roman"/>
            <w:sz w:val="28"/>
            <w:szCs w:val="28"/>
          </w:rPr>
          <w:t>подпунктах 2.2.1</w:t>
        </w:r>
      </w:hyperlink>
      <w:r w:rsidRPr="005C111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5">
        <w:r w:rsidRPr="005C1117">
          <w:rPr>
            <w:rFonts w:ascii="Times New Roman" w:hAnsi="Times New Roman" w:cs="Times New Roman"/>
            <w:sz w:val="28"/>
            <w:szCs w:val="28"/>
          </w:rPr>
          <w:t>2.2.4</w:t>
        </w:r>
      </w:hyperlink>
      <w:r w:rsidRPr="005C111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8">
        <w:r w:rsidRPr="005C1117">
          <w:rPr>
            <w:rFonts w:ascii="Times New Roman" w:hAnsi="Times New Roman" w:cs="Times New Roman"/>
            <w:sz w:val="28"/>
            <w:szCs w:val="28"/>
          </w:rPr>
          <w:t>2.2.5 пункта 2.2</w:t>
        </w:r>
      </w:hyperlink>
      <w:r w:rsidRPr="005C1117">
        <w:rPr>
          <w:rFonts w:ascii="Times New Roman" w:hAnsi="Times New Roman" w:cs="Times New Roman"/>
          <w:sz w:val="28"/>
          <w:szCs w:val="28"/>
        </w:rPr>
        <w:t xml:space="preserve"> насто</w:t>
      </w:r>
      <w:r w:rsidRPr="00CC05EC">
        <w:rPr>
          <w:rFonts w:ascii="Times New Roman" w:hAnsi="Times New Roman" w:cs="Times New Roman"/>
          <w:sz w:val="28"/>
          <w:szCs w:val="28"/>
        </w:rPr>
        <w:t>ящего Порядка.</w:t>
      </w:r>
    </w:p>
    <w:p w14:paraId="52583E34" w14:textId="69ABCDE3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2.3.</w:t>
      </w:r>
      <w:r w:rsidR="005C1117">
        <w:rPr>
          <w:rFonts w:ascii="Times New Roman" w:hAnsi="Times New Roman" w:cs="Times New Roman"/>
          <w:sz w:val="28"/>
          <w:szCs w:val="28"/>
        </w:rPr>
        <w:t>8</w:t>
      </w:r>
      <w:r w:rsidRPr="00CC05EC">
        <w:rPr>
          <w:rFonts w:ascii="Times New Roman" w:hAnsi="Times New Roman" w:cs="Times New Roman"/>
          <w:sz w:val="28"/>
          <w:szCs w:val="28"/>
        </w:rPr>
        <w:t>. В случае осуществления мероприятий по предотвращению аварийной (чрезвычайной) ситуации, ликвидации последствий и осуществлению восстановительных работ в случае наступления аварийной (чрезвычайной) ситуации:</w:t>
      </w:r>
    </w:p>
    <w:p w14:paraId="1E5730E0" w14:textId="77777777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- перечень объектов, требующих проведение ремонта;</w:t>
      </w:r>
    </w:p>
    <w:p w14:paraId="11FACF01" w14:textId="77777777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lastRenderedPageBreak/>
        <w:t>- финансово-экономическое обоснование расходов;</w:t>
      </w:r>
    </w:p>
    <w:p w14:paraId="5DE413BB" w14:textId="77777777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- план проведения работ с указанием срока их проведения и обоснование необходимости их проведения;</w:t>
      </w:r>
    </w:p>
    <w:p w14:paraId="11D5D9E2" w14:textId="77777777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- дефектная ведомость;</w:t>
      </w:r>
    </w:p>
    <w:p w14:paraId="54146A9F" w14:textId="77777777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- локальный ресурсный сметный расчет на проведение ремонта.</w:t>
      </w:r>
    </w:p>
    <w:p w14:paraId="2E4B4675" w14:textId="696DC545" w:rsidR="00A32594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 xml:space="preserve">Размер субсидий определяется на основании перечня и стоимости планируемых работ, указанных в локальном ресурсном </w:t>
      </w:r>
      <w:r w:rsidRPr="005C1117">
        <w:rPr>
          <w:rFonts w:ascii="Times New Roman" w:hAnsi="Times New Roman" w:cs="Times New Roman"/>
          <w:sz w:val="28"/>
          <w:szCs w:val="28"/>
        </w:rPr>
        <w:t xml:space="preserve">сметном расчете, а также представленных учреждением документов, указанных в </w:t>
      </w:r>
      <w:hyperlink w:anchor="P90">
        <w:r w:rsidRPr="005C1117">
          <w:rPr>
            <w:rFonts w:ascii="Times New Roman" w:hAnsi="Times New Roman" w:cs="Times New Roman"/>
            <w:sz w:val="28"/>
            <w:szCs w:val="28"/>
          </w:rPr>
          <w:t>подпунктах 2.2.1</w:t>
        </w:r>
      </w:hyperlink>
      <w:r w:rsidRPr="005C111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5">
        <w:r w:rsidRPr="005C1117">
          <w:rPr>
            <w:rFonts w:ascii="Times New Roman" w:hAnsi="Times New Roman" w:cs="Times New Roman"/>
            <w:sz w:val="28"/>
            <w:szCs w:val="28"/>
          </w:rPr>
          <w:t>2.2.4</w:t>
        </w:r>
      </w:hyperlink>
      <w:r w:rsidRPr="005C111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8">
        <w:r w:rsidRPr="005C1117">
          <w:rPr>
            <w:rFonts w:ascii="Times New Roman" w:hAnsi="Times New Roman" w:cs="Times New Roman"/>
            <w:sz w:val="28"/>
            <w:szCs w:val="28"/>
          </w:rPr>
          <w:t>2.2.5 пункта 2.2</w:t>
        </w:r>
      </w:hyperlink>
      <w:r w:rsidRPr="005C111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3335D89C" w14:textId="77FD1454" w:rsidR="0086012D" w:rsidRPr="005C1117" w:rsidRDefault="008601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86012D">
        <w:rPr>
          <w:rFonts w:ascii="Times New Roman" w:hAnsi="Times New Roman" w:cs="Times New Roman"/>
          <w:sz w:val="28"/>
          <w:szCs w:val="28"/>
        </w:rPr>
        <w:t>В случае получения субсидии на реализацию мероприятий, не включенных в муниципальные программы и в муниципальное задание учреждений, размер субсидии определяется в соответствии с нормативными правовыми актами на основании документов, определенных данными нормативными правовыми актами, а также представленных учреждением документов, указанных в подпунктах 2.2.1, 2.2.4, 2.2.5 пункта 2.2 настоящего Порядка.</w:t>
      </w:r>
    </w:p>
    <w:p w14:paraId="266DD50B" w14:textId="38955D93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48"/>
      <w:bookmarkStart w:id="12" w:name="P151"/>
      <w:bookmarkEnd w:id="11"/>
      <w:bookmarkEnd w:id="12"/>
      <w:r w:rsidRPr="00CC05EC">
        <w:rPr>
          <w:rFonts w:ascii="Times New Roman" w:hAnsi="Times New Roman" w:cs="Times New Roman"/>
          <w:sz w:val="28"/>
          <w:szCs w:val="28"/>
        </w:rPr>
        <w:t>2.</w:t>
      </w:r>
      <w:r w:rsidR="0086012D">
        <w:rPr>
          <w:rFonts w:ascii="Times New Roman" w:hAnsi="Times New Roman" w:cs="Times New Roman"/>
          <w:sz w:val="28"/>
          <w:szCs w:val="28"/>
        </w:rPr>
        <w:t>5</w:t>
      </w:r>
      <w:r w:rsidRPr="00CC05EC">
        <w:rPr>
          <w:rFonts w:ascii="Times New Roman" w:hAnsi="Times New Roman" w:cs="Times New Roman"/>
          <w:sz w:val="28"/>
          <w:szCs w:val="28"/>
        </w:rPr>
        <w:t>. Результаты предоставления субсидий и (или)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и (или) показателей соответствующих муниципальных</w:t>
      </w:r>
      <w:r w:rsidR="005C1117">
        <w:rPr>
          <w:rFonts w:ascii="Times New Roman" w:hAnsi="Times New Roman" w:cs="Times New Roman"/>
          <w:sz w:val="28"/>
          <w:szCs w:val="28"/>
        </w:rPr>
        <w:t xml:space="preserve"> (государственных)</w:t>
      </w:r>
      <w:r w:rsidRPr="00CC05EC">
        <w:rPr>
          <w:rFonts w:ascii="Times New Roman" w:hAnsi="Times New Roman" w:cs="Times New Roman"/>
          <w:sz w:val="28"/>
          <w:szCs w:val="28"/>
        </w:rPr>
        <w:t xml:space="preserve"> программ (при возможности такой детализации), устанавливаются в Соглашении </w:t>
      </w:r>
      <w:r w:rsidRPr="00BF4B4B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351">
        <w:r w:rsidRPr="00BF4B4B">
          <w:rPr>
            <w:rFonts w:ascii="Times New Roman" w:hAnsi="Times New Roman" w:cs="Times New Roman"/>
            <w:sz w:val="28"/>
            <w:szCs w:val="28"/>
          </w:rPr>
          <w:t>приложению N 3</w:t>
        </w:r>
      </w:hyperlink>
      <w:r w:rsidRPr="00CC05EC">
        <w:rPr>
          <w:rFonts w:ascii="Times New Roman" w:hAnsi="Times New Roman" w:cs="Times New Roman"/>
          <w:sz w:val="28"/>
          <w:szCs w:val="28"/>
        </w:rPr>
        <w:t xml:space="preserve"> к настоящему Порядку в соответствии с результатами и (или) показателями (индикаторами) муниципальной </w:t>
      </w:r>
      <w:r w:rsidR="005C1117">
        <w:rPr>
          <w:rFonts w:ascii="Times New Roman" w:hAnsi="Times New Roman" w:cs="Times New Roman"/>
          <w:sz w:val="28"/>
          <w:szCs w:val="28"/>
        </w:rPr>
        <w:t xml:space="preserve"> (государственной ) </w:t>
      </w:r>
      <w:r w:rsidRPr="00CC05EC">
        <w:rPr>
          <w:rFonts w:ascii="Times New Roman" w:hAnsi="Times New Roman" w:cs="Times New Roman"/>
          <w:sz w:val="28"/>
          <w:szCs w:val="28"/>
        </w:rPr>
        <w:t>программы</w:t>
      </w:r>
      <w:r w:rsidR="005C1117">
        <w:rPr>
          <w:rFonts w:ascii="Times New Roman" w:hAnsi="Times New Roman" w:cs="Times New Roman"/>
          <w:sz w:val="28"/>
          <w:szCs w:val="28"/>
        </w:rPr>
        <w:t>.</w:t>
      </w:r>
    </w:p>
    <w:p w14:paraId="5E92BD64" w14:textId="2E3649D0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52"/>
      <w:bookmarkEnd w:id="13"/>
      <w:r w:rsidRPr="00CC05EC">
        <w:rPr>
          <w:rFonts w:ascii="Times New Roman" w:hAnsi="Times New Roman" w:cs="Times New Roman"/>
          <w:sz w:val="28"/>
          <w:szCs w:val="28"/>
        </w:rPr>
        <w:t>В случае если субсидия предоставляется в целях реализации мероприятий, не включенных в муниципальные</w:t>
      </w:r>
      <w:r w:rsidR="005C1117">
        <w:rPr>
          <w:rFonts w:ascii="Times New Roman" w:hAnsi="Times New Roman" w:cs="Times New Roman"/>
          <w:sz w:val="28"/>
          <w:szCs w:val="28"/>
        </w:rPr>
        <w:t xml:space="preserve"> (государственные)</w:t>
      </w:r>
      <w:r w:rsidRPr="00CC05EC">
        <w:rPr>
          <w:rFonts w:ascii="Times New Roman" w:hAnsi="Times New Roman" w:cs="Times New Roman"/>
          <w:sz w:val="28"/>
          <w:szCs w:val="28"/>
        </w:rPr>
        <w:t xml:space="preserve"> программы, а также в случае, если в муниципальной </w:t>
      </w:r>
      <w:r w:rsidR="005C1117">
        <w:rPr>
          <w:rFonts w:ascii="Times New Roman" w:hAnsi="Times New Roman" w:cs="Times New Roman"/>
          <w:sz w:val="28"/>
          <w:szCs w:val="28"/>
        </w:rPr>
        <w:t xml:space="preserve">(государственной) </w:t>
      </w:r>
      <w:r w:rsidRPr="00CC05EC">
        <w:rPr>
          <w:rFonts w:ascii="Times New Roman" w:hAnsi="Times New Roman" w:cs="Times New Roman"/>
          <w:sz w:val="28"/>
          <w:szCs w:val="28"/>
        </w:rPr>
        <w:t>программе отсутствуют результаты предоставления субсидии и (или) показатели, необходимые для достижения результатов предоставления субсидии, результаты предоставления субсидии и (или) показатели, необходимые для достижения результатов предоставления субсидии, устанавливаются в Соглашении.</w:t>
      </w:r>
    </w:p>
    <w:p w14:paraId="3E78A096" w14:textId="77777777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 xml:space="preserve">Положения, </w:t>
      </w:r>
      <w:r w:rsidRPr="008C26FE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hyperlink w:anchor="P151">
        <w:r w:rsidRPr="008C26FE">
          <w:rPr>
            <w:rFonts w:ascii="Times New Roman" w:hAnsi="Times New Roman" w:cs="Times New Roman"/>
            <w:sz w:val="28"/>
            <w:szCs w:val="28"/>
          </w:rPr>
          <w:t>абзацем первым</w:t>
        </w:r>
      </w:hyperlink>
      <w:r w:rsidRPr="008C26F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2">
        <w:r w:rsidRPr="008C26FE">
          <w:rPr>
            <w:rFonts w:ascii="Times New Roman" w:hAnsi="Times New Roman" w:cs="Times New Roman"/>
            <w:sz w:val="28"/>
            <w:szCs w:val="28"/>
          </w:rPr>
          <w:t>вторым</w:t>
        </w:r>
      </w:hyperlink>
      <w:r w:rsidRPr="008C26F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CC05EC">
        <w:rPr>
          <w:rFonts w:ascii="Times New Roman" w:hAnsi="Times New Roman" w:cs="Times New Roman"/>
          <w:sz w:val="28"/>
          <w:szCs w:val="28"/>
        </w:rPr>
        <w:t>пункта, не применяются при предоставлении субсидии на осуществление выплат физическим лицам, проведение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если иное не установлено Правительством Российской Федерации.</w:t>
      </w:r>
    </w:p>
    <w:p w14:paraId="34B56C9D" w14:textId="3F8C67EA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54"/>
      <w:bookmarkEnd w:id="14"/>
      <w:r w:rsidRPr="00CC05EC">
        <w:rPr>
          <w:rFonts w:ascii="Times New Roman" w:hAnsi="Times New Roman" w:cs="Times New Roman"/>
          <w:sz w:val="28"/>
          <w:szCs w:val="28"/>
        </w:rPr>
        <w:t>2.</w:t>
      </w:r>
      <w:r w:rsidR="0086012D">
        <w:rPr>
          <w:rFonts w:ascii="Times New Roman" w:hAnsi="Times New Roman" w:cs="Times New Roman"/>
          <w:sz w:val="28"/>
          <w:szCs w:val="28"/>
        </w:rPr>
        <w:t>6</w:t>
      </w:r>
      <w:r w:rsidRPr="00CC05EC">
        <w:rPr>
          <w:rFonts w:ascii="Times New Roman" w:hAnsi="Times New Roman" w:cs="Times New Roman"/>
          <w:sz w:val="28"/>
          <w:szCs w:val="28"/>
        </w:rPr>
        <w:t xml:space="preserve">. Департамент в течение 15 календарных дней со дня получения документов, </w:t>
      </w:r>
      <w:r w:rsidRPr="008C26FE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89">
        <w:r w:rsidRPr="008C26FE">
          <w:rPr>
            <w:rFonts w:ascii="Times New Roman" w:hAnsi="Times New Roman" w:cs="Times New Roman"/>
            <w:sz w:val="28"/>
            <w:szCs w:val="28"/>
          </w:rPr>
          <w:t>пунктах 2.2</w:t>
        </w:r>
      </w:hyperlink>
      <w:r w:rsidRPr="008C26FE">
        <w:rPr>
          <w:rFonts w:ascii="Times New Roman" w:hAnsi="Times New Roman" w:cs="Times New Roman"/>
          <w:sz w:val="28"/>
          <w:szCs w:val="28"/>
        </w:rPr>
        <w:t xml:space="preserve"> </w:t>
      </w:r>
      <w:r w:rsidR="007E1DAC" w:rsidRPr="008C26FE">
        <w:rPr>
          <w:rFonts w:ascii="Times New Roman" w:hAnsi="Times New Roman" w:cs="Times New Roman"/>
          <w:sz w:val="28"/>
          <w:szCs w:val="28"/>
        </w:rPr>
        <w:t>–</w:t>
      </w:r>
      <w:r w:rsidRPr="008C26FE">
        <w:rPr>
          <w:rFonts w:ascii="Times New Roman" w:hAnsi="Times New Roman" w:cs="Times New Roman"/>
          <w:sz w:val="28"/>
          <w:szCs w:val="28"/>
        </w:rPr>
        <w:t xml:space="preserve"> </w:t>
      </w:r>
      <w:hyperlink w:anchor="P148">
        <w:r w:rsidR="007E1DAC" w:rsidRPr="008C26FE">
          <w:rPr>
            <w:rFonts w:ascii="Times New Roman" w:hAnsi="Times New Roman" w:cs="Times New Roman"/>
            <w:sz w:val="28"/>
            <w:szCs w:val="28"/>
          </w:rPr>
          <w:t>2.3</w:t>
        </w:r>
      </w:hyperlink>
      <w:r w:rsidRPr="008C26F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CC05EC">
        <w:rPr>
          <w:rFonts w:ascii="Times New Roman" w:hAnsi="Times New Roman" w:cs="Times New Roman"/>
          <w:sz w:val="28"/>
          <w:szCs w:val="28"/>
        </w:rPr>
        <w:t xml:space="preserve">Порядка, рассматривает их, осуществляет проверку полноты и достоверности содержащихся в них </w:t>
      </w:r>
      <w:r w:rsidRPr="00CC05EC">
        <w:rPr>
          <w:rFonts w:ascii="Times New Roman" w:hAnsi="Times New Roman" w:cs="Times New Roman"/>
          <w:sz w:val="28"/>
          <w:szCs w:val="28"/>
        </w:rPr>
        <w:lastRenderedPageBreak/>
        <w:t xml:space="preserve">сведений, проверяет наличие (отсутствие) оснований для отказа в предоставлении субсидии, указанных </w:t>
      </w:r>
      <w:r w:rsidRPr="008C26FE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55">
        <w:r w:rsidR="008C26FE" w:rsidRPr="008C26FE">
          <w:rPr>
            <w:rFonts w:ascii="Times New Roman" w:hAnsi="Times New Roman" w:cs="Times New Roman"/>
            <w:sz w:val="28"/>
            <w:szCs w:val="28"/>
          </w:rPr>
          <w:t>2.7</w:t>
        </w:r>
      </w:hyperlink>
      <w:r w:rsidRPr="008C26F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CC05EC">
        <w:rPr>
          <w:rFonts w:ascii="Times New Roman" w:hAnsi="Times New Roman" w:cs="Times New Roman"/>
          <w:sz w:val="28"/>
          <w:szCs w:val="28"/>
        </w:rPr>
        <w:t>Порядка, осуществляет расчет размера субсидии.</w:t>
      </w:r>
    </w:p>
    <w:p w14:paraId="2F149FDF" w14:textId="64D14BC5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55"/>
      <w:bookmarkEnd w:id="15"/>
      <w:r w:rsidRPr="00CC05EC">
        <w:rPr>
          <w:rFonts w:ascii="Times New Roman" w:hAnsi="Times New Roman" w:cs="Times New Roman"/>
          <w:sz w:val="28"/>
          <w:szCs w:val="28"/>
        </w:rPr>
        <w:t>2.</w:t>
      </w:r>
      <w:r w:rsidR="0086012D">
        <w:rPr>
          <w:rFonts w:ascii="Times New Roman" w:hAnsi="Times New Roman" w:cs="Times New Roman"/>
          <w:sz w:val="28"/>
          <w:szCs w:val="28"/>
        </w:rPr>
        <w:t>7</w:t>
      </w:r>
      <w:r w:rsidRPr="00CC05EC">
        <w:rPr>
          <w:rFonts w:ascii="Times New Roman" w:hAnsi="Times New Roman" w:cs="Times New Roman"/>
          <w:sz w:val="28"/>
          <w:szCs w:val="28"/>
        </w:rPr>
        <w:t>. Основаниями для отказа учреждению в предоставлении субсидии являются:</w:t>
      </w:r>
    </w:p>
    <w:p w14:paraId="454609E0" w14:textId="6864B20B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56"/>
      <w:bookmarkEnd w:id="16"/>
      <w:r w:rsidRPr="00CC05EC">
        <w:rPr>
          <w:rFonts w:ascii="Times New Roman" w:hAnsi="Times New Roman" w:cs="Times New Roman"/>
          <w:sz w:val="28"/>
          <w:szCs w:val="28"/>
        </w:rPr>
        <w:t xml:space="preserve">- несоответствие представленных учреждением документов требованиям, определенным в </w:t>
      </w:r>
      <w:r w:rsidRPr="008C26FE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89">
        <w:r w:rsidRPr="008C26FE">
          <w:rPr>
            <w:rFonts w:ascii="Times New Roman" w:hAnsi="Times New Roman" w:cs="Times New Roman"/>
            <w:sz w:val="28"/>
            <w:szCs w:val="28"/>
          </w:rPr>
          <w:t>пунктами 2.2</w:t>
        </w:r>
      </w:hyperlink>
      <w:r w:rsidRPr="008C26FE">
        <w:rPr>
          <w:rFonts w:ascii="Times New Roman" w:hAnsi="Times New Roman" w:cs="Times New Roman"/>
          <w:sz w:val="28"/>
          <w:szCs w:val="28"/>
        </w:rPr>
        <w:t xml:space="preserve"> </w:t>
      </w:r>
      <w:r w:rsidR="004110BC" w:rsidRPr="008C26FE">
        <w:rPr>
          <w:rFonts w:ascii="Times New Roman" w:hAnsi="Times New Roman" w:cs="Times New Roman"/>
          <w:sz w:val="28"/>
          <w:szCs w:val="28"/>
        </w:rPr>
        <w:t>–</w:t>
      </w:r>
      <w:r w:rsidRPr="008C26FE">
        <w:rPr>
          <w:rFonts w:ascii="Times New Roman" w:hAnsi="Times New Roman" w:cs="Times New Roman"/>
          <w:sz w:val="28"/>
          <w:szCs w:val="28"/>
        </w:rPr>
        <w:t xml:space="preserve"> </w:t>
      </w:r>
      <w:hyperlink w:anchor="P148">
        <w:r w:rsidR="004110BC" w:rsidRPr="008C26FE">
          <w:rPr>
            <w:rFonts w:ascii="Times New Roman" w:hAnsi="Times New Roman" w:cs="Times New Roman"/>
            <w:sz w:val="28"/>
            <w:szCs w:val="28"/>
          </w:rPr>
          <w:t>2.3</w:t>
        </w:r>
      </w:hyperlink>
      <w:r w:rsidRPr="008C26FE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CC05EC">
        <w:rPr>
          <w:rFonts w:ascii="Times New Roman" w:hAnsi="Times New Roman" w:cs="Times New Roman"/>
          <w:sz w:val="28"/>
          <w:szCs w:val="28"/>
        </w:rPr>
        <w:t>, или непредставление (представление не в полном объеме) указанных документов;</w:t>
      </w:r>
    </w:p>
    <w:p w14:paraId="2AF5A461" w14:textId="77777777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- недостоверность информации, содержащейся в документах, представленных учреждением;</w:t>
      </w:r>
    </w:p>
    <w:p w14:paraId="2CAFD416" w14:textId="77777777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- отсутствие необходимого объема лимитов бюджетных обязательств на предоставление субсидий на соответствующий финансовый год (соответствующий финансовый год и плановый период), доведенных департаменту в установленном порядке;</w:t>
      </w:r>
    </w:p>
    <w:p w14:paraId="70682854" w14:textId="77777777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 xml:space="preserve">- несоответствие учреждения требованиям, </w:t>
      </w:r>
      <w:r w:rsidRPr="008C26FE">
        <w:rPr>
          <w:rFonts w:ascii="Times New Roman" w:hAnsi="Times New Roman" w:cs="Times New Roman"/>
          <w:sz w:val="28"/>
          <w:szCs w:val="28"/>
        </w:rPr>
        <w:t xml:space="preserve">предусмотренным </w:t>
      </w:r>
      <w:hyperlink w:anchor="P87">
        <w:r w:rsidRPr="008C26FE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CC05E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66E024A3" w14:textId="54CBD826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2.</w:t>
      </w:r>
      <w:r w:rsidR="0086012D">
        <w:rPr>
          <w:rFonts w:ascii="Times New Roman" w:hAnsi="Times New Roman" w:cs="Times New Roman"/>
          <w:sz w:val="28"/>
          <w:szCs w:val="28"/>
        </w:rPr>
        <w:t>8</w:t>
      </w:r>
      <w:r w:rsidRPr="00CC05EC">
        <w:rPr>
          <w:rFonts w:ascii="Times New Roman" w:hAnsi="Times New Roman" w:cs="Times New Roman"/>
          <w:sz w:val="28"/>
          <w:szCs w:val="28"/>
        </w:rPr>
        <w:t xml:space="preserve">. В </w:t>
      </w:r>
      <w:r w:rsidRPr="008C26FE">
        <w:rPr>
          <w:rFonts w:ascii="Times New Roman" w:hAnsi="Times New Roman" w:cs="Times New Roman"/>
          <w:sz w:val="28"/>
          <w:szCs w:val="28"/>
        </w:rPr>
        <w:t xml:space="preserve">случае наличия оснований для отказа в предоставлении субсидии, указанных </w:t>
      </w:r>
      <w:r w:rsidRPr="00533D53">
        <w:rPr>
          <w:rFonts w:ascii="Times New Roman" w:hAnsi="Times New Roman" w:cs="Times New Roman"/>
          <w:sz w:val="28"/>
          <w:szCs w:val="28"/>
        </w:rPr>
        <w:t xml:space="preserve">в </w:t>
      </w:r>
      <w:r w:rsidR="00533D53" w:rsidRPr="00533D53">
        <w:rPr>
          <w:rFonts w:ascii="Times New Roman" w:hAnsi="Times New Roman" w:cs="Times New Roman"/>
          <w:sz w:val="28"/>
          <w:szCs w:val="28"/>
        </w:rPr>
        <w:t>2.7</w:t>
      </w:r>
      <w:r w:rsidRPr="00533D53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8C26FE">
        <w:rPr>
          <w:rFonts w:ascii="Times New Roman" w:hAnsi="Times New Roman" w:cs="Times New Roman"/>
          <w:sz w:val="28"/>
          <w:szCs w:val="28"/>
        </w:rPr>
        <w:t xml:space="preserve"> Порядка, департамент отказывает учреждению в предоставлении субсидии. Уведомление об отказе в предоставлении субсидии направляется (вручается) учреждению в срок не позднее 3 рабочих дней, следующих за днем истечения срока, указанного в </w:t>
      </w:r>
      <w:hyperlink w:anchor="P154">
        <w:r w:rsidR="00BF4B4B" w:rsidRPr="008C26FE">
          <w:rPr>
            <w:rFonts w:ascii="Times New Roman" w:hAnsi="Times New Roman" w:cs="Times New Roman"/>
            <w:sz w:val="28"/>
            <w:szCs w:val="28"/>
          </w:rPr>
          <w:t>2.</w:t>
        </w:r>
        <w:r w:rsidR="0086012D" w:rsidRPr="008C26FE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CC05EC">
        <w:rPr>
          <w:rFonts w:ascii="Times New Roman" w:hAnsi="Times New Roman" w:cs="Times New Roman"/>
          <w:sz w:val="28"/>
          <w:szCs w:val="28"/>
        </w:rPr>
        <w:t xml:space="preserve"> настоящего Порядка, с обязательным указанием основания для отказа.</w:t>
      </w:r>
    </w:p>
    <w:p w14:paraId="3FEA6073" w14:textId="2B2FFD5A" w:rsidR="00A32594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2.</w:t>
      </w:r>
      <w:r w:rsidR="0086012D">
        <w:rPr>
          <w:rFonts w:ascii="Times New Roman" w:hAnsi="Times New Roman" w:cs="Times New Roman"/>
          <w:sz w:val="28"/>
          <w:szCs w:val="28"/>
        </w:rPr>
        <w:t>9</w:t>
      </w:r>
      <w:r w:rsidRPr="00CC05EC">
        <w:rPr>
          <w:rFonts w:ascii="Times New Roman" w:hAnsi="Times New Roman" w:cs="Times New Roman"/>
          <w:sz w:val="28"/>
          <w:szCs w:val="28"/>
        </w:rPr>
        <w:t xml:space="preserve">. В случае отсутствия оснований для отказа в предоставлении субсидии, указанных </w:t>
      </w:r>
      <w:r w:rsidRPr="008C26FE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55">
        <w:r w:rsidR="00BF4B4B" w:rsidRPr="008C26FE">
          <w:rPr>
            <w:rFonts w:ascii="Times New Roman" w:hAnsi="Times New Roman" w:cs="Times New Roman"/>
            <w:sz w:val="28"/>
            <w:szCs w:val="28"/>
          </w:rPr>
          <w:t>2.</w:t>
        </w:r>
        <w:r w:rsidR="0086012D" w:rsidRPr="008C26FE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8C26FE">
        <w:rPr>
          <w:rFonts w:ascii="Times New Roman" w:hAnsi="Times New Roman" w:cs="Times New Roman"/>
          <w:sz w:val="28"/>
          <w:szCs w:val="28"/>
        </w:rPr>
        <w:t xml:space="preserve"> настоящего Порядка, с учреждением заключается </w:t>
      </w:r>
      <w:hyperlink r:id="rId21">
        <w:r w:rsidRPr="008C26FE">
          <w:rPr>
            <w:rFonts w:ascii="Times New Roman" w:hAnsi="Times New Roman" w:cs="Times New Roman"/>
            <w:sz w:val="28"/>
            <w:szCs w:val="28"/>
          </w:rPr>
          <w:t>Соглашение</w:t>
        </w:r>
      </w:hyperlink>
      <w:r w:rsidRPr="008C26FE">
        <w:rPr>
          <w:rFonts w:ascii="Times New Roman" w:hAnsi="Times New Roman" w:cs="Times New Roman"/>
          <w:sz w:val="28"/>
          <w:szCs w:val="28"/>
        </w:rPr>
        <w:t xml:space="preserve"> </w:t>
      </w:r>
      <w:r w:rsidRPr="00CC05EC">
        <w:rPr>
          <w:rFonts w:ascii="Times New Roman" w:hAnsi="Times New Roman" w:cs="Times New Roman"/>
          <w:sz w:val="28"/>
          <w:szCs w:val="28"/>
        </w:rPr>
        <w:t>в соответствии с типовой формой, утвержденной постановлением администрации городского округа Тольятти от 25.02.2021 N 803-п/1 "Об утверждении Типовой формы соглашения о предоставлении из бюджета городского округа Тольятти муниципальному бюджетному или автономному учреждению городского округа Тольятти субсидии в соответствии с абзацем вторым пункта 1 статьи 78.1 Бюджетного кодекса Российской Федерации" (далее - Типовая форма).</w:t>
      </w:r>
    </w:p>
    <w:p w14:paraId="5580CCBC" w14:textId="13EBFF16" w:rsidR="00F53404" w:rsidRPr="008C26FE" w:rsidRDefault="00F5340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6FE">
        <w:rPr>
          <w:rFonts w:ascii="Times New Roman" w:hAnsi="Times New Roman" w:cs="Times New Roman"/>
          <w:sz w:val="28"/>
          <w:szCs w:val="28"/>
        </w:rPr>
        <w:t>К Соглашению</w:t>
      </w:r>
      <w:r w:rsidR="003611F9" w:rsidRPr="008C26FE">
        <w:rPr>
          <w:rFonts w:ascii="Times New Roman" w:hAnsi="Times New Roman" w:cs="Times New Roman"/>
          <w:sz w:val="28"/>
          <w:szCs w:val="28"/>
        </w:rPr>
        <w:t xml:space="preserve"> прилагается план мероприятий по достижению </w:t>
      </w:r>
      <w:proofErr w:type="gramStart"/>
      <w:r w:rsidR="003611F9" w:rsidRPr="008C26FE">
        <w:rPr>
          <w:rFonts w:ascii="Times New Roman" w:hAnsi="Times New Roman" w:cs="Times New Roman"/>
          <w:sz w:val="28"/>
          <w:szCs w:val="28"/>
        </w:rPr>
        <w:t>результатов  предоставления</w:t>
      </w:r>
      <w:proofErr w:type="gramEnd"/>
      <w:r w:rsidR="003611F9" w:rsidRPr="008C26FE">
        <w:rPr>
          <w:rFonts w:ascii="Times New Roman" w:hAnsi="Times New Roman" w:cs="Times New Roman"/>
          <w:sz w:val="28"/>
          <w:szCs w:val="28"/>
        </w:rPr>
        <w:t xml:space="preserve"> субсидии по форме, согласно Приложению №4 к настоящему Порядку.</w:t>
      </w:r>
    </w:p>
    <w:p w14:paraId="1D82F073" w14:textId="6B172D79" w:rsidR="00A32594" w:rsidRPr="008C26FE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2.</w:t>
      </w:r>
      <w:r w:rsidR="0086012D">
        <w:rPr>
          <w:rFonts w:ascii="Times New Roman" w:hAnsi="Times New Roman" w:cs="Times New Roman"/>
          <w:sz w:val="28"/>
          <w:szCs w:val="28"/>
        </w:rPr>
        <w:t>10</w:t>
      </w:r>
      <w:r w:rsidRPr="00CC05EC">
        <w:rPr>
          <w:rFonts w:ascii="Times New Roman" w:hAnsi="Times New Roman" w:cs="Times New Roman"/>
          <w:sz w:val="28"/>
          <w:szCs w:val="28"/>
        </w:rPr>
        <w:t xml:space="preserve">. Соглашение </w:t>
      </w:r>
      <w:r w:rsidRPr="008C26FE">
        <w:rPr>
          <w:rFonts w:ascii="Times New Roman" w:hAnsi="Times New Roman" w:cs="Times New Roman"/>
          <w:sz w:val="28"/>
          <w:szCs w:val="28"/>
        </w:rPr>
        <w:t xml:space="preserve">заключается в срок не позднее 15 рабочих дней, следующих за днем истечения срока, указанного в </w:t>
      </w:r>
      <w:hyperlink w:anchor="P154">
        <w:r w:rsidR="00BF4B4B" w:rsidRPr="008C26FE">
          <w:rPr>
            <w:rFonts w:ascii="Times New Roman" w:hAnsi="Times New Roman" w:cs="Times New Roman"/>
            <w:sz w:val="28"/>
            <w:szCs w:val="28"/>
          </w:rPr>
          <w:t>2.</w:t>
        </w:r>
        <w:r w:rsidR="0086012D" w:rsidRPr="008C26FE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8C26F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434F28FE" w14:textId="77777777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6FE">
        <w:rPr>
          <w:rFonts w:ascii="Times New Roman" w:hAnsi="Times New Roman" w:cs="Times New Roman"/>
          <w:sz w:val="28"/>
          <w:szCs w:val="28"/>
        </w:rPr>
        <w:t>Учреждение, подписывая соглашение, дает согласие на осуществление</w:t>
      </w:r>
      <w:r w:rsidRPr="00CC05EC">
        <w:rPr>
          <w:rFonts w:ascii="Times New Roman" w:hAnsi="Times New Roman" w:cs="Times New Roman"/>
          <w:sz w:val="28"/>
          <w:szCs w:val="28"/>
        </w:rPr>
        <w:t xml:space="preserve"> проверок соблюдения учреждением целей и условий предоставления субсидии, а также принимает на себя обязательство включать в договоры (соглашения), заключенные им в целях исполнения обязательств по соглашению, условие о согласии лиц, являющихся поставщиками (подрядчиками, исполнителями) по </w:t>
      </w:r>
      <w:r w:rsidRPr="00CC05EC">
        <w:rPr>
          <w:rFonts w:ascii="Times New Roman" w:hAnsi="Times New Roman" w:cs="Times New Roman"/>
          <w:sz w:val="28"/>
          <w:szCs w:val="28"/>
        </w:rPr>
        <w:lastRenderedPageBreak/>
        <w:t>договорам (соглашениям), на осуществление департаментом и органами государственного (муниципального) финансового контроля проверок соблюдения ими условий и целей предоставления субсидии.</w:t>
      </w:r>
    </w:p>
    <w:p w14:paraId="3A634390" w14:textId="5E538827" w:rsidR="008C26FE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2.1</w:t>
      </w:r>
      <w:r w:rsidR="0086012D">
        <w:rPr>
          <w:rFonts w:ascii="Times New Roman" w:hAnsi="Times New Roman" w:cs="Times New Roman"/>
          <w:sz w:val="28"/>
          <w:szCs w:val="28"/>
        </w:rPr>
        <w:t>1</w:t>
      </w:r>
      <w:r w:rsidRPr="00CC05EC">
        <w:rPr>
          <w:rFonts w:ascii="Times New Roman" w:hAnsi="Times New Roman" w:cs="Times New Roman"/>
          <w:sz w:val="28"/>
          <w:szCs w:val="28"/>
        </w:rPr>
        <w:t xml:space="preserve">. </w:t>
      </w:r>
      <w:r w:rsidR="008C26FE" w:rsidRPr="008C26FE">
        <w:rPr>
          <w:rFonts w:ascii="Times New Roman" w:hAnsi="Times New Roman" w:cs="Times New Roman"/>
          <w:sz w:val="28"/>
          <w:szCs w:val="28"/>
        </w:rPr>
        <w:t>В случае отказа в предоставлении субсидии в соответствии с абзацем первым, вторым п. 2.</w:t>
      </w:r>
      <w:r w:rsidR="008C26FE">
        <w:rPr>
          <w:rFonts w:ascii="Times New Roman" w:hAnsi="Times New Roman" w:cs="Times New Roman"/>
          <w:sz w:val="28"/>
          <w:szCs w:val="28"/>
        </w:rPr>
        <w:t>7</w:t>
      </w:r>
      <w:r w:rsidR="008C26FE" w:rsidRPr="008C26FE">
        <w:rPr>
          <w:rFonts w:ascii="Times New Roman" w:hAnsi="Times New Roman" w:cs="Times New Roman"/>
          <w:sz w:val="28"/>
          <w:szCs w:val="28"/>
        </w:rPr>
        <w:t xml:space="preserve"> настоящего Порядка учреждение вправе повторно представить в департамент документы, предусмотренные пунктами 2.2 - 2.</w:t>
      </w:r>
      <w:r w:rsidR="008C26FE">
        <w:rPr>
          <w:rFonts w:ascii="Times New Roman" w:hAnsi="Times New Roman" w:cs="Times New Roman"/>
          <w:sz w:val="28"/>
          <w:szCs w:val="28"/>
        </w:rPr>
        <w:t>3</w:t>
      </w:r>
      <w:r w:rsidR="008C26FE" w:rsidRPr="008C26F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2F47D9B2" w14:textId="6D6D922B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 xml:space="preserve">Рассмотрение повторно представленных документов осуществляется в </w:t>
      </w:r>
      <w:r w:rsidRPr="004110BC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proofErr w:type="gramStart"/>
      <w:r w:rsidRPr="004110BC">
        <w:rPr>
          <w:rFonts w:ascii="Times New Roman" w:hAnsi="Times New Roman" w:cs="Times New Roman"/>
          <w:sz w:val="28"/>
          <w:szCs w:val="28"/>
        </w:rPr>
        <w:t xml:space="preserve">с </w:t>
      </w:r>
      <w:r w:rsidR="004110BC" w:rsidRPr="004110BC">
        <w:rPr>
          <w:rFonts w:ascii="Times New Roman" w:hAnsi="Times New Roman" w:cs="Times New Roman"/>
          <w:sz w:val="28"/>
          <w:szCs w:val="28"/>
        </w:rPr>
        <w:t xml:space="preserve"> пунктом</w:t>
      </w:r>
      <w:proofErr w:type="gramEnd"/>
      <w:r w:rsidR="004110BC" w:rsidRPr="004110BC">
        <w:rPr>
          <w:rFonts w:ascii="Times New Roman" w:hAnsi="Times New Roman" w:cs="Times New Roman"/>
          <w:sz w:val="28"/>
          <w:szCs w:val="28"/>
        </w:rPr>
        <w:t xml:space="preserve"> 2.</w:t>
      </w:r>
      <w:r w:rsidR="0086012D">
        <w:rPr>
          <w:rFonts w:ascii="Times New Roman" w:hAnsi="Times New Roman" w:cs="Times New Roman"/>
          <w:sz w:val="28"/>
          <w:szCs w:val="28"/>
        </w:rPr>
        <w:t>6</w:t>
      </w:r>
      <w:r w:rsidR="004110BC" w:rsidRPr="004110BC">
        <w:rPr>
          <w:rFonts w:ascii="Times New Roman" w:hAnsi="Times New Roman" w:cs="Times New Roman"/>
          <w:sz w:val="28"/>
          <w:szCs w:val="28"/>
        </w:rPr>
        <w:t xml:space="preserve"> </w:t>
      </w:r>
      <w:r w:rsidRPr="004110BC">
        <w:rPr>
          <w:rFonts w:ascii="Times New Roman" w:hAnsi="Times New Roman" w:cs="Times New Roman"/>
          <w:sz w:val="28"/>
          <w:szCs w:val="28"/>
        </w:rPr>
        <w:t>настоящего</w:t>
      </w:r>
      <w:r w:rsidRPr="00CC05EC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72775A3A" w14:textId="4B305D7E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2.1</w:t>
      </w:r>
      <w:r w:rsidR="0086012D">
        <w:rPr>
          <w:rFonts w:ascii="Times New Roman" w:hAnsi="Times New Roman" w:cs="Times New Roman"/>
          <w:sz w:val="28"/>
          <w:szCs w:val="28"/>
        </w:rPr>
        <w:t>2</w:t>
      </w:r>
      <w:r w:rsidRPr="00CC05EC">
        <w:rPr>
          <w:rFonts w:ascii="Times New Roman" w:hAnsi="Times New Roman" w:cs="Times New Roman"/>
          <w:sz w:val="28"/>
          <w:szCs w:val="28"/>
        </w:rPr>
        <w:t>. Перечисление субсидии осуществляется в соответствии с бюджетным законодательством Российской Федерации на лицевой счет учреждения, открытый в департаменте финансов администрации городского округа Тольятти, в сроки, установленные Соглашением, при условии представления учреждением документов, необходимых для подтверждения возникновения денежных обязательств или подлежащих возмещению расходов, а также для проверки соответствия содержания операций целям предоставления субсидии.</w:t>
      </w:r>
    </w:p>
    <w:p w14:paraId="67CD57BB" w14:textId="4AB93C19" w:rsidR="00A32594" w:rsidRPr="008C26FE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67"/>
      <w:bookmarkEnd w:id="17"/>
      <w:r w:rsidRPr="00CC05EC">
        <w:rPr>
          <w:rFonts w:ascii="Times New Roman" w:hAnsi="Times New Roman" w:cs="Times New Roman"/>
          <w:sz w:val="28"/>
          <w:szCs w:val="28"/>
        </w:rPr>
        <w:t>2.1</w:t>
      </w:r>
      <w:r w:rsidR="0086012D">
        <w:rPr>
          <w:rFonts w:ascii="Times New Roman" w:hAnsi="Times New Roman" w:cs="Times New Roman"/>
          <w:sz w:val="28"/>
          <w:szCs w:val="28"/>
        </w:rPr>
        <w:t>3</w:t>
      </w:r>
      <w:r w:rsidRPr="00CC05EC">
        <w:rPr>
          <w:rFonts w:ascii="Times New Roman" w:hAnsi="Times New Roman" w:cs="Times New Roman"/>
          <w:sz w:val="28"/>
          <w:szCs w:val="28"/>
        </w:rPr>
        <w:t xml:space="preserve">. В случае выявления в течение финансового года дополнительной потребности в финансовом обеспечении целей, </w:t>
      </w:r>
      <w:r w:rsidRPr="008C26FE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hyperlink w:anchor="P73">
        <w:r w:rsidRPr="008C26FE">
          <w:rPr>
            <w:rFonts w:ascii="Times New Roman" w:hAnsi="Times New Roman" w:cs="Times New Roman"/>
            <w:sz w:val="28"/>
            <w:szCs w:val="28"/>
          </w:rPr>
          <w:t>пунктом 1.4</w:t>
        </w:r>
      </w:hyperlink>
      <w:r w:rsidRPr="008C26FE">
        <w:rPr>
          <w:rFonts w:ascii="Times New Roman" w:hAnsi="Times New Roman" w:cs="Times New Roman"/>
          <w:sz w:val="28"/>
          <w:szCs w:val="28"/>
        </w:rPr>
        <w:t xml:space="preserve"> настоящего Порядка, учреждение обращается в департамент с предложением об изменении объема предоставляемых субсидий, прилагая документы, указанные в </w:t>
      </w:r>
      <w:hyperlink w:anchor="P89">
        <w:r w:rsidRPr="008C26FE">
          <w:rPr>
            <w:rFonts w:ascii="Times New Roman" w:hAnsi="Times New Roman" w:cs="Times New Roman"/>
            <w:sz w:val="28"/>
            <w:szCs w:val="28"/>
          </w:rPr>
          <w:t>пунктах 2.2</w:t>
        </w:r>
      </w:hyperlink>
      <w:r w:rsidRPr="008C26FE">
        <w:rPr>
          <w:rFonts w:ascii="Times New Roman" w:hAnsi="Times New Roman" w:cs="Times New Roman"/>
          <w:sz w:val="28"/>
          <w:szCs w:val="28"/>
        </w:rPr>
        <w:t xml:space="preserve"> </w:t>
      </w:r>
      <w:r w:rsidR="004110BC" w:rsidRPr="008C26FE">
        <w:rPr>
          <w:rFonts w:ascii="Times New Roman" w:hAnsi="Times New Roman" w:cs="Times New Roman"/>
          <w:sz w:val="28"/>
          <w:szCs w:val="28"/>
        </w:rPr>
        <w:t>–</w:t>
      </w:r>
      <w:r w:rsidRPr="008C26FE">
        <w:rPr>
          <w:rFonts w:ascii="Times New Roman" w:hAnsi="Times New Roman" w:cs="Times New Roman"/>
          <w:sz w:val="28"/>
          <w:szCs w:val="28"/>
        </w:rPr>
        <w:t xml:space="preserve"> </w:t>
      </w:r>
      <w:r w:rsidR="004110BC" w:rsidRPr="008C26FE">
        <w:rPr>
          <w:rFonts w:ascii="Times New Roman" w:hAnsi="Times New Roman" w:cs="Times New Roman"/>
          <w:sz w:val="28"/>
          <w:szCs w:val="28"/>
        </w:rPr>
        <w:t xml:space="preserve">2.3 </w:t>
      </w:r>
      <w:r w:rsidRPr="008C26F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4BAB9A18" w14:textId="77777777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О результате рассмотренного обращения департамент письменно сообщает учреждению в течение 10 рабочих дней со дня поступления обращения.</w:t>
      </w:r>
    </w:p>
    <w:p w14:paraId="1143598C" w14:textId="1633328A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2.1</w:t>
      </w:r>
      <w:r w:rsidR="0086012D">
        <w:rPr>
          <w:rFonts w:ascii="Times New Roman" w:hAnsi="Times New Roman" w:cs="Times New Roman"/>
          <w:sz w:val="28"/>
          <w:szCs w:val="28"/>
        </w:rPr>
        <w:t>4</w:t>
      </w:r>
      <w:r w:rsidRPr="00CC05EC">
        <w:rPr>
          <w:rFonts w:ascii="Times New Roman" w:hAnsi="Times New Roman" w:cs="Times New Roman"/>
          <w:sz w:val="28"/>
          <w:szCs w:val="28"/>
        </w:rPr>
        <w:t xml:space="preserve">. В случаях уменьшения (увеличения) департаменту ранее доведенных лимитов бюджетных обязательств на предоставление субсидии, в случае принятия положительного решения о выделении дополнительных средств учреждению в </w:t>
      </w:r>
      <w:r w:rsidRPr="004110BC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4110BC" w:rsidRPr="004110BC">
        <w:rPr>
          <w:rFonts w:ascii="Times New Roman" w:hAnsi="Times New Roman" w:cs="Times New Roman"/>
          <w:sz w:val="28"/>
          <w:szCs w:val="28"/>
        </w:rPr>
        <w:t>п. 2.1</w:t>
      </w:r>
      <w:r w:rsidR="0086012D">
        <w:rPr>
          <w:rFonts w:ascii="Times New Roman" w:hAnsi="Times New Roman" w:cs="Times New Roman"/>
          <w:sz w:val="28"/>
          <w:szCs w:val="28"/>
        </w:rPr>
        <w:t>3</w:t>
      </w:r>
      <w:r w:rsidR="004110BC" w:rsidRPr="004110BC">
        <w:rPr>
          <w:rFonts w:ascii="Times New Roman" w:hAnsi="Times New Roman" w:cs="Times New Roman"/>
          <w:sz w:val="28"/>
          <w:szCs w:val="28"/>
        </w:rPr>
        <w:t xml:space="preserve"> </w:t>
      </w:r>
      <w:r w:rsidRPr="004110BC">
        <w:rPr>
          <w:rFonts w:ascii="Times New Roman" w:hAnsi="Times New Roman" w:cs="Times New Roman"/>
          <w:sz w:val="28"/>
          <w:szCs w:val="28"/>
        </w:rPr>
        <w:t>настоящего</w:t>
      </w:r>
      <w:r w:rsidRPr="00CC05EC">
        <w:rPr>
          <w:rFonts w:ascii="Times New Roman" w:hAnsi="Times New Roman" w:cs="Times New Roman"/>
          <w:sz w:val="28"/>
          <w:szCs w:val="28"/>
        </w:rPr>
        <w:t xml:space="preserve"> Порядка, необходимости приведения Соглашения в соответствие с требованиями действующего законодательства, исправления описок, ошибок вносятся изменения в Соглашение путем заключения дополнительного </w:t>
      </w:r>
      <w:hyperlink r:id="rId22">
        <w:r w:rsidRPr="008C26FE">
          <w:rPr>
            <w:rFonts w:ascii="Times New Roman" w:hAnsi="Times New Roman" w:cs="Times New Roman"/>
            <w:sz w:val="28"/>
            <w:szCs w:val="28"/>
          </w:rPr>
          <w:t>соглашения</w:t>
        </w:r>
      </w:hyperlink>
      <w:r w:rsidRPr="008C26FE">
        <w:rPr>
          <w:rFonts w:ascii="Times New Roman" w:hAnsi="Times New Roman" w:cs="Times New Roman"/>
          <w:sz w:val="28"/>
          <w:szCs w:val="28"/>
        </w:rPr>
        <w:t xml:space="preserve"> к </w:t>
      </w:r>
      <w:r w:rsidRPr="00CC05EC">
        <w:rPr>
          <w:rFonts w:ascii="Times New Roman" w:hAnsi="Times New Roman" w:cs="Times New Roman"/>
          <w:sz w:val="28"/>
          <w:szCs w:val="28"/>
        </w:rPr>
        <w:t>Соглашению по форме, являющейся приложением N 3 к Типовой форме.</w:t>
      </w:r>
    </w:p>
    <w:p w14:paraId="5FCF06A1" w14:textId="77777777" w:rsidR="00A32594" w:rsidRPr="008C26FE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 xml:space="preserve">Расторжение Соглашения осуществляется </w:t>
      </w:r>
      <w:r w:rsidRPr="008C26FE">
        <w:rPr>
          <w:rFonts w:ascii="Times New Roman" w:hAnsi="Times New Roman" w:cs="Times New Roman"/>
          <w:sz w:val="28"/>
          <w:szCs w:val="28"/>
        </w:rPr>
        <w:t xml:space="preserve">по соглашению сторон и оформляется путем заключения дополнительного </w:t>
      </w:r>
      <w:hyperlink r:id="rId23">
        <w:r w:rsidRPr="008C26FE">
          <w:rPr>
            <w:rFonts w:ascii="Times New Roman" w:hAnsi="Times New Roman" w:cs="Times New Roman"/>
            <w:sz w:val="28"/>
            <w:szCs w:val="28"/>
          </w:rPr>
          <w:t>соглашения</w:t>
        </w:r>
      </w:hyperlink>
      <w:r w:rsidRPr="008C26FE">
        <w:rPr>
          <w:rFonts w:ascii="Times New Roman" w:hAnsi="Times New Roman" w:cs="Times New Roman"/>
          <w:sz w:val="28"/>
          <w:szCs w:val="28"/>
        </w:rPr>
        <w:t xml:space="preserve"> к Соглашению по форме, являющейся приложением N 4 к Типовой форме.</w:t>
      </w:r>
    </w:p>
    <w:p w14:paraId="243E463A" w14:textId="77777777" w:rsidR="00A32594" w:rsidRPr="00CC05EC" w:rsidRDefault="00A325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418DC97" w14:textId="77777777" w:rsidR="00A32594" w:rsidRPr="001E2D12" w:rsidRDefault="00A32594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E2D12">
        <w:rPr>
          <w:rFonts w:ascii="Times New Roman" w:hAnsi="Times New Roman" w:cs="Times New Roman"/>
          <w:b w:val="0"/>
          <w:bCs/>
          <w:sz w:val="28"/>
          <w:szCs w:val="28"/>
        </w:rPr>
        <w:t>III. ТРЕБОВАНИЯ К ОТЧЕТНОСТИ</w:t>
      </w:r>
    </w:p>
    <w:p w14:paraId="48D34534" w14:textId="77777777" w:rsidR="00A32594" w:rsidRPr="00CC05EC" w:rsidRDefault="00A325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12A624" w14:textId="77777777" w:rsidR="00A32594" w:rsidRPr="00CC05EC" w:rsidRDefault="00A32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74"/>
      <w:bookmarkEnd w:id="18"/>
      <w:r w:rsidRPr="00CC05EC">
        <w:rPr>
          <w:rFonts w:ascii="Times New Roman" w:hAnsi="Times New Roman" w:cs="Times New Roman"/>
          <w:sz w:val="28"/>
          <w:szCs w:val="28"/>
        </w:rPr>
        <w:t>3.1. Учреждение ежеквартально в срок не позднее 7 рабочих дней месяца, следующего за отчетным кварталом, представляет в департамент следующие отчеты:</w:t>
      </w:r>
    </w:p>
    <w:p w14:paraId="227CB382" w14:textId="77777777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3.1.1. Отчет о расходах, источником финансового обеспечения которых является субсидия, в соответствии с приложением N 2 к Типовой форме.</w:t>
      </w:r>
    </w:p>
    <w:p w14:paraId="24FF4298" w14:textId="6BE53D84" w:rsidR="00A32594" w:rsidRPr="008C26FE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lastRenderedPageBreak/>
        <w:t>3.1.</w:t>
      </w:r>
      <w:r w:rsidRPr="008C26FE">
        <w:rPr>
          <w:rFonts w:ascii="Times New Roman" w:hAnsi="Times New Roman" w:cs="Times New Roman"/>
          <w:sz w:val="28"/>
          <w:szCs w:val="28"/>
        </w:rPr>
        <w:t xml:space="preserve">2. </w:t>
      </w:r>
      <w:hyperlink w:anchor="P401">
        <w:r w:rsidRPr="008C26FE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8C26FE">
        <w:rPr>
          <w:rFonts w:ascii="Times New Roman" w:hAnsi="Times New Roman" w:cs="Times New Roman"/>
          <w:sz w:val="28"/>
          <w:szCs w:val="28"/>
        </w:rPr>
        <w:t xml:space="preserve"> о достижении значений результатов предоставления субсидии, значений показателей, необходимых для достижения результатов предоставления субсидии, по форме согласно приложению N </w:t>
      </w:r>
      <w:r w:rsidR="008C26FE" w:rsidRPr="008C26FE">
        <w:rPr>
          <w:rFonts w:ascii="Times New Roman" w:hAnsi="Times New Roman" w:cs="Times New Roman"/>
          <w:sz w:val="28"/>
          <w:szCs w:val="28"/>
        </w:rPr>
        <w:t>4</w:t>
      </w:r>
      <w:r w:rsidRPr="008C26FE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0A7CDE3C" w14:textId="47B20B51" w:rsidR="003611F9" w:rsidRPr="008C26FE" w:rsidRDefault="003611F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6FE">
        <w:rPr>
          <w:rFonts w:ascii="Times New Roman" w:hAnsi="Times New Roman" w:cs="Times New Roman"/>
          <w:sz w:val="28"/>
          <w:szCs w:val="28"/>
        </w:rPr>
        <w:t xml:space="preserve">3.1.3. Отчет о реализации плана </w:t>
      </w:r>
      <w:proofErr w:type="gramStart"/>
      <w:r w:rsidRPr="008C26FE">
        <w:rPr>
          <w:rFonts w:ascii="Times New Roman" w:hAnsi="Times New Roman" w:cs="Times New Roman"/>
          <w:sz w:val="28"/>
          <w:szCs w:val="28"/>
        </w:rPr>
        <w:t>мероприятий  по</w:t>
      </w:r>
      <w:proofErr w:type="gramEnd"/>
      <w:r w:rsidRPr="008C26FE">
        <w:rPr>
          <w:rFonts w:ascii="Times New Roman" w:hAnsi="Times New Roman" w:cs="Times New Roman"/>
          <w:sz w:val="28"/>
          <w:szCs w:val="28"/>
        </w:rPr>
        <w:t xml:space="preserve"> достижению результатов предоставления субсидии, по форме согласно Приложению №6 к настоящему </w:t>
      </w:r>
      <w:r w:rsidR="008C26FE" w:rsidRPr="008C26FE">
        <w:rPr>
          <w:rFonts w:ascii="Times New Roman" w:hAnsi="Times New Roman" w:cs="Times New Roman"/>
          <w:sz w:val="28"/>
          <w:szCs w:val="28"/>
        </w:rPr>
        <w:t>П</w:t>
      </w:r>
      <w:r w:rsidRPr="008C26FE">
        <w:rPr>
          <w:rFonts w:ascii="Times New Roman" w:hAnsi="Times New Roman" w:cs="Times New Roman"/>
          <w:sz w:val="28"/>
          <w:szCs w:val="28"/>
        </w:rPr>
        <w:t>орядку.</w:t>
      </w:r>
    </w:p>
    <w:p w14:paraId="05DAC8A4" w14:textId="77F6F93F" w:rsidR="003611F9" w:rsidRPr="00F30516" w:rsidRDefault="003611F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516">
        <w:rPr>
          <w:rFonts w:ascii="Times New Roman" w:hAnsi="Times New Roman" w:cs="Times New Roman"/>
          <w:sz w:val="28"/>
          <w:szCs w:val="28"/>
        </w:rPr>
        <w:t xml:space="preserve">Департамент вправе в соглашении установить формы </w:t>
      </w:r>
      <w:proofErr w:type="gramStart"/>
      <w:r w:rsidRPr="00F30516">
        <w:rPr>
          <w:rFonts w:ascii="Times New Roman" w:hAnsi="Times New Roman" w:cs="Times New Roman"/>
          <w:sz w:val="28"/>
          <w:szCs w:val="28"/>
        </w:rPr>
        <w:t>предоставления  учреждением</w:t>
      </w:r>
      <w:proofErr w:type="gramEnd"/>
      <w:r w:rsidRPr="00F30516">
        <w:rPr>
          <w:rFonts w:ascii="Times New Roman" w:hAnsi="Times New Roman" w:cs="Times New Roman"/>
          <w:sz w:val="28"/>
          <w:szCs w:val="28"/>
        </w:rPr>
        <w:t xml:space="preserve"> дополнительной отчетности и сроки их предоставления.</w:t>
      </w:r>
    </w:p>
    <w:p w14:paraId="6FAA75D1" w14:textId="77777777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516">
        <w:rPr>
          <w:rFonts w:ascii="Times New Roman" w:hAnsi="Times New Roman" w:cs="Times New Roman"/>
          <w:sz w:val="28"/>
          <w:szCs w:val="28"/>
        </w:rPr>
        <w:t xml:space="preserve">В случае заключения Соглашения с учреждением в электронном виде с </w:t>
      </w:r>
      <w:r w:rsidRPr="00CC05EC">
        <w:rPr>
          <w:rFonts w:ascii="Times New Roman" w:hAnsi="Times New Roman" w:cs="Times New Roman"/>
          <w:sz w:val="28"/>
          <w:szCs w:val="28"/>
        </w:rPr>
        <w:t>использованием государственной интегрированной информационной системы управления общественными финансами "Электронный бюджет" (далее - Государственная система "Электронный бюджет"), которая предусматривает представление отчетности в электронном виде, отчетность о достижении значений результатов предоставления субсидии, значений показателей, необходимых для достижения результатов предоставления субсидии, и отчетность о расходах, источником финансового обеспечения которых является субсидия, представляется учреждением по формам, предусмотренным Государственной системой "Электронный бюджет".</w:t>
      </w:r>
    </w:p>
    <w:p w14:paraId="7976C065" w14:textId="77777777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3.2. Департамент вправе в соглашении о предоставлении субсидии установить дополнительные формы представления учреждением отчетности и сроки их представления.</w:t>
      </w:r>
    </w:p>
    <w:p w14:paraId="5BBFCB11" w14:textId="77777777" w:rsidR="00A32594" w:rsidRPr="00CC05EC" w:rsidRDefault="00A325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E695B7C" w14:textId="6F4AAB43" w:rsidR="00A32594" w:rsidRPr="001E2D12" w:rsidRDefault="00A32594" w:rsidP="00533D53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E2D12">
        <w:rPr>
          <w:rFonts w:ascii="Times New Roman" w:hAnsi="Times New Roman" w:cs="Times New Roman"/>
          <w:b w:val="0"/>
          <w:bCs/>
          <w:sz w:val="28"/>
          <w:szCs w:val="28"/>
        </w:rPr>
        <w:t>IV. ОСУЩЕСТВЛЕНИЕ КОНТРОЛЯ ЗА СОБЛЮДЕНИЕМ ЦЕЛЕЙ, УСЛОВИЙ</w:t>
      </w:r>
      <w:r w:rsidR="00533D53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1E2D12">
        <w:rPr>
          <w:rFonts w:ascii="Times New Roman" w:hAnsi="Times New Roman" w:cs="Times New Roman"/>
          <w:b w:val="0"/>
          <w:bCs/>
          <w:sz w:val="28"/>
          <w:szCs w:val="28"/>
        </w:rPr>
        <w:t>И ПОРЯДКА ПРЕДОСТАВЛЕНИЯ СУБСИДИЙ И ОТВЕТСТВЕННОСТЬ ЗА ИХ</w:t>
      </w:r>
      <w:r w:rsidR="00533D53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1E2D12">
        <w:rPr>
          <w:rFonts w:ascii="Times New Roman" w:hAnsi="Times New Roman" w:cs="Times New Roman"/>
          <w:b w:val="0"/>
          <w:bCs/>
          <w:sz w:val="28"/>
          <w:szCs w:val="28"/>
        </w:rPr>
        <w:t>НЕСОБЛЮДЕНИЕ</w:t>
      </w:r>
    </w:p>
    <w:p w14:paraId="4AE77784" w14:textId="77777777" w:rsidR="00A32594" w:rsidRPr="00CC05EC" w:rsidRDefault="00A325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E0EA22" w14:textId="77777777" w:rsidR="00A32594" w:rsidRPr="00CC05EC" w:rsidRDefault="00A32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4.1. Не использованные в текущем финансовом году остатки средств субсидии, предоставленной учреждению, подлежат перечислению учреждением в бюджет городского округа Тольятти или могут быть использованы в очередном финансовом году при наличии потребности в направлении их на те же цели в соответствии с решением департамента.</w:t>
      </w:r>
    </w:p>
    <w:p w14:paraId="4B82D266" w14:textId="77777777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4.2. Принятие решения о наличии потребности в направлении не использованных в текущем финансовом году остатков средств субсидии на достижение целей, установленных при предоставлении субсидии, осуществляется департаментом при наличии неисполненных обязательств, принятых учреждением, на основании отчета о расходах, источником финансового обеспечения которых является субсидия, с приложением к нему копий документов, подтверждающих наличие неисполненных принятых обязательств учреждения, и (или) обязательств, подлежащих принятию в очередном финансовом году в соответствии с конкурсными процедурами.</w:t>
      </w:r>
    </w:p>
    <w:p w14:paraId="74CE67CC" w14:textId="77777777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 xml:space="preserve">4.3. Для принятия решения о наличии потребности в направлении не использованных в текущем финансовом году остатков средств субсидии на достижение целей, установленных при предоставлении, учреждение до 1 </w:t>
      </w:r>
      <w:r w:rsidRPr="00CC05EC">
        <w:rPr>
          <w:rFonts w:ascii="Times New Roman" w:hAnsi="Times New Roman" w:cs="Times New Roman"/>
          <w:sz w:val="28"/>
          <w:szCs w:val="28"/>
        </w:rPr>
        <w:lastRenderedPageBreak/>
        <w:t xml:space="preserve">февраля текущего финансового года представляет в департамент сведения об операциях с субсидией, предоставленной учреждению в отчетном финансовом году, по форме "Сведения об операциях с целевыми субсидиями, предоставленными муниципальному учреждению на соответствующий финансовый год", </w:t>
      </w:r>
      <w:r w:rsidRPr="009B4250">
        <w:rPr>
          <w:rFonts w:ascii="Times New Roman" w:hAnsi="Times New Roman" w:cs="Times New Roman"/>
          <w:sz w:val="28"/>
          <w:szCs w:val="28"/>
        </w:rPr>
        <w:t xml:space="preserve">предусмотренной </w:t>
      </w:r>
      <w:hyperlink r:id="rId24">
        <w:r w:rsidRPr="009B425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B4250">
        <w:rPr>
          <w:rFonts w:ascii="Times New Roman" w:hAnsi="Times New Roman" w:cs="Times New Roman"/>
          <w:sz w:val="28"/>
          <w:szCs w:val="28"/>
        </w:rPr>
        <w:t xml:space="preserve"> городского округа Тольятти от 21.01.2019 N 101-п/1 "Об утверждении Порядка санкционирования </w:t>
      </w:r>
      <w:r w:rsidRPr="00CC05EC">
        <w:rPr>
          <w:rFonts w:ascii="Times New Roman" w:hAnsi="Times New Roman" w:cs="Times New Roman"/>
          <w:sz w:val="28"/>
          <w:szCs w:val="28"/>
        </w:rPr>
        <w:t>расходов муниципальных бюджетных учреждений, муниципальных автономных учреждений, муниципальных унитарных предприятий городского округа Тольятти,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Федерации".</w:t>
      </w:r>
    </w:p>
    <w:p w14:paraId="2D70E7A9" w14:textId="77777777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В случае если до 20 февраля текущего финансового года соответствующее решение не принято, учреждение в срок до 1 марта текущего финансового года перечисляет указанные неиспользованные остатки средств субсидии на балансовый счет N 40101 "Доходы, распределяемые органами Федерального казначейства между бюджетами бюджетной системы Российской Федерации" для их последующего перечисления в доход бюджета городского округа Тольятти.</w:t>
      </w:r>
    </w:p>
    <w:p w14:paraId="5F73FD42" w14:textId="77777777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4.4. Решение об использовании в текущем финансовом году поступлений от возврата ранее произведенных учреждением выплат, источником финансового обеспечения которых является субсидия, для достижения целей, установленных при предоставлении субсидии, принимается департаментом.</w:t>
      </w:r>
    </w:p>
    <w:p w14:paraId="7FC7B606" w14:textId="77777777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89"/>
      <w:bookmarkEnd w:id="19"/>
      <w:r w:rsidRPr="00CC05EC">
        <w:rPr>
          <w:rFonts w:ascii="Times New Roman" w:hAnsi="Times New Roman" w:cs="Times New Roman"/>
          <w:sz w:val="28"/>
          <w:szCs w:val="28"/>
        </w:rPr>
        <w:t>Для принятия департаментом решения об использовании в текущем финансовом году поступлений от возврата ранее произведенных учреждением выплат, источником финансового обеспечения которых является субсидия, учреждением департаменту представляется информация о наличии у учреждения неисполненных обязательств, источником финансового обеспечения которых являются не использованные на 1 января текущего финансового года остатки субсидии и (или) средства от возврата ранее произведенных учреждением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лицам), до 1 февраля текущего финансового года.</w:t>
      </w:r>
    </w:p>
    <w:p w14:paraId="2B9EF759" w14:textId="77777777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 xml:space="preserve">Департамент принимает решение </w:t>
      </w:r>
      <w:r w:rsidRPr="009B4250">
        <w:rPr>
          <w:rFonts w:ascii="Times New Roman" w:hAnsi="Times New Roman" w:cs="Times New Roman"/>
          <w:sz w:val="28"/>
          <w:szCs w:val="28"/>
        </w:rPr>
        <w:t xml:space="preserve">не позднее 10 рабочих дней, следующих за днем поступления указанной в </w:t>
      </w:r>
      <w:hyperlink w:anchor="P189">
        <w:r w:rsidRPr="009B4250">
          <w:rPr>
            <w:rFonts w:ascii="Times New Roman" w:hAnsi="Times New Roman" w:cs="Times New Roman"/>
            <w:sz w:val="28"/>
            <w:szCs w:val="28"/>
          </w:rPr>
          <w:t>абзаце втором</w:t>
        </w:r>
      </w:hyperlink>
      <w:r w:rsidRPr="00CC05EC">
        <w:rPr>
          <w:rFonts w:ascii="Times New Roman" w:hAnsi="Times New Roman" w:cs="Times New Roman"/>
          <w:sz w:val="28"/>
          <w:szCs w:val="28"/>
        </w:rPr>
        <w:t xml:space="preserve"> настоящего пункта информации.</w:t>
      </w:r>
    </w:p>
    <w:p w14:paraId="0C83CBDB" w14:textId="77777777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4.5. Руководитель учреждения несет ответственность за осуществление расходов на цели, указанные при выделении целевой субсидии, за достоверность данных, указанных в документах, подтверждающих возникновение денежных обязательств, отчетах, сроки их представления в соответствии с действующим законодательством Российской Федерации.</w:t>
      </w:r>
    </w:p>
    <w:p w14:paraId="37303EB7" w14:textId="77777777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4.6. Департамент и органы государственного (муниципального) финансового контроля осуществляют обязательную проверку соблюдения целей и условий предоставления учреждению субсидии.</w:t>
      </w:r>
    </w:p>
    <w:p w14:paraId="50E2C81F" w14:textId="77777777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lastRenderedPageBreak/>
        <w:t>4.7. Проверка соблюдения учреждением целей и условий предоставления субсидии осуществляется органами государственного (муниципального) финансового контроля в порядке, установленном действующим законодательством.</w:t>
      </w:r>
    </w:p>
    <w:p w14:paraId="27243EB4" w14:textId="77777777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 xml:space="preserve">4.8. Контроль за соблюдением учреждением целей, условий предоставления субсидии осуществляется департаментом путем проведения проверок по месту нахождения департамента на основании отчетов, указанных в </w:t>
      </w:r>
      <w:hyperlink w:anchor="P174">
        <w:r w:rsidRPr="009B4250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9B4250">
        <w:rPr>
          <w:rFonts w:ascii="Times New Roman" w:hAnsi="Times New Roman" w:cs="Times New Roman"/>
          <w:sz w:val="28"/>
          <w:szCs w:val="28"/>
        </w:rPr>
        <w:t xml:space="preserve"> нас</w:t>
      </w:r>
      <w:r w:rsidRPr="00CC05EC">
        <w:rPr>
          <w:rFonts w:ascii="Times New Roman" w:hAnsi="Times New Roman" w:cs="Times New Roman"/>
          <w:sz w:val="28"/>
          <w:szCs w:val="28"/>
        </w:rPr>
        <w:t>тоящего Порядка, а также документов, представленных учреждением по запросу департамента, и (или) по месту нахождения учреждения по документальному и фактическому изучению операций с использованием средств субсидии, произведенных учреждением.</w:t>
      </w:r>
    </w:p>
    <w:p w14:paraId="34865961" w14:textId="77777777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4.9. В случае установления департаментом или получения от органа государственного (муниципального) финансового контроля информации о факте(ах) нарушения учреждением цели(ей), условий предоставления субсидии, предусмотренных настоящим Порядком и соглашением, в том числе указания в документах, представленных учреждением в соответствии с настоящим Порядком и (или) соглашением, недостоверных сведений, департамент приостанавливает предоставление субсидии до устранения указанных нарушений с обязательным уведомлением учреждения не позднее 10 рабочих дней с даты принятия решения о приостановлении.</w:t>
      </w:r>
    </w:p>
    <w:p w14:paraId="211FBDD9" w14:textId="77777777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Уведомление подготавливается департаментом в письменной форме с указанием учреждения, выявленных нарушений, а также срока их устранения, который не может быть менее 5 рабочих дней.</w:t>
      </w:r>
    </w:p>
    <w:p w14:paraId="59C2FEFA" w14:textId="77777777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Учреждение устраняет выявленные нарушения в сроки, определенные в указанном требовании.</w:t>
      </w:r>
    </w:p>
    <w:p w14:paraId="28BCB229" w14:textId="77777777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Департамент не позднее 10 рабочих дней, следующих за днем установления департаментом или получения от органа государственного (муниципального) финансового контроля информации о факте(ах) нарушения учреждением цели(ей) предоставления субсидии, предусмотренных настоящим Порядком и соглашением, либо не позднее 10 рабочих дней, следующих за днем истечения срока устранения выявленных нарушений условий предоставления субсидии, указанного в уведомлении (в случае неустранения выявленных нарушений условий предоставления субсидии), направляет учреждению письменное требование об обеспечении возврата субсидии в бюджет городского округа Тольятти.</w:t>
      </w:r>
    </w:p>
    <w:p w14:paraId="6A0B939A" w14:textId="77777777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В случае несоблюдения учреждением целей предоставления субсидии возврат субсидии осуществляется в размере средств субсидии, использованных не по целевому назначению.</w:t>
      </w:r>
    </w:p>
    <w:p w14:paraId="592A6A70" w14:textId="77777777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В случае несоблюдения учреждением условий предоставления субсидии возврат субсидии осуществляется в размере средств субсидии, соответствующих всей сумме перечисленной учреждению субсидии.</w:t>
      </w:r>
    </w:p>
    <w:p w14:paraId="4B422F51" w14:textId="77777777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 xml:space="preserve">Учреждение не позднее 10 рабочих дней со дня получения указанного </w:t>
      </w:r>
      <w:r w:rsidRPr="00CC05EC">
        <w:rPr>
          <w:rFonts w:ascii="Times New Roman" w:hAnsi="Times New Roman" w:cs="Times New Roman"/>
          <w:sz w:val="28"/>
          <w:szCs w:val="28"/>
        </w:rPr>
        <w:lastRenderedPageBreak/>
        <w:t>требования возвращает департаменту субсидию или ее часть в размере, указанном в требовании.</w:t>
      </w:r>
    </w:p>
    <w:p w14:paraId="451E0E18" w14:textId="77777777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4.10. В случае установления департаментом или получения от органа государственного (муниципального) финансового контроля информации о факте(ах) недостижения учреждением значений результатов предоставления субсидии, значений показателей, необходимых для достижения результатов предоставления субсидии, установленных настоящим Порядком и соглашением, департамент направляет учреждению письменное требование о возврате субсидии не позднее 10 рабочих дней со дня установления нарушения.</w:t>
      </w:r>
    </w:p>
    <w:p w14:paraId="2D0F7620" w14:textId="77777777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Учреждение не позднее 10 рабочих дней со дня получения указанного требования возвращает департаменту субсидию или ее часть в размере, указанном в требовании.</w:t>
      </w:r>
    </w:p>
    <w:p w14:paraId="4533876F" w14:textId="77777777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Размер субсидии, подлежащий возврату, рассчитывается по следующей формуле: R = V x (1 - m / n), где:</w:t>
      </w:r>
    </w:p>
    <w:p w14:paraId="64DF970C" w14:textId="77777777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R - размер субсидии, подлежащей возврату;</w:t>
      </w:r>
    </w:p>
    <w:p w14:paraId="70B28C83" w14:textId="77777777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V - объем субсидии, предоставленной на соответствующие мероприятия;</w:t>
      </w:r>
    </w:p>
    <w:p w14:paraId="0CC55FAD" w14:textId="77777777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m - фактическое (достигнутое) значение результата (показателя, необходимого для достижения результата) предоставления субсидии на соответствующие мероприятия, определяемое на основании отчета о достижении значений результатов предоставления субсидии, значений показателей, необходимых для достижения результатов предоставления субсидии;</w:t>
      </w:r>
    </w:p>
    <w:p w14:paraId="0AF41A7C" w14:textId="77777777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n - плановое значение результата (показателя, необходимого для достижения результата) предоставления субсидии на соответствующие мероприятия, установленное соглашением.</w:t>
      </w:r>
    </w:p>
    <w:p w14:paraId="51A8C815" w14:textId="77777777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4.11. Требование об обеспечении возврата средств субсидии в бюджет городского округа Тольятти подготавливается департаментом в письменной форме с указанием учреждения, платежных реквизитов, срока возврата и размера субсидии, подлежащего возврату (с приложением порядка расчета (при необходимости).</w:t>
      </w:r>
    </w:p>
    <w:p w14:paraId="5310C0F1" w14:textId="77777777" w:rsidR="00A32594" w:rsidRPr="00CC05EC" w:rsidRDefault="00A325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4.12. Департамент направляет разъяснения учреждению по вопросам, связанным с исполнением соглашения, в течение 30 рабочих дней со дня получения обращения учреждения.</w:t>
      </w:r>
    </w:p>
    <w:p w14:paraId="44C6CC4B" w14:textId="77777777" w:rsidR="00A32594" w:rsidRPr="00CC05EC" w:rsidRDefault="00A325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9844EC" w14:textId="77777777" w:rsidR="00A32594" w:rsidRPr="00CC05EC" w:rsidRDefault="00A325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98C5E3" w14:textId="77777777" w:rsidR="00A32594" w:rsidRPr="00CC05EC" w:rsidRDefault="00A325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EC5920" w14:textId="77777777" w:rsidR="00A32594" w:rsidRPr="00CC05EC" w:rsidRDefault="00A325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23FB49" w14:textId="77777777" w:rsidR="00A32594" w:rsidRPr="00CC05EC" w:rsidRDefault="00A325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DDA0DD" w14:textId="77777777" w:rsidR="00933ABC" w:rsidRDefault="00933AB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D857DF9" w14:textId="77777777" w:rsidR="00933ABC" w:rsidRDefault="00933AB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F156038" w14:textId="77777777" w:rsidR="00933ABC" w:rsidRDefault="00933AB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6CD7815" w14:textId="77777777" w:rsidR="00933ABC" w:rsidRDefault="00933AB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4CCD910" w14:textId="77777777" w:rsidR="00933ABC" w:rsidRDefault="00933AB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9D04AF4" w14:textId="77777777" w:rsidR="00933ABC" w:rsidRDefault="00933AB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3B5B3F3" w14:textId="77777777" w:rsidR="00933ABC" w:rsidRDefault="00933AB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7EB0F0E" w14:textId="77777777" w:rsidR="00933ABC" w:rsidRDefault="00933AB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96C22F1" w14:textId="4CC54B6A" w:rsidR="00A32594" w:rsidRPr="00CC05EC" w:rsidRDefault="00A3259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Приложение N 1</w:t>
      </w:r>
    </w:p>
    <w:p w14:paraId="74856877" w14:textId="77777777" w:rsidR="00A32594" w:rsidRPr="00CC05EC" w:rsidRDefault="00A325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к Порядку</w:t>
      </w:r>
    </w:p>
    <w:p w14:paraId="3D05932B" w14:textId="77777777" w:rsidR="00A32594" w:rsidRPr="00CC05EC" w:rsidRDefault="00A325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определения объема и условиям предоставления субсидий</w:t>
      </w:r>
    </w:p>
    <w:p w14:paraId="19EBAEDE" w14:textId="4F920D0E" w:rsidR="00A32594" w:rsidRPr="00CC05EC" w:rsidRDefault="00A325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proofErr w:type="gramStart"/>
      <w:r w:rsidRPr="00CC05EC">
        <w:rPr>
          <w:rFonts w:ascii="Times New Roman" w:hAnsi="Times New Roman" w:cs="Times New Roman"/>
          <w:sz w:val="28"/>
          <w:szCs w:val="28"/>
        </w:rPr>
        <w:t>бюджетным  учреждениям</w:t>
      </w:r>
      <w:proofErr w:type="gramEnd"/>
      <w:r w:rsidRPr="00CC05EC">
        <w:rPr>
          <w:rFonts w:ascii="Times New Roman" w:hAnsi="Times New Roman" w:cs="Times New Roman"/>
          <w:sz w:val="28"/>
          <w:szCs w:val="28"/>
        </w:rPr>
        <w:t xml:space="preserve"> городского</w:t>
      </w:r>
    </w:p>
    <w:p w14:paraId="01A030C0" w14:textId="77777777" w:rsidR="00A32594" w:rsidRPr="00CC05EC" w:rsidRDefault="00A325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округа Тольятти, находящимся в ведомственном подчинении</w:t>
      </w:r>
    </w:p>
    <w:p w14:paraId="3205E4DD" w14:textId="77777777" w:rsidR="00442225" w:rsidRDefault="00A325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442225">
        <w:rPr>
          <w:rFonts w:ascii="Times New Roman" w:hAnsi="Times New Roman" w:cs="Times New Roman"/>
          <w:sz w:val="28"/>
          <w:szCs w:val="28"/>
        </w:rPr>
        <w:t xml:space="preserve">градостроительной деятельности </w:t>
      </w:r>
    </w:p>
    <w:p w14:paraId="797AEEC4" w14:textId="58578E96" w:rsidR="00A32594" w:rsidRPr="00CC05EC" w:rsidRDefault="00A325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</w:t>
      </w:r>
    </w:p>
    <w:p w14:paraId="7C26DE2B" w14:textId="77777777" w:rsidR="00A32594" w:rsidRPr="00CC05EC" w:rsidRDefault="00A325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Тольятти, в соответствии с абзацем вторым</w:t>
      </w:r>
    </w:p>
    <w:p w14:paraId="7A2624DC" w14:textId="77777777" w:rsidR="00A32594" w:rsidRPr="00CC05EC" w:rsidRDefault="00A325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пункта 1 статьи 78.1 Бюджетного кодекса</w:t>
      </w:r>
    </w:p>
    <w:p w14:paraId="2460F4E6" w14:textId="77777777" w:rsidR="00A32594" w:rsidRPr="00CC05EC" w:rsidRDefault="00A325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369FE177" w14:textId="77777777" w:rsidR="00A32594" w:rsidRPr="00CC05EC" w:rsidRDefault="00A325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2594" w:rsidRPr="00CC05EC" w14:paraId="4BC8C342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2E9957C4" w14:textId="77777777" w:rsidR="00A32594" w:rsidRPr="00CC05EC" w:rsidRDefault="00A3259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C05EC">
              <w:rPr>
                <w:rFonts w:ascii="Times New Roman" w:hAnsi="Times New Roman" w:cs="Times New Roman"/>
                <w:sz w:val="28"/>
                <w:szCs w:val="28"/>
              </w:rPr>
              <w:t>(наименование главного распорядителя)</w:t>
            </w:r>
          </w:p>
        </w:tc>
      </w:tr>
      <w:tr w:rsidR="00A32594" w:rsidRPr="00CC05EC" w14:paraId="08A78101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6FF798A2" w14:textId="77777777" w:rsidR="00A32594" w:rsidRPr="00CC05EC" w:rsidRDefault="00A325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P227"/>
            <w:bookmarkEnd w:id="20"/>
            <w:r w:rsidRPr="00CC05EC">
              <w:rPr>
                <w:rFonts w:ascii="Times New Roman" w:hAnsi="Times New Roman" w:cs="Times New Roman"/>
                <w:sz w:val="28"/>
                <w:szCs w:val="28"/>
              </w:rPr>
              <w:t>Заявка на получение субсидии</w:t>
            </w:r>
          </w:p>
        </w:tc>
      </w:tr>
      <w:tr w:rsidR="00A32594" w:rsidRPr="00CC05EC" w14:paraId="2C427FE8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0146360A" w14:textId="77777777" w:rsidR="00A32594" w:rsidRPr="00CC05EC" w:rsidRDefault="00A325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5EC">
              <w:rPr>
                <w:rFonts w:ascii="Times New Roman" w:hAnsi="Times New Roman" w:cs="Times New Roman"/>
                <w:sz w:val="28"/>
                <w:szCs w:val="28"/>
              </w:rPr>
              <w:t>(наименование муниципального учреждения)</w:t>
            </w:r>
          </w:p>
          <w:p w14:paraId="7D93DAEC" w14:textId="77777777" w:rsidR="00A32594" w:rsidRPr="00CC05EC" w:rsidRDefault="00A325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5EC">
              <w:rPr>
                <w:rFonts w:ascii="Times New Roman" w:hAnsi="Times New Roman" w:cs="Times New Roman"/>
                <w:sz w:val="28"/>
                <w:szCs w:val="28"/>
              </w:rPr>
              <w:t>на ____ год</w:t>
            </w:r>
          </w:p>
        </w:tc>
      </w:tr>
    </w:tbl>
    <w:p w14:paraId="0E31A327" w14:textId="77777777" w:rsidR="00A32594" w:rsidRPr="00CC05EC" w:rsidRDefault="00A325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118"/>
        <w:gridCol w:w="2706"/>
        <w:gridCol w:w="72"/>
        <w:gridCol w:w="2381"/>
        <w:gridCol w:w="17"/>
      </w:tblGrid>
      <w:tr w:rsidR="00A32594" w:rsidRPr="00CC05EC" w14:paraId="0D87F835" w14:textId="77777777" w:rsidTr="009B4250">
        <w:tc>
          <w:tcPr>
            <w:tcW w:w="680" w:type="dxa"/>
          </w:tcPr>
          <w:p w14:paraId="214CC7AB" w14:textId="77777777" w:rsidR="00A32594" w:rsidRPr="00CC05EC" w:rsidRDefault="00A325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5EC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118" w:type="dxa"/>
          </w:tcPr>
          <w:p w14:paraId="19949CF3" w14:textId="77777777" w:rsidR="00A32594" w:rsidRPr="00CC05EC" w:rsidRDefault="00A325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5E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78" w:type="dxa"/>
            <w:gridSpan w:val="2"/>
          </w:tcPr>
          <w:p w14:paraId="7555E819" w14:textId="77777777" w:rsidR="00A32594" w:rsidRPr="00CC05EC" w:rsidRDefault="00A325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5EC">
              <w:rPr>
                <w:rFonts w:ascii="Times New Roman" w:hAnsi="Times New Roman" w:cs="Times New Roman"/>
                <w:sz w:val="28"/>
                <w:szCs w:val="28"/>
              </w:rPr>
              <w:t>Вид (наименование) расходов</w:t>
            </w:r>
          </w:p>
        </w:tc>
        <w:tc>
          <w:tcPr>
            <w:tcW w:w="2393" w:type="dxa"/>
            <w:gridSpan w:val="2"/>
          </w:tcPr>
          <w:p w14:paraId="7BB5EE68" w14:textId="77777777" w:rsidR="00A32594" w:rsidRPr="00CC05EC" w:rsidRDefault="00A325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5EC">
              <w:rPr>
                <w:rFonts w:ascii="Times New Roman" w:hAnsi="Times New Roman" w:cs="Times New Roman"/>
                <w:sz w:val="28"/>
                <w:szCs w:val="28"/>
              </w:rPr>
              <w:t>Сумма расходов (рублей)</w:t>
            </w:r>
          </w:p>
        </w:tc>
      </w:tr>
      <w:tr w:rsidR="00A32594" w:rsidRPr="00CC05EC" w14:paraId="4B8FF55F" w14:textId="77777777" w:rsidTr="009B4250">
        <w:tc>
          <w:tcPr>
            <w:tcW w:w="680" w:type="dxa"/>
          </w:tcPr>
          <w:p w14:paraId="3449B670" w14:textId="77777777" w:rsidR="00A32594" w:rsidRPr="00CC05EC" w:rsidRDefault="00A325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5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14:paraId="0AE8AE79" w14:textId="77777777" w:rsidR="00A32594" w:rsidRPr="00CC05EC" w:rsidRDefault="00A325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5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8" w:type="dxa"/>
            <w:gridSpan w:val="2"/>
          </w:tcPr>
          <w:p w14:paraId="1B7A0BE3" w14:textId="77777777" w:rsidR="00A32594" w:rsidRPr="00CC05EC" w:rsidRDefault="00A325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5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  <w:gridSpan w:val="2"/>
          </w:tcPr>
          <w:p w14:paraId="3426B239" w14:textId="77777777" w:rsidR="00A32594" w:rsidRPr="00CC05EC" w:rsidRDefault="00A325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5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32594" w:rsidRPr="00CC05EC" w14:paraId="739ED5F0" w14:textId="77777777" w:rsidTr="009B4250">
        <w:tc>
          <w:tcPr>
            <w:tcW w:w="680" w:type="dxa"/>
          </w:tcPr>
          <w:p w14:paraId="6CC50DFB" w14:textId="77777777" w:rsidR="00A32594" w:rsidRPr="00CC05EC" w:rsidRDefault="00A32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5EB65988" w14:textId="77777777" w:rsidR="00A32594" w:rsidRPr="00CC05EC" w:rsidRDefault="00A32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  <w:gridSpan w:val="2"/>
          </w:tcPr>
          <w:p w14:paraId="1495A048" w14:textId="77777777" w:rsidR="00A32594" w:rsidRPr="00CC05EC" w:rsidRDefault="00A32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14:paraId="4B32B6E2" w14:textId="77777777" w:rsidR="00A32594" w:rsidRPr="00CC05EC" w:rsidRDefault="00A32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594" w:rsidRPr="00CC05EC" w14:paraId="5114710C" w14:textId="77777777" w:rsidTr="009B4250">
        <w:tc>
          <w:tcPr>
            <w:tcW w:w="6576" w:type="dxa"/>
            <w:gridSpan w:val="4"/>
          </w:tcPr>
          <w:p w14:paraId="2F825039" w14:textId="77777777" w:rsidR="00A32594" w:rsidRPr="00CC05EC" w:rsidRDefault="00A325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5EC">
              <w:rPr>
                <w:rFonts w:ascii="Times New Roman" w:hAnsi="Times New Roman" w:cs="Times New Roman"/>
                <w:sz w:val="28"/>
                <w:szCs w:val="28"/>
              </w:rPr>
              <w:t>Всего потребность в субсидии</w:t>
            </w:r>
          </w:p>
        </w:tc>
        <w:tc>
          <w:tcPr>
            <w:tcW w:w="2393" w:type="dxa"/>
            <w:gridSpan w:val="2"/>
          </w:tcPr>
          <w:p w14:paraId="354C743F" w14:textId="77777777" w:rsidR="00A32594" w:rsidRPr="00CC05EC" w:rsidRDefault="00A32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594" w:rsidRPr="00CC05EC" w14:paraId="43A06B85" w14:textId="77777777" w:rsidTr="009B42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</w:trPr>
        <w:tc>
          <w:tcPr>
            <w:tcW w:w="8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DEBA186" w14:textId="77777777" w:rsidR="00A32594" w:rsidRPr="009B4250" w:rsidRDefault="00A3259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9B4250">
              <w:rPr>
                <w:rFonts w:ascii="Times New Roman" w:hAnsi="Times New Roman" w:cs="Times New Roman"/>
                <w:sz w:val="22"/>
              </w:rPr>
              <w:t xml:space="preserve">Настоящим подтверждаю, что у учреждения по состоянию на 1-е число месяца, предшествующего месяцу, в котором планируется заключение соглашения,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отсутствует просроченная задолженность по возврату в соответствующий бюджет бюджетной системы Российской Федерации, из которого планируется предоставление субсидии в соответствии Порядком определения объема и условиями предоставления субсидий муниципальным бюджетным и автономным учреждениям городского округа Тольятти, находящимся в ведомственном подчинении департамента культуры администрации городского округа Тольятти, в соответствии с </w:t>
            </w:r>
            <w:hyperlink r:id="rId25">
              <w:r w:rsidRPr="009B4250">
                <w:rPr>
                  <w:rFonts w:ascii="Times New Roman" w:hAnsi="Times New Roman" w:cs="Times New Roman"/>
                  <w:sz w:val="22"/>
                </w:rPr>
                <w:t>абзацем вторым пункта 1 статьи 78.1</w:t>
              </w:r>
            </w:hyperlink>
            <w:r w:rsidRPr="009B4250">
              <w:rPr>
                <w:rFonts w:ascii="Times New Roman" w:hAnsi="Times New Roman" w:cs="Times New Roman"/>
                <w:sz w:val="22"/>
              </w:rPr>
              <w:t xml:space="preserve"> Бюджетного кодекса Российской Федерации, субсидий, бюджетных инвестиций, предоставленных в том числе в соответствии с иными правовыми актами.</w:t>
            </w:r>
          </w:p>
        </w:tc>
      </w:tr>
      <w:tr w:rsidR="00A32594" w:rsidRPr="00CC05EC" w14:paraId="56EE3D46" w14:textId="77777777" w:rsidTr="009B42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</w:trPr>
        <w:tc>
          <w:tcPr>
            <w:tcW w:w="6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499EFC" w14:textId="77777777" w:rsidR="00A32594" w:rsidRPr="00CC05EC" w:rsidRDefault="00A325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5EC">
              <w:rPr>
                <w:rFonts w:ascii="Times New Roman" w:hAnsi="Times New Roman" w:cs="Times New Roman"/>
                <w:sz w:val="28"/>
                <w:szCs w:val="28"/>
              </w:rPr>
              <w:t>Руководитель учреждения</w:t>
            </w:r>
          </w:p>
        </w:tc>
        <w:tc>
          <w:tcPr>
            <w:tcW w:w="2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65294D" w14:textId="77777777" w:rsidR="00A32594" w:rsidRPr="00CC05EC" w:rsidRDefault="00A325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5EC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A32594" w:rsidRPr="00CC05EC" w14:paraId="7D67E1AE" w14:textId="77777777" w:rsidTr="009B42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</w:trPr>
        <w:tc>
          <w:tcPr>
            <w:tcW w:w="6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B17927" w14:textId="77777777" w:rsidR="00A32594" w:rsidRPr="00CC05EC" w:rsidRDefault="00A32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C05EC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  <w:p w14:paraId="0F819507" w14:textId="5EB0F596" w:rsidR="00A32594" w:rsidRPr="00CC05EC" w:rsidRDefault="00A325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3EE86F" w14:textId="77777777" w:rsidR="00A32594" w:rsidRPr="00CC05EC" w:rsidRDefault="00A325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5EC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</w:tbl>
    <w:p w14:paraId="4DD86CB7" w14:textId="45CA6B0F" w:rsidR="00A32594" w:rsidRPr="00CC05EC" w:rsidRDefault="00933A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М.П.</w:t>
      </w:r>
    </w:p>
    <w:p w14:paraId="3E8E2505" w14:textId="24E99261" w:rsidR="00BF4B4B" w:rsidRDefault="00933A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14:paraId="2FA1619D" w14:textId="5D2A9DB9" w:rsidR="00E35F9F" w:rsidRDefault="00E35F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6F1AC4E" w14:textId="77777777" w:rsidR="00E35F9F" w:rsidRDefault="00E35F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CF9A13" w14:textId="022E1FFF" w:rsidR="00A32594" w:rsidRPr="00CC05EC" w:rsidRDefault="00933ABC" w:rsidP="00BF4B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Приложение №2 </w:t>
      </w:r>
    </w:p>
    <w:p w14:paraId="71568C76" w14:textId="77777777" w:rsidR="00A32594" w:rsidRPr="00CC05EC" w:rsidRDefault="00A325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057889A" w14:textId="77777777" w:rsidR="00A32594" w:rsidRPr="00CC05EC" w:rsidRDefault="00A325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0CB9C8" w14:textId="77777777" w:rsidR="00A32594" w:rsidRPr="00CC05EC" w:rsidRDefault="00A325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к Порядку</w:t>
      </w:r>
    </w:p>
    <w:p w14:paraId="14401296" w14:textId="77777777" w:rsidR="00A32594" w:rsidRPr="00CC05EC" w:rsidRDefault="00A325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определения объема и условиям предоставления субсидий</w:t>
      </w:r>
    </w:p>
    <w:p w14:paraId="7915D1AA" w14:textId="0AB65533" w:rsidR="00A32594" w:rsidRPr="00CC05EC" w:rsidRDefault="00A325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proofErr w:type="gramStart"/>
      <w:r w:rsidRPr="00CC05EC">
        <w:rPr>
          <w:rFonts w:ascii="Times New Roman" w:hAnsi="Times New Roman" w:cs="Times New Roman"/>
          <w:sz w:val="28"/>
          <w:szCs w:val="28"/>
        </w:rPr>
        <w:t>бюджетным  учреждениям</w:t>
      </w:r>
      <w:proofErr w:type="gramEnd"/>
      <w:r w:rsidRPr="00CC05EC">
        <w:rPr>
          <w:rFonts w:ascii="Times New Roman" w:hAnsi="Times New Roman" w:cs="Times New Roman"/>
          <w:sz w:val="28"/>
          <w:szCs w:val="28"/>
        </w:rPr>
        <w:t xml:space="preserve"> городского</w:t>
      </w:r>
    </w:p>
    <w:p w14:paraId="55196A68" w14:textId="77777777" w:rsidR="00A32594" w:rsidRPr="00CC05EC" w:rsidRDefault="00A325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округа Тольятти, находящимся в ведомственном подчинении</w:t>
      </w:r>
    </w:p>
    <w:p w14:paraId="745EB484" w14:textId="77777777" w:rsidR="00442225" w:rsidRDefault="00A325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442225">
        <w:rPr>
          <w:rFonts w:ascii="Times New Roman" w:hAnsi="Times New Roman" w:cs="Times New Roman"/>
          <w:sz w:val="28"/>
          <w:szCs w:val="28"/>
        </w:rPr>
        <w:t xml:space="preserve">градостроительной деятельности </w:t>
      </w:r>
    </w:p>
    <w:p w14:paraId="4B13F72A" w14:textId="767B5452" w:rsidR="00A32594" w:rsidRPr="00CC05EC" w:rsidRDefault="00A325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</w:t>
      </w:r>
    </w:p>
    <w:p w14:paraId="57FDE8DD" w14:textId="77777777" w:rsidR="00A32594" w:rsidRPr="00CC05EC" w:rsidRDefault="00A325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Тольятти, в соответствии с абзацем вторым</w:t>
      </w:r>
    </w:p>
    <w:p w14:paraId="42DB419F" w14:textId="77777777" w:rsidR="00A32594" w:rsidRPr="00CC05EC" w:rsidRDefault="00A325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пункта 1 статьи 78.1 Бюджетного кодекса</w:t>
      </w:r>
    </w:p>
    <w:p w14:paraId="70715AB5" w14:textId="77777777" w:rsidR="00A32594" w:rsidRPr="00CC05EC" w:rsidRDefault="00A325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47B1CBD0" w14:textId="77777777" w:rsidR="00A32594" w:rsidRPr="00CC05EC" w:rsidRDefault="00A325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78"/>
        <w:gridCol w:w="1209"/>
        <w:gridCol w:w="3055"/>
        <w:gridCol w:w="2772"/>
      </w:tblGrid>
      <w:tr w:rsidR="00A32594" w:rsidRPr="00CC05EC" w14:paraId="04B43C14" w14:textId="77777777"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E4C05C" w14:textId="77777777" w:rsidR="00A32594" w:rsidRPr="00CC05EC" w:rsidRDefault="00A3259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C05EC">
              <w:rPr>
                <w:rFonts w:ascii="Times New Roman" w:hAnsi="Times New Roman" w:cs="Times New Roman"/>
                <w:sz w:val="28"/>
                <w:szCs w:val="28"/>
              </w:rPr>
              <w:t>(Рекомендуемый образец)</w:t>
            </w:r>
          </w:p>
        </w:tc>
      </w:tr>
      <w:tr w:rsidR="00A32594" w:rsidRPr="00CC05EC" w14:paraId="52D14F69" w14:textId="77777777">
        <w:tc>
          <w:tcPr>
            <w:tcW w:w="3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7176A7" w14:textId="77777777" w:rsidR="00A32594" w:rsidRPr="00CC05EC" w:rsidRDefault="00A325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5EC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E19EAA" w14:textId="77777777" w:rsidR="00A32594" w:rsidRPr="00CC05EC" w:rsidRDefault="00A32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14:paraId="1290A9DD" w14:textId="77777777" w:rsidR="00A32594" w:rsidRPr="00CC05EC" w:rsidRDefault="00A32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594" w:rsidRPr="00CC05EC" w14:paraId="7438D7C0" w14:textId="77777777"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E05DF7" w14:textId="77777777" w:rsidR="00A32594" w:rsidRPr="00CC05EC" w:rsidRDefault="00A325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" w:name="P272"/>
            <w:bookmarkEnd w:id="21"/>
            <w:r w:rsidRPr="00CC05EC">
              <w:rPr>
                <w:rFonts w:ascii="Times New Roman" w:hAnsi="Times New Roman" w:cs="Times New Roman"/>
                <w:sz w:val="28"/>
                <w:szCs w:val="28"/>
              </w:rPr>
              <w:t>Расчет-обоснование</w:t>
            </w:r>
          </w:p>
          <w:p w14:paraId="34819902" w14:textId="77777777" w:rsidR="00A32594" w:rsidRPr="00CC05EC" w:rsidRDefault="00A325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5EC">
              <w:rPr>
                <w:rFonts w:ascii="Times New Roman" w:hAnsi="Times New Roman" w:cs="Times New Roman"/>
                <w:sz w:val="28"/>
                <w:szCs w:val="28"/>
              </w:rPr>
              <w:t>суммы субсидии в соответствии</w:t>
            </w:r>
          </w:p>
          <w:p w14:paraId="6AD7B81E" w14:textId="77777777" w:rsidR="00A32594" w:rsidRPr="00933ABC" w:rsidRDefault="00A325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ABC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hyperlink r:id="rId26">
              <w:r w:rsidRPr="00933ABC">
                <w:rPr>
                  <w:rFonts w:ascii="Times New Roman" w:hAnsi="Times New Roman" w:cs="Times New Roman"/>
                  <w:sz w:val="28"/>
                  <w:szCs w:val="28"/>
                </w:rPr>
                <w:t>абзацем вторым пункта 1 статьи 78.1</w:t>
              </w:r>
            </w:hyperlink>
            <w:r w:rsidRPr="00933ABC">
              <w:rPr>
                <w:rFonts w:ascii="Times New Roman" w:hAnsi="Times New Roman" w:cs="Times New Roman"/>
                <w:sz w:val="28"/>
                <w:szCs w:val="28"/>
              </w:rPr>
              <w:t xml:space="preserve"> БК РФ</w:t>
            </w:r>
          </w:p>
          <w:p w14:paraId="70BF414B" w14:textId="77777777" w:rsidR="00A32594" w:rsidRPr="00CC05EC" w:rsidRDefault="00A325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5EC">
              <w:rPr>
                <w:rFonts w:ascii="Times New Roman" w:hAnsi="Times New Roman" w:cs="Times New Roman"/>
                <w:sz w:val="28"/>
                <w:szCs w:val="28"/>
              </w:rPr>
              <w:t>на 20_____ г.</w:t>
            </w:r>
          </w:p>
        </w:tc>
      </w:tr>
      <w:tr w:rsidR="00A32594" w:rsidRPr="00CC05EC" w14:paraId="48A7F40C" w14:textId="77777777"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B9C42E" w14:textId="77777777" w:rsidR="00A32594" w:rsidRPr="00CC05EC" w:rsidRDefault="00A32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C05EC">
              <w:rPr>
                <w:rFonts w:ascii="Times New Roman" w:hAnsi="Times New Roman" w:cs="Times New Roman"/>
                <w:sz w:val="28"/>
                <w:szCs w:val="28"/>
              </w:rPr>
              <w:t>в рамках реализации муниципальной программы:</w:t>
            </w:r>
          </w:p>
        </w:tc>
      </w:tr>
      <w:tr w:rsidR="00A32594" w:rsidRPr="00CC05EC" w14:paraId="35775C65" w14:textId="77777777">
        <w:tc>
          <w:tcPr>
            <w:tcW w:w="90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4A5A4E" w14:textId="77777777" w:rsidR="00A32594" w:rsidRPr="00CC05EC" w:rsidRDefault="00A32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594" w:rsidRPr="00CC05EC" w14:paraId="58BBC20F" w14:textId="77777777">
        <w:tc>
          <w:tcPr>
            <w:tcW w:w="90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20647C" w14:textId="77777777" w:rsidR="00A32594" w:rsidRPr="00CC05EC" w:rsidRDefault="00A325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5EC">
              <w:rPr>
                <w:rFonts w:ascii="Times New Roman" w:hAnsi="Times New Roman" w:cs="Times New Roman"/>
                <w:sz w:val="28"/>
                <w:szCs w:val="28"/>
              </w:rPr>
              <w:t>(наименование муниципальной программы)</w:t>
            </w:r>
          </w:p>
        </w:tc>
      </w:tr>
      <w:tr w:rsidR="00A32594" w:rsidRPr="00CC05EC" w14:paraId="39789B4F" w14:textId="77777777"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10B18F" w14:textId="77777777" w:rsidR="00A32594" w:rsidRPr="00CC05EC" w:rsidRDefault="00A325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5EC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пунктом _____________________________Порядка определения объема и условий предоставления субсидий муниципальным бюджетным и автономным учреждениям городского округа Тольятти, находящимся в ведомственном подчинении департамента культуры администрации городского округа Тольятти, в соответствии </w:t>
            </w:r>
            <w:r w:rsidRPr="00BF4B4B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hyperlink r:id="rId27">
              <w:r w:rsidRPr="00BF4B4B">
                <w:rPr>
                  <w:rFonts w:ascii="Times New Roman" w:hAnsi="Times New Roman" w:cs="Times New Roman"/>
                  <w:sz w:val="28"/>
                  <w:szCs w:val="28"/>
                </w:rPr>
                <w:t>абзацем вторым пункта 1 статьи 78.1</w:t>
              </w:r>
            </w:hyperlink>
            <w:r w:rsidRPr="00BF4B4B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кодекса Российской Феде</w:t>
            </w:r>
            <w:r w:rsidRPr="00CC05EC">
              <w:rPr>
                <w:rFonts w:ascii="Times New Roman" w:hAnsi="Times New Roman" w:cs="Times New Roman"/>
                <w:sz w:val="28"/>
                <w:szCs w:val="28"/>
              </w:rPr>
              <w:t>рации</w:t>
            </w:r>
          </w:p>
        </w:tc>
      </w:tr>
      <w:tr w:rsidR="00A32594" w:rsidRPr="00CC05EC" w14:paraId="6333352F" w14:textId="77777777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62EAEFCD" w14:textId="77777777" w:rsidR="00A32594" w:rsidRPr="00CC05EC" w:rsidRDefault="00A32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C05EC">
              <w:rPr>
                <w:rFonts w:ascii="Times New Roman" w:hAnsi="Times New Roman" w:cs="Times New Roman"/>
                <w:sz w:val="28"/>
                <w:szCs w:val="28"/>
              </w:rPr>
              <w:t>для проведения</w:t>
            </w:r>
          </w:p>
        </w:tc>
        <w:tc>
          <w:tcPr>
            <w:tcW w:w="70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FE7DF6" w14:textId="77777777" w:rsidR="00A32594" w:rsidRPr="00CC05EC" w:rsidRDefault="00A32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594" w:rsidRPr="00CC05EC" w14:paraId="254EC8E0" w14:textId="77777777"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8C3EB7" w14:textId="77777777" w:rsidR="00A32594" w:rsidRPr="00CC05EC" w:rsidRDefault="00A325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5EC">
              <w:rPr>
                <w:rFonts w:ascii="Times New Roman" w:hAnsi="Times New Roman" w:cs="Times New Roman"/>
                <w:sz w:val="28"/>
                <w:szCs w:val="28"/>
              </w:rPr>
              <w:t>(наименование мероприятия)</w:t>
            </w:r>
          </w:p>
        </w:tc>
      </w:tr>
    </w:tbl>
    <w:p w14:paraId="5A7CFD69" w14:textId="77777777" w:rsidR="00A32594" w:rsidRPr="00CC05EC" w:rsidRDefault="00A325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5"/>
        <w:gridCol w:w="1842"/>
        <w:gridCol w:w="2268"/>
        <w:gridCol w:w="1134"/>
        <w:gridCol w:w="1304"/>
        <w:gridCol w:w="1361"/>
      </w:tblGrid>
      <w:tr w:rsidR="00A32594" w:rsidRPr="00CC05EC" w14:paraId="76D2092A" w14:textId="77777777">
        <w:tc>
          <w:tcPr>
            <w:tcW w:w="1135" w:type="dxa"/>
          </w:tcPr>
          <w:p w14:paraId="08127C4A" w14:textId="77777777" w:rsidR="00A32594" w:rsidRPr="00CC05EC" w:rsidRDefault="00A325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5EC">
              <w:rPr>
                <w:rFonts w:ascii="Times New Roman" w:hAnsi="Times New Roman" w:cs="Times New Roman"/>
                <w:sz w:val="28"/>
                <w:szCs w:val="28"/>
              </w:rPr>
              <w:t>КОСГУ/КВР</w:t>
            </w:r>
          </w:p>
        </w:tc>
        <w:tc>
          <w:tcPr>
            <w:tcW w:w="1842" w:type="dxa"/>
          </w:tcPr>
          <w:p w14:paraId="4836DFE0" w14:textId="77777777" w:rsidR="00A32594" w:rsidRPr="00CC05EC" w:rsidRDefault="00A325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5EC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расхода</w:t>
            </w:r>
          </w:p>
        </w:tc>
        <w:tc>
          <w:tcPr>
            <w:tcW w:w="2268" w:type="dxa"/>
          </w:tcPr>
          <w:p w14:paraId="7C3768AA" w14:textId="77777777" w:rsidR="00A32594" w:rsidRPr="00CC05EC" w:rsidRDefault="00A325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5EC">
              <w:rPr>
                <w:rFonts w:ascii="Times New Roman" w:hAnsi="Times New Roman" w:cs="Times New Roman"/>
                <w:sz w:val="28"/>
                <w:szCs w:val="28"/>
              </w:rPr>
              <w:t>Обоснование расхода</w:t>
            </w:r>
          </w:p>
        </w:tc>
        <w:tc>
          <w:tcPr>
            <w:tcW w:w="1134" w:type="dxa"/>
          </w:tcPr>
          <w:p w14:paraId="74B74F38" w14:textId="77777777" w:rsidR="00A32594" w:rsidRPr="00CC05EC" w:rsidRDefault="00A325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5E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304" w:type="dxa"/>
          </w:tcPr>
          <w:p w14:paraId="37671526" w14:textId="77777777" w:rsidR="00A32594" w:rsidRPr="00CC05EC" w:rsidRDefault="00A325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5EC"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  <w:tc>
          <w:tcPr>
            <w:tcW w:w="1361" w:type="dxa"/>
          </w:tcPr>
          <w:p w14:paraId="08A32BC0" w14:textId="77777777" w:rsidR="00A32594" w:rsidRPr="00CC05EC" w:rsidRDefault="00A325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5EC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A32594" w:rsidRPr="00CC05EC" w14:paraId="356144D8" w14:textId="77777777">
        <w:tc>
          <w:tcPr>
            <w:tcW w:w="1135" w:type="dxa"/>
          </w:tcPr>
          <w:p w14:paraId="72B674BC" w14:textId="77777777" w:rsidR="00A32594" w:rsidRPr="00CC05EC" w:rsidRDefault="00A32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CA94077" w14:textId="77777777" w:rsidR="00A32594" w:rsidRPr="00CC05EC" w:rsidRDefault="00A32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41AEBEC" w14:textId="77777777" w:rsidR="00A32594" w:rsidRPr="00CC05EC" w:rsidRDefault="00A32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7D99CA4" w14:textId="77777777" w:rsidR="00A32594" w:rsidRPr="00CC05EC" w:rsidRDefault="00A32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14:paraId="725B2C99" w14:textId="77777777" w:rsidR="00A32594" w:rsidRPr="00CC05EC" w:rsidRDefault="00A32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2ECACE83" w14:textId="77777777" w:rsidR="00A32594" w:rsidRPr="00CC05EC" w:rsidRDefault="00A32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594" w:rsidRPr="00CC05EC" w14:paraId="044720C3" w14:textId="77777777">
        <w:tc>
          <w:tcPr>
            <w:tcW w:w="7683" w:type="dxa"/>
            <w:gridSpan w:val="5"/>
          </w:tcPr>
          <w:p w14:paraId="6F9AD05B" w14:textId="77777777" w:rsidR="00A32594" w:rsidRPr="00CC05EC" w:rsidRDefault="00A32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C05E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61" w:type="dxa"/>
          </w:tcPr>
          <w:p w14:paraId="2138349D" w14:textId="77777777" w:rsidR="00A32594" w:rsidRPr="00CC05EC" w:rsidRDefault="00A32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7C09562" w14:textId="77777777" w:rsidR="00A32594" w:rsidRPr="00CC05EC" w:rsidRDefault="00A325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3"/>
        <w:gridCol w:w="996"/>
        <w:gridCol w:w="1060"/>
        <w:gridCol w:w="2392"/>
        <w:gridCol w:w="340"/>
        <w:gridCol w:w="2114"/>
        <w:gridCol w:w="1247"/>
      </w:tblGrid>
      <w:tr w:rsidR="00A32594" w:rsidRPr="00CC05EC" w14:paraId="2851923E" w14:textId="77777777">
        <w:tc>
          <w:tcPr>
            <w:tcW w:w="900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22FA172" w14:textId="77777777" w:rsidR="00A32594" w:rsidRPr="00CC05EC" w:rsidRDefault="00A325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5EC">
              <w:rPr>
                <w:rFonts w:ascii="Times New Roman" w:hAnsi="Times New Roman" w:cs="Times New Roman"/>
                <w:sz w:val="28"/>
                <w:szCs w:val="28"/>
              </w:rPr>
              <w:t xml:space="preserve">Размер целевой субсидии, запрашиваемой учреждением, для реализации </w:t>
            </w:r>
            <w:r w:rsidRPr="00CC05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составляет _______________________________ рублей.</w:t>
            </w:r>
          </w:p>
        </w:tc>
      </w:tr>
      <w:tr w:rsidR="00A32594" w:rsidRPr="00CC05EC" w14:paraId="6699CB74" w14:textId="77777777">
        <w:tc>
          <w:tcPr>
            <w:tcW w:w="1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6429DE" w14:textId="77777777" w:rsidR="00A32594" w:rsidRPr="00CC05EC" w:rsidRDefault="00A32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C05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Приложения:</w:t>
            </w:r>
          </w:p>
        </w:tc>
        <w:tc>
          <w:tcPr>
            <w:tcW w:w="71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A6FF38" w14:textId="77777777" w:rsidR="00A32594" w:rsidRPr="00CC05EC" w:rsidRDefault="00A32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594" w:rsidRPr="00CC05EC" w14:paraId="0133197D" w14:textId="77777777">
        <w:tc>
          <w:tcPr>
            <w:tcW w:w="900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51EFF40" w14:textId="77777777" w:rsidR="00A32594" w:rsidRPr="00CC05EC" w:rsidRDefault="00A325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5EC">
              <w:rPr>
                <w:rFonts w:ascii="Times New Roman" w:hAnsi="Times New Roman" w:cs="Times New Roman"/>
                <w:sz w:val="28"/>
                <w:szCs w:val="28"/>
              </w:rPr>
              <w:t>(указываются документы в соответствии с пунктом Порядка)</w:t>
            </w:r>
          </w:p>
        </w:tc>
      </w:tr>
      <w:tr w:rsidR="00A32594" w:rsidRPr="00CC05EC" w14:paraId="1D5105AF" w14:textId="77777777">
        <w:tc>
          <w:tcPr>
            <w:tcW w:w="29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657EB8" w14:textId="77777777" w:rsidR="00A32594" w:rsidRPr="00CC05EC" w:rsidRDefault="00A32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C05EC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BB160F" w14:textId="77777777" w:rsidR="00A32594" w:rsidRPr="00CC05EC" w:rsidRDefault="00A32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44A3226" w14:textId="77777777" w:rsidR="00A32594" w:rsidRPr="00CC05EC" w:rsidRDefault="00A325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5E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72C53B" w14:textId="77777777" w:rsidR="00A32594" w:rsidRPr="00CC05EC" w:rsidRDefault="00A32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70531B6" w14:textId="77777777" w:rsidR="00A32594" w:rsidRPr="00CC05EC" w:rsidRDefault="00A325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5E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32594" w:rsidRPr="00CC05EC" w14:paraId="11B0320D" w14:textId="77777777">
        <w:tc>
          <w:tcPr>
            <w:tcW w:w="29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53DA13" w14:textId="77777777" w:rsidR="00A32594" w:rsidRPr="00CC05EC" w:rsidRDefault="00A32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E1DA07" w14:textId="77777777" w:rsidR="00A32594" w:rsidRPr="00CC05EC" w:rsidRDefault="00A325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5EC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A761131" w14:textId="77777777" w:rsidR="00A32594" w:rsidRPr="00CC05EC" w:rsidRDefault="00A32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7E45B0" w14:textId="77777777" w:rsidR="00A32594" w:rsidRPr="00CC05EC" w:rsidRDefault="00A325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5EC">
              <w:rPr>
                <w:rFonts w:ascii="Times New Roman" w:hAnsi="Times New Roman" w:cs="Times New Roman"/>
                <w:sz w:val="28"/>
                <w:szCs w:val="28"/>
              </w:rPr>
              <w:t>расшифровка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D445652" w14:textId="77777777" w:rsidR="00A32594" w:rsidRPr="00CC05EC" w:rsidRDefault="00A32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594" w:rsidRPr="00CC05EC" w14:paraId="64DB68B6" w14:textId="77777777">
        <w:tc>
          <w:tcPr>
            <w:tcW w:w="900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F7CE149" w14:textId="77777777" w:rsidR="00A32594" w:rsidRPr="00CC05EC" w:rsidRDefault="00A32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C05EC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  <w:tr w:rsidR="00A32594" w:rsidRPr="00CC05EC" w14:paraId="61E8C0DF" w14:textId="77777777">
        <w:tc>
          <w:tcPr>
            <w:tcW w:w="29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4CFAFD" w14:textId="77777777" w:rsidR="00A32594" w:rsidRPr="00CC05EC" w:rsidRDefault="00A32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C05EC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4592D4" w14:textId="77777777" w:rsidR="00A32594" w:rsidRPr="00CC05EC" w:rsidRDefault="00A32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C1E9D77" w14:textId="77777777" w:rsidR="00A32594" w:rsidRPr="00CC05EC" w:rsidRDefault="00A325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5E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8BBEE3" w14:textId="77777777" w:rsidR="00A32594" w:rsidRPr="00CC05EC" w:rsidRDefault="00A32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526F098" w14:textId="77777777" w:rsidR="00A32594" w:rsidRPr="00CC05EC" w:rsidRDefault="00A325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5E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32594" w:rsidRPr="00CC05EC" w14:paraId="1CB4815A" w14:textId="77777777">
        <w:tc>
          <w:tcPr>
            <w:tcW w:w="29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3C1A0E" w14:textId="77777777" w:rsidR="00A32594" w:rsidRPr="00CC05EC" w:rsidRDefault="00A32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C06C44" w14:textId="77777777" w:rsidR="00A32594" w:rsidRPr="00CC05EC" w:rsidRDefault="00A325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5EC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E065D18" w14:textId="77777777" w:rsidR="00A32594" w:rsidRPr="00CC05EC" w:rsidRDefault="00A32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2E4D3E" w14:textId="77777777" w:rsidR="00A32594" w:rsidRPr="00CC05EC" w:rsidRDefault="00A325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5EC">
              <w:rPr>
                <w:rFonts w:ascii="Times New Roman" w:hAnsi="Times New Roman" w:cs="Times New Roman"/>
                <w:sz w:val="28"/>
                <w:szCs w:val="28"/>
              </w:rPr>
              <w:t>расшифровка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C56101A" w14:textId="77777777" w:rsidR="00A32594" w:rsidRPr="00CC05EC" w:rsidRDefault="00A32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594" w:rsidRPr="00CC05EC" w14:paraId="155DCA50" w14:textId="77777777">
        <w:tc>
          <w:tcPr>
            <w:tcW w:w="1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D30D3F" w14:textId="77777777" w:rsidR="00A32594" w:rsidRPr="00CC05EC" w:rsidRDefault="00A32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C05EC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71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B00286" w14:textId="77777777" w:rsidR="00A32594" w:rsidRPr="00CC05EC" w:rsidRDefault="00A32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594" w:rsidRPr="00CC05EC" w14:paraId="5C0F9AFD" w14:textId="77777777">
        <w:tc>
          <w:tcPr>
            <w:tcW w:w="900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A272DA9" w14:textId="77777777" w:rsidR="00A32594" w:rsidRPr="00CC05EC" w:rsidRDefault="00A325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5EC">
              <w:rPr>
                <w:rFonts w:ascii="Times New Roman" w:hAnsi="Times New Roman" w:cs="Times New Roman"/>
                <w:sz w:val="28"/>
                <w:szCs w:val="28"/>
              </w:rPr>
              <w:t>(должность, подпись, расшифровка подписи, телефон)</w:t>
            </w:r>
          </w:p>
        </w:tc>
      </w:tr>
      <w:tr w:rsidR="00A32594" w:rsidRPr="00CC05EC" w14:paraId="398C12E5" w14:textId="77777777"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5DB9B9A5" w14:textId="77777777" w:rsidR="00A32594" w:rsidRPr="00CC05EC" w:rsidRDefault="00A32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C05E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3D1B3" w14:textId="77777777" w:rsidR="00A32594" w:rsidRPr="00CC05EC" w:rsidRDefault="00A32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6082F0" w14:textId="77777777" w:rsidR="00A32594" w:rsidRPr="00CC05EC" w:rsidRDefault="00A32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DBDAFA3" w14:textId="77777777" w:rsidR="00A32594" w:rsidRPr="00CC05EC" w:rsidRDefault="00A325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07CEE5" w14:textId="77777777" w:rsidR="00A32594" w:rsidRPr="00CC05EC" w:rsidRDefault="00A325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398D008" w14:textId="77777777" w:rsidR="00A32594" w:rsidRPr="00CC05EC" w:rsidRDefault="00A325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717629" w14:textId="77777777" w:rsidR="00A32594" w:rsidRPr="00CC05EC" w:rsidRDefault="00A325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CECB29" w14:textId="77777777" w:rsidR="00A32594" w:rsidRPr="00CC05EC" w:rsidRDefault="00A325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54D855" w14:textId="1D7C9A98" w:rsidR="00A32594" w:rsidRDefault="00A3259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0437C5B" w14:textId="48067F4E" w:rsidR="00933ABC" w:rsidRDefault="00933AB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C4EC1C8" w14:textId="346CE575" w:rsidR="00933ABC" w:rsidRDefault="00933AB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0AB7E23" w14:textId="5E12ED3D" w:rsidR="00933ABC" w:rsidRDefault="00933AB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72425EA" w14:textId="60CF32EF" w:rsidR="00933ABC" w:rsidRDefault="00933AB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7E1EC1F" w14:textId="012C06F4" w:rsidR="00933ABC" w:rsidRDefault="00933AB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1138022" w14:textId="34274263" w:rsidR="00933ABC" w:rsidRDefault="00933AB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12AB17B" w14:textId="3DE7B841" w:rsidR="00933ABC" w:rsidRDefault="00933AB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D945B71" w14:textId="3F850958" w:rsidR="00933ABC" w:rsidRDefault="00933AB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DC44238" w14:textId="1D2D429A" w:rsidR="00933ABC" w:rsidRDefault="00933AB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C60C2EB" w14:textId="57229B52" w:rsidR="00933ABC" w:rsidRDefault="00933AB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5AD6CA2" w14:textId="492D6682" w:rsidR="00933ABC" w:rsidRDefault="00933AB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DC25307" w14:textId="52F83086" w:rsidR="00933ABC" w:rsidRDefault="00933AB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66A5D9F" w14:textId="0996678B" w:rsidR="00933ABC" w:rsidRDefault="00933AB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A0EFD9C" w14:textId="5C2439C3" w:rsidR="00933ABC" w:rsidRDefault="00933AB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4C8E3D9" w14:textId="59D9FF41" w:rsidR="00933ABC" w:rsidRDefault="00933AB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B225188" w14:textId="0E9E9DFC" w:rsidR="00933ABC" w:rsidRDefault="00933AB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61F7C46" w14:textId="30EF7E52" w:rsidR="00933ABC" w:rsidRDefault="00933AB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ECDD10D" w14:textId="68D9C194" w:rsidR="00933ABC" w:rsidRDefault="00933AB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4E42D4D" w14:textId="40AA90FB" w:rsidR="00933ABC" w:rsidRDefault="00933AB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A88B4E3" w14:textId="19906227" w:rsidR="00933ABC" w:rsidRDefault="00933AB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312250B" w14:textId="7A23FDA5" w:rsidR="00933ABC" w:rsidRDefault="00933AB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1C69D4C" w14:textId="4B8D5E46" w:rsidR="00933ABC" w:rsidRDefault="00933AB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9669254" w14:textId="3F084D66" w:rsidR="00933ABC" w:rsidRDefault="00933AB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C8E1454" w14:textId="31AE9EED" w:rsidR="00933ABC" w:rsidRDefault="00933AB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313BDB8" w14:textId="77620A97" w:rsidR="00933ABC" w:rsidRDefault="00933AB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73D3F64" w14:textId="53B58E9B" w:rsidR="00933ABC" w:rsidRDefault="00933AB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72CC1BF" w14:textId="57B73B1F" w:rsidR="00933ABC" w:rsidRPr="00CC05EC" w:rsidRDefault="00933AB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14:paraId="54FC1935" w14:textId="77777777" w:rsidR="00A32594" w:rsidRPr="00CC05EC" w:rsidRDefault="00A325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к Порядку</w:t>
      </w:r>
    </w:p>
    <w:p w14:paraId="665FE868" w14:textId="77777777" w:rsidR="00A32594" w:rsidRPr="00CC05EC" w:rsidRDefault="00A325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определения объема и условиям предоставления субсидий</w:t>
      </w:r>
    </w:p>
    <w:p w14:paraId="0863DC0A" w14:textId="5685C077" w:rsidR="00A32594" w:rsidRPr="00CC05EC" w:rsidRDefault="00A325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proofErr w:type="gramStart"/>
      <w:r w:rsidRPr="00CC05EC">
        <w:rPr>
          <w:rFonts w:ascii="Times New Roman" w:hAnsi="Times New Roman" w:cs="Times New Roman"/>
          <w:sz w:val="28"/>
          <w:szCs w:val="28"/>
        </w:rPr>
        <w:t>бюджетным  учреждениям</w:t>
      </w:r>
      <w:proofErr w:type="gramEnd"/>
      <w:r w:rsidRPr="00CC05EC">
        <w:rPr>
          <w:rFonts w:ascii="Times New Roman" w:hAnsi="Times New Roman" w:cs="Times New Roman"/>
          <w:sz w:val="28"/>
          <w:szCs w:val="28"/>
        </w:rPr>
        <w:t xml:space="preserve"> городского</w:t>
      </w:r>
    </w:p>
    <w:p w14:paraId="79FD2194" w14:textId="77777777" w:rsidR="00A32594" w:rsidRPr="00CC05EC" w:rsidRDefault="00A325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округа Тольятти, находящимся в ведомственном подчинении</w:t>
      </w:r>
    </w:p>
    <w:p w14:paraId="6484AF6F" w14:textId="77777777" w:rsidR="00442225" w:rsidRDefault="00A325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департамента</w:t>
      </w:r>
      <w:r w:rsidR="00442225">
        <w:rPr>
          <w:rFonts w:ascii="Times New Roman" w:hAnsi="Times New Roman" w:cs="Times New Roman"/>
          <w:sz w:val="28"/>
          <w:szCs w:val="28"/>
        </w:rPr>
        <w:t xml:space="preserve"> градостроительной деятельности </w:t>
      </w:r>
    </w:p>
    <w:p w14:paraId="7EFE2293" w14:textId="659371E1" w:rsidR="00A32594" w:rsidRPr="00CC05EC" w:rsidRDefault="00A325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</w:t>
      </w:r>
    </w:p>
    <w:p w14:paraId="76814C52" w14:textId="77777777" w:rsidR="00A32594" w:rsidRPr="00CC05EC" w:rsidRDefault="00A325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Тольятти, в соответствии с абзацем вторым</w:t>
      </w:r>
    </w:p>
    <w:p w14:paraId="5959EDC8" w14:textId="77777777" w:rsidR="00A32594" w:rsidRPr="00CC05EC" w:rsidRDefault="00A325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пункта 1 статьи 78.1 Бюджетного кодекса</w:t>
      </w:r>
    </w:p>
    <w:p w14:paraId="6A040591" w14:textId="77777777" w:rsidR="00A32594" w:rsidRPr="00CC05EC" w:rsidRDefault="00A325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37568BCE" w14:textId="77777777" w:rsidR="00A32594" w:rsidRPr="00CC05EC" w:rsidRDefault="00A325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57"/>
      </w:tblGrid>
      <w:tr w:rsidR="00A32594" w:rsidRPr="00CC05EC" w14:paraId="63758D46" w14:textId="77777777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0E3E288B" w14:textId="77777777" w:rsidR="00A32594" w:rsidRPr="009B4250" w:rsidRDefault="00A3259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B4250">
              <w:rPr>
                <w:rFonts w:ascii="Times New Roman" w:hAnsi="Times New Roman" w:cs="Times New Roman"/>
                <w:sz w:val="28"/>
                <w:szCs w:val="28"/>
              </w:rPr>
              <w:t>ПРИЛОЖЕНИЕ N ___</w:t>
            </w:r>
          </w:p>
          <w:p w14:paraId="01A613A6" w14:textId="77777777" w:rsidR="00A32594" w:rsidRPr="009B4250" w:rsidRDefault="00A3259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B4250">
              <w:rPr>
                <w:rFonts w:ascii="Times New Roman" w:hAnsi="Times New Roman" w:cs="Times New Roman"/>
                <w:sz w:val="28"/>
                <w:szCs w:val="28"/>
              </w:rPr>
              <w:t>к Соглашению от __________ N ______</w:t>
            </w:r>
          </w:p>
          <w:p w14:paraId="5B4C6ECA" w14:textId="77777777" w:rsidR="00A32594" w:rsidRPr="009B4250" w:rsidRDefault="00A3259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B4250">
              <w:rPr>
                <w:rFonts w:ascii="Times New Roman" w:hAnsi="Times New Roman" w:cs="Times New Roman"/>
                <w:sz w:val="28"/>
                <w:szCs w:val="28"/>
              </w:rPr>
              <w:t>(Приложение N ______</w:t>
            </w:r>
          </w:p>
          <w:p w14:paraId="1E433106" w14:textId="77777777" w:rsidR="00A32594" w:rsidRPr="009B4250" w:rsidRDefault="00A3259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B4250">
              <w:rPr>
                <w:rFonts w:ascii="Times New Roman" w:hAnsi="Times New Roman" w:cs="Times New Roman"/>
                <w:sz w:val="28"/>
                <w:szCs w:val="28"/>
              </w:rPr>
              <w:t>к Дополнительному соглашению</w:t>
            </w:r>
          </w:p>
          <w:p w14:paraId="12BC78DE" w14:textId="77777777" w:rsidR="00A32594" w:rsidRPr="009B4250" w:rsidRDefault="00A3259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B4250">
              <w:rPr>
                <w:rFonts w:ascii="Times New Roman" w:hAnsi="Times New Roman" w:cs="Times New Roman"/>
                <w:sz w:val="28"/>
                <w:szCs w:val="28"/>
              </w:rPr>
              <w:t>от ____________ N ______)</w:t>
            </w:r>
          </w:p>
        </w:tc>
      </w:tr>
      <w:tr w:rsidR="00A32594" w:rsidRPr="00CC05EC" w14:paraId="01F69E28" w14:textId="77777777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2FB9B236" w14:textId="77777777" w:rsidR="00A32594" w:rsidRPr="009B4250" w:rsidRDefault="00A32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594" w:rsidRPr="00CC05EC" w14:paraId="386BE0CE" w14:textId="77777777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6D1E2485" w14:textId="77777777" w:rsidR="00A32594" w:rsidRPr="009B4250" w:rsidRDefault="00A325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P351"/>
            <w:bookmarkEnd w:id="22"/>
            <w:r w:rsidRPr="009B4250">
              <w:rPr>
                <w:rFonts w:ascii="Times New Roman" w:hAnsi="Times New Roman" w:cs="Times New Roman"/>
                <w:sz w:val="28"/>
                <w:szCs w:val="28"/>
              </w:rPr>
              <w:t>Значения результатов предоставления субсидии и (или) значений показателей, необходимых для достижения результатов предоставления субсидии</w:t>
            </w:r>
          </w:p>
        </w:tc>
      </w:tr>
      <w:tr w:rsidR="00A32594" w:rsidRPr="00CC05EC" w14:paraId="06660DCD" w14:textId="77777777">
        <w:tc>
          <w:tcPr>
            <w:tcW w:w="8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9C0B31" w14:textId="77777777" w:rsidR="00A32594" w:rsidRPr="009B4250" w:rsidRDefault="00A32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594" w:rsidRPr="00CC05EC" w14:paraId="7E6F7A7A" w14:textId="77777777">
        <w:tblPrEx>
          <w:tblBorders>
            <w:insideH w:val="single" w:sz="4" w:space="0" w:color="auto"/>
          </w:tblBorders>
        </w:tblPrEx>
        <w:tc>
          <w:tcPr>
            <w:tcW w:w="8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2C3164" w14:textId="77777777" w:rsidR="00A32594" w:rsidRPr="009B4250" w:rsidRDefault="00A325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250">
              <w:rPr>
                <w:rFonts w:ascii="Times New Roman" w:hAnsi="Times New Roman" w:cs="Times New Roman"/>
                <w:sz w:val="28"/>
                <w:szCs w:val="28"/>
              </w:rPr>
              <w:t>(наименование муниципального учреждения)</w:t>
            </w:r>
          </w:p>
        </w:tc>
      </w:tr>
    </w:tbl>
    <w:p w14:paraId="15BAA085" w14:textId="77777777" w:rsidR="00A32594" w:rsidRPr="00CC05EC" w:rsidRDefault="00A325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531"/>
        <w:gridCol w:w="1247"/>
        <w:gridCol w:w="1701"/>
        <w:gridCol w:w="1134"/>
        <w:gridCol w:w="964"/>
        <w:gridCol w:w="1077"/>
        <w:gridCol w:w="794"/>
      </w:tblGrid>
      <w:tr w:rsidR="00A32594" w:rsidRPr="00CC05EC" w14:paraId="60E8FE66" w14:textId="77777777">
        <w:tc>
          <w:tcPr>
            <w:tcW w:w="562" w:type="dxa"/>
            <w:vMerge w:val="restart"/>
          </w:tcPr>
          <w:p w14:paraId="33ACCE15" w14:textId="77777777" w:rsidR="00A32594" w:rsidRPr="00CC05EC" w:rsidRDefault="00A325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5EC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531" w:type="dxa"/>
            <w:vMerge w:val="restart"/>
          </w:tcPr>
          <w:p w14:paraId="076AC536" w14:textId="77777777" w:rsidR="00A32594" w:rsidRPr="00CC05EC" w:rsidRDefault="00A325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5EC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247" w:type="dxa"/>
            <w:vMerge w:val="restart"/>
          </w:tcPr>
          <w:p w14:paraId="261C6A55" w14:textId="77777777" w:rsidR="00A32594" w:rsidRPr="00CC05EC" w:rsidRDefault="00A325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5E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14:paraId="2B27FDD2" w14:textId="77777777" w:rsidR="00A32594" w:rsidRPr="00CC05EC" w:rsidRDefault="00A325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5EC">
              <w:rPr>
                <w:rFonts w:ascii="Times New Roman" w:hAnsi="Times New Roman" w:cs="Times New Roman"/>
                <w:sz w:val="28"/>
                <w:szCs w:val="28"/>
              </w:rPr>
              <w:t>Результат предоставления субсидии/наименование показателя (индикатора)</w:t>
            </w:r>
          </w:p>
        </w:tc>
        <w:tc>
          <w:tcPr>
            <w:tcW w:w="1134" w:type="dxa"/>
            <w:vMerge w:val="restart"/>
          </w:tcPr>
          <w:p w14:paraId="38412AF2" w14:textId="77777777" w:rsidR="00A32594" w:rsidRPr="00CC05EC" w:rsidRDefault="00A325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5E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835" w:type="dxa"/>
            <w:gridSpan w:val="3"/>
          </w:tcPr>
          <w:p w14:paraId="37194E98" w14:textId="77777777" w:rsidR="00A32594" w:rsidRPr="00CC05EC" w:rsidRDefault="00A325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5EC">
              <w:rPr>
                <w:rFonts w:ascii="Times New Roman" w:hAnsi="Times New Roman" w:cs="Times New Roman"/>
                <w:sz w:val="28"/>
                <w:szCs w:val="28"/>
              </w:rPr>
              <w:t>Плановые значения результатов/показателя (индикатора) предоставления субсидии по годам (срокам) реализации Соглашения</w:t>
            </w:r>
          </w:p>
        </w:tc>
      </w:tr>
      <w:tr w:rsidR="00A32594" w:rsidRPr="00CC05EC" w14:paraId="4C992597" w14:textId="77777777">
        <w:tc>
          <w:tcPr>
            <w:tcW w:w="562" w:type="dxa"/>
            <w:vMerge/>
          </w:tcPr>
          <w:p w14:paraId="65747F72" w14:textId="77777777" w:rsidR="00A32594" w:rsidRPr="00CC05EC" w:rsidRDefault="00A32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14:paraId="414A23F0" w14:textId="77777777" w:rsidR="00A32594" w:rsidRPr="00CC05EC" w:rsidRDefault="00A32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14:paraId="54517AC3" w14:textId="77777777" w:rsidR="00A32594" w:rsidRPr="00CC05EC" w:rsidRDefault="00A32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54DF7D1B" w14:textId="77777777" w:rsidR="00A32594" w:rsidRPr="00CC05EC" w:rsidRDefault="00A32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CCF4EBA" w14:textId="77777777" w:rsidR="00A32594" w:rsidRPr="00CC05EC" w:rsidRDefault="00A32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14:paraId="580BE7D9" w14:textId="77777777" w:rsidR="00A32594" w:rsidRPr="00CC05EC" w:rsidRDefault="00A325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5EC">
              <w:rPr>
                <w:rFonts w:ascii="Times New Roman" w:hAnsi="Times New Roman" w:cs="Times New Roman"/>
                <w:sz w:val="28"/>
                <w:szCs w:val="28"/>
              </w:rPr>
              <w:t>На ___ год</w:t>
            </w:r>
          </w:p>
        </w:tc>
        <w:tc>
          <w:tcPr>
            <w:tcW w:w="1077" w:type="dxa"/>
          </w:tcPr>
          <w:p w14:paraId="5BCA4519" w14:textId="77777777" w:rsidR="00A32594" w:rsidRPr="00CC05EC" w:rsidRDefault="00A325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5EC">
              <w:rPr>
                <w:rFonts w:ascii="Times New Roman" w:hAnsi="Times New Roman" w:cs="Times New Roman"/>
                <w:sz w:val="28"/>
                <w:szCs w:val="28"/>
              </w:rPr>
              <w:t>На ___ год</w:t>
            </w:r>
          </w:p>
        </w:tc>
        <w:tc>
          <w:tcPr>
            <w:tcW w:w="794" w:type="dxa"/>
          </w:tcPr>
          <w:p w14:paraId="79C9C50B" w14:textId="77777777" w:rsidR="00A32594" w:rsidRPr="00CC05EC" w:rsidRDefault="00A325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5EC">
              <w:rPr>
                <w:rFonts w:ascii="Times New Roman" w:hAnsi="Times New Roman" w:cs="Times New Roman"/>
                <w:sz w:val="28"/>
                <w:szCs w:val="28"/>
              </w:rPr>
              <w:t>На __ год</w:t>
            </w:r>
          </w:p>
        </w:tc>
      </w:tr>
      <w:tr w:rsidR="00A32594" w:rsidRPr="00CC05EC" w14:paraId="2B7BE5DF" w14:textId="77777777">
        <w:tc>
          <w:tcPr>
            <w:tcW w:w="562" w:type="dxa"/>
          </w:tcPr>
          <w:p w14:paraId="2A43EF98" w14:textId="77777777" w:rsidR="00A32594" w:rsidRPr="00CC05EC" w:rsidRDefault="00A325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5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</w:tcPr>
          <w:p w14:paraId="0B4B569D" w14:textId="77777777" w:rsidR="00A32594" w:rsidRPr="00CC05EC" w:rsidRDefault="00A325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5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</w:tcPr>
          <w:p w14:paraId="644687F2" w14:textId="77777777" w:rsidR="00A32594" w:rsidRPr="00CC05EC" w:rsidRDefault="00A325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5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00DA30A0" w14:textId="77777777" w:rsidR="00A32594" w:rsidRPr="00CC05EC" w:rsidRDefault="00A325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5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4D881835" w14:textId="77777777" w:rsidR="00A32594" w:rsidRPr="00CC05EC" w:rsidRDefault="00A325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5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4" w:type="dxa"/>
          </w:tcPr>
          <w:p w14:paraId="791577ED" w14:textId="77777777" w:rsidR="00A32594" w:rsidRPr="00CC05EC" w:rsidRDefault="00A325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5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7" w:type="dxa"/>
          </w:tcPr>
          <w:p w14:paraId="47A6C020" w14:textId="77777777" w:rsidR="00A32594" w:rsidRPr="00CC05EC" w:rsidRDefault="00A325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5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4" w:type="dxa"/>
          </w:tcPr>
          <w:p w14:paraId="63255D5F" w14:textId="77777777" w:rsidR="00A32594" w:rsidRPr="00CC05EC" w:rsidRDefault="00A325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5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32594" w:rsidRPr="00CC05EC" w14:paraId="4C4850FB" w14:textId="77777777">
        <w:tc>
          <w:tcPr>
            <w:tcW w:w="562" w:type="dxa"/>
          </w:tcPr>
          <w:p w14:paraId="4B2E661E" w14:textId="77777777" w:rsidR="00A32594" w:rsidRPr="00CC05EC" w:rsidRDefault="00A32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14:paraId="4E105906" w14:textId="77777777" w:rsidR="00A32594" w:rsidRPr="00CC05EC" w:rsidRDefault="00A32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643429FF" w14:textId="77777777" w:rsidR="00A32594" w:rsidRPr="00CC05EC" w:rsidRDefault="00A32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03C0E47" w14:textId="77777777" w:rsidR="00A32594" w:rsidRPr="00CC05EC" w:rsidRDefault="00A32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AFC902F" w14:textId="77777777" w:rsidR="00A32594" w:rsidRPr="00CC05EC" w:rsidRDefault="00A32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14:paraId="26344579" w14:textId="77777777" w:rsidR="00A32594" w:rsidRPr="00CC05EC" w:rsidRDefault="00A32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14:paraId="3E5A0A19" w14:textId="77777777" w:rsidR="00A32594" w:rsidRPr="00CC05EC" w:rsidRDefault="00A32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1F424470" w14:textId="77777777" w:rsidR="00A32594" w:rsidRPr="00CC05EC" w:rsidRDefault="00A32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D57944A" w14:textId="77777777" w:rsidR="00A32594" w:rsidRPr="00CC05EC" w:rsidRDefault="00A325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E08BF5" w14:textId="77777777" w:rsidR="00A32594" w:rsidRPr="00CC05EC" w:rsidRDefault="00A325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866353C" w14:textId="77777777" w:rsidR="00A32594" w:rsidRPr="00CC05EC" w:rsidRDefault="00A325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41502C2" w14:textId="2B63F06D" w:rsidR="00A32594" w:rsidRDefault="00A325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40B491C" w14:textId="300083E6" w:rsidR="00933ABC" w:rsidRDefault="00933A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ED0E865" w14:textId="77777777" w:rsidR="00933ABC" w:rsidRPr="00CC05EC" w:rsidRDefault="00933A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179CA6" w14:textId="77777777" w:rsidR="00A32594" w:rsidRPr="00CC05EC" w:rsidRDefault="00A325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5E173C8" w14:textId="77777777" w:rsidR="00A32594" w:rsidRPr="00CC05EC" w:rsidRDefault="00A3259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Приложение N 4</w:t>
      </w:r>
    </w:p>
    <w:p w14:paraId="25239394" w14:textId="77777777" w:rsidR="00A32594" w:rsidRPr="00CC05EC" w:rsidRDefault="00A325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23" w:name="_Hlk118122772"/>
      <w:r w:rsidRPr="00CC05EC">
        <w:rPr>
          <w:rFonts w:ascii="Times New Roman" w:hAnsi="Times New Roman" w:cs="Times New Roman"/>
          <w:sz w:val="28"/>
          <w:szCs w:val="28"/>
        </w:rPr>
        <w:t>к Порядку</w:t>
      </w:r>
    </w:p>
    <w:p w14:paraId="60E15906" w14:textId="77777777" w:rsidR="00A32594" w:rsidRPr="00CC05EC" w:rsidRDefault="00A325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определения объема и условиям предоставления субсидий</w:t>
      </w:r>
    </w:p>
    <w:p w14:paraId="4021273A" w14:textId="4DF6B552" w:rsidR="00A32594" w:rsidRPr="00CC05EC" w:rsidRDefault="00A325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proofErr w:type="gramStart"/>
      <w:r w:rsidRPr="00CC05EC">
        <w:rPr>
          <w:rFonts w:ascii="Times New Roman" w:hAnsi="Times New Roman" w:cs="Times New Roman"/>
          <w:sz w:val="28"/>
          <w:szCs w:val="28"/>
        </w:rPr>
        <w:t>бюджетным  учреждениям</w:t>
      </w:r>
      <w:proofErr w:type="gramEnd"/>
      <w:r w:rsidRPr="00CC05EC">
        <w:rPr>
          <w:rFonts w:ascii="Times New Roman" w:hAnsi="Times New Roman" w:cs="Times New Roman"/>
          <w:sz w:val="28"/>
          <w:szCs w:val="28"/>
        </w:rPr>
        <w:t xml:space="preserve"> городского</w:t>
      </w:r>
    </w:p>
    <w:p w14:paraId="52EAB310" w14:textId="77777777" w:rsidR="00A32594" w:rsidRPr="00CC05EC" w:rsidRDefault="00A325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округа Тольятти, находящимся в ведомственном подчинении</w:t>
      </w:r>
    </w:p>
    <w:p w14:paraId="559AC4D0" w14:textId="77777777" w:rsidR="00442225" w:rsidRDefault="00A325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департамента</w:t>
      </w:r>
      <w:r w:rsidR="00442225">
        <w:rPr>
          <w:rFonts w:ascii="Times New Roman" w:hAnsi="Times New Roman" w:cs="Times New Roman"/>
          <w:sz w:val="28"/>
          <w:szCs w:val="28"/>
        </w:rPr>
        <w:t xml:space="preserve"> градостроительной деятельности </w:t>
      </w:r>
    </w:p>
    <w:p w14:paraId="10E4423C" w14:textId="585BD22C" w:rsidR="00A32594" w:rsidRPr="00CC05EC" w:rsidRDefault="00A325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</w:t>
      </w:r>
    </w:p>
    <w:p w14:paraId="1FCDADF9" w14:textId="77777777" w:rsidR="00A32594" w:rsidRPr="00CC05EC" w:rsidRDefault="00A325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Тольятти, в соответствии с абзацем вторым</w:t>
      </w:r>
    </w:p>
    <w:p w14:paraId="3097E972" w14:textId="77777777" w:rsidR="00A32594" w:rsidRPr="00CC05EC" w:rsidRDefault="00A325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пункта 1 статьи 78.1 Бюджетного кодекса</w:t>
      </w:r>
    </w:p>
    <w:p w14:paraId="4EE398E6" w14:textId="77777777" w:rsidR="00A32594" w:rsidRPr="00CC05EC" w:rsidRDefault="00A325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05EC">
        <w:rPr>
          <w:rFonts w:ascii="Times New Roman" w:hAnsi="Times New Roman" w:cs="Times New Roman"/>
          <w:sz w:val="28"/>
          <w:szCs w:val="28"/>
        </w:rPr>
        <w:t>Российской Федерации</w:t>
      </w:r>
      <w:bookmarkEnd w:id="23"/>
    </w:p>
    <w:p w14:paraId="0C6D8B45" w14:textId="77777777" w:rsidR="00A32594" w:rsidRPr="00CC05EC" w:rsidRDefault="00A325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A32594" w:rsidRPr="00CC05EC" w14:paraId="44A746F8" w14:textId="77777777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14:paraId="61849621" w14:textId="77777777" w:rsidR="00A32594" w:rsidRPr="00CC05EC" w:rsidRDefault="00A3259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C05EC">
              <w:rPr>
                <w:rFonts w:ascii="Times New Roman" w:hAnsi="Times New Roman" w:cs="Times New Roman"/>
                <w:sz w:val="28"/>
                <w:szCs w:val="28"/>
              </w:rPr>
              <w:t>ПРИЛОЖЕНИЕ N ___</w:t>
            </w:r>
          </w:p>
          <w:p w14:paraId="36805571" w14:textId="77777777" w:rsidR="00A32594" w:rsidRPr="00CC05EC" w:rsidRDefault="00A3259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C05EC">
              <w:rPr>
                <w:rFonts w:ascii="Times New Roman" w:hAnsi="Times New Roman" w:cs="Times New Roman"/>
                <w:sz w:val="28"/>
                <w:szCs w:val="28"/>
              </w:rPr>
              <w:t>к Соглашению от __________ N ______</w:t>
            </w:r>
          </w:p>
          <w:p w14:paraId="745AA7A4" w14:textId="77777777" w:rsidR="00A32594" w:rsidRPr="00CC05EC" w:rsidRDefault="00A3259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C05EC">
              <w:rPr>
                <w:rFonts w:ascii="Times New Roman" w:hAnsi="Times New Roman" w:cs="Times New Roman"/>
                <w:sz w:val="28"/>
                <w:szCs w:val="28"/>
              </w:rPr>
              <w:t>(Приложение N ______</w:t>
            </w:r>
          </w:p>
          <w:p w14:paraId="54DE2561" w14:textId="77777777" w:rsidR="00A32594" w:rsidRPr="00CC05EC" w:rsidRDefault="00A3259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C05EC">
              <w:rPr>
                <w:rFonts w:ascii="Times New Roman" w:hAnsi="Times New Roman" w:cs="Times New Roman"/>
                <w:sz w:val="28"/>
                <w:szCs w:val="28"/>
              </w:rPr>
              <w:t>к Дополнительному соглашению</w:t>
            </w:r>
          </w:p>
          <w:p w14:paraId="694CDC2B" w14:textId="77777777" w:rsidR="00A32594" w:rsidRPr="00CC05EC" w:rsidRDefault="00A3259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C05EC">
              <w:rPr>
                <w:rFonts w:ascii="Times New Roman" w:hAnsi="Times New Roman" w:cs="Times New Roman"/>
                <w:sz w:val="28"/>
                <w:szCs w:val="28"/>
              </w:rPr>
              <w:t>от ____________ N ______)</w:t>
            </w:r>
          </w:p>
        </w:tc>
      </w:tr>
      <w:tr w:rsidR="00A32594" w:rsidRPr="00CC05EC" w14:paraId="0B0AD5E5" w14:textId="77777777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14:paraId="605A80C4" w14:textId="77777777" w:rsidR="00A32594" w:rsidRPr="00CC05EC" w:rsidRDefault="00A32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594" w:rsidRPr="00CC05EC" w14:paraId="6871F72A" w14:textId="77777777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14:paraId="39BC5AE1" w14:textId="77777777" w:rsidR="00A32594" w:rsidRPr="00CC05EC" w:rsidRDefault="00A325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P401"/>
            <w:bookmarkEnd w:id="24"/>
            <w:r w:rsidRPr="00CC05EC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  <w:p w14:paraId="09F7356B" w14:textId="77777777" w:rsidR="00A32594" w:rsidRPr="00CC05EC" w:rsidRDefault="00A325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5EC">
              <w:rPr>
                <w:rFonts w:ascii="Times New Roman" w:hAnsi="Times New Roman" w:cs="Times New Roman"/>
                <w:sz w:val="28"/>
                <w:szCs w:val="28"/>
              </w:rPr>
              <w:t>о достижении значений результатов предоставления субсидии, значений показателей, необходимых для достижения результатов предоставления субсидии</w:t>
            </w:r>
          </w:p>
          <w:p w14:paraId="6BC90EE1" w14:textId="77777777" w:rsidR="00A32594" w:rsidRPr="00CC05EC" w:rsidRDefault="00A325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5EC">
              <w:rPr>
                <w:rFonts w:ascii="Times New Roman" w:hAnsi="Times New Roman" w:cs="Times New Roman"/>
                <w:sz w:val="28"/>
                <w:szCs w:val="28"/>
              </w:rPr>
              <w:t>по состоянию на ______20 г.</w:t>
            </w:r>
          </w:p>
          <w:p w14:paraId="1B4CB2BF" w14:textId="77777777" w:rsidR="00A32594" w:rsidRPr="00CC05EC" w:rsidRDefault="00A325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5EC">
              <w:rPr>
                <w:rFonts w:ascii="Times New Roman" w:hAnsi="Times New Roman" w:cs="Times New Roman"/>
                <w:sz w:val="28"/>
                <w:szCs w:val="28"/>
              </w:rPr>
              <w:t>(рекомендуемый образец)</w:t>
            </w:r>
          </w:p>
        </w:tc>
      </w:tr>
      <w:tr w:rsidR="00A32594" w:rsidRPr="00CC05EC" w14:paraId="3BFECFB4" w14:textId="77777777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2405C8" w14:textId="77777777" w:rsidR="00A32594" w:rsidRPr="00CC05EC" w:rsidRDefault="00A32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594" w:rsidRPr="00CC05EC" w14:paraId="0C8399F4" w14:textId="77777777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730495" w14:textId="77777777" w:rsidR="00A32594" w:rsidRPr="00CC05EC" w:rsidRDefault="00A325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5EC">
              <w:rPr>
                <w:rFonts w:ascii="Times New Roman" w:hAnsi="Times New Roman" w:cs="Times New Roman"/>
                <w:sz w:val="28"/>
                <w:szCs w:val="28"/>
              </w:rPr>
              <w:t>(наименование муниципального учреждения)</w:t>
            </w:r>
          </w:p>
        </w:tc>
      </w:tr>
    </w:tbl>
    <w:p w14:paraId="2FB5E69B" w14:textId="77777777" w:rsidR="00A32594" w:rsidRPr="00CC05EC" w:rsidRDefault="00A325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361"/>
        <w:gridCol w:w="1134"/>
        <w:gridCol w:w="1304"/>
        <w:gridCol w:w="1134"/>
        <w:gridCol w:w="1134"/>
        <w:gridCol w:w="1077"/>
        <w:gridCol w:w="1304"/>
      </w:tblGrid>
      <w:tr w:rsidR="00A32594" w:rsidRPr="00CC05EC" w14:paraId="65BF76CE" w14:textId="77777777">
        <w:tc>
          <w:tcPr>
            <w:tcW w:w="562" w:type="dxa"/>
            <w:vMerge w:val="restart"/>
          </w:tcPr>
          <w:p w14:paraId="705C8E4A" w14:textId="77777777" w:rsidR="00A32594" w:rsidRPr="00CC05EC" w:rsidRDefault="00A325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5EC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361" w:type="dxa"/>
            <w:vMerge w:val="restart"/>
          </w:tcPr>
          <w:p w14:paraId="29CB9FC0" w14:textId="77777777" w:rsidR="00A32594" w:rsidRPr="00CC05EC" w:rsidRDefault="00A325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5EC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134" w:type="dxa"/>
            <w:vMerge w:val="restart"/>
          </w:tcPr>
          <w:p w14:paraId="03BC4DC3" w14:textId="77777777" w:rsidR="00A32594" w:rsidRPr="00CC05EC" w:rsidRDefault="00A325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5E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04" w:type="dxa"/>
            <w:vMerge w:val="restart"/>
          </w:tcPr>
          <w:p w14:paraId="69FFF07A" w14:textId="77777777" w:rsidR="00A32594" w:rsidRPr="00CC05EC" w:rsidRDefault="00A325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5EC">
              <w:rPr>
                <w:rFonts w:ascii="Times New Roman" w:hAnsi="Times New Roman" w:cs="Times New Roman"/>
                <w:sz w:val="28"/>
                <w:szCs w:val="28"/>
              </w:rPr>
              <w:t>Наименование результата предоставления субсидии/показателя (индикатора)</w:t>
            </w:r>
          </w:p>
        </w:tc>
        <w:tc>
          <w:tcPr>
            <w:tcW w:w="1134" w:type="dxa"/>
            <w:vMerge w:val="restart"/>
          </w:tcPr>
          <w:p w14:paraId="1AB972D5" w14:textId="77777777" w:rsidR="00A32594" w:rsidRPr="00CC05EC" w:rsidRDefault="00A325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5E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11" w:type="dxa"/>
            <w:gridSpan w:val="2"/>
          </w:tcPr>
          <w:p w14:paraId="5777082E" w14:textId="77777777" w:rsidR="00A32594" w:rsidRPr="00CC05EC" w:rsidRDefault="00A325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5EC">
              <w:rPr>
                <w:rFonts w:ascii="Times New Roman" w:hAnsi="Times New Roman" w:cs="Times New Roman"/>
                <w:sz w:val="28"/>
                <w:szCs w:val="28"/>
              </w:rPr>
              <w:t>Значение результата/показателя (индикатора) по состоянию на отчетную дату</w:t>
            </w:r>
          </w:p>
        </w:tc>
        <w:tc>
          <w:tcPr>
            <w:tcW w:w="1304" w:type="dxa"/>
            <w:vMerge w:val="restart"/>
          </w:tcPr>
          <w:p w14:paraId="0C81AC66" w14:textId="77777777" w:rsidR="00A32594" w:rsidRPr="00CC05EC" w:rsidRDefault="00A325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5EC">
              <w:rPr>
                <w:rFonts w:ascii="Times New Roman" w:hAnsi="Times New Roman" w:cs="Times New Roman"/>
                <w:sz w:val="28"/>
                <w:szCs w:val="28"/>
              </w:rPr>
              <w:t>Причина отклонения</w:t>
            </w:r>
          </w:p>
        </w:tc>
      </w:tr>
      <w:tr w:rsidR="00A32594" w:rsidRPr="00CC05EC" w14:paraId="256F1075" w14:textId="77777777">
        <w:tc>
          <w:tcPr>
            <w:tcW w:w="562" w:type="dxa"/>
            <w:vMerge/>
          </w:tcPr>
          <w:p w14:paraId="7D3DAE0D" w14:textId="77777777" w:rsidR="00A32594" w:rsidRPr="00CC05EC" w:rsidRDefault="00A32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Merge/>
          </w:tcPr>
          <w:p w14:paraId="424B142C" w14:textId="77777777" w:rsidR="00A32594" w:rsidRPr="00CC05EC" w:rsidRDefault="00A32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551A1BE" w14:textId="77777777" w:rsidR="00A32594" w:rsidRPr="00CC05EC" w:rsidRDefault="00A32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14:paraId="37B6D3FC" w14:textId="77777777" w:rsidR="00A32594" w:rsidRPr="00CC05EC" w:rsidRDefault="00A32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BEF3BD7" w14:textId="77777777" w:rsidR="00A32594" w:rsidRPr="00CC05EC" w:rsidRDefault="00A32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3D7AA62" w14:textId="77777777" w:rsidR="00A32594" w:rsidRPr="00CC05EC" w:rsidRDefault="00A325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5EC">
              <w:rPr>
                <w:rFonts w:ascii="Times New Roman" w:hAnsi="Times New Roman" w:cs="Times New Roman"/>
                <w:sz w:val="28"/>
                <w:szCs w:val="28"/>
              </w:rPr>
              <w:t>Плановое</w:t>
            </w:r>
          </w:p>
        </w:tc>
        <w:tc>
          <w:tcPr>
            <w:tcW w:w="1077" w:type="dxa"/>
          </w:tcPr>
          <w:p w14:paraId="23B02E12" w14:textId="77777777" w:rsidR="00A32594" w:rsidRPr="00CC05EC" w:rsidRDefault="00A325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5EC">
              <w:rPr>
                <w:rFonts w:ascii="Times New Roman" w:hAnsi="Times New Roman" w:cs="Times New Roman"/>
                <w:sz w:val="28"/>
                <w:szCs w:val="28"/>
              </w:rPr>
              <w:t>Фактическое (достигнутое)</w:t>
            </w:r>
          </w:p>
        </w:tc>
        <w:tc>
          <w:tcPr>
            <w:tcW w:w="1304" w:type="dxa"/>
            <w:vMerge/>
          </w:tcPr>
          <w:p w14:paraId="38E4326B" w14:textId="77777777" w:rsidR="00A32594" w:rsidRPr="00CC05EC" w:rsidRDefault="00A32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594" w:rsidRPr="00CC05EC" w14:paraId="06C460B0" w14:textId="77777777">
        <w:tc>
          <w:tcPr>
            <w:tcW w:w="562" w:type="dxa"/>
          </w:tcPr>
          <w:p w14:paraId="30D72D53" w14:textId="77777777" w:rsidR="00A32594" w:rsidRPr="00CC05EC" w:rsidRDefault="00A325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5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</w:tcPr>
          <w:p w14:paraId="49F2944E" w14:textId="77777777" w:rsidR="00A32594" w:rsidRPr="00CC05EC" w:rsidRDefault="00A325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5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7A30554A" w14:textId="77777777" w:rsidR="00A32594" w:rsidRPr="00CC05EC" w:rsidRDefault="00A325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5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4" w:type="dxa"/>
          </w:tcPr>
          <w:p w14:paraId="2B44F9BC" w14:textId="77777777" w:rsidR="00A32594" w:rsidRPr="00CC05EC" w:rsidRDefault="00A325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5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102D72E6" w14:textId="77777777" w:rsidR="00A32594" w:rsidRPr="00CC05EC" w:rsidRDefault="00A325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5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3A9D8D9D" w14:textId="77777777" w:rsidR="00A32594" w:rsidRPr="00CC05EC" w:rsidRDefault="00A325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5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7" w:type="dxa"/>
          </w:tcPr>
          <w:p w14:paraId="494E9262" w14:textId="77777777" w:rsidR="00A32594" w:rsidRPr="00CC05EC" w:rsidRDefault="00A325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5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04" w:type="dxa"/>
          </w:tcPr>
          <w:p w14:paraId="665284FA" w14:textId="77777777" w:rsidR="00A32594" w:rsidRPr="00CC05EC" w:rsidRDefault="00A325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5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32594" w:rsidRPr="00CC05EC" w14:paraId="7ADDACBD" w14:textId="77777777">
        <w:tc>
          <w:tcPr>
            <w:tcW w:w="562" w:type="dxa"/>
          </w:tcPr>
          <w:p w14:paraId="36BDE8B3" w14:textId="77777777" w:rsidR="00A32594" w:rsidRPr="00CC05EC" w:rsidRDefault="00A32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2E94EDAD" w14:textId="77777777" w:rsidR="00A32594" w:rsidRPr="00CC05EC" w:rsidRDefault="00A32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26EC6BD" w14:textId="77777777" w:rsidR="00A32594" w:rsidRPr="00CC05EC" w:rsidRDefault="00A32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14:paraId="0ECAFFAE" w14:textId="77777777" w:rsidR="00A32594" w:rsidRPr="00CC05EC" w:rsidRDefault="00A32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CBF6079" w14:textId="77777777" w:rsidR="00A32594" w:rsidRPr="00CC05EC" w:rsidRDefault="00A32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4E4C683" w14:textId="77777777" w:rsidR="00A32594" w:rsidRPr="00CC05EC" w:rsidRDefault="00A32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14:paraId="07A09783" w14:textId="77777777" w:rsidR="00A32594" w:rsidRPr="00CC05EC" w:rsidRDefault="00A32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14:paraId="36E14340" w14:textId="77777777" w:rsidR="00A32594" w:rsidRPr="00CC05EC" w:rsidRDefault="00A32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538BB3C" w14:textId="77777777" w:rsidR="00A32594" w:rsidRPr="00CC05EC" w:rsidRDefault="00A325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3"/>
        <w:gridCol w:w="996"/>
        <w:gridCol w:w="1060"/>
        <w:gridCol w:w="2392"/>
        <w:gridCol w:w="340"/>
        <w:gridCol w:w="2114"/>
        <w:gridCol w:w="1247"/>
      </w:tblGrid>
      <w:tr w:rsidR="00A32594" w:rsidRPr="00CC05EC" w14:paraId="5C6D6644" w14:textId="77777777">
        <w:tc>
          <w:tcPr>
            <w:tcW w:w="29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73A7EB" w14:textId="77777777" w:rsidR="00A32594" w:rsidRPr="00CC05EC" w:rsidRDefault="00A32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C05EC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FDA1E9" w14:textId="77777777" w:rsidR="00A32594" w:rsidRPr="00CC05EC" w:rsidRDefault="00A32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C3942AE" w14:textId="77777777" w:rsidR="00A32594" w:rsidRPr="00CC05EC" w:rsidRDefault="00A325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5E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C001A7" w14:textId="77777777" w:rsidR="00A32594" w:rsidRPr="00CC05EC" w:rsidRDefault="00A32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00C217C" w14:textId="77777777" w:rsidR="00A32594" w:rsidRPr="00CC05EC" w:rsidRDefault="00A325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5E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32594" w:rsidRPr="00CC05EC" w14:paraId="029E563D" w14:textId="77777777">
        <w:tc>
          <w:tcPr>
            <w:tcW w:w="29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F91ED5" w14:textId="77777777" w:rsidR="00A32594" w:rsidRPr="00CC05EC" w:rsidRDefault="00A32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20D34E" w14:textId="77777777" w:rsidR="00A32594" w:rsidRPr="00CC05EC" w:rsidRDefault="00A325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5EC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9572FFA" w14:textId="77777777" w:rsidR="00A32594" w:rsidRPr="00CC05EC" w:rsidRDefault="00A32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D85F16" w14:textId="77777777" w:rsidR="00A32594" w:rsidRPr="00CC05EC" w:rsidRDefault="00A325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5EC">
              <w:rPr>
                <w:rFonts w:ascii="Times New Roman" w:hAnsi="Times New Roman" w:cs="Times New Roman"/>
                <w:sz w:val="28"/>
                <w:szCs w:val="28"/>
              </w:rPr>
              <w:t>расшифровка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7C4C3F4" w14:textId="77777777" w:rsidR="00A32594" w:rsidRPr="00CC05EC" w:rsidRDefault="00A32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594" w:rsidRPr="00CC05EC" w14:paraId="4E63592A" w14:textId="77777777">
        <w:tc>
          <w:tcPr>
            <w:tcW w:w="900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F5F1989" w14:textId="77777777" w:rsidR="00A32594" w:rsidRPr="00CC05EC" w:rsidRDefault="00A32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C05EC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  <w:tr w:rsidR="00A32594" w:rsidRPr="00CC05EC" w14:paraId="53A64964" w14:textId="77777777">
        <w:tc>
          <w:tcPr>
            <w:tcW w:w="1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07A2C" w14:textId="77777777" w:rsidR="00A32594" w:rsidRPr="00CC05EC" w:rsidRDefault="00A32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C05EC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71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3BC2A1" w14:textId="77777777" w:rsidR="00A32594" w:rsidRPr="00CC05EC" w:rsidRDefault="00A32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594" w:rsidRPr="00CC05EC" w14:paraId="0278E37B" w14:textId="77777777">
        <w:tc>
          <w:tcPr>
            <w:tcW w:w="900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D5A764B" w14:textId="77777777" w:rsidR="00A32594" w:rsidRPr="00CC05EC" w:rsidRDefault="00A325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5EC">
              <w:rPr>
                <w:rFonts w:ascii="Times New Roman" w:hAnsi="Times New Roman" w:cs="Times New Roman"/>
                <w:sz w:val="28"/>
                <w:szCs w:val="28"/>
              </w:rPr>
              <w:t>(должность, подпись, расшифровка подписи, телефон)</w:t>
            </w:r>
          </w:p>
        </w:tc>
      </w:tr>
      <w:tr w:rsidR="00A32594" w:rsidRPr="00CC05EC" w14:paraId="7B3FE41C" w14:textId="77777777"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72BB9D0E" w14:textId="77777777" w:rsidR="00A32594" w:rsidRPr="00CC05EC" w:rsidRDefault="00A32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C05E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8504D9" w14:textId="77777777" w:rsidR="00A32594" w:rsidRPr="00CC05EC" w:rsidRDefault="00A32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17AC75" w14:textId="77777777" w:rsidR="00A32594" w:rsidRPr="00CC05EC" w:rsidRDefault="00A32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D1EFDAE" w14:textId="77777777" w:rsidR="00A32594" w:rsidRPr="00CC05EC" w:rsidRDefault="00A325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8F6F1A1" w14:textId="77777777" w:rsidR="00A32594" w:rsidRPr="00CC05EC" w:rsidRDefault="00A325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4A052CE" w14:textId="77777777" w:rsidR="00A32594" w:rsidRPr="00CC05EC" w:rsidRDefault="00A32594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14:paraId="10EBC437" w14:textId="77777777" w:rsidR="004A6DA2" w:rsidRDefault="004A6DA2" w:rsidP="004A6DA2">
      <w:pPr>
        <w:rPr>
          <w:rFonts w:ascii="Times New Roman" w:hAnsi="Times New Roman" w:cs="Times New Roman"/>
          <w:sz w:val="28"/>
          <w:szCs w:val="28"/>
        </w:rPr>
      </w:pPr>
      <w:r w:rsidRPr="004A6D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14:paraId="251F6AD9" w14:textId="77777777" w:rsidR="004A6DA2" w:rsidRDefault="004A6DA2" w:rsidP="004A6DA2">
      <w:pPr>
        <w:rPr>
          <w:rFonts w:ascii="Times New Roman" w:hAnsi="Times New Roman" w:cs="Times New Roman"/>
          <w:sz w:val="28"/>
          <w:szCs w:val="28"/>
        </w:rPr>
      </w:pPr>
    </w:p>
    <w:p w14:paraId="1E85B194" w14:textId="77777777" w:rsidR="004A6DA2" w:rsidRDefault="004A6DA2" w:rsidP="004A6DA2">
      <w:pPr>
        <w:rPr>
          <w:rFonts w:ascii="Times New Roman" w:hAnsi="Times New Roman" w:cs="Times New Roman"/>
          <w:sz w:val="28"/>
          <w:szCs w:val="28"/>
        </w:rPr>
      </w:pPr>
    </w:p>
    <w:p w14:paraId="61BAE4EE" w14:textId="77777777" w:rsidR="004A6DA2" w:rsidRDefault="004A6DA2" w:rsidP="004A6DA2">
      <w:pPr>
        <w:rPr>
          <w:rFonts w:ascii="Times New Roman" w:hAnsi="Times New Roman" w:cs="Times New Roman"/>
          <w:sz w:val="28"/>
          <w:szCs w:val="28"/>
        </w:rPr>
      </w:pPr>
    </w:p>
    <w:p w14:paraId="03A039C9" w14:textId="77777777" w:rsidR="004A6DA2" w:rsidRDefault="004A6DA2" w:rsidP="004A6DA2">
      <w:pPr>
        <w:rPr>
          <w:rFonts w:ascii="Times New Roman" w:hAnsi="Times New Roman" w:cs="Times New Roman"/>
          <w:sz w:val="28"/>
          <w:szCs w:val="28"/>
        </w:rPr>
      </w:pPr>
    </w:p>
    <w:p w14:paraId="7BE1C5A7" w14:textId="77777777" w:rsidR="004A6DA2" w:rsidRDefault="004A6DA2" w:rsidP="004A6DA2">
      <w:pPr>
        <w:rPr>
          <w:rFonts w:ascii="Times New Roman" w:hAnsi="Times New Roman" w:cs="Times New Roman"/>
          <w:sz w:val="28"/>
          <w:szCs w:val="28"/>
        </w:rPr>
      </w:pPr>
    </w:p>
    <w:p w14:paraId="0C2985A8" w14:textId="77777777" w:rsidR="004A6DA2" w:rsidRDefault="004A6DA2" w:rsidP="004A6DA2">
      <w:pPr>
        <w:rPr>
          <w:rFonts w:ascii="Times New Roman" w:hAnsi="Times New Roman" w:cs="Times New Roman"/>
          <w:sz w:val="28"/>
          <w:szCs w:val="28"/>
        </w:rPr>
      </w:pPr>
    </w:p>
    <w:p w14:paraId="06ADB13D" w14:textId="77777777" w:rsidR="004A6DA2" w:rsidRDefault="004A6DA2" w:rsidP="004A6DA2">
      <w:pPr>
        <w:rPr>
          <w:rFonts w:ascii="Times New Roman" w:hAnsi="Times New Roman" w:cs="Times New Roman"/>
          <w:sz w:val="28"/>
          <w:szCs w:val="28"/>
        </w:rPr>
      </w:pPr>
    </w:p>
    <w:p w14:paraId="37D7C0BA" w14:textId="77777777" w:rsidR="004A6DA2" w:rsidRDefault="004A6DA2" w:rsidP="004A6DA2">
      <w:pPr>
        <w:rPr>
          <w:rFonts w:ascii="Times New Roman" w:hAnsi="Times New Roman" w:cs="Times New Roman"/>
          <w:sz w:val="28"/>
          <w:szCs w:val="28"/>
        </w:rPr>
      </w:pPr>
    </w:p>
    <w:p w14:paraId="6289C516" w14:textId="77777777" w:rsidR="004A6DA2" w:rsidRDefault="004A6DA2" w:rsidP="004A6DA2">
      <w:pPr>
        <w:rPr>
          <w:rFonts w:ascii="Times New Roman" w:hAnsi="Times New Roman" w:cs="Times New Roman"/>
          <w:sz w:val="28"/>
          <w:szCs w:val="28"/>
        </w:rPr>
      </w:pPr>
    </w:p>
    <w:p w14:paraId="67C57CC9" w14:textId="77777777" w:rsidR="004A6DA2" w:rsidRDefault="004A6DA2" w:rsidP="004A6DA2">
      <w:pPr>
        <w:rPr>
          <w:rFonts w:ascii="Times New Roman" w:hAnsi="Times New Roman" w:cs="Times New Roman"/>
          <w:sz w:val="28"/>
          <w:szCs w:val="28"/>
        </w:rPr>
      </w:pPr>
    </w:p>
    <w:p w14:paraId="2A198536" w14:textId="77777777" w:rsidR="004A6DA2" w:rsidRDefault="004A6DA2" w:rsidP="004A6DA2">
      <w:pPr>
        <w:rPr>
          <w:rFonts w:ascii="Times New Roman" w:hAnsi="Times New Roman" w:cs="Times New Roman"/>
          <w:sz w:val="28"/>
          <w:szCs w:val="28"/>
        </w:rPr>
      </w:pPr>
    </w:p>
    <w:p w14:paraId="28DACC4E" w14:textId="77777777" w:rsidR="004A6DA2" w:rsidRDefault="004A6DA2" w:rsidP="004A6DA2">
      <w:pPr>
        <w:rPr>
          <w:rFonts w:ascii="Times New Roman" w:hAnsi="Times New Roman" w:cs="Times New Roman"/>
          <w:sz w:val="28"/>
          <w:szCs w:val="28"/>
        </w:rPr>
      </w:pPr>
    </w:p>
    <w:p w14:paraId="65A0F7E2" w14:textId="77777777" w:rsidR="004A6DA2" w:rsidRDefault="004A6DA2" w:rsidP="004A6DA2">
      <w:pPr>
        <w:rPr>
          <w:rFonts w:ascii="Times New Roman" w:hAnsi="Times New Roman" w:cs="Times New Roman"/>
          <w:sz w:val="28"/>
          <w:szCs w:val="28"/>
        </w:rPr>
      </w:pPr>
    </w:p>
    <w:p w14:paraId="494BDE13" w14:textId="4F703C5D" w:rsidR="004A6DA2" w:rsidRDefault="004A6DA2" w:rsidP="004A6DA2">
      <w:pPr>
        <w:rPr>
          <w:rFonts w:ascii="Times New Roman" w:hAnsi="Times New Roman" w:cs="Times New Roman"/>
          <w:sz w:val="28"/>
          <w:szCs w:val="28"/>
        </w:rPr>
      </w:pPr>
    </w:p>
    <w:p w14:paraId="1FC8952D" w14:textId="6D0FAD92" w:rsidR="00933ABC" w:rsidRDefault="00933ABC" w:rsidP="004A6DA2">
      <w:pPr>
        <w:rPr>
          <w:rFonts w:ascii="Times New Roman" w:hAnsi="Times New Roman" w:cs="Times New Roman"/>
          <w:sz w:val="28"/>
          <w:szCs w:val="28"/>
        </w:rPr>
      </w:pPr>
    </w:p>
    <w:p w14:paraId="0D82AC29" w14:textId="69134695" w:rsidR="00933ABC" w:rsidRDefault="00933ABC" w:rsidP="004A6DA2">
      <w:pPr>
        <w:rPr>
          <w:rFonts w:ascii="Times New Roman" w:hAnsi="Times New Roman" w:cs="Times New Roman"/>
          <w:sz w:val="28"/>
          <w:szCs w:val="28"/>
        </w:rPr>
      </w:pPr>
    </w:p>
    <w:p w14:paraId="2387A9FB" w14:textId="2690D295" w:rsidR="00933ABC" w:rsidRDefault="00933ABC" w:rsidP="004A6DA2">
      <w:pPr>
        <w:rPr>
          <w:rFonts w:ascii="Times New Roman" w:hAnsi="Times New Roman" w:cs="Times New Roman"/>
          <w:sz w:val="28"/>
          <w:szCs w:val="28"/>
        </w:rPr>
      </w:pPr>
    </w:p>
    <w:p w14:paraId="1CEB7426" w14:textId="0FD39D5D" w:rsidR="00933ABC" w:rsidRDefault="00933ABC" w:rsidP="004A6DA2">
      <w:pPr>
        <w:rPr>
          <w:rFonts w:ascii="Times New Roman" w:hAnsi="Times New Roman" w:cs="Times New Roman"/>
          <w:sz w:val="28"/>
          <w:szCs w:val="28"/>
        </w:rPr>
      </w:pPr>
    </w:p>
    <w:p w14:paraId="4448BE2B" w14:textId="35B4591B" w:rsidR="00933ABC" w:rsidRDefault="00933ABC" w:rsidP="004A6DA2">
      <w:pPr>
        <w:rPr>
          <w:rFonts w:ascii="Times New Roman" w:hAnsi="Times New Roman" w:cs="Times New Roman"/>
          <w:sz w:val="28"/>
          <w:szCs w:val="28"/>
        </w:rPr>
      </w:pPr>
    </w:p>
    <w:p w14:paraId="62CB2059" w14:textId="25A4D15F" w:rsidR="00933ABC" w:rsidRDefault="00933ABC" w:rsidP="004A6DA2">
      <w:pPr>
        <w:rPr>
          <w:rFonts w:ascii="Times New Roman" w:hAnsi="Times New Roman" w:cs="Times New Roman"/>
          <w:sz w:val="28"/>
          <w:szCs w:val="28"/>
        </w:rPr>
      </w:pPr>
    </w:p>
    <w:p w14:paraId="3F00F796" w14:textId="232719AC" w:rsidR="00933ABC" w:rsidRDefault="00933ABC" w:rsidP="004A6DA2">
      <w:pPr>
        <w:rPr>
          <w:rFonts w:ascii="Times New Roman" w:hAnsi="Times New Roman" w:cs="Times New Roman"/>
          <w:sz w:val="28"/>
          <w:szCs w:val="28"/>
        </w:rPr>
      </w:pPr>
    </w:p>
    <w:p w14:paraId="2E10AFB5" w14:textId="51316C86" w:rsidR="00933ABC" w:rsidRDefault="00933ABC" w:rsidP="004A6DA2">
      <w:pPr>
        <w:rPr>
          <w:rFonts w:ascii="Times New Roman" w:hAnsi="Times New Roman" w:cs="Times New Roman"/>
          <w:sz w:val="28"/>
          <w:szCs w:val="28"/>
        </w:rPr>
      </w:pPr>
    </w:p>
    <w:p w14:paraId="701D2C3D" w14:textId="2A371F04" w:rsidR="00933ABC" w:rsidRDefault="00933ABC" w:rsidP="004A6DA2">
      <w:pPr>
        <w:rPr>
          <w:rFonts w:ascii="Times New Roman" w:hAnsi="Times New Roman" w:cs="Times New Roman"/>
          <w:sz w:val="28"/>
          <w:szCs w:val="28"/>
        </w:rPr>
      </w:pPr>
    </w:p>
    <w:p w14:paraId="1FADA3DD" w14:textId="77777777" w:rsidR="00933ABC" w:rsidRPr="004A6DA2" w:rsidRDefault="00933ABC" w:rsidP="004A6DA2">
      <w:pPr>
        <w:rPr>
          <w:rFonts w:ascii="Times New Roman" w:hAnsi="Times New Roman" w:cs="Times New Roman"/>
          <w:sz w:val="28"/>
          <w:szCs w:val="28"/>
        </w:rPr>
      </w:pPr>
    </w:p>
    <w:p w14:paraId="7E936088" w14:textId="44D73CA1" w:rsidR="004A6DA2" w:rsidRPr="004A6DA2" w:rsidRDefault="004A6DA2" w:rsidP="004A6DA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4A6DA2">
        <w:rPr>
          <w:rFonts w:ascii="Times New Roman" w:hAnsi="Times New Roman" w:cs="Times New Roman"/>
          <w:sz w:val="28"/>
          <w:szCs w:val="28"/>
        </w:rPr>
        <w:t xml:space="preserve">Приложение N 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70740244" w14:textId="77777777" w:rsidR="00442225" w:rsidRPr="00442225" w:rsidRDefault="00442225" w:rsidP="004422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2225">
        <w:rPr>
          <w:rFonts w:ascii="Times New Roman" w:hAnsi="Times New Roman" w:cs="Times New Roman"/>
          <w:sz w:val="28"/>
          <w:szCs w:val="28"/>
        </w:rPr>
        <w:t>к Порядку</w:t>
      </w:r>
    </w:p>
    <w:p w14:paraId="2D87D1BB" w14:textId="77777777" w:rsidR="00442225" w:rsidRPr="00442225" w:rsidRDefault="00442225" w:rsidP="004422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2225">
        <w:rPr>
          <w:rFonts w:ascii="Times New Roman" w:hAnsi="Times New Roman" w:cs="Times New Roman"/>
          <w:sz w:val="28"/>
          <w:szCs w:val="28"/>
        </w:rPr>
        <w:t>определения объема и условиям предоставления субсидий</w:t>
      </w:r>
    </w:p>
    <w:p w14:paraId="4E85C37B" w14:textId="77777777" w:rsidR="00442225" w:rsidRPr="00442225" w:rsidRDefault="00442225" w:rsidP="004422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2225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proofErr w:type="gramStart"/>
      <w:r w:rsidRPr="00442225">
        <w:rPr>
          <w:rFonts w:ascii="Times New Roman" w:hAnsi="Times New Roman" w:cs="Times New Roman"/>
          <w:sz w:val="28"/>
          <w:szCs w:val="28"/>
        </w:rPr>
        <w:t>бюджетным  учреждениям</w:t>
      </w:r>
      <w:proofErr w:type="gramEnd"/>
      <w:r w:rsidRPr="00442225">
        <w:rPr>
          <w:rFonts w:ascii="Times New Roman" w:hAnsi="Times New Roman" w:cs="Times New Roman"/>
          <w:sz w:val="28"/>
          <w:szCs w:val="28"/>
        </w:rPr>
        <w:t xml:space="preserve"> городского</w:t>
      </w:r>
    </w:p>
    <w:p w14:paraId="7CA929A2" w14:textId="77777777" w:rsidR="00442225" w:rsidRPr="00442225" w:rsidRDefault="00442225" w:rsidP="004422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2225">
        <w:rPr>
          <w:rFonts w:ascii="Times New Roman" w:hAnsi="Times New Roman" w:cs="Times New Roman"/>
          <w:sz w:val="28"/>
          <w:szCs w:val="28"/>
        </w:rPr>
        <w:t>округа Тольятти, находящимся в ведомственном подчинении</w:t>
      </w:r>
    </w:p>
    <w:p w14:paraId="00AF37E6" w14:textId="77777777" w:rsidR="00442225" w:rsidRPr="00442225" w:rsidRDefault="00442225" w:rsidP="004422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2225">
        <w:rPr>
          <w:rFonts w:ascii="Times New Roman" w:hAnsi="Times New Roman" w:cs="Times New Roman"/>
          <w:sz w:val="28"/>
          <w:szCs w:val="28"/>
        </w:rPr>
        <w:t xml:space="preserve">департамента градостроительной деятельности </w:t>
      </w:r>
    </w:p>
    <w:p w14:paraId="5D001266" w14:textId="77777777" w:rsidR="00442225" w:rsidRPr="00442225" w:rsidRDefault="00442225" w:rsidP="004422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2225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</w:t>
      </w:r>
    </w:p>
    <w:p w14:paraId="66CEB476" w14:textId="77777777" w:rsidR="00442225" w:rsidRPr="00442225" w:rsidRDefault="00442225" w:rsidP="004422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2225">
        <w:rPr>
          <w:rFonts w:ascii="Times New Roman" w:hAnsi="Times New Roman" w:cs="Times New Roman"/>
          <w:sz w:val="28"/>
          <w:szCs w:val="28"/>
        </w:rPr>
        <w:t>Тольятти, в соответствии с абзацем вторым</w:t>
      </w:r>
    </w:p>
    <w:p w14:paraId="22EDFD44" w14:textId="77777777" w:rsidR="00442225" w:rsidRPr="00442225" w:rsidRDefault="00442225" w:rsidP="004422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2225">
        <w:rPr>
          <w:rFonts w:ascii="Times New Roman" w:hAnsi="Times New Roman" w:cs="Times New Roman"/>
          <w:sz w:val="28"/>
          <w:szCs w:val="28"/>
        </w:rPr>
        <w:t>пункта 1 статьи 78.1 Бюджетного кодекса</w:t>
      </w:r>
    </w:p>
    <w:p w14:paraId="47EAA4E4" w14:textId="1F19F0D9" w:rsidR="004A6DA2" w:rsidRPr="004A6DA2" w:rsidRDefault="00442225" w:rsidP="004422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2225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0704688F" w14:textId="1A6A6DC7" w:rsidR="004A6DA2" w:rsidRPr="004A6DA2" w:rsidRDefault="004A6DA2" w:rsidP="004A6DA2">
      <w:pPr>
        <w:rPr>
          <w:rFonts w:ascii="Times New Roman" w:hAnsi="Times New Roman" w:cs="Times New Roman"/>
          <w:sz w:val="28"/>
          <w:szCs w:val="28"/>
        </w:rPr>
      </w:pPr>
      <w:r w:rsidRPr="004A6DA2">
        <w:rPr>
          <w:rFonts w:ascii="Times New Roman" w:hAnsi="Times New Roman" w:cs="Times New Roman"/>
          <w:sz w:val="28"/>
          <w:szCs w:val="28"/>
        </w:rPr>
        <w:tab/>
      </w:r>
      <w:r w:rsidRPr="004A6DA2">
        <w:rPr>
          <w:rFonts w:ascii="Times New Roman" w:hAnsi="Times New Roman" w:cs="Times New Roman"/>
          <w:sz w:val="28"/>
          <w:szCs w:val="28"/>
        </w:rPr>
        <w:tab/>
      </w:r>
      <w:r w:rsidRPr="004A6DA2">
        <w:rPr>
          <w:rFonts w:ascii="Times New Roman" w:hAnsi="Times New Roman" w:cs="Times New Roman"/>
          <w:sz w:val="28"/>
          <w:szCs w:val="28"/>
        </w:rPr>
        <w:tab/>
      </w:r>
      <w:r w:rsidRPr="004A6DA2">
        <w:rPr>
          <w:rFonts w:ascii="Times New Roman" w:hAnsi="Times New Roman" w:cs="Times New Roman"/>
          <w:sz w:val="28"/>
          <w:szCs w:val="28"/>
        </w:rPr>
        <w:tab/>
      </w:r>
      <w:r w:rsidRPr="004A6DA2">
        <w:rPr>
          <w:rFonts w:ascii="Times New Roman" w:hAnsi="Times New Roman" w:cs="Times New Roman"/>
          <w:sz w:val="28"/>
          <w:szCs w:val="28"/>
        </w:rPr>
        <w:tab/>
      </w:r>
      <w:r w:rsidRPr="004A6DA2">
        <w:rPr>
          <w:rFonts w:ascii="Times New Roman" w:hAnsi="Times New Roman" w:cs="Times New Roman"/>
          <w:sz w:val="28"/>
          <w:szCs w:val="28"/>
        </w:rPr>
        <w:tab/>
      </w:r>
      <w:r w:rsidRPr="004A6DA2">
        <w:rPr>
          <w:rFonts w:ascii="Times New Roman" w:hAnsi="Times New Roman" w:cs="Times New Roman"/>
          <w:sz w:val="28"/>
          <w:szCs w:val="28"/>
        </w:rPr>
        <w:tab/>
      </w:r>
      <w:r w:rsidR="008A01E0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4A6DA2">
        <w:rPr>
          <w:rFonts w:ascii="Times New Roman" w:hAnsi="Times New Roman" w:cs="Times New Roman"/>
          <w:sz w:val="28"/>
          <w:szCs w:val="28"/>
        </w:rPr>
        <w:tab/>
      </w:r>
      <w:r w:rsidRPr="004A6DA2">
        <w:rPr>
          <w:rFonts w:ascii="Times New Roman" w:hAnsi="Times New Roman" w:cs="Times New Roman"/>
          <w:sz w:val="28"/>
          <w:szCs w:val="28"/>
        </w:rPr>
        <w:tab/>
      </w:r>
      <w:r w:rsidR="008A01E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gramStart"/>
      <w:r w:rsidR="008A01E0">
        <w:rPr>
          <w:rFonts w:ascii="Times New Roman" w:hAnsi="Times New Roman" w:cs="Times New Roman"/>
          <w:sz w:val="28"/>
          <w:szCs w:val="28"/>
        </w:rPr>
        <w:t xml:space="preserve">   </w:t>
      </w:r>
      <w:r w:rsidR="00F560A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A6DA2">
        <w:rPr>
          <w:rFonts w:ascii="Times New Roman" w:hAnsi="Times New Roman" w:cs="Times New Roman"/>
          <w:sz w:val="28"/>
          <w:szCs w:val="28"/>
        </w:rPr>
        <w:t>наименование главного распорядителя)</w:t>
      </w:r>
    </w:p>
    <w:p w14:paraId="209B0C6A" w14:textId="77777777" w:rsidR="00E27514" w:rsidRDefault="00E27514" w:rsidP="00E275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7DAC49E" w14:textId="7B55AB56" w:rsidR="00E27514" w:rsidRPr="00E27514" w:rsidRDefault="00E27514" w:rsidP="00E275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7514">
        <w:rPr>
          <w:rFonts w:ascii="Times New Roman" w:hAnsi="Times New Roman" w:cs="Times New Roman"/>
          <w:sz w:val="28"/>
          <w:szCs w:val="28"/>
        </w:rPr>
        <w:t>ПРИЛОЖЕНИЕ N ___</w:t>
      </w:r>
    </w:p>
    <w:p w14:paraId="1EB5DAB6" w14:textId="77777777" w:rsidR="00E27514" w:rsidRPr="00E27514" w:rsidRDefault="00E27514" w:rsidP="00E275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7514">
        <w:rPr>
          <w:rFonts w:ascii="Times New Roman" w:hAnsi="Times New Roman" w:cs="Times New Roman"/>
          <w:sz w:val="28"/>
          <w:szCs w:val="28"/>
        </w:rPr>
        <w:t>к Соглашению от __________ N ______</w:t>
      </w:r>
    </w:p>
    <w:p w14:paraId="41942E97" w14:textId="77777777" w:rsidR="00E27514" w:rsidRPr="00E27514" w:rsidRDefault="00E27514" w:rsidP="00E275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7514">
        <w:rPr>
          <w:rFonts w:ascii="Times New Roman" w:hAnsi="Times New Roman" w:cs="Times New Roman"/>
          <w:sz w:val="28"/>
          <w:szCs w:val="28"/>
        </w:rPr>
        <w:t>(Приложение N ______</w:t>
      </w:r>
    </w:p>
    <w:p w14:paraId="6CCC32B7" w14:textId="77777777" w:rsidR="00E27514" w:rsidRPr="00E27514" w:rsidRDefault="00E27514" w:rsidP="00E275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7514">
        <w:rPr>
          <w:rFonts w:ascii="Times New Roman" w:hAnsi="Times New Roman" w:cs="Times New Roman"/>
          <w:sz w:val="28"/>
          <w:szCs w:val="28"/>
        </w:rPr>
        <w:t>к Дополнительному соглашению</w:t>
      </w:r>
    </w:p>
    <w:p w14:paraId="4F2BF809" w14:textId="70C28AD7" w:rsidR="004A6DA2" w:rsidRPr="004A6DA2" w:rsidRDefault="00E27514" w:rsidP="00E275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7514">
        <w:rPr>
          <w:rFonts w:ascii="Times New Roman" w:hAnsi="Times New Roman" w:cs="Times New Roman"/>
          <w:sz w:val="28"/>
          <w:szCs w:val="28"/>
        </w:rPr>
        <w:t>от ____________ N ______)</w:t>
      </w:r>
    </w:p>
    <w:p w14:paraId="7A0EF91C" w14:textId="77777777" w:rsidR="007628B3" w:rsidRDefault="007628B3" w:rsidP="00A440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D7530D" w14:textId="06F82E25" w:rsidR="004A6DA2" w:rsidRPr="004A6DA2" w:rsidRDefault="004A6DA2" w:rsidP="00A440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A6DA2">
        <w:rPr>
          <w:rFonts w:ascii="Times New Roman" w:hAnsi="Times New Roman" w:cs="Times New Roman"/>
          <w:sz w:val="28"/>
          <w:szCs w:val="28"/>
        </w:rPr>
        <w:t>План</w:t>
      </w:r>
    </w:p>
    <w:p w14:paraId="3399F523" w14:textId="77777777" w:rsidR="004A6DA2" w:rsidRPr="004A6DA2" w:rsidRDefault="004A6DA2" w:rsidP="00A440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A6DA2">
        <w:rPr>
          <w:rFonts w:ascii="Times New Roman" w:hAnsi="Times New Roman" w:cs="Times New Roman"/>
          <w:sz w:val="28"/>
          <w:szCs w:val="28"/>
        </w:rPr>
        <w:t>мероприятий по достижению результатов</w:t>
      </w:r>
    </w:p>
    <w:p w14:paraId="345E0A45" w14:textId="77777777" w:rsidR="004A6DA2" w:rsidRPr="004A6DA2" w:rsidRDefault="004A6DA2" w:rsidP="00A440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A6DA2">
        <w:rPr>
          <w:rFonts w:ascii="Times New Roman" w:hAnsi="Times New Roman" w:cs="Times New Roman"/>
          <w:sz w:val="28"/>
          <w:szCs w:val="28"/>
        </w:rPr>
        <w:t>предоставления субсидии на _____________ 20__ г.</w:t>
      </w:r>
    </w:p>
    <w:p w14:paraId="16BCC8A5" w14:textId="77777777" w:rsidR="004A6DA2" w:rsidRPr="004A6DA2" w:rsidRDefault="004A6DA2" w:rsidP="004A6DA2">
      <w:pPr>
        <w:rPr>
          <w:rFonts w:ascii="Times New Roman" w:hAnsi="Times New Roman" w:cs="Times New Roman"/>
          <w:sz w:val="28"/>
          <w:szCs w:val="28"/>
        </w:rPr>
      </w:pPr>
      <w:r w:rsidRPr="004A6DA2">
        <w:rPr>
          <w:rFonts w:ascii="Times New Roman" w:hAnsi="Times New Roman" w:cs="Times New Roman"/>
          <w:sz w:val="28"/>
          <w:szCs w:val="28"/>
        </w:rPr>
        <w:tab/>
      </w:r>
    </w:p>
    <w:p w14:paraId="636A11AB" w14:textId="77777777" w:rsidR="004A6DA2" w:rsidRPr="004A6DA2" w:rsidRDefault="004A6DA2" w:rsidP="00A440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A6DA2">
        <w:rPr>
          <w:rFonts w:ascii="Times New Roman" w:hAnsi="Times New Roman" w:cs="Times New Roman"/>
          <w:sz w:val="28"/>
          <w:szCs w:val="28"/>
        </w:rPr>
        <w:t>(наименование муниципального учреждения)</w:t>
      </w:r>
    </w:p>
    <w:p w14:paraId="7734C202" w14:textId="77777777" w:rsidR="004A6DA2" w:rsidRPr="004A6DA2" w:rsidRDefault="004A6DA2" w:rsidP="004A6DA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2"/>
        <w:gridCol w:w="3163"/>
        <w:gridCol w:w="3163"/>
      </w:tblGrid>
      <w:tr w:rsidR="00A440E0" w:rsidRPr="00212F40" w14:paraId="0B17D11E" w14:textId="77777777" w:rsidTr="00A440E0">
        <w:tc>
          <w:tcPr>
            <w:tcW w:w="3162" w:type="dxa"/>
          </w:tcPr>
          <w:p w14:paraId="2CFE58B6" w14:textId="038642FC" w:rsidR="00A440E0" w:rsidRPr="00212F40" w:rsidRDefault="00A440E0" w:rsidP="00A44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F40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предоставления субсидии</w:t>
            </w:r>
            <w:r w:rsidR="00F560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560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2F4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12F40">
              <w:rPr>
                <w:rFonts w:ascii="Times New Roman" w:hAnsi="Times New Roman" w:cs="Times New Roman"/>
                <w:sz w:val="24"/>
                <w:szCs w:val="24"/>
              </w:rPr>
              <w:t xml:space="preserve"> изм.</w:t>
            </w:r>
          </w:p>
        </w:tc>
        <w:tc>
          <w:tcPr>
            <w:tcW w:w="3163" w:type="dxa"/>
          </w:tcPr>
          <w:p w14:paraId="636DBEB0" w14:textId="77777777" w:rsidR="00A440E0" w:rsidRPr="00212F40" w:rsidRDefault="00A440E0" w:rsidP="00A44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F4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результата предоставления субсидии </w:t>
            </w:r>
            <w:r w:rsidRPr="00212F4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49DFB42" w14:textId="0EE8422E" w:rsidR="00A440E0" w:rsidRPr="00212F40" w:rsidRDefault="00A440E0" w:rsidP="00A4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</w:tcPr>
          <w:p w14:paraId="4B049D22" w14:textId="77777777" w:rsidR="00A440E0" w:rsidRPr="00212F40" w:rsidRDefault="00A440E0" w:rsidP="00A44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F40">
              <w:rPr>
                <w:rFonts w:ascii="Times New Roman" w:hAnsi="Times New Roman" w:cs="Times New Roman"/>
                <w:sz w:val="24"/>
                <w:szCs w:val="24"/>
              </w:rPr>
              <w:t xml:space="preserve">Плановый срок достижения результата предоставления субсидии на текущий финансовый год </w:t>
            </w:r>
          </w:p>
          <w:p w14:paraId="2BBCF536" w14:textId="77777777" w:rsidR="00A440E0" w:rsidRPr="00212F40" w:rsidRDefault="00A440E0" w:rsidP="00A4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0E0" w:rsidRPr="00212F40" w14:paraId="4CF7F404" w14:textId="77777777" w:rsidTr="00A440E0">
        <w:tc>
          <w:tcPr>
            <w:tcW w:w="3162" w:type="dxa"/>
          </w:tcPr>
          <w:p w14:paraId="2BBE1DBA" w14:textId="77777777" w:rsidR="00A440E0" w:rsidRPr="00212F40" w:rsidRDefault="00A440E0" w:rsidP="00A4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</w:tcPr>
          <w:p w14:paraId="37873A65" w14:textId="77777777" w:rsidR="00A440E0" w:rsidRPr="00212F40" w:rsidRDefault="00A440E0" w:rsidP="00A4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</w:tcPr>
          <w:p w14:paraId="59D7F5A7" w14:textId="77777777" w:rsidR="00A440E0" w:rsidRPr="00212F40" w:rsidRDefault="00A440E0" w:rsidP="00A4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03AE5A" w14:textId="77777777" w:rsidR="004A6DA2" w:rsidRPr="004A6DA2" w:rsidRDefault="004A6DA2" w:rsidP="004A6DA2">
      <w:pPr>
        <w:rPr>
          <w:rFonts w:ascii="Times New Roman" w:hAnsi="Times New Roman" w:cs="Times New Roman"/>
          <w:sz w:val="28"/>
          <w:szCs w:val="28"/>
        </w:rPr>
      </w:pPr>
    </w:p>
    <w:p w14:paraId="1A14C7D0" w14:textId="6308E9F9" w:rsidR="004A6DA2" w:rsidRDefault="004A6DA2" w:rsidP="004A6DA2">
      <w:pPr>
        <w:rPr>
          <w:rFonts w:ascii="Times New Roman" w:hAnsi="Times New Roman" w:cs="Times New Roman"/>
          <w:sz w:val="28"/>
          <w:szCs w:val="28"/>
        </w:rPr>
      </w:pPr>
      <w:r w:rsidRPr="004A6DA2">
        <w:rPr>
          <w:rFonts w:ascii="Times New Roman" w:hAnsi="Times New Roman" w:cs="Times New Roman"/>
          <w:sz w:val="28"/>
          <w:szCs w:val="28"/>
        </w:rPr>
        <w:tab/>
      </w:r>
    </w:p>
    <w:p w14:paraId="1806A77A" w14:textId="77777777" w:rsidR="004A6DA2" w:rsidRPr="004A6DA2" w:rsidRDefault="004A6DA2" w:rsidP="004A6DA2">
      <w:pPr>
        <w:rPr>
          <w:rFonts w:ascii="Times New Roman" w:hAnsi="Times New Roman" w:cs="Times New Roman"/>
          <w:sz w:val="28"/>
          <w:szCs w:val="28"/>
        </w:rPr>
      </w:pPr>
      <w:r w:rsidRPr="004A6DA2">
        <w:rPr>
          <w:rFonts w:ascii="Times New Roman" w:hAnsi="Times New Roman" w:cs="Times New Roman"/>
          <w:sz w:val="28"/>
          <w:szCs w:val="28"/>
        </w:rPr>
        <w:tab/>
      </w:r>
      <w:r w:rsidRPr="004A6DA2">
        <w:rPr>
          <w:rFonts w:ascii="Times New Roman" w:hAnsi="Times New Roman" w:cs="Times New Roman"/>
          <w:sz w:val="28"/>
          <w:szCs w:val="28"/>
        </w:rPr>
        <w:tab/>
      </w:r>
      <w:r w:rsidRPr="004A6DA2">
        <w:rPr>
          <w:rFonts w:ascii="Times New Roman" w:hAnsi="Times New Roman" w:cs="Times New Roman"/>
          <w:sz w:val="28"/>
          <w:szCs w:val="28"/>
        </w:rPr>
        <w:tab/>
      </w:r>
    </w:p>
    <w:p w14:paraId="5253B5A2" w14:textId="77777777" w:rsidR="004A6DA2" w:rsidRPr="004A6DA2" w:rsidRDefault="004A6DA2" w:rsidP="004A6DA2">
      <w:pPr>
        <w:rPr>
          <w:rFonts w:ascii="Times New Roman" w:hAnsi="Times New Roman" w:cs="Times New Roman"/>
          <w:sz w:val="28"/>
          <w:szCs w:val="28"/>
        </w:rPr>
      </w:pPr>
    </w:p>
    <w:p w14:paraId="706BD82C" w14:textId="77777777" w:rsidR="004A6DA2" w:rsidRPr="004A6DA2" w:rsidRDefault="004A6DA2" w:rsidP="004A6DA2">
      <w:pPr>
        <w:rPr>
          <w:rFonts w:ascii="Times New Roman" w:hAnsi="Times New Roman" w:cs="Times New Roman"/>
          <w:sz w:val="28"/>
          <w:szCs w:val="28"/>
        </w:rPr>
      </w:pPr>
    </w:p>
    <w:p w14:paraId="3222632B" w14:textId="77777777" w:rsidR="004A6DA2" w:rsidRPr="004A6DA2" w:rsidRDefault="004A6DA2" w:rsidP="004A6DA2">
      <w:pPr>
        <w:rPr>
          <w:rFonts w:ascii="Times New Roman" w:hAnsi="Times New Roman" w:cs="Times New Roman"/>
          <w:sz w:val="28"/>
          <w:szCs w:val="28"/>
        </w:rPr>
      </w:pPr>
    </w:p>
    <w:p w14:paraId="6C433605" w14:textId="0116B817" w:rsidR="004A6DA2" w:rsidRPr="004A6DA2" w:rsidRDefault="004A6DA2" w:rsidP="004A6DA2">
      <w:pPr>
        <w:jc w:val="right"/>
        <w:rPr>
          <w:rFonts w:ascii="Times New Roman" w:hAnsi="Times New Roman" w:cs="Times New Roman"/>
          <w:sz w:val="28"/>
          <w:szCs w:val="28"/>
        </w:rPr>
      </w:pPr>
      <w:r w:rsidRPr="004A6D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Приложение N </w:t>
      </w:r>
      <w:r>
        <w:rPr>
          <w:rFonts w:ascii="Times New Roman" w:hAnsi="Times New Roman" w:cs="Times New Roman"/>
          <w:sz w:val="28"/>
          <w:szCs w:val="28"/>
        </w:rPr>
        <w:t>6</w:t>
      </w:r>
    </w:p>
    <w:p w14:paraId="697C5001" w14:textId="77777777" w:rsidR="004A6DA2" w:rsidRPr="004A6DA2" w:rsidRDefault="004A6DA2" w:rsidP="004A6DA2">
      <w:pPr>
        <w:jc w:val="right"/>
        <w:rPr>
          <w:rFonts w:ascii="Times New Roman" w:hAnsi="Times New Roman" w:cs="Times New Roman"/>
          <w:sz w:val="28"/>
          <w:szCs w:val="28"/>
        </w:rPr>
      </w:pPr>
      <w:r w:rsidRPr="004A6DA2">
        <w:rPr>
          <w:rFonts w:ascii="Times New Roman" w:hAnsi="Times New Roman" w:cs="Times New Roman"/>
          <w:sz w:val="28"/>
          <w:szCs w:val="28"/>
        </w:rPr>
        <w:t>к Порядку</w:t>
      </w:r>
    </w:p>
    <w:p w14:paraId="61162FAC" w14:textId="77777777" w:rsidR="004A6DA2" w:rsidRPr="004A6DA2" w:rsidRDefault="004A6DA2" w:rsidP="004422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A6DA2">
        <w:rPr>
          <w:rFonts w:ascii="Times New Roman" w:hAnsi="Times New Roman" w:cs="Times New Roman"/>
          <w:sz w:val="28"/>
          <w:szCs w:val="28"/>
        </w:rPr>
        <w:t>определения объема и условиям предоставления субсидий</w:t>
      </w:r>
    </w:p>
    <w:p w14:paraId="2B2FB63F" w14:textId="3E0DA3FC" w:rsidR="004A6DA2" w:rsidRPr="004A6DA2" w:rsidRDefault="004A6DA2" w:rsidP="004422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A6DA2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proofErr w:type="gramStart"/>
      <w:r w:rsidRPr="004A6DA2">
        <w:rPr>
          <w:rFonts w:ascii="Times New Roman" w:hAnsi="Times New Roman" w:cs="Times New Roman"/>
          <w:sz w:val="28"/>
          <w:szCs w:val="28"/>
        </w:rPr>
        <w:t>бюджетным  учреждениям</w:t>
      </w:r>
      <w:proofErr w:type="gramEnd"/>
      <w:r w:rsidRPr="004A6DA2">
        <w:rPr>
          <w:rFonts w:ascii="Times New Roman" w:hAnsi="Times New Roman" w:cs="Times New Roman"/>
          <w:sz w:val="28"/>
          <w:szCs w:val="28"/>
        </w:rPr>
        <w:t xml:space="preserve"> городского</w:t>
      </w:r>
    </w:p>
    <w:p w14:paraId="606F63C7" w14:textId="77777777" w:rsidR="004A6DA2" w:rsidRPr="004A6DA2" w:rsidRDefault="004A6DA2" w:rsidP="004422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A6DA2">
        <w:rPr>
          <w:rFonts w:ascii="Times New Roman" w:hAnsi="Times New Roman" w:cs="Times New Roman"/>
          <w:sz w:val="28"/>
          <w:szCs w:val="28"/>
        </w:rPr>
        <w:t>округа Тольятти, находящимся в ведомственном подчинении</w:t>
      </w:r>
    </w:p>
    <w:p w14:paraId="510AF5D7" w14:textId="77777777" w:rsidR="00442225" w:rsidRDefault="004A6DA2" w:rsidP="004422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A6DA2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442225">
        <w:rPr>
          <w:rFonts w:ascii="Times New Roman" w:hAnsi="Times New Roman" w:cs="Times New Roman"/>
          <w:sz w:val="28"/>
          <w:szCs w:val="28"/>
        </w:rPr>
        <w:t xml:space="preserve">градостроительной деятельности </w:t>
      </w:r>
    </w:p>
    <w:p w14:paraId="2C53C1C7" w14:textId="19579C11" w:rsidR="004A6DA2" w:rsidRPr="004A6DA2" w:rsidRDefault="004A6DA2" w:rsidP="004422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A6DA2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</w:p>
    <w:p w14:paraId="243DCC22" w14:textId="77777777" w:rsidR="004A6DA2" w:rsidRPr="004A6DA2" w:rsidRDefault="004A6DA2" w:rsidP="004422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A6DA2">
        <w:rPr>
          <w:rFonts w:ascii="Times New Roman" w:hAnsi="Times New Roman" w:cs="Times New Roman"/>
          <w:sz w:val="28"/>
          <w:szCs w:val="28"/>
        </w:rPr>
        <w:t>Тольятти, в соответствии с абзацем вторым</w:t>
      </w:r>
    </w:p>
    <w:p w14:paraId="71CCE9D9" w14:textId="77777777" w:rsidR="004A6DA2" w:rsidRPr="004A6DA2" w:rsidRDefault="004A6DA2" w:rsidP="004422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A6DA2">
        <w:rPr>
          <w:rFonts w:ascii="Times New Roman" w:hAnsi="Times New Roman" w:cs="Times New Roman"/>
          <w:sz w:val="28"/>
          <w:szCs w:val="28"/>
        </w:rPr>
        <w:t>пункта 1 статьи 78.1 Бюджетного кодекса</w:t>
      </w:r>
    </w:p>
    <w:p w14:paraId="0A834B8B" w14:textId="5D341E32" w:rsidR="004A6DA2" w:rsidRPr="004A6DA2" w:rsidRDefault="004A6DA2" w:rsidP="004422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A6DA2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4C5292BC" w14:textId="6A1B1BBD" w:rsidR="004A6DA2" w:rsidRPr="004A6DA2" w:rsidRDefault="008A01E0" w:rsidP="004A6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___________________________</w:t>
      </w:r>
    </w:p>
    <w:p w14:paraId="5EEF323B" w14:textId="017851C5" w:rsidR="004A6DA2" w:rsidRPr="004A6DA2" w:rsidRDefault="004A6DA2" w:rsidP="008A01E0">
      <w:pPr>
        <w:rPr>
          <w:rFonts w:ascii="Times New Roman" w:hAnsi="Times New Roman" w:cs="Times New Roman"/>
          <w:sz w:val="28"/>
          <w:szCs w:val="28"/>
        </w:rPr>
      </w:pPr>
      <w:r w:rsidRPr="004A6DA2">
        <w:rPr>
          <w:rFonts w:ascii="Times New Roman" w:hAnsi="Times New Roman" w:cs="Times New Roman"/>
          <w:sz w:val="28"/>
          <w:szCs w:val="28"/>
        </w:rPr>
        <w:tab/>
      </w:r>
      <w:r w:rsidRPr="004A6DA2">
        <w:rPr>
          <w:rFonts w:ascii="Times New Roman" w:hAnsi="Times New Roman" w:cs="Times New Roman"/>
          <w:sz w:val="28"/>
          <w:szCs w:val="28"/>
        </w:rPr>
        <w:tab/>
      </w:r>
      <w:r w:rsidRPr="004A6DA2">
        <w:rPr>
          <w:rFonts w:ascii="Times New Roman" w:hAnsi="Times New Roman" w:cs="Times New Roman"/>
          <w:sz w:val="28"/>
          <w:szCs w:val="28"/>
        </w:rPr>
        <w:tab/>
      </w:r>
      <w:r w:rsidRPr="004A6DA2">
        <w:rPr>
          <w:rFonts w:ascii="Times New Roman" w:hAnsi="Times New Roman" w:cs="Times New Roman"/>
          <w:sz w:val="28"/>
          <w:szCs w:val="28"/>
        </w:rPr>
        <w:tab/>
      </w:r>
      <w:r w:rsidRPr="004A6DA2">
        <w:rPr>
          <w:rFonts w:ascii="Times New Roman" w:hAnsi="Times New Roman" w:cs="Times New Roman"/>
          <w:sz w:val="28"/>
          <w:szCs w:val="28"/>
        </w:rPr>
        <w:tab/>
      </w:r>
      <w:r w:rsidRPr="004A6DA2">
        <w:rPr>
          <w:rFonts w:ascii="Times New Roman" w:hAnsi="Times New Roman" w:cs="Times New Roman"/>
          <w:sz w:val="28"/>
          <w:szCs w:val="28"/>
        </w:rPr>
        <w:tab/>
        <w:t>(наименование главного распорядителя)</w:t>
      </w:r>
    </w:p>
    <w:p w14:paraId="3BFA9A99" w14:textId="77777777" w:rsidR="00E27514" w:rsidRDefault="00E27514" w:rsidP="00E275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1013618" w14:textId="404897F6" w:rsidR="00E27514" w:rsidRPr="00E27514" w:rsidRDefault="00E27514" w:rsidP="00E275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7514">
        <w:rPr>
          <w:rFonts w:ascii="Times New Roman" w:hAnsi="Times New Roman" w:cs="Times New Roman"/>
          <w:sz w:val="28"/>
          <w:szCs w:val="28"/>
        </w:rPr>
        <w:t>ПРИЛОЖЕНИЕ N ___</w:t>
      </w:r>
    </w:p>
    <w:p w14:paraId="16851655" w14:textId="77777777" w:rsidR="00E27514" w:rsidRPr="00E27514" w:rsidRDefault="00E27514" w:rsidP="00E275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7514">
        <w:rPr>
          <w:rFonts w:ascii="Times New Roman" w:hAnsi="Times New Roman" w:cs="Times New Roman"/>
          <w:sz w:val="28"/>
          <w:szCs w:val="28"/>
        </w:rPr>
        <w:t>к Соглашению от __________ N ______</w:t>
      </w:r>
    </w:p>
    <w:p w14:paraId="0AB665AB" w14:textId="77777777" w:rsidR="00E27514" w:rsidRPr="00E27514" w:rsidRDefault="00E27514" w:rsidP="00E275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7514">
        <w:rPr>
          <w:rFonts w:ascii="Times New Roman" w:hAnsi="Times New Roman" w:cs="Times New Roman"/>
          <w:sz w:val="28"/>
          <w:szCs w:val="28"/>
        </w:rPr>
        <w:t>(Приложение N ______</w:t>
      </w:r>
    </w:p>
    <w:p w14:paraId="1266F9BC" w14:textId="77777777" w:rsidR="00E27514" w:rsidRPr="00E27514" w:rsidRDefault="00E27514" w:rsidP="00E275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7514">
        <w:rPr>
          <w:rFonts w:ascii="Times New Roman" w:hAnsi="Times New Roman" w:cs="Times New Roman"/>
          <w:sz w:val="28"/>
          <w:szCs w:val="28"/>
        </w:rPr>
        <w:t>к Дополнительному соглашению</w:t>
      </w:r>
    </w:p>
    <w:p w14:paraId="1966FA72" w14:textId="13876602" w:rsidR="004A6DA2" w:rsidRPr="004A6DA2" w:rsidRDefault="00E27514" w:rsidP="00E275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7514">
        <w:rPr>
          <w:rFonts w:ascii="Times New Roman" w:hAnsi="Times New Roman" w:cs="Times New Roman"/>
          <w:sz w:val="28"/>
          <w:szCs w:val="28"/>
        </w:rPr>
        <w:t>от ____________ N ______)</w:t>
      </w:r>
    </w:p>
    <w:p w14:paraId="48DBCD3E" w14:textId="77777777" w:rsidR="00E27514" w:rsidRDefault="00E27514" w:rsidP="00A440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A2A84E" w14:textId="1809BE72" w:rsidR="004A6DA2" w:rsidRPr="004A6DA2" w:rsidRDefault="004A6DA2" w:rsidP="00A440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A6DA2">
        <w:rPr>
          <w:rFonts w:ascii="Times New Roman" w:hAnsi="Times New Roman" w:cs="Times New Roman"/>
          <w:sz w:val="28"/>
          <w:szCs w:val="28"/>
        </w:rPr>
        <w:t>ОТЧЕТ</w:t>
      </w:r>
    </w:p>
    <w:p w14:paraId="611F7759" w14:textId="77777777" w:rsidR="004A6DA2" w:rsidRPr="004A6DA2" w:rsidRDefault="004A6DA2" w:rsidP="00A440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A6DA2">
        <w:rPr>
          <w:rFonts w:ascii="Times New Roman" w:hAnsi="Times New Roman" w:cs="Times New Roman"/>
          <w:sz w:val="28"/>
          <w:szCs w:val="28"/>
        </w:rPr>
        <w:t>о реализации плана мероприятий по достижению результатов предоставления субсидии по состоянию на _____________ 20__ г.</w:t>
      </w:r>
    </w:p>
    <w:p w14:paraId="0F328852" w14:textId="6804E699" w:rsidR="004A6DA2" w:rsidRPr="004A6DA2" w:rsidRDefault="004A6DA2" w:rsidP="00A440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A4765A" w14:textId="77777777" w:rsidR="004A6DA2" w:rsidRPr="004A6DA2" w:rsidRDefault="004A6DA2" w:rsidP="00A440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A6DA2">
        <w:rPr>
          <w:rFonts w:ascii="Times New Roman" w:hAnsi="Times New Roman" w:cs="Times New Roman"/>
          <w:sz w:val="28"/>
          <w:szCs w:val="28"/>
        </w:rPr>
        <w:t>(наименование муниципального учреждения)</w:t>
      </w:r>
    </w:p>
    <w:p w14:paraId="605D15E3" w14:textId="77777777" w:rsidR="004A6DA2" w:rsidRPr="004A6DA2" w:rsidRDefault="004A6DA2" w:rsidP="004A6DA2">
      <w:pPr>
        <w:rPr>
          <w:rFonts w:ascii="Times New Roman" w:hAnsi="Times New Roman" w:cs="Times New Roman"/>
          <w:sz w:val="28"/>
          <w:szCs w:val="28"/>
        </w:rPr>
      </w:pPr>
    </w:p>
    <w:p w14:paraId="6E1D9255" w14:textId="77777777" w:rsidR="004A6DA2" w:rsidRPr="004A6DA2" w:rsidRDefault="004A6DA2" w:rsidP="004A6DA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504"/>
        <w:gridCol w:w="3166"/>
        <w:gridCol w:w="2855"/>
        <w:gridCol w:w="1535"/>
      </w:tblGrid>
      <w:tr w:rsidR="00A440E0" w:rsidRPr="00A440E0" w14:paraId="7863A6A5" w14:textId="77777777" w:rsidTr="00A440E0">
        <w:tc>
          <w:tcPr>
            <w:tcW w:w="2504" w:type="dxa"/>
          </w:tcPr>
          <w:p w14:paraId="2F274052" w14:textId="0F37D476" w:rsidR="00A440E0" w:rsidRPr="00A440E0" w:rsidRDefault="00A440E0" w:rsidP="00A44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E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результата предоставления </w:t>
            </w:r>
            <w:proofErr w:type="gramStart"/>
            <w:r w:rsidRPr="00A440E0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</w:t>
            </w:r>
            <w:r w:rsidR="00F560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proofErr w:type="gramEnd"/>
            <w:r w:rsidR="00F560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40E0">
              <w:rPr>
                <w:rFonts w:ascii="Times New Roman" w:hAnsi="Times New Roman" w:cs="Times New Roman"/>
                <w:sz w:val="24"/>
                <w:szCs w:val="24"/>
              </w:rPr>
              <w:t>д.изм</w:t>
            </w:r>
            <w:proofErr w:type="spellEnd"/>
            <w:r w:rsidRPr="00A44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40E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EC7B7B7" w14:textId="77777777" w:rsidR="00A440E0" w:rsidRPr="00A440E0" w:rsidRDefault="00A4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</w:tcPr>
          <w:p w14:paraId="39EB27A9" w14:textId="3C0731F3" w:rsidR="00A440E0" w:rsidRPr="00A440E0" w:rsidRDefault="00A440E0" w:rsidP="00A44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E0">
              <w:rPr>
                <w:rFonts w:ascii="Times New Roman" w:hAnsi="Times New Roman" w:cs="Times New Roman"/>
                <w:sz w:val="24"/>
                <w:szCs w:val="24"/>
              </w:rPr>
              <w:t>Значение результата предоставления субсидии (плановое/фактическое)</w:t>
            </w:r>
          </w:p>
          <w:p w14:paraId="7EDFE189" w14:textId="77777777" w:rsidR="00A440E0" w:rsidRPr="00A440E0" w:rsidRDefault="00A4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14:paraId="43DF5B20" w14:textId="7AA6BE72" w:rsidR="00A440E0" w:rsidRPr="00A440E0" w:rsidRDefault="00A440E0" w:rsidP="00A44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E0">
              <w:rPr>
                <w:rFonts w:ascii="Times New Roman" w:hAnsi="Times New Roman" w:cs="Times New Roman"/>
                <w:sz w:val="24"/>
                <w:szCs w:val="24"/>
              </w:rPr>
              <w:t>Срок достижения результата предоставления субсидии (плановый/фактический)</w:t>
            </w:r>
            <w:r w:rsidRPr="00A440E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DDC40EC" w14:textId="77777777" w:rsidR="00A440E0" w:rsidRPr="00A440E0" w:rsidRDefault="00A4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014226E2" w14:textId="77777777" w:rsidR="00A440E0" w:rsidRPr="00A440E0" w:rsidRDefault="00A440E0" w:rsidP="00A44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E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отклонениях </w:t>
            </w:r>
          </w:p>
          <w:p w14:paraId="35B39D30" w14:textId="77777777" w:rsidR="00A440E0" w:rsidRPr="00A440E0" w:rsidRDefault="00A4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0E0" w14:paraId="70EA211B" w14:textId="77777777" w:rsidTr="00A440E0">
        <w:tc>
          <w:tcPr>
            <w:tcW w:w="2504" w:type="dxa"/>
          </w:tcPr>
          <w:p w14:paraId="767857E4" w14:textId="77777777" w:rsidR="00A440E0" w:rsidRDefault="00A44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</w:tcPr>
          <w:p w14:paraId="01D0B4BA" w14:textId="77777777" w:rsidR="00A440E0" w:rsidRDefault="00A44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5" w:type="dxa"/>
          </w:tcPr>
          <w:p w14:paraId="3EB1F074" w14:textId="77777777" w:rsidR="00A440E0" w:rsidRDefault="00A44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14:paraId="4B62646A" w14:textId="77777777" w:rsidR="00A440E0" w:rsidRDefault="00A44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8BC8A12" w14:textId="77777777" w:rsidR="00A440E0" w:rsidRPr="00CC05EC" w:rsidRDefault="00A440E0">
      <w:pPr>
        <w:rPr>
          <w:rFonts w:ascii="Times New Roman" w:hAnsi="Times New Roman" w:cs="Times New Roman"/>
          <w:sz w:val="28"/>
          <w:szCs w:val="28"/>
        </w:rPr>
      </w:pPr>
    </w:p>
    <w:sectPr w:rsidR="00A440E0" w:rsidRPr="00CC05EC" w:rsidSect="00342F96">
      <w:type w:val="continuous"/>
      <w:pgSz w:w="11906" w:h="16838" w:code="9"/>
      <w:pgMar w:top="993" w:right="707" w:bottom="426" w:left="1701" w:header="720" w:footer="907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isplayBackgroundShape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594"/>
    <w:rsid w:val="000A1D4D"/>
    <w:rsid w:val="001E2D12"/>
    <w:rsid w:val="00212F40"/>
    <w:rsid w:val="00295F33"/>
    <w:rsid w:val="00313C10"/>
    <w:rsid w:val="003611F9"/>
    <w:rsid w:val="00373755"/>
    <w:rsid w:val="003C689C"/>
    <w:rsid w:val="003E4CE0"/>
    <w:rsid w:val="004110BC"/>
    <w:rsid w:val="00442225"/>
    <w:rsid w:val="004A6DA2"/>
    <w:rsid w:val="0052284D"/>
    <w:rsid w:val="00533D53"/>
    <w:rsid w:val="00534CD4"/>
    <w:rsid w:val="00585611"/>
    <w:rsid w:val="005A275D"/>
    <w:rsid w:val="005C1117"/>
    <w:rsid w:val="005F119E"/>
    <w:rsid w:val="00626B3D"/>
    <w:rsid w:val="0069179C"/>
    <w:rsid w:val="00697B96"/>
    <w:rsid w:val="007628B3"/>
    <w:rsid w:val="007779CE"/>
    <w:rsid w:val="007E1DAC"/>
    <w:rsid w:val="0086012D"/>
    <w:rsid w:val="008A01E0"/>
    <w:rsid w:val="008C26FE"/>
    <w:rsid w:val="00933ABC"/>
    <w:rsid w:val="00961C5B"/>
    <w:rsid w:val="009B4250"/>
    <w:rsid w:val="009B7DB5"/>
    <w:rsid w:val="009F1585"/>
    <w:rsid w:val="009F7CD1"/>
    <w:rsid w:val="00A32594"/>
    <w:rsid w:val="00A440E0"/>
    <w:rsid w:val="00BD1810"/>
    <w:rsid w:val="00BE6EE2"/>
    <w:rsid w:val="00BF4B4B"/>
    <w:rsid w:val="00CA5931"/>
    <w:rsid w:val="00CC05EC"/>
    <w:rsid w:val="00CC4C34"/>
    <w:rsid w:val="00CF7AE0"/>
    <w:rsid w:val="00D62632"/>
    <w:rsid w:val="00E27514"/>
    <w:rsid w:val="00E35F9F"/>
    <w:rsid w:val="00F30516"/>
    <w:rsid w:val="00F53404"/>
    <w:rsid w:val="00F560A4"/>
    <w:rsid w:val="00FA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255ED"/>
  <w15:chartTrackingRefBased/>
  <w15:docId w15:val="{C9071A99-DA53-46DD-B000-973CE6A2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259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3259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3259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A3259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3259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A3259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3259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3259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3">
    <w:name w:val="Table Grid"/>
    <w:basedOn w:val="a1"/>
    <w:uiPriority w:val="39"/>
    <w:rsid w:val="00A44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0EC3F447318B2D265A789EBE92B03F583C7E5515EFBC3D561E258D5486C2E6BCAAEC33BE9ABC979C2D8EDE08500D41A9132D38CADCd4LAG" TargetMode="External"/><Relationship Id="rId13" Type="http://schemas.openxmlformats.org/officeDocument/2006/relationships/hyperlink" Target="consultantplus://offline/ref=290EC3F447318B2D265A6693A8FEEC375A35225915EDB06C0E4E23DA0BD6C4B3FCEAEA64EEDAEF91CA74D48A054C075FAAd1L1G" TargetMode="External"/><Relationship Id="rId18" Type="http://schemas.openxmlformats.org/officeDocument/2006/relationships/hyperlink" Target="consultantplus://offline/ref=290EC3F447318B2D265A789EBE92B03F583C7E5515EFBC3D561E258D5486C2E6BCAAEC33BE9ABC979C2D8EDE08500D41A9132D38CADCd4LAG" TargetMode="External"/><Relationship Id="rId26" Type="http://schemas.openxmlformats.org/officeDocument/2006/relationships/hyperlink" Target="consultantplus://offline/ref=290EC3F447318B2D265A789EBE92B03F583C7E5515EFBC3D561E258D5486C2E6BCAAEC33BE9ABC979C2D8EDE08500D41A9132D38CADCd4LA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90EC3F447318B2D265A6693A8FEEC375A35225915E9B6690D4D23DA0BD6C4B3FCEAEA64FCDAB79DC87CCA8A0759510EEC463E38C2C04987A68C42BDdEL4G" TargetMode="External"/><Relationship Id="rId7" Type="http://schemas.openxmlformats.org/officeDocument/2006/relationships/hyperlink" Target="consultantplus://offline/ref=290EC3F447318B2D265A6693A8FEEC375A35225915E8B06D0B4C23DA0BD6C4B3FCEAEA64FCDAB79DC87CCA890159510EEC463E38C2C04987A68C42BDdEL4G" TargetMode="External"/><Relationship Id="rId12" Type="http://schemas.openxmlformats.org/officeDocument/2006/relationships/hyperlink" Target="consultantplus://offline/ref=290EC3F447318B2D265A789EBE92B03F583C7E5515EFBC3D561E258D5486C2E6BCAAEC33BE9ABC979C2D8EDE08500D41A9132D38CADCd4LAG" TargetMode="External"/><Relationship Id="rId17" Type="http://schemas.openxmlformats.org/officeDocument/2006/relationships/hyperlink" Target="consultantplus://offline/ref=290EC3F447318B2D265A789EBE92B03F583C7E5515EFBC3D561E258D5486C2E6BCAAEC33BE9ABC979C2D8EDE08500D41A9132D38CADCd4LAG" TargetMode="External"/><Relationship Id="rId25" Type="http://schemas.openxmlformats.org/officeDocument/2006/relationships/hyperlink" Target="consultantplus://offline/ref=290EC3F447318B2D265A789EBE92B03F583C7E5515EFBC3D561E258D5486C2E6BCAAEC33BE9ABC979C2D8EDE08500D41A9132D38CADCd4LA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90EC3F447318B2D265A789EBE92B03F583E74541DE5BC3D561E258D5486C2E6BCAAEC31BF9EBA9CC0779EDA4107085DA00D323AD4DC4885dBLAG" TargetMode="External"/><Relationship Id="rId20" Type="http://schemas.openxmlformats.org/officeDocument/2006/relationships/hyperlink" Target="consultantplus://offline/ref=290EC3F447318B2D265A789EBE92B03F583E7C5610ECBC3D561E258D5486C2E6BCAAEC31BF9EBA9DC9779EDA4107085DA00D323AD4DC4885dBLA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0EC3F447318B2D265A789EBE92B03F583C7E5515EFBC3D561E258D5486C2E6BCAAEC31BB96BE979C2D8EDE08500D41A9132D38CADCd4LAG" TargetMode="External"/><Relationship Id="rId11" Type="http://schemas.openxmlformats.org/officeDocument/2006/relationships/hyperlink" Target="consultantplus://offline/ref=290EC3F447318B2D265A789EBE92B03F583C7E5515EFBC3D561E258D5486C2E6BCAAEC33BE9ABC979C2D8EDE08500D41A9132D38CADCd4LAG" TargetMode="External"/><Relationship Id="rId24" Type="http://schemas.openxmlformats.org/officeDocument/2006/relationships/hyperlink" Target="consultantplus://offline/ref=290EC3F447318B2D265A6693A8FEEC375A35225915E9B2630B4D23DA0BD6C4B3FCEAEA64EEDAEF91CA74D48A054C075FAAd1L1G" TargetMode="External"/><Relationship Id="rId5" Type="http://schemas.openxmlformats.org/officeDocument/2006/relationships/hyperlink" Target="consultantplus://offline/ref=290EC3F447318B2D265A789EBE92B03F583C7E5515EFBC3D561E258D5486C2E6BCAAEC33BE9ABC979C2D8EDE08500D41A9132D38CADCd4LAG" TargetMode="External"/><Relationship Id="rId15" Type="http://schemas.openxmlformats.org/officeDocument/2006/relationships/hyperlink" Target="consultantplus://offline/ref=290EC3F447318B2D265A789EBE92B03F583C7E5515EFBC3D561E258D5486C2E6BCAAEC33BE9ABC979C2D8EDE08500D41A9132D38CADCd4LAG" TargetMode="External"/><Relationship Id="rId23" Type="http://schemas.openxmlformats.org/officeDocument/2006/relationships/hyperlink" Target="consultantplus://offline/ref=290EC3F447318B2D265A6693A8FEEC375A35225915E9B6690D4D23DA0BD6C4B3FCEAEA64FCDAB79DC87CCE8E0359510EEC463E38C2C04987A68C42BDdEL4G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290EC3F447318B2D265A789EBE92B03F583C7E5515EFBC3D561E258D5486C2E6BCAAEC33BE9ABC979C2D8EDE08500D41A9132D38CADCd4LAG" TargetMode="External"/><Relationship Id="rId19" Type="http://schemas.openxmlformats.org/officeDocument/2006/relationships/hyperlink" Target="consultantplus://offline/ref=290EC3F447318B2D265A789EBE92B03F583C7E5515EFBC3D561E258D5486C2E6BCAAEC33BE9ABC979C2D8EDE08500D41A9132D38CADCd4LAG" TargetMode="External"/><Relationship Id="rId4" Type="http://schemas.openxmlformats.org/officeDocument/2006/relationships/hyperlink" Target="consultantplus://offline/ref=290EC3F447318B2D265A789EBE92B03F583C7E5515EFBC3D561E258D5486C2E6BCAAEC31BF9DBE9ECD779EDA4107085DA00D323AD4DC4885dBLAG" TargetMode="External"/><Relationship Id="rId9" Type="http://schemas.openxmlformats.org/officeDocument/2006/relationships/hyperlink" Target="consultantplus://offline/ref=290EC3F447318B2D265A789EBE92B03F5D38795412EBBC3D561E258D5486C2E6AEAAB43DBD96A49DC862C88B07d5L0G" TargetMode="External"/><Relationship Id="rId14" Type="http://schemas.openxmlformats.org/officeDocument/2006/relationships/hyperlink" Target="consultantplus://offline/ref=290EC3F447318B2D265A789EBE92B03F5F3D745017E4BC3D561E258D5486C2E6BCAAEC31BF9EBA9DCA779EDA4107085DA00D323AD4DC4885dBLAG" TargetMode="External"/><Relationship Id="rId22" Type="http://schemas.openxmlformats.org/officeDocument/2006/relationships/hyperlink" Target="consultantplus://offline/ref=290EC3F447318B2D265A6693A8FEEC375A35225915E9B6690D4D23DA0BD6C4B3FCEAEA64FCDAB79DC87CCE8B0759510EEC463E38C2C04987A68C42BDdEL4G" TargetMode="External"/><Relationship Id="rId27" Type="http://schemas.openxmlformats.org/officeDocument/2006/relationships/hyperlink" Target="consultantplus://offline/ref=290EC3F447318B2D265A789EBE92B03F583C7E5515EFBC3D561E258D5486C2E6BCAAEC33BE9ABC979C2D8EDE08500D41A9132D38CADCd4L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24</Pages>
  <Words>7834</Words>
  <Characters>44655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Симонова Елена Васильевна</dc:creator>
  <cp:keywords/>
  <dc:description/>
  <cp:lastModifiedBy>Симонова Елена Васильевна</cp:lastModifiedBy>
  <cp:revision>32</cp:revision>
  <cp:lastPrinted>2022-11-09T11:32:00Z</cp:lastPrinted>
  <dcterms:created xsi:type="dcterms:W3CDTF">2022-10-31T06:50:00Z</dcterms:created>
  <dcterms:modified xsi:type="dcterms:W3CDTF">2022-11-09T11:43:00Z</dcterms:modified>
</cp:coreProperties>
</file>