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90" w:rsidRDefault="00FE2890" w:rsidP="00FE2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D0E" w:rsidRDefault="00080D0E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90" w:rsidRPr="00FE2890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90" w:rsidRPr="007E4AA7" w:rsidRDefault="00FE2890" w:rsidP="00FE289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от ______________ № __________</w:t>
      </w:r>
    </w:p>
    <w:p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90" w:rsidRPr="00EA23C8" w:rsidRDefault="00FE2890" w:rsidP="00FE289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</w:p>
    <w:p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bCs/>
          <w:spacing w:val="9"/>
          <w:sz w:val="28"/>
          <w:szCs w:val="28"/>
        </w:rPr>
      </w:pPr>
    </w:p>
    <w:p w:rsidR="00997611" w:rsidRPr="007E4AA7" w:rsidRDefault="00997611" w:rsidP="0099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</w:p>
    <w:p w:rsidR="00FE2890" w:rsidRPr="007E4AA7" w:rsidRDefault="00FE2890" w:rsidP="0099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</w:p>
    <w:p w:rsidR="00997611" w:rsidRPr="00EA23C8" w:rsidRDefault="00997611" w:rsidP="00FE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3C8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</w:t>
      </w:r>
      <w:r w:rsidR="00080D0E" w:rsidRPr="00EA23C8">
        <w:rPr>
          <w:rFonts w:ascii="Times New Roman" w:hAnsi="Times New Roman" w:cs="Times New Roman"/>
          <w:sz w:val="28"/>
          <w:szCs w:val="28"/>
        </w:rPr>
        <w:t>д</w:t>
      </w:r>
      <w:r w:rsidRPr="00EA23C8">
        <w:rPr>
          <w:rFonts w:ascii="Times New Roman" w:hAnsi="Times New Roman" w:cs="Times New Roman"/>
          <w:sz w:val="28"/>
          <w:szCs w:val="28"/>
        </w:rPr>
        <w:t>епартамента общественной безопасности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A23C8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DE2B7C" w:rsidRPr="00EA23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</w:t>
      </w:r>
      <w:r w:rsidR="000D741A">
        <w:rPr>
          <w:rFonts w:ascii="Times New Roman" w:hAnsi="Times New Roman" w:cs="Times New Roman"/>
          <w:sz w:val="28"/>
          <w:szCs w:val="28"/>
        </w:rPr>
        <w:t>17</w:t>
      </w:r>
      <w:r w:rsidR="00FE2890" w:rsidRPr="00666E1C">
        <w:rPr>
          <w:rFonts w:ascii="Times New Roman" w:hAnsi="Times New Roman" w:cs="Times New Roman"/>
          <w:sz w:val="28"/>
          <w:szCs w:val="28"/>
        </w:rPr>
        <w:t>.</w:t>
      </w:r>
      <w:r w:rsidR="000D741A">
        <w:rPr>
          <w:rFonts w:ascii="Times New Roman" w:hAnsi="Times New Roman" w:cs="Times New Roman"/>
          <w:sz w:val="28"/>
          <w:szCs w:val="28"/>
        </w:rPr>
        <w:t>0</w:t>
      </w:r>
      <w:r w:rsidR="00EA23C8" w:rsidRPr="00666E1C">
        <w:rPr>
          <w:rFonts w:ascii="Times New Roman" w:hAnsi="Times New Roman" w:cs="Times New Roman"/>
          <w:sz w:val="28"/>
          <w:szCs w:val="28"/>
        </w:rPr>
        <w:t>2.202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 №</w:t>
      </w:r>
      <w:r w:rsidR="002002B7" w:rsidRPr="00666E1C">
        <w:rPr>
          <w:rFonts w:ascii="Times New Roman" w:hAnsi="Times New Roman" w:cs="Times New Roman"/>
          <w:sz w:val="28"/>
          <w:szCs w:val="28"/>
        </w:rPr>
        <w:t xml:space="preserve"> </w:t>
      </w:r>
      <w:r w:rsidR="000D741A">
        <w:rPr>
          <w:rFonts w:ascii="Times New Roman" w:hAnsi="Times New Roman" w:cs="Times New Roman"/>
          <w:sz w:val="28"/>
          <w:szCs w:val="28"/>
        </w:rPr>
        <w:t>577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-п/1 «О повышении оплаты труда работников </w:t>
      </w:r>
      <w:r w:rsidR="00B04BBC" w:rsidRPr="00666E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работников 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бюджетной сферы городского округа Тольятти </w:t>
      </w:r>
      <w:r w:rsidR="002002B7" w:rsidRPr="00666E1C">
        <w:rPr>
          <w:rFonts w:ascii="Times New Roman" w:hAnsi="Times New Roman" w:cs="Times New Roman"/>
          <w:sz w:val="28"/>
          <w:szCs w:val="28"/>
        </w:rPr>
        <w:t>с 01.01.202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="007E59C8">
        <w:rPr>
          <w:rFonts w:ascii="Times New Roman" w:hAnsi="Times New Roman" w:cs="Times New Roman"/>
          <w:sz w:val="28"/>
          <w:szCs w:val="28"/>
        </w:rPr>
        <w:t xml:space="preserve"> </w:t>
      </w:r>
      <w:r w:rsidR="00FE2890" w:rsidRPr="00666E1C">
        <w:rPr>
          <w:rFonts w:ascii="Times New Roman" w:hAnsi="Times New Roman" w:cs="Times New Roman"/>
          <w:sz w:val="28"/>
          <w:szCs w:val="28"/>
        </w:rPr>
        <w:t>г</w:t>
      </w:r>
      <w:r w:rsidR="007E59C8">
        <w:rPr>
          <w:rFonts w:ascii="Times New Roman" w:hAnsi="Times New Roman" w:cs="Times New Roman"/>
          <w:sz w:val="28"/>
          <w:szCs w:val="28"/>
        </w:rPr>
        <w:t>ода</w:t>
      </w:r>
      <w:r w:rsidR="00FE2890" w:rsidRPr="00666E1C">
        <w:rPr>
          <w:rFonts w:ascii="Times New Roman" w:hAnsi="Times New Roman" w:cs="Times New Roman"/>
          <w:sz w:val="28"/>
          <w:szCs w:val="28"/>
        </w:rPr>
        <w:t>»,</w:t>
      </w:r>
      <w:r w:rsidR="002002B7" w:rsidRPr="00EA23C8">
        <w:rPr>
          <w:rFonts w:ascii="Times New Roman" w:hAnsi="Times New Roman" w:cs="Times New Roman"/>
          <w:sz w:val="28"/>
          <w:szCs w:val="28"/>
        </w:rPr>
        <w:t xml:space="preserve"> </w:t>
      </w:r>
      <w:r w:rsidR="00284B75" w:rsidRPr="00EA23C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EA23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FE2890" w:rsidRPr="00EA23C8">
        <w:rPr>
          <w:rFonts w:ascii="Times New Roman" w:hAnsi="Times New Roman" w:cs="Times New Roman"/>
          <w:sz w:val="28"/>
          <w:szCs w:val="28"/>
        </w:rPr>
        <w:t>администрация</w:t>
      </w:r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284B75" w:rsidRPr="00EA23C8">
        <w:rPr>
          <w:rFonts w:ascii="Times New Roman" w:hAnsi="Times New Roman" w:cs="Times New Roman"/>
          <w:sz w:val="28"/>
          <w:szCs w:val="28"/>
        </w:rPr>
        <w:t>ПОСТАНОВЛЯЕТ</w:t>
      </w:r>
      <w:r w:rsidRPr="00EA23C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E245F" w:rsidRPr="00A30E40" w:rsidRDefault="005E245F" w:rsidP="005E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E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0E4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Тольятти от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 (далее - Постановление) </w:t>
      </w:r>
      <w:r w:rsidR="000D741A" w:rsidRPr="00A30E40">
        <w:rPr>
          <w:rFonts w:ascii="Times New Roman" w:hAnsi="Times New Roman" w:cs="Times New Roman"/>
          <w:sz w:val="28"/>
          <w:szCs w:val="28"/>
        </w:rPr>
        <w:t>(газета «Городские ведомости»</w:t>
      </w:r>
      <w:r w:rsidR="000D741A">
        <w:rPr>
          <w:rFonts w:ascii="Times New Roman" w:hAnsi="Times New Roman" w:cs="Times New Roman"/>
          <w:sz w:val="28"/>
          <w:szCs w:val="28"/>
        </w:rPr>
        <w:t>, 2017, 05 сентября; 2018,</w:t>
      </w:r>
      <w:r w:rsidR="000D741A" w:rsidRPr="00A30E40">
        <w:rPr>
          <w:rFonts w:ascii="Times New Roman" w:hAnsi="Times New Roman" w:cs="Times New Roman"/>
          <w:sz w:val="28"/>
          <w:szCs w:val="28"/>
        </w:rPr>
        <w:t xml:space="preserve"> 23</w:t>
      </w:r>
      <w:r w:rsidR="000D741A">
        <w:rPr>
          <w:rFonts w:ascii="Times New Roman" w:hAnsi="Times New Roman" w:cs="Times New Roman"/>
          <w:sz w:val="28"/>
          <w:szCs w:val="28"/>
        </w:rPr>
        <w:t xml:space="preserve"> марта;</w:t>
      </w:r>
      <w:r w:rsidR="000D741A" w:rsidRPr="00A30E40">
        <w:rPr>
          <w:rFonts w:ascii="Times New Roman" w:hAnsi="Times New Roman" w:cs="Times New Roman"/>
          <w:sz w:val="28"/>
          <w:szCs w:val="28"/>
        </w:rPr>
        <w:t xml:space="preserve"> </w:t>
      </w:r>
      <w:r w:rsidR="000D741A">
        <w:rPr>
          <w:rFonts w:ascii="Times New Roman" w:hAnsi="Times New Roman" w:cs="Times New Roman"/>
          <w:sz w:val="28"/>
          <w:szCs w:val="28"/>
        </w:rPr>
        <w:t xml:space="preserve">2019, </w:t>
      </w:r>
      <w:r w:rsidR="000D741A" w:rsidRPr="00A30E40">
        <w:rPr>
          <w:rFonts w:ascii="Times New Roman" w:hAnsi="Times New Roman" w:cs="Times New Roman"/>
          <w:sz w:val="28"/>
          <w:szCs w:val="28"/>
        </w:rPr>
        <w:t>16</w:t>
      </w:r>
      <w:r w:rsidR="000D741A">
        <w:rPr>
          <w:rFonts w:ascii="Times New Roman" w:hAnsi="Times New Roman" w:cs="Times New Roman"/>
          <w:sz w:val="28"/>
          <w:szCs w:val="28"/>
        </w:rPr>
        <w:t xml:space="preserve"> июля; 2020</w:t>
      </w:r>
      <w:r w:rsidR="000D741A" w:rsidRPr="00A30E40">
        <w:rPr>
          <w:rFonts w:ascii="Times New Roman" w:hAnsi="Times New Roman" w:cs="Times New Roman"/>
          <w:sz w:val="28"/>
          <w:szCs w:val="28"/>
        </w:rPr>
        <w:t xml:space="preserve">, </w:t>
      </w:r>
      <w:r w:rsidR="000D741A" w:rsidRPr="00666E1C">
        <w:rPr>
          <w:rFonts w:ascii="Times New Roman" w:hAnsi="Times New Roman" w:cs="Times New Roman"/>
          <w:sz w:val="28"/>
          <w:szCs w:val="28"/>
        </w:rPr>
        <w:t>28</w:t>
      </w:r>
      <w:r w:rsidR="000D741A">
        <w:rPr>
          <w:rFonts w:ascii="Times New Roman" w:hAnsi="Times New Roman" w:cs="Times New Roman"/>
          <w:sz w:val="28"/>
          <w:szCs w:val="28"/>
        </w:rPr>
        <w:t xml:space="preserve"> августа;</w:t>
      </w:r>
      <w:r w:rsidR="000D741A" w:rsidRPr="00666E1C">
        <w:rPr>
          <w:rFonts w:ascii="Times New Roman" w:hAnsi="Times New Roman" w:cs="Times New Roman"/>
          <w:sz w:val="28"/>
          <w:szCs w:val="28"/>
        </w:rPr>
        <w:t xml:space="preserve"> </w:t>
      </w:r>
      <w:r w:rsidR="000D741A">
        <w:rPr>
          <w:rFonts w:ascii="Times New Roman" w:hAnsi="Times New Roman" w:cs="Times New Roman"/>
          <w:sz w:val="28"/>
          <w:szCs w:val="28"/>
        </w:rPr>
        <w:t xml:space="preserve">2021, </w:t>
      </w:r>
      <w:r w:rsidR="000D741A" w:rsidRPr="00666E1C">
        <w:rPr>
          <w:rFonts w:ascii="Times New Roman" w:hAnsi="Times New Roman" w:cs="Times New Roman"/>
          <w:sz w:val="28"/>
          <w:szCs w:val="28"/>
        </w:rPr>
        <w:t>28</w:t>
      </w:r>
      <w:r w:rsidR="007E59C8">
        <w:rPr>
          <w:rFonts w:ascii="Times New Roman" w:hAnsi="Times New Roman" w:cs="Times New Roman"/>
          <w:sz w:val="28"/>
          <w:szCs w:val="28"/>
        </w:rPr>
        <w:t xml:space="preserve"> мая;</w:t>
      </w:r>
      <w:proofErr w:type="gramEnd"/>
      <w:r w:rsidR="007E5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9C8">
        <w:rPr>
          <w:rFonts w:ascii="Times New Roman" w:hAnsi="Times New Roman" w:cs="Times New Roman"/>
          <w:sz w:val="28"/>
          <w:szCs w:val="28"/>
        </w:rPr>
        <w:t>2022, 06 мая; 2022,</w:t>
      </w:r>
      <w:r w:rsidR="000D741A">
        <w:rPr>
          <w:rFonts w:ascii="Times New Roman" w:hAnsi="Times New Roman" w:cs="Times New Roman"/>
          <w:sz w:val="28"/>
          <w:szCs w:val="28"/>
        </w:rPr>
        <w:t xml:space="preserve"> 30 декабря</w:t>
      </w:r>
      <w:r w:rsidR="000D741A" w:rsidRPr="00A30E40">
        <w:rPr>
          <w:rFonts w:ascii="Times New Roman" w:hAnsi="Times New Roman" w:cs="Times New Roman"/>
          <w:sz w:val="28"/>
          <w:szCs w:val="28"/>
        </w:rPr>
        <w:t>)</w:t>
      </w:r>
      <w:r w:rsidRPr="00A30E40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9903A2" w:rsidRDefault="005E245F" w:rsidP="00990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B2DCE">
        <w:rPr>
          <w:rFonts w:ascii="Times New Roman" w:hAnsi="Times New Roman" w:cs="Times New Roman"/>
          <w:sz w:val="28"/>
          <w:szCs w:val="28"/>
        </w:rPr>
        <w:t xml:space="preserve">В преамбуле Постановления слова «Едиными </w:t>
      </w:r>
      <w:hyperlink r:id="rId6" w:history="1">
        <w:r w:rsidRPr="00CB2D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CF3943" w:rsidRPr="00CB2DCE">
        <w:t xml:space="preserve"> </w:t>
      </w:r>
      <w:r w:rsidRPr="00CB2DCE">
        <w:rPr>
          <w:rFonts w:ascii="Times New Roman" w:hAnsi="Times New Roman" w:cs="Times New Roman"/>
          <w:sz w:val="28"/>
          <w:szCs w:val="28"/>
        </w:rPr>
        <w:t>по установлению на федеральном, региональном и местном уровнях систем оплаты труда работников государственных и</w:t>
      </w:r>
      <w:r w:rsidR="00CB2DCE" w:rsidRPr="00CB2DCE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</w:t>
      </w:r>
      <w:r w:rsidR="008E7E33" w:rsidRPr="00CB2DCE">
        <w:rPr>
          <w:rFonts w:ascii="Times New Roman" w:hAnsi="Times New Roman" w:cs="Times New Roman"/>
          <w:sz w:val="28"/>
          <w:szCs w:val="28"/>
        </w:rPr>
        <w:t>2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>.12.20</w:t>
      </w:r>
      <w:r w:rsidR="00AB6850" w:rsidRPr="00AB6850">
        <w:rPr>
          <w:rFonts w:ascii="Times New Roman" w:hAnsi="Times New Roman" w:cs="Times New Roman"/>
          <w:sz w:val="28"/>
          <w:szCs w:val="28"/>
        </w:rPr>
        <w:t>2</w:t>
      </w:r>
      <w:r w:rsidR="000D741A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              №1</w:t>
      </w:r>
      <w:r w:rsidR="000D741A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</w:t>
      </w:r>
      <w:r w:rsidR="001D7843" w:rsidRPr="00CB2DCE">
        <w:rPr>
          <w:rFonts w:ascii="Times New Roman" w:hAnsi="Times New Roman" w:cs="Times New Roman"/>
          <w:sz w:val="28"/>
          <w:szCs w:val="28"/>
        </w:rPr>
        <w:t>2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CB2DCE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CB2DC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CB2DCE">
        <w:rPr>
          <w:rFonts w:ascii="Times New Roman" w:hAnsi="Times New Roman" w:cs="Times New Roman"/>
          <w:sz w:val="28"/>
          <w:szCs w:val="28"/>
        </w:rPr>
        <w:t xml:space="preserve"> решением Российс</w:t>
      </w:r>
      <w:bookmarkStart w:id="0" w:name="_GoBack"/>
      <w:bookmarkEnd w:id="0"/>
      <w:r w:rsidRPr="00CB2DCE">
        <w:rPr>
          <w:rFonts w:ascii="Times New Roman" w:hAnsi="Times New Roman" w:cs="Times New Roman"/>
          <w:sz w:val="28"/>
          <w:szCs w:val="28"/>
        </w:rPr>
        <w:t xml:space="preserve">кой трехсторонней комиссии по регулированию социально-трудовых отношений от </w:t>
      </w:r>
      <w:r w:rsidRPr="000D741A">
        <w:rPr>
          <w:rFonts w:ascii="Times New Roman" w:hAnsi="Times New Roman" w:cs="Times New Roman"/>
          <w:sz w:val="28"/>
          <w:szCs w:val="28"/>
        </w:rPr>
        <w:t>2</w:t>
      </w:r>
      <w:r w:rsidR="00AB6850" w:rsidRPr="000D741A">
        <w:rPr>
          <w:rFonts w:ascii="Times New Roman" w:hAnsi="Times New Roman" w:cs="Times New Roman"/>
          <w:sz w:val="28"/>
          <w:szCs w:val="28"/>
        </w:rPr>
        <w:t>3</w:t>
      </w:r>
      <w:r w:rsidR="00CB2DCE" w:rsidRPr="000D741A">
        <w:rPr>
          <w:rFonts w:ascii="Times New Roman" w:hAnsi="Times New Roman" w:cs="Times New Roman"/>
          <w:sz w:val="28"/>
          <w:szCs w:val="28"/>
        </w:rPr>
        <w:t>.12.202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0D741A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 w:rsidR="00666E1C" w:rsidRPr="000D741A">
        <w:rPr>
          <w:rFonts w:ascii="Times New Roman" w:hAnsi="Times New Roman" w:cs="Times New Roman"/>
          <w:sz w:val="28"/>
          <w:szCs w:val="28"/>
        </w:rPr>
        <w:t>1</w:t>
      </w:r>
      <w:r w:rsidRPr="000D741A">
        <w:rPr>
          <w:rFonts w:ascii="Times New Roman" w:hAnsi="Times New Roman" w:cs="Times New Roman"/>
          <w:sz w:val="28"/>
          <w:szCs w:val="28"/>
        </w:rPr>
        <w:t>)».</w:t>
      </w:r>
    </w:p>
    <w:p w:rsidR="0052431D" w:rsidRPr="00CB2DCE" w:rsidRDefault="005948E7" w:rsidP="00057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>.</w:t>
      </w:r>
      <w:r w:rsidR="00F03ED4">
        <w:rPr>
          <w:rFonts w:ascii="Times New Roman" w:hAnsi="Times New Roman" w:cs="Times New Roman"/>
          <w:sz w:val="28"/>
          <w:szCs w:val="28"/>
        </w:rPr>
        <w:t xml:space="preserve"> </w:t>
      </w:r>
      <w:r w:rsidR="0052431D" w:rsidRPr="00CB2DCE">
        <w:rPr>
          <w:rFonts w:ascii="Times New Roman" w:hAnsi="Times New Roman" w:cs="Times New Roman"/>
          <w:sz w:val="28"/>
          <w:szCs w:val="28"/>
        </w:rPr>
        <w:t>В Приложении №1 к Постановлению:</w:t>
      </w:r>
    </w:p>
    <w:p w:rsidR="004560CC" w:rsidRPr="00CB2DCE" w:rsidRDefault="004560CC" w:rsidP="00351C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B2DCE">
        <w:rPr>
          <w:rFonts w:ascii="Times New Roman" w:hAnsi="Times New Roman" w:cs="Times New Roman"/>
          <w:sz w:val="28"/>
          <w:szCs w:val="28"/>
        </w:rPr>
        <w:t xml:space="preserve">В пункте 1.2 слова «Едиными </w:t>
      </w:r>
      <w:hyperlink r:id="rId7" w:history="1">
        <w:r w:rsidRPr="00CB2D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CB2D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</w:t>
      </w:r>
      <w:r w:rsidR="00CB2DCE" w:rsidRPr="00CB2DCE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>.12.20</w:t>
      </w:r>
      <w:r w:rsidR="0008736A" w:rsidRPr="0008736A">
        <w:rPr>
          <w:rFonts w:ascii="Times New Roman" w:hAnsi="Times New Roman" w:cs="Times New Roman"/>
          <w:sz w:val="28"/>
          <w:szCs w:val="28"/>
        </w:rPr>
        <w:t>2</w:t>
      </w:r>
      <w:r w:rsidR="000D741A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              №1</w:t>
      </w:r>
      <w:r w:rsidR="000D741A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</w:t>
      </w:r>
      <w:r w:rsidR="001D7843" w:rsidRPr="00CB2DCE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CB2DCE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CB2DC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CB2DCE">
        <w:rPr>
          <w:rFonts w:ascii="Times New Roman" w:hAnsi="Times New Roman" w:cs="Times New Roman"/>
          <w:sz w:val="28"/>
          <w:szCs w:val="28"/>
        </w:rPr>
        <w:t xml:space="preserve"> решением Российской трехсторонней комиссии по регулированию социально-трудовых отношений от 2</w:t>
      </w:r>
      <w:r w:rsidR="0008736A" w:rsidRPr="0008736A">
        <w:rPr>
          <w:rFonts w:ascii="Times New Roman" w:hAnsi="Times New Roman" w:cs="Times New Roman"/>
          <w:sz w:val="28"/>
          <w:szCs w:val="28"/>
        </w:rPr>
        <w:t>3</w:t>
      </w:r>
      <w:r w:rsidR="00CB2DCE" w:rsidRPr="00CB2DCE">
        <w:rPr>
          <w:rFonts w:ascii="Times New Roman" w:hAnsi="Times New Roman" w:cs="Times New Roman"/>
          <w:sz w:val="28"/>
          <w:szCs w:val="28"/>
        </w:rPr>
        <w:t>.12.202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Pr="00666E1C">
        <w:rPr>
          <w:rFonts w:ascii="Times New Roman" w:hAnsi="Times New Roman" w:cs="Times New Roman"/>
          <w:sz w:val="28"/>
          <w:szCs w:val="28"/>
        </w:rPr>
        <w:t>№1</w:t>
      </w:r>
      <w:r w:rsidR="00666E1C" w:rsidRPr="00666E1C">
        <w:rPr>
          <w:rFonts w:ascii="Times New Roman" w:hAnsi="Times New Roman" w:cs="Times New Roman"/>
          <w:sz w:val="28"/>
          <w:szCs w:val="28"/>
        </w:rPr>
        <w:t>1</w:t>
      </w:r>
      <w:r w:rsidRPr="00666E1C">
        <w:rPr>
          <w:rFonts w:ascii="Times New Roman" w:hAnsi="Times New Roman" w:cs="Times New Roman"/>
          <w:sz w:val="28"/>
          <w:szCs w:val="28"/>
        </w:rPr>
        <w:t>)».</w:t>
      </w:r>
    </w:p>
    <w:p w:rsidR="00351B5D" w:rsidRPr="002B5557" w:rsidRDefault="004560CC" w:rsidP="00351B5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57"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2B5557">
        <w:rPr>
          <w:rFonts w:ascii="Times New Roman" w:hAnsi="Times New Roman" w:cs="Times New Roman"/>
          <w:sz w:val="28"/>
          <w:szCs w:val="28"/>
        </w:rPr>
        <w:t>.2.</w:t>
      </w:r>
      <w:r w:rsidR="00E36AC4"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="00351B5D">
        <w:rPr>
          <w:rFonts w:ascii="Times New Roman" w:hAnsi="Times New Roman" w:cs="Times New Roman"/>
          <w:sz w:val="28"/>
          <w:szCs w:val="28"/>
        </w:rPr>
        <w:t>Подпункт 2.2.2</w:t>
      </w:r>
      <w:r w:rsidR="00351B5D" w:rsidRPr="002B5557">
        <w:rPr>
          <w:rFonts w:ascii="Times New Roman" w:hAnsi="Times New Roman" w:cs="Times New Roman"/>
          <w:sz w:val="28"/>
          <w:szCs w:val="28"/>
        </w:rPr>
        <w:t xml:space="preserve"> пункта 2.2 изложить в следующей редакции:</w:t>
      </w:r>
    </w:p>
    <w:p w:rsidR="00E36AC4" w:rsidRDefault="00643ADC" w:rsidP="00643AD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6AC4" w:rsidRPr="002B5557">
        <w:rPr>
          <w:rFonts w:ascii="Times New Roman" w:hAnsi="Times New Roman" w:cs="Times New Roman"/>
          <w:sz w:val="28"/>
          <w:szCs w:val="28"/>
        </w:rPr>
        <w:t>2.2.2. на выпл</w:t>
      </w:r>
      <w:r w:rsidR="008B2AEB" w:rsidRPr="002B5557">
        <w:rPr>
          <w:rFonts w:ascii="Times New Roman" w:hAnsi="Times New Roman" w:cs="Times New Roman"/>
          <w:sz w:val="28"/>
          <w:szCs w:val="28"/>
        </w:rPr>
        <w:t>аты компенсационного характера –</w:t>
      </w:r>
      <w:r w:rsidR="00E36AC4"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="00642E92" w:rsidRPr="002B5557">
        <w:rPr>
          <w:rFonts w:ascii="Times New Roman" w:hAnsi="Times New Roman" w:cs="Times New Roman"/>
          <w:sz w:val="28"/>
          <w:szCs w:val="28"/>
        </w:rPr>
        <w:t>2</w:t>
      </w:r>
      <w:r w:rsidR="00E36AC4" w:rsidRPr="002B5557">
        <w:rPr>
          <w:rFonts w:ascii="Times New Roman" w:hAnsi="Times New Roman" w:cs="Times New Roman"/>
          <w:sz w:val="28"/>
          <w:szCs w:val="28"/>
        </w:rPr>
        <w:t>,</w:t>
      </w:r>
      <w:r w:rsidR="002064A0">
        <w:rPr>
          <w:rFonts w:ascii="Times New Roman" w:hAnsi="Times New Roman" w:cs="Times New Roman"/>
          <w:sz w:val="28"/>
          <w:szCs w:val="28"/>
        </w:rPr>
        <w:t>29</w:t>
      </w:r>
      <w:r w:rsidR="001D7843"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="00E36AC4" w:rsidRPr="002B5557">
        <w:rPr>
          <w:rFonts w:ascii="Times New Roman" w:hAnsi="Times New Roman" w:cs="Times New Roman"/>
          <w:sz w:val="28"/>
          <w:szCs w:val="28"/>
        </w:rPr>
        <w:t>должностного оклада</w:t>
      </w:r>
      <w:proofErr w:type="gramStart"/>
      <w:r w:rsidR="00E36AC4" w:rsidRPr="002B5557">
        <w:rPr>
          <w:rFonts w:ascii="Times New Roman" w:hAnsi="Times New Roman" w:cs="Times New Roman"/>
          <w:sz w:val="28"/>
          <w:szCs w:val="28"/>
        </w:rPr>
        <w:t>;</w:t>
      </w:r>
      <w:r w:rsidR="00351B5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51B5D">
        <w:rPr>
          <w:rFonts w:ascii="Times New Roman" w:hAnsi="Times New Roman" w:cs="Times New Roman"/>
          <w:sz w:val="28"/>
          <w:szCs w:val="28"/>
        </w:rPr>
        <w:t>.</w:t>
      </w:r>
    </w:p>
    <w:p w:rsidR="00351B5D" w:rsidRPr="002B5557" w:rsidRDefault="00351B5D" w:rsidP="00643AD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Pr="00E944D4">
        <w:rPr>
          <w:rFonts w:ascii="Times New Roman" w:hAnsi="Times New Roman" w:cs="Times New Roman"/>
          <w:sz w:val="28"/>
          <w:szCs w:val="28"/>
        </w:rPr>
        <w:t xml:space="preserve"> </w:t>
      </w:r>
      <w:r w:rsidRPr="002B5557">
        <w:rPr>
          <w:rFonts w:ascii="Times New Roman" w:hAnsi="Times New Roman" w:cs="Times New Roman"/>
          <w:sz w:val="28"/>
          <w:szCs w:val="28"/>
        </w:rPr>
        <w:t>Подпункт 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5557">
        <w:rPr>
          <w:rFonts w:ascii="Times New Roman" w:hAnsi="Times New Roman" w:cs="Times New Roman"/>
          <w:sz w:val="28"/>
          <w:szCs w:val="28"/>
        </w:rPr>
        <w:t xml:space="preserve"> пункта 2.2 изложить в следующей редакции:</w:t>
      </w:r>
    </w:p>
    <w:p w:rsidR="00363042" w:rsidRDefault="00351B5D" w:rsidP="00351C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6AC4" w:rsidRPr="002B5557">
        <w:rPr>
          <w:rFonts w:ascii="Times New Roman" w:hAnsi="Times New Roman" w:cs="Times New Roman"/>
          <w:sz w:val="28"/>
          <w:szCs w:val="28"/>
        </w:rPr>
        <w:t xml:space="preserve">2.2.3. на выплаты стимулирующего характера – </w:t>
      </w:r>
      <w:r w:rsidR="002064A0">
        <w:rPr>
          <w:rFonts w:ascii="Times New Roman" w:hAnsi="Times New Roman" w:cs="Times New Roman"/>
          <w:sz w:val="28"/>
          <w:szCs w:val="28"/>
        </w:rPr>
        <w:t>35</w:t>
      </w:r>
      <w:r w:rsidR="00E36AC4" w:rsidRPr="002B5557">
        <w:rPr>
          <w:rFonts w:ascii="Times New Roman" w:hAnsi="Times New Roman" w:cs="Times New Roman"/>
          <w:sz w:val="28"/>
          <w:szCs w:val="28"/>
        </w:rPr>
        <w:t>,</w:t>
      </w:r>
      <w:r w:rsidR="002064A0">
        <w:rPr>
          <w:rFonts w:ascii="Times New Roman" w:hAnsi="Times New Roman" w:cs="Times New Roman"/>
          <w:sz w:val="28"/>
          <w:szCs w:val="28"/>
        </w:rPr>
        <w:t>09</w:t>
      </w:r>
      <w:r w:rsidR="001D7843"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="008B2AEB" w:rsidRPr="002B555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643ADC">
        <w:rPr>
          <w:rFonts w:ascii="Times New Roman" w:hAnsi="Times New Roman" w:cs="Times New Roman"/>
          <w:sz w:val="28"/>
          <w:szCs w:val="28"/>
        </w:rPr>
        <w:t>окладов</w:t>
      </w:r>
      <w:proofErr w:type="gramStart"/>
      <w:r w:rsidR="00643AD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03A2" w:rsidRPr="00643ADC" w:rsidRDefault="009903A2" w:rsidP="00351C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B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4ACE">
        <w:rPr>
          <w:rFonts w:ascii="Times New Roman" w:hAnsi="Times New Roman" w:cs="Times New Roman"/>
          <w:sz w:val="28"/>
          <w:szCs w:val="28"/>
        </w:rPr>
        <w:t>Приложение № 1 к Положению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характера, изложить в новой редакции согласно Приложению № 1 к настоящему Постановлению.</w:t>
      </w:r>
    </w:p>
    <w:p w:rsidR="0020671E" w:rsidRPr="00CB2DCE" w:rsidRDefault="00C349D6" w:rsidP="0020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>.</w:t>
      </w:r>
      <w:r w:rsidR="0020671E" w:rsidRPr="00CB2DCE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1D7843" w:rsidRPr="00CB2DCE">
        <w:rPr>
          <w:rFonts w:ascii="Times New Roman" w:hAnsi="Times New Roman" w:cs="Times New Roman"/>
          <w:sz w:val="28"/>
          <w:szCs w:val="28"/>
        </w:rPr>
        <w:t xml:space="preserve"> </w:t>
      </w:r>
      <w:r w:rsidR="0020671E" w:rsidRPr="00CB2DCE">
        <w:rPr>
          <w:rFonts w:ascii="Times New Roman" w:hAnsi="Times New Roman" w:cs="Times New Roman"/>
          <w:sz w:val="28"/>
          <w:szCs w:val="28"/>
        </w:rPr>
        <w:t>2 к Постановлению:</w:t>
      </w:r>
    </w:p>
    <w:p w:rsidR="0020671E" w:rsidRPr="00CB2DCE" w:rsidRDefault="0020671E" w:rsidP="0020671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B2DCE">
        <w:rPr>
          <w:rFonts w:ascii="Times New Roman" w:hAnsi="Times New Roman" w:cs="Times New Roman"/>
          <w:sz w:val="28"/>
          <w:szCs w:val="28"/>
        </w:rPr>
        <w:t>В пункте 1.2</w:t>
      </w:r>
      <w:r w:rsidR="00F03ED4">
        <w:rPr>
          <w:rFonts w:ascii="Times New Roman" w:hAnsi="Times New Roman" w:cs="Times New Roman"/>
          <w:sz w:val="28"/>
          <w:szCs w:val="28"/>
        </w:rPr>
        <w:t>.</w:t>
      </w:r>
      <w:r w:rsidRPr="00CB2DCE">
        <w:rPr>
          <w:rFonts w:ascii="Times New Roman" w:hAnsi="Times New Roman" w:cs="Times New Roman"/>
          <w:sz w:val="28"/>
          <w:szCs w:val="28"/>
        </w:rPr>
        <w:t xml:space="preserve"> слова «Едиными </w:t>
      </w:r>
      <w:hyperlink r:id="rId8" w:history="1">
        <w:r w:rsidRPr="00CB2D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CB2D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</w:t>
      </w:r>
      <w:r w:rsidR="00CB2DCE" w:rsidRPr="00CB2DCE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>.12.20</w:t>
      </w:r>
      <w:r w:rsidR="003C4887">
        <w:rPr>
          <w:rFonts w:ascii="Times New Roman" w:hAnsi="Times New Roman" w:cs="Times New Roman"/>
          <w:sz w:val="28"/>
          <w:szCs w:val="28"/>
        </w:rPr>
        <w:t>2</w:t>
      </w:r>
      <w:r w:rsidR="000D741A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              №1</w:t>
      </w:r>
      <w:r w:rsidR="000D741A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</w:t>
      </w:r>
      <w:r w:rsidR="001D7843" w:rsidRPr="00CB2DCE">
        <w:rPr>
          <w:rFonts w:ascii="Times New Roman" w:hAnsi="Times New Roman" w:cs="Times New Roman"/>
          <w:sz w:val="28"/>
          <w:szCs w:val="28"/>
        </w:rPr>
        <w:t>2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CB2DCE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CB2DC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CB2DCE">
        <w:rPr>
          <w:rFonts w:ascii="Times New Roman" w:hAnsi="Times New Roman" w:cs="Times New Roman"/>
          <w:sz w:val="28"/>
          <w:szCs w:val="28"/>
        </w:rPr>
        <w:t xml:space="preserve"> решением Российской трехсторонней комиссии по регулированию социально-трудовых отношений от 2</w:t>
      </w:r>
      <w:r w:rsidR="003C4887">
        <w:rPr>
          <w:rFonts w:ascii="Times New Roman" w:hAnsi="Times New Roman" w:cs="Times New Roman"/>
          <w:sz w:val="28"/>
          <w:szCs w:val="28"/>
        </w:rPr>
        <w:t>3</w:t>
      </w:r>
      <w:r w:rsidR="00CB2DCE" w:rsidRPr="00CB2DCE">
        <w:rPr>
          <w:rFonts w:ascii="Times New Roman" w:hAnsi="Times New Roman" w:cs="Times New Roman"/>
          <w:sz w:val="28"/>
          <w:szCs w:val="28"/>
        </w:rPr>
        <w:t>.12.202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Pr="00666E1C">
        <w:rPr>
          <w:rFonts w:ascii="Times New Roman" w:hAnsi="Times New Roman" w:cs="Times New Roman"/>
          <w:sz w:val="28"/>
          <w:szCs w:val="28"/>
        </w:rPr>
        <w:t>№1</w:t>
      </w:r>
      <w:r w:rsidR="00666E1C" w:rsidRPr="00666E1C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>)».</w:t>
      </w:r>
    </w:p>
    <w:p w:rsidR="00966DC9" w:rsidRPr="002B5557" w:rsidRDefault="00966DC9" w:rsidP="00966D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57"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Pr="002B5557">
        <w:rPr>
          <w:rFonts w:ascii="Times New Roman" w:hAnsi="Times New Roman" w:cs="Times New Roman"/>
          <w:sz w:val="28"/>
          <w:szCs w:val="28"/>
        </w:rPr>
        <w:t>.2. Подпункт 2.2.2 пункта 2.2 изложить в следующей редакции:</w:t>
      </w:r>
    </w:p>
    <w:p w:rsidR="00966DC9" w:rsidRDefault="00966DC9" w:rsidP="00966D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57">
        <w:rPr>
          <w:rFonts w:ascii="Times New Roman" w:hAnsi="Times New Roman" w:cs="Times New Roman"/>
          <w:sz w:val="28"/>
          <w:szCs w:val="28"/>
        </w:rPr>
        <w:t xml:space="preserve">«2.2.2. на выплаты компенсационного характера – </w:t>
      </w:r>
      <w:r w:rsidR="00E842DD">
        <w:rPr>
          <w:rFonts w:ascii="Times New Roman" w:hAnsi="Times New Roman" w:cs="Times New Roman"/>
          <w:sz w:val="28"/>
          <w:szCs w:val="28"/>
        </w:rPr>
        <w:t>4</w:t>
      </w:r>
      <w:r w:rsidR="00F03ED4">
        <w:rPr>
          <w:rFonts w:ascii="Times New Roman" w:hAnsi="Times New Roman" w:cs="Times New Roman"/>
          <w:sz w:val="28"/>
          <w:szCs w:val="28"/>
        </w:rPr>
        <w:t>,</w:t>
      </w:r>
      <w:r w:rsidR="00E842DD">
        <w:rPr>
          <w:rFonts w:ascii="Times New Roman" w:hAnsi="Times New Roman" w:cs="Times New Roman"/>
          <w:sz w:val="28"/>
          <w:szCs w:val="28"/>
        </w:rPr>
        <w:t>18</w:t>
      </w:r>
      <w:r w:rsidR="00721E4C"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Pr="002B5557">
        <w:rPr>
          <w:rFonts w:ascii="Times New Roman" w:hAnsi="Times New Roman" w:cs="Times New Roman"/>
          <w:sz w:val="28"/>
          <w:szCs w:val="28"/>
        </w:rPr>
        <w:t>должностного оклада</w:t>
      </w:r>
      <w:proofErr w:type="gramStart"/>
      <w:r w:rsidRPr="002B5557">
        <w:rPr>
          <w:rFonts w:ascii="Times New Roman" w:hAnsi="Times New Roman" w:cs="Times New Roman"/>
          <w:sz w:val="28"/>
          <w:szCs w:val="28"/>
        </w:rPr>
        <w:t>;</w:t>
      </w:r>
      <w:r w:rsidR="00351B5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51B5D">
        <w:rPr>
          <w:rFonts w:ascii="Times New Roman" w:hAnsi="Times New Roman" w:cs="Times New Roman"/>
          <w:sz w:val="28"/>
          <w:szCs w:val="28"/>
        </w:rPr>
        <w:t>.</w:t>
      </w:r>
    </w:p>
    <w:p w:rsidR="00351B5D" w:rsidRPr="002B5557" w:rsidRDefault="00351B5D" w:rsidP="00966D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351B5D">
        <w:rPr>
          <w:rFonts w:ascii="Times New Roman" w:hAnsi="Times New Roman" w:cs="Times New Roman"/>
          <w:sz w:val="28"/>
          <w:szCs w:val="28"/>
        </w:rPr>
        <w:t xml:space="preserve"> </w:t>
      </w:r>
      <w:r w:rsidRPr="002B5557">
        <w:rPr>
          <w:rFonts w:ascii="Times New Roman" w:hAnsi="Times New Roman" w:cs="Times New Roman"/>
          <w:sz w:val="28"/>
          <w:szCs w:val="28"/>
        </w:rPr>
        <w:t>Подпункт 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5557">
        <w:rPr>
          <w:rFonts w:ascii="Times New Roman" w:hAnsi="Times New Roman" w:cs="Times New Roman"/>
          <w:sz w:val="28"/>
          <w:szCs w:val="28"/>
        </w:rPr>
        <w:t xml:space="preserve"> пункта 2.2 изложить в следующей редакции:</w:t>
      </w:r>
    </w:p>
    <w:p w:rsidR="00966DC9" w:rsidRPr="002B5557" w:rsidRDefault="00351B5D" w:rsidP="00966D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6DC9" w:rsidRPr="002B5557">
        <w:rPr>
          <w:rFonts w:ascii="Times New Roman" w:hAnsi="Times New Roman" w:cs="Times New Roman"/>
          <w:sz w:val="28"/>
          <w:szCs w:val="28"/>
        </w:rPr>
        <w:t xml:space="preserve">2.2.3. на выплаты стимулирующего характера – </w:t>
      </w:r>
      <w:r w:rsidR="003D6346" w:rsidRPr="002B5557">
        <w:rPr>
          <w:rFonts w:ascii="Times New Roman" w:hAnsi="Times New Roman" w:cs="Times New Roman"/>
          <w:sz w:val="28"/>
          <w:szCs w:val="28"/>
        </w:rPr>
        <w:t>2,</w:t>
      </w:r>
      <w:r w:rsidR="00E842DD">
        <w:rPr>
          <w:rFonts w:ascii="Times New Roman" w:hAnsi="Times New Roman" w:cs="Times New Roman"/>
          <w:sz w:val="28"/>
          <w:szCs w:val="28"/>
        </w:rPr>
        <w:t>59</w:t>
      </w:r>
      <w:r w:rsidR="00721E4C" w:rsidRPr="002B5557">
        <w:rPr>
          <w:rFonts w:ascii="Times New Roman" w:hAnsi="Times New Roman" w:cs="Times New Roman"/>
          <w:sz w:val="28"/>
          <w:szCs w:val="28"/>
        </w:rPr>
        <w:t xml:space="preserve"> </w:t>
      </w:r>
      <w:r w:rsidR="00966DC9" w:rsidRPr="002B5557">
        <w:rPr>
          <w:rFonts w:ascii="Times New Roman" w:hAnsi="Times New Roman" w:cs="Times New Roman"/>
          <w:sz w:val="28"/>
          <w:szCs w:val="28"/>
        </w:rPr>
        <w:t>должностных окладов</w:t>
      </w:r>
      <w:proofErr w:type="gramStart"/>
      <w:r w:rsidR="00966DC9" w:rsidRPr="002B555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66DC9" w:rsidRPr="002B5557">
        <w:rPr>
          <w:rFonts w:ascii="Times New Roman" w:hAnsi="Times New Roman" w:cs="Times New Roman"/>
          <w:sz w:val="28"/>
          <w:szCs w:val="28"/>
        </w:rPr>
        <w:t>.</w:t>
      </w:r>
    </w:p>
    <w:p w:rsidR="00F03ED4" w:rsidRDefault="009903A2" w:rsidP="0074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5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B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4ACE">
        <w:rPr>
          <w:rFonts w:ascii="Times New Roman" w:hAnsi="Times New Roman" w:cs="Times New Roman"/>
          <w:sz w:val="28"/>
          <w:szCs w:val="28"/>
        </w:rPr>
        <w:t xml:space="preserve">Приложение № 1 к Положению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</w:t>
      </w:r>
      <w:r w:rsidRPr="007C4ACE">
        <w:rPr>
          <w:rFonts w:ascii="Times New Roman" w:hAnsi="Times New Roman" w:cs="Times New Roman"/>
          <w:sz w:val="28"/>
          <w:szCs w:val="28"/>
        </w:rPr>
        <w:lastRenderedPageBreak/>
        <w:t>общественной безопасности, изложить в новой редакции согласно Приложению № 2 к настоящему Постановлению.</w:t>
      </w:r>
    </w:p>
    <w:p w:rsidR="003A2FFA" w:rsidRPr="007C4ACE" w:rsidRDefault="001C13D7" w:rsidP="003A2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1.</w:t>
      </w:r>
      <w:r w:rsidR="009575DD">
        <w:rPr>
          <w:rFonts w:ascii="Times New Roman" w:hAnsi="Times New Roman" w:cs="Times New Roman"/>
          <w:sz w:val="28"/>
          <w:szCs w:val="28"/>
        </w:rPr>
        <w:t>4</w:t>
      </w:r>
      <w:r w:rsidR="00DB4DF4" w:rsidRPr="007C4ACE">
        <w:rPr>
          <w:rFonts w:ascii="Times New Roman" w:hAnsi="Times New Roman" w:cs="Times New Roman"/>
          <w:sz w:val="28"/>
          <w:szCs w:val="28"/>
        </w:rPr>
        <w:t>.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1D7843" w:rsidRPr="007C4ACE">
        <w:rPr>
          <w:rFonts w:ascii="Times New Roman" w:hAnsi="Times New Roman" w:cs="Times New Roman"/>
          <w:sz w:val="28"/>
          <w:szCs w:val="28"/>
        </w:rPr>
        <w:t xml:space="preserve"> </w:t>
      </w:r>
      <w:r w:rsidR="003A2FFA" w:rsidRPr="007C4ACE">
        <w:rPr>
          <w:rFonts w:ascii="Times New Roman" w:hAnsi="Times New Roman" w:cs="Times New Roman"/>
          <w:sz w:val="28"/>
          <w:szCs w:val="28"/>
        </w:rPr>
        <w:t>3 к Постановлению:</w:t>
      </w:r>
    </w:p>
    <w:p w:rsidR="003A2FFA" w:rsidRPr="007C4ACE" w:rsidRDefault="00FB069D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1.</w:t>
      </w:r>
      <w:r w:rsidR="009575DD">
        <w:rPr>
          <w:rFonts w:ascii="Times New Roman" w:hAnsi="Times New Roman" w:cs="Times New Roman"/>
          <w:sz w:val="28"/>
          <w:szCs w:val="28"/>
        </w:rPr>
        <w:t>4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A2FFA" w:rsidRPr="007C4ACE">
        <w:rPr>
          <w:rFonts w:ascii="Times New Roman" w:hAnsi="Times New Roman" w:cs="Times New Roman"/>
          <w:sz w:val="28"/>
          <w:szCs w:val="28"/>
        </w:rPr>
        <w:t>В пункте 1.2</w:t>
      </w:r>
      <w:r w:rsidR="00F03ED4">
        <w:rPr>
          <w:rFonts w:ascii="Times New Roman" w:hAnsi="Times New Roman" w:cs="Times New Roman"/>
          <w:sz w:val="28"/>
          <w:szCs w:val="28"/>
        </w:rPr>
        <w:t>.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слова «Едиными </w:t>
      </w:r>
      <w:hyperlink r:id="rId9" w:history="1">
        <w:r w:rsidR="003A2FFA" w:rsidRPr="007C4A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</w:t>
      </w:r>
      <w:r w:rsidR="007C4ACE" w:rsidRPr="007C4ACE">
        <w:rPr>
          <w:rFonts w:ascii="Times New Roman" w:hAnsi="Times New Roman" w:cs="Times New Roman"/>
          <w:sz w:val="28"/>
          <w:szCs w:val="28"/>
        </w:rPr>
        <w:t>ниципальных учреждений на 202</w:t>
      </w:r>
      <w:r w:rsidR="009575DD">
        <w:rPr>
          <w:rFonts w:ascii="Times New Roman" w:hAnsi="Times New Roman" w:cs="Times New Roman"/>
          <w:sz w:val="28"/>
          <w:szCs w:val="28"/>
        </w:rPr>
        <w:t>2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9575DD">
        <w:rPr>
          <w:rFonts w:ascii="Times New Roman" w:hAnsi="Times New Roman" w:cs="Times New Roman"/>
          <w:sz w:val="28"/>
          <w:szCs w:val="28"/>
        </w:rPr>
        <w:t>3</w:t>
      </w:r>
      <w:r w:rsidR="003A2FFA" w:rsidRPr="007C4ACE">
        <w:rPr>
          <w:rFonts w:ascii="Times New Roman" w:hAnsi="Times New Roman" w:cs="Times New Roman"/>
          <w:sz w:val="28"/>
          <w:szCs w:val="28"/>
        </w:rPr>
        <w:t>.12.20</w:t>
      </w:r>
      <w:r w:rsidR="00F03ED4">
        <w:rPr>
          <w:rFonts w:ascii="Times New Roman" w:hAnsi="Times New Roman" w:cs="Times New Roman"/>
          <w:sz w:val="28"/>
          <w:szCs w:val="28"/>
        </w:rPr>
        <w:t>2</w:t>
      </w:r>
      <w:r w:rsidR="009575DD">
        <w:rPr>
          <w:rFonts w:ascii="Times New Roman" w:hAnsi="Times New Roman" w:cs="Times New Roman"/>
          <w:sz w:val="28"/>
          <w:szCs w:val="28"/>
        </w:rPr>
        <w:t>1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(Протокол               №1</w:t>
      </w:r>
      <w:r w:rsidR="009575DD">
        <w:rPr>
          <w:rFonts w:ascii="Times New Roman" w:hAnsi="Times New Roman" w:cs="Times New Roman"/>
          <w:sz w:val="28"/>
          <w:szCs w:val="28"/>
        </w:rPr>
        <w:t>1</w:t>
      </w:r>
      <w:r w:rsidR="003A2FFA" w:rsidRPr="007C4A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</w:t>
      </w:r>
      <w:r w:rsidR="001D7843" w:rsidRPr="007C4ACE">
        <w:rPr>
          <w:rFonts w:ascii="Times New Roman" w:hAnsi="Times New Roman" w:cs="Times New Roman"/>
          <w:sz w:val="28"/>
          <w:szCs w:val="28"/>
        </w:rPr>
        <w:t>2</w:t>
      </w:r>
      <w:r w:rsidR="009575DD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="003A2FFA" w:rsidRPr="007C4AC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3A2FFA" w:rsidRPr="007C4ACE">
        <w:rPr>
          <w:rFonts w:ascii="Times New Roman" w:hAnsi="Times New Roman" w:cs="Times New Roman"/>
          <w:sz w:val="28"/>
          <w:szCs w:val="28"/>
        </w:rPr>
        <w:t xml:space="preserve"> решением Российской трехсторонней комиссии по регулированию социально-трудовых отношений от </w:t>
      </w:r>
      <w:r w:rsidR="00F03ED4">
        <w:rPr>
          <w:rFonts w:ascii="Times New Roman" w:hAnsi="Times New Roman" w:cs="Times New Roman"/>
          <w:sz w:val="28"/>
          <w:szCs w:val="28"/>
        </w:rPr>
        <w:t>23</w:t>
      </w:r>
      <w:r w:rsidR="007C4ACE" w:rsidRPr="007C4ACE">
        <w:rPr>
          <w:rFonts w:ascii="Times New Roman" w:hAnsi="Times New Roman" w:cs="Times New Roman"/>
          <w:sz w:val="28"/>
          <w:szCs w:val="28"/>
        </w:rPr>
        <w:t>.12.202</w:t>
      </w:r>
      <w:r w:rsidR="009575DD">
        <w:rPr>
          <w:rFonts w:ascii="Times New Roman" w:hAnsi="Times New Roman" w:cs="Times New Roman"/>
          <w:sz w:val="28"/>
          <w:szCs w:val="28"/>
        </w:rPr>
        <w:t>2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="003A2FFA" w:rsidRPr="00666E1C">
        <w:rPr>
          <w:rFonts w:ascii="Times New Roman" w:hAnsi="Times New Roman" w:cs="Times New Roman"/>
          <w:sz w:val="28"/>
          <w:szCs w:val="28"/>
        </w:rPr>
        <w:t>№1</w:t>
      </w:r>
      <w:r w:rsidR="00666E1C" w:rsidRPr="00666E1C">
        <w:rPr>
          <w:rFonts w:ascii="Times New Roman" w:hAnsi="Times New Roman" w:cs="Times New Roman"/>
          <w:sz w:val="28"/>
          <w:szCs w:val="28"/>
        </w:rPr>
        <w:t>1</w:t>
      </w:r>
      <w:r w:rsidR="003A2FFA" w:rsidRPr="00666E1C">
        <w:rPr>
          <w:rFonts w:ascii="Times New Roman" w:hAnsi="Times New Roman" w:cs="Times New Roman"/>
          <w:sz w:val="28"/>
          <w:szCs w:val="28"/>
        </w:rPr>
        <w:t>)».</w:t>
      </w:r>
    </w:p>
    <w:p w:rsidR="00F03ED4" w:rsidRDefault="00F03ED4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5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75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575DD">
        <w:rPr>
          <w:rFonts w:ascii="Times New Roman" w:hAnsi="Times New Roman" w:cs="Times New Roman"/>
          <w:sz w:val="28"/>
          <w:szCs w:val="28"/>
        </w:rPr>
        <w:t>П</w:t>
      </w:r>
      <w:r w:rsidR="009903A2" w:rsidRPr="007C4ACE">
        <w:rPr>
          <w:rFonts w:ascii="Times New Roman" w:hAnsi="Times New Roman" w:cs="Times New Roman"/>
          <w:sz w:val="28"/>
          <w:szCs w:val="28"/>
        </w:rPr>
        <w:t>риложение №1 к Положению об оплате труда работников муниципальных образовательных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образовательную деятельность, изложить в новой редакции согласно Приложению № 3 к настоящему Постановлению.</w:t>
      </w:r>
    </w:p>
    <w:p w:rsidR="00AD5A62" w:rsidRPr="007C4ACE" w:rsidRDefault="00AD5A62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E90D65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Pr="007C4ACE"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901136" w:rsidRPr="007C4ACE">
        <w:rPr>
          <w:rFonts w:ascii="Times New Roman" w:hAnsi="Times New Roman" w:cs="Times New Roman"/>
          <w:sz w:val="28"/>
          <w:szCs w:val="28"/>
        </w:rPr>
        <w:t>остановление в газете «Городские ведомости»</w:t>
      </w:r>
      <w:r w:rsidRPr="007C4ACE">
        <w:rPr>
          <w:rFonts w:ascii="Times New Roman" w:hAnsi="Times New Roman" w:cs="Times New Roman"/>
          <w:sz w:val="28"/>
          <w:szCs w:val="28"/>
        </w:rPr>
        <w:t>.</w:t>
      </w:r>
    </w:p>
    <w:p w:rsidR="00AD5A62" w:rsidRPr="007C4ACE" w:rsidRDefault="00AD5A62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 и распространяет свое действие на правоотношения, возникшие с 01.01.20</w:t>
      </w:r>
      <w:r w:rsidR="001D7843" w:rsidRPr="007C4ACE">
        <w:rPr>
          <w:rFonts w:ascii="Times New Roman" w:hAnsi="Times New Roman" w:cs="Times New Roman"/>
          <w:sz w:val="28"/>
          <w:szCs w:val="28"/>
        </w:rPr>
        <w:t>2</w:t>
      </w:r>
      <w:r w:rsidR="009575DD">
        <w:rPr>
          <w:rFonts w:ascii="Times New Roman" w:hAnsi="Times New Roman" w:cs="Times New Roman"/>
          <w:sz w:val="28"/>
          <w:szCs w:val="28"/>
        </w:rPr>
        <w:t>3</w:t>
      </w:r>
      <w:r w:rsidRPr="007C4A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1136" w:rsidRPr="007C4ACE" w:rsidRDefault="00AD5A62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01136" w:rsidRPr="007C4A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1136" w:rsidRPr="007C4A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C64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179B2" w:rsidRPr="007E4AA7" w:rsidRDefault="001179B2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B069D" w:rsidRPr="007E4AA7" w:rsidRDefault="00FB069D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B069D" w:rsidRPr="00A42851" w:rsidRDefault="00F03ED4" w:rsidP="00FE2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56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069D" w:rsidRPr="00A42851">
        <w:rPr>
          <w:rFonts w:ascii="Times New Roman" w:hAnsi="Times New Roman" w:cs="Times New Roman"/>
          <w:sz w:val="28"/>
          <w:szCs w:val="28"/>
        </w:rPr>
        <w:t xml:space="preserve"> городского округа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24A4" w:rsidRPr="007E4AA7" w:rsidRDefault="007424A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7424A4" w:rsidRPr="007E4AA7" w:rsidSect="00334C19">
          <w:pgSz w:w="11905" w:h="16838"/>
          <w:pgMar w:top="851" w:right="851" w:bottom="1134" w:left="1701" w:header="0" w:footer="0" w:gutter="0"/>
          <w:cols w:space="720"/>
          <w:noEndnote/>
        </w:sectPr>
      </w:pP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D7843" w:rsidRPr="0067089C">
        <w:rPr>
          <w:rFonts w:ascii="Times New Roman" w:hAnsi="Times New Roman" w:cs="Times New Roman"/>
          <w:sz w:val="24"/>
          <w:szCs w:val="24"/>
        </w:rPr>
        <w:t xml:space="preserve"> </w:t>
      </w:r>
      <w:r w:rsidRPr="0067089C">
        <w:rPr>
          <w:rFonts w:ascii="Times New Roman" w:hAnsi="Times New Roman" w:cs="Times New Roman"/>
          <w:sz w:val="24"/>
          <w:szCs w:val="24"/>
        </w:rPr>
        <w:t>1</w:t>
      </w: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от «____» ___________  20</w:t>
      </w:r>
      <w:r w:rsidR="00E70331" w:rsidRPr="0067089C">
        <w:rPr>
          <w:rFonts w:ascii="Times New Roman" w:hAnsi="Times New Roman" w:cs="Times New Roman"/>
          <w:sz w:val="24"/>
          <w:szCs w:val="24"/>
        </w:rPr>
        <w:t>2</w:t>
      </w:r>
      <w:r w:rsidR="009575DD">
        <w:rPr>
          <w:rFonts w:ascii="Times New Roman" w:hAnsi="Times New Roman" w:cs="Times New Roman"/>
          <w:sz w:val="24"/>
          <w:szCs w:val="24"/>
        </w:rPr>
        <w:t>3</w:t>
      </w:r>
      <w:r w:rsidRPr="0067089C"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 w:rsidRPr="0067089C">
        <w:rPr>
          <w:rFonts w:ascii="Times New Roman" w:hAnsi="Times New Roman" w:cs="Times New Roman"/>
          <w:sz w:val="24"/>
          <w:szCs w:val="24"/>
        </w:rPr>
        <w:t>_______-</w:t>
      </w:r>
      <w:proofErr w:type="gramStart"/>
      <w:r w:rsidRPr="0067089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7089C">
        <w:rPr>
          <w:rFonts w:ascii="Times New Roman" w:hAnsi="Times New Roman" w:cs="Times New Roman"/>
          <w:sz w:val="24"/>
          <w:szCs w:val="24"/>
        </w:rPr>
        <w:t>/1</w:t>
      </w: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к Положению</w:t>
      </w: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 xml:space="preserve">учреждений, находящихся в ведомственном подчинении </w:t>
      </w: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 xml:space="preserve">департамента общественной безопасности администрации городского округа Тольятти, </w:t>
      </w:r>
      <w:proofErr w:type="gramStart"/>
      <w:r w:rsidRPr="0067089C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67089C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в области гражданской обороны и защиты населения и</w:t>
      </w: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 xml:space="preserve"> территорий от чрезвычайных ситуаций </w:t>
      </w:r>
    </w:p>
    <w:p w:rsidR="00334C19" w:rsidRPr="0067089C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:rsidR="00334C19" w:rsidRPr="0067089C" w:rsidRDefault="00334C19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C19" w:rsidRPr="0067089C" w:rsidRDefault="00334C19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C19" w:rsidRPr="0067089C" w:rsidRDefault="00334C19" w:rsidP="00334C19">
      <w:pPr>
        <w:pStyle w:val="a4"/>
        <w:numPr>
          <w:ilvl w:val="0"/>
          <w:numId w:val="1"/>
        </w:num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руководителя, заместителей руководителя, </w:t>
      </w:r>
      <w:r w:rsidRPr="0067089C">
        <w:rPr>
          <w:rFonts w:ascii="Times New Roman" w:hAnsi="Times New Roman" w:cs="Times New Roman"/>
          <w:sz w:val="24"/>
          <w:szCs w:val="24"/>
        </w:rPr>
        <w:br/>
      </w:r>
      <w:r w:rsidR="002C718B" w:rsidRPr="0067089C">
        <w:rPr>
          <w:rFonts w:ascii="Times New Roman" w:hAnsi="Times New Roman" w:cs="Times New Roman"/>
          <w:sz w:val="24"/>
          <w:szCs w:val="24"/>
        </w:rPr>
        <w:t>главного бухгалтера</w:t>
      </w:r>
    </w:p>
    <w:p w:rsidR="00334C19" w:rsidRPr="0067089C" w:rsidRDefault="00334C19" w:rsidP="00334C19">
      <w:pPr>
        <w:pStyle w:val="a4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231" w:type="pct"/>
        <w:tblInd w:w="-351" w:type="dxa"/>
        <w:tblCellMar>
          <w:left w:w="75" w:type="dxa"/>
          <w:right w:w="75" w:type="dxa"/>
        </w:tblCellMar>
        <w:tblLook w:val="04A0"/>
      </w:tblPr>
      <w:tblGrid>
        <w:gridCol w:w="568"/>
        <w:gridCol w:w="6336"/>
        <w:gridCol w:w="3780"/>
      </w:tblGrid>
      <w:tr w:rsidR="00334C19" w:rsidRPr="0067089C" w:rsidTr="00334C19">
        <w:trPr>
          <w:trHeight w:val="4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334C19" w:rsidP="00F03ED4">
            <w:pPr>
              <w:pStyle w:val="ConsPlusCell"/>
            </w:pPr>
            <w:r w:rsidRPr="0067089C">
              <w:t xml:space="preserve">№ </w:t>
            </w:r>
            <w:proofErr w:type="gramStart"/>
            <w:r w:rsidRPr="0067089C">
              <w:t>п</w:t>
            </w:r>
            <w:proofErr w:type="gramEnd"/>
            <w:r w:rsidRPr="0067089C">
              <w:t>/п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334C19" w:rsidP="00F03ED4">
            <w:pPr>
              <w:pStyle w:val="ConsPlusCell"/>
              <w:jc w:val="center"/>
            </w:pPr>
            <w:r w:rsidRPr="0067089C">
              <w:t>Наименование должности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334C19" w:rsidP="00F03ED4">
            <w:pPr>
              <w:pStyle w:val="ConsPlusCell"/>
              <w:jc w:val="center"/>
            </w:pPr>
            <w:r w:rsidRPr="0067089C">
              <w:t>Должностной оклад</w:t>
            </w:r>
          </w:p>
        </w:tc>
      </w:tr>
      <w:tr w:rsidR="00334C19" w:rsidRPr="0067089C" w:rsidTr="00334C19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334C19" w:rsidP="00F03ED4">
            <w:pPr>
              <w:pStyle w:val="ConsPlusCell"/>
              <w:jc w:val="center"/>
            </w:pPr>
            <w:r w:rsidRPr="0067089C">
              <w:t>1</w:t>
            </w:r>
          </w:p>
        </w:tc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334C19" w:rsidP="00F03ED4">
            <w:pPr>
              <w:pStyle w:val="ConsPlusCell"/>
            </w:pPr>
            <w:r w:rsidRPr="0067089C">
              <w:t xml:space="preserve">Главный бухгалтер                 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D339DD" w:rsidP="001D02B8">
            <w:pPr>
              <w:pStyle w:val="ConsPlusCell"/>
              <w:jc w:val="center"/>
            </w:pPr>
            <w:r w:rsidRPr="0067089C">
              <w:t>2</w:t>
            </w:r>
            <w:r w:rsidR="001D02B8">
              <w:t>3</w:t>
            </w:r>
            <w:r w:rsidR="002B6266" w:rsidRPr="0067089C">
              <w:t xml:space="preserve"> </w:t>
            </w:r>
            <w:r w:rsidR="001D02B8">
              <w:t>807</w:t>
            </w:r>
          </w:p>
        </w:tc>
      </w:tr>
      <w:tr w:rsidR="00334C19" w:rsidRPr="0067089C" w:rsidTr="00334C19">
        <w:trPr>
          <w:trHeight w:val="24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334C19" w:rsidP="00F03ED4">
            <w:pPr>
              <w:pStyle w:val="ConsPlusCell"/>
              <w:jc w:val="center"/>
            </w:pPr>
            <w:r w:rsidRPr="0067089C">
              <w:t>2</w:t>
            </w:r>
          </w:p>
        </w:tc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334C19" w:rsidP="00F03ED4">
            <w:pPr>
              <w:pStyle w:val="ConsPlusCell"/>
            </w:pPr>
            <w:r w:rsidRPr="0067089C">
              <w:t xml:space="preserve">Заместитель директора 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D339DD" w:rsidP="000804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2B8">
              <w:rPr>
                <w:rFonts w:ascii="Times New Roman" w:hAnsi="Times New Roman" w:cs="Times New Roman"/>
                <w:sz w:val="24"/>
                <w:szCs w:val="24"/>
              </w:rPr>
              <w:t>3 807</w:t>
            </w:r>
          </w:p>
        </w:tc>
      </w:tr>
      <w:tr w:rsidR="00334C19" w:rsidRPr="0067089C" w:rsidTr="00334C19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334C19" w:rsidP="00F03ED4">
            <w:pPr>
              <w:pStyle w:val="ConsPlusCell"/>
              <w:jc w:val="center"/>
            </w:pPr>
            <w:r w:rsidRPr="0067089C">
              <w:t>3</w:t>
            </w:r>
          </w:p>
        </w:tc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334C19" w:rsidP="00F03ED4">
            <w:pPr>
              <w:pStyle w:val="ConsPlusCell"/>
            </w:pPr>
            <w:r w:rsidRPr="0067089C">
              <w:t xml:space="preserve">Директор                          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67089C" w:rsidRDefault="00080479" w:rsidP="001D02B8">
            <w:pPr>
              <w:pStyle w:val="ConsPlusCell"/>
              <w:jc w:val="center"/>
            </w:pPr>
            <w:r>
              <w:t>2</w:t>
            </w:r>
            <w:r w:rsidR="001D02B8">
              <w:t>6</w:t>
            </w:r>
            <w:r>
              <w:t xml:space="preserve"> </w:t>
            </w:r>
            <w:r w:rsidR="001D02B8">
              <w:t>453</w:t>
            </w:r>
          </w:p>
        </w:tc>
      </w:tr>
    </w:tbl>
    <w:p w:rsidR="00334C19" w:rsidRPr="007E4AA7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0F5A7F" w:rsidRPr="0067089C" w:rsidRDefault="00334C19" w:rsidP="000F5A7F">
      <w:pPr>
        <w:pStyle w:val="a4"/>
        <w:numPr>
          <w:ilvl w:val="0"/>
          <w:numId w:val="1"/>
        </w:num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>Рекомендуемые размеры должностных окладов работников, должности которых отнесены</w:t>
      </w:r>
    </w:p>
    <w:p w:rsidR="00334C19" w:rsidRPr="0067089C" w:rsidRDefault="000F5A7F" w:rsidP="000F5A7F">
      <w:pPr>
        <w:pStyle w:val="a4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089C">
        <w:rPr>
          <w:rFonts w:ascii="Times New Roman" w:hAnsi="Times New Roman" w:cs="Times New Roman"/>
          <w:sz w:val="24"/>
          <w:szCs w:val="24"/>
        </w:rPr>
        <w:t xml:space="preserve">к </w:t>
      </w:r>
      <w:r w:rsidR="00334C19" w:rsidRPr="0067089C">
        <w:rPr>
          <w:rFonts w:ascii="Times New Roman" w:hAnsi="Times New Roman" w:cs="Times New Roman"/>
          <w:sz w:val="24"/>
          <w:szCs w:val="24"/>
        </w:rPr>
        <w:t>профессиональной квалификационной группе о</w:t>
      </w:r>
      <w:r w:rsidRPr="0067089C">
        <w:rPr>
          <w:rFonts w:ascii="Times New Roman" w:hAnsi="Times New Roman" w:cs="Times New Roman"/>
          <w:sz w:val="24"/>
          <w:szCs w:val="24"/>
        </w:rPr>
        <w:t>бщеотраслевых профессий рабочих</w:t>
      </w:r>
    </w:p>
    <w:p w:rsidR="00334C19" w:rsidRPr="007E4AA7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206" w:type="pct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2"/>
        <w:gridCol w:w="2265"/>
        <w:gridCol w:w="1276"/>
        <w:gridCol w:w="2416"/>
        <w:gridCol w:w="1701"/>
        <w:gridCol w:w="2403"/>
      </w:tblGrid>
      <w:tr w:rsidR="00334C19" w:rsidRPr="00C353E0" w:rsidTr="00181A8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  <w:jc w:val="center"/>
            </w:pPr>
            <w:r w:rsidRPr="00C353E0">
              <w:t xml:space="preserve">№ </w:t>
            </w:r>
            <w:proofErr w:type="gramStart"/>
            <w:r w:rsidRPr="00C353E0">
              <w:t>п</w:t>
            </w:r>
            <w:proofErr w:type="gramEnd"/>
            <w:r w:rsidRPr="00C353E0">
              <w:t>/п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  <w:jc w:val="center"/>
            </w:pPr>
            <w:r w:rsidRPr="00C353E0">
              <w:t>Наименование профессиональных квалификационных групп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  <w:jc w:val="center"/>
            </w:pPr>
            <w:proofErr w:type="spellStart"/>
            <w:r w:rsidRPr="00C353E0">
              <w:t>Квалиф</w:t>
            </w:r>
            <w:proofErr w:type="gramStart"/>
            <w:r w:rsidRPr="00C353E0">
              <w:t>и</w:t>
            </w:r>
            <w:proofErr w:type="spellEnd"/>
            <w:r w:rsidRPr="00C353E0">
              <w:t>-</w:t>
            </w:r>
            <w:proofErr w:type="gramEnd"/>
            <w:r w:rsidRPr="00C353E0">
              <w:br/>
            </w:r>
            <w:proofErr w:type="spellStart"/>
            <w:r w:rsidRPr="00C353E0">
              <w:t>кацион-ный</w:t>
            </w:r>
            <w:proofErr w:type="spellEnd"/>
            <w:r w:rsidRPr="00C353E0">
              <w:t xml:space="preserve"> уровень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  <w:jc w:val="center"/>
            </w:pPr>
            <w:r w:rsidRPr="00C353E0">
              <w:t>Наименование профессии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  <w:jc w:val="center"/>
            </w:pPr>
            <w:r w:rsidRPr="00C353E0">
              <w:t>Должностной (базовый)</w:t>
            </w:r>
          </w:p>
          <w:p w:rsidR="00334C19" w:rsidRPr="00C353E0" w:rsidRDefault="00334C19" w:rsidP="00F03ED4">
            <w:pPr>
              <w:pStyle w:val="ConsPlusCell"/>
              <w:jc w:val="center"/>
            </w:pPr>
            <w:r w:rsidRPr="00C353E0">
              <w:t>оклад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  <w:jc w:val="center"/>
            </w:pPr>
            <w:r w:rsidRPr="00C353E0">
              <w:t>Повышающие</w:t>
            </w:r>
          </w:p>
          <w:p w:rsidR="00334C19" w:rsidRPr="00C353E0" w:rsidRDefault="00334C19" w:rsidP="00F03ED4">
            <w:pPr>
              <w:pStyle w:val="ConsPlusCell"/>
              <w:jc w:val="center"/>
            </w:pPr>
            <w:r w:rsidRPr="00C353E0">
              <w:t>коэффициенты</w:t>
            </w:r>
          </w:p>
        </w:tc>
      </w:tr>
      <w:tr w:rsidR="00334C19" w:rsidRPr="00C353E0" w:rsidTr="00181A8A"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</w:pPr>
            <w:r w:rsidRPr="00C353E0">
              <w:t xml:space="preserve"> 1 </w:t>
            </w:r>
          </w:p>
        </w:tc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</w:pPr>
            <w:r w:rsidRPr="00C353E0">
              <w:t xml:space="preserve">Общеотраслевые профессии рабочих первого уровня  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  <w:jc w:val="center"/>
            </w:pPr>
            <w:r w:rsidRPr="00C353E0">
              <w:t>1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</w:pPr>
            <w:r w:rsidRPr="00C353E0">
              <w:t>Уборщик служебных помещений, уборщик территории, сторож (вахтер)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A900F4" w:rsidP="006B28D7">
            <w:pPr>
              <w:pStyle w:val="ConsPlusCell"/>
              <w:jc w:val="center"/>
            </w:pPr>
            <w:r w:rsidRPr="00C353E0">
              <w:t>4</w:t>
            </w:r>
            <w:r w:rsidR="002B6266" w:rsidRPr="00C353E0">
              <w:t xml:space="preserve"> </w:t>
            </w:r>
            <w:r w:rsidR="006B28D7">
              <w:t>850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  <w:jc w:val="center"/>
            </w:pPr>
            <w:r w:rsidRPr="00C353E0">
              <w:t>1,13</w:t>
            </w:r>
          </w:p>
        </w:tc>
      </w:tr>
      <w:tr w:rsidR="00334C19" w:rsidRPr="00C353E0" w:rsidTr="00181A8A"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</w:pPr>
            <w:r w:rsidRPr="00C353E0">
              <w:t xml:space="preserve"> 2 </w:t>
            </w:r>
          </w:p>
        </w:tc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</w:pPr>
            <w:r w:rsidRPr="00C353E0">
              <w:t>Общеотраслевые профессии рабочих второго уровня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  <w:jc w:val="center"/>
            </w:pPr>
            <w:r w:rsidRPr="00C353E0">
              <w:t>1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</w:pPr>
            <w:r w:rsidRPr="00C353E0">
              <w:t>Водитель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080479" w:rsidP="006B28D7">
            <w:pPr>
              <w:pStyle w:val="ConsPlusCell"/>
              <w:jc w:val="center"/>
            </w:pPr>
            <w:r>
              <w:t xml:space="preserve">6 </w:t>
            </w:r>
            <w:r w:rsidR="006B28D7">
              <w:t>616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C353E0" w:rsidRDefault="00334C19" w:rsidP="00F03ED4">
            <w:pPr>
              <w:pStyle w:val="ConsPlusCell"/>
              <w:jc w:val="center"/>
            </w:pPr>
            <w:r w:rsidRPr="00C353E0">
              <w:t>1,5</w:t>
            </w:r>
            <w:r w:rsidR="006B28D7">
              <w:t>001</w:t>
            </w:r>
          </w:p>
        </w:tc>
      </w:tr>
    </w:tbl>
    <w:p w:rsidR="00334C19" w:rsidRPr="00C353E0" w:rsidRDefault="00334C19" w:rsidP="00334C19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C19" w:rsidRPr="00C353E0" w:rsidRDefault="00334C19" w:rsidP="000F5A7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53E0">
        <w:rPr>
          <w:rFonts w:ascii="Times New Roman" w:hAnsi="Times New Roman" w:cs="Times New Roman"/>
          <w:sz w:val="24"/>
          <w:szCs w:val="24"/>
        </w:rPr>
        <w:t xml:space="preserve">3. Рекомендуемые размеры должностных окладов работников, должности которых отнесены </w:t>
      </w:r>
    </w:p>
    <w:p w:rsidR="00334C19" w:rsidRPr="00C353E0" w:rsidRDefault="00334C19" w:rsidP="000F5A7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53E0">
        <w:rPr>
          <w:rFonts w:ascii="Times New Roman" w:hAnsi="Times New Roman" w:cs="Times New Roman"/>
          <w:sz w:val="24"/>
          <w:szCs w:val="24"/>
        </w:rPr>
        <w:t xml:space="preserve">к профессиональной квалификационной группе общеотраслевых должностей </w:t>
      </w:r>
    </w:p>
    <w:p w:rsidR="00334C19" w:rsidRPr="00C353E0" w:rsidRDefault="00334C19" w:rsidP="000F5A7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53E0">
        <w:rPr>
          <w:rFonts w:ascii="Times New Roman" w:hAnsi="Times New Roman" w:cs="Times New Roman"/>
          <w:sz w:val="24"/>
          <w:szCs w:val="24"/>
        </w:rPr>
        <w:t>руководителей, специалистов и служащих</w:t>
      </w:r>
    </w:p>
    <w:p w:rsidR="00334C19" w:rsidRPr="007E4AA7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206" w:type="pct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269"/>
        <w:gridCol w:w="1276"/>
        <w:gridCol w:w="2433"/>
        <w:gridCol w:w="1691"/>
        <w:gridCol w:w="2397"/>
      </w:tblGrid>
      <w:tr w:rsidR="00334C19" w:rsidRPr="007E4AA7" w:rsidTr="00181A8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</w:pPr>
            <w:r w:rsidRPr="00573BE7">
              <w:t xml:space="preserve">№ </w:t>
            </w:r>
            <w:proofErr w:type="gramStart"/>
            <w:r w:rsidRPr="00573BE7">
              <w:t>п</w:t>
            </w:r>
            <w:proofErr w:type="gramEnd"/>
            <w:r w:rsidRPr="00573BE7">
              <w:t>/п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  <w:jc w:val="center"/>
            </w:pPr>
            <w:r w:rsidRPr="00573BE7">
              <w:t>Наименование профессиональных квалификационных групп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8A" w:rsidRPr="00573BE7" w:rsidRDefault="00334C19" w:rsidP="00F03ED4">
            <w:pPr>
              <w:pStyle w:val="ConsPlusCell"/>
              <w:jc w:val="center"/>
            </w:pPr>
            <w:proofErr w:type="spellStart"/>
            <w:r w:rsidRPr="00573BE7">
              <w:t>Квалиф</w:t>
            </w:r>
            <w:proofErr w:type="gramStart"/>
            <w:r w:rsidRPr="00573BE7">
              <w:t>и</w:t>
            </w:r>
            <w:proofErr w:type="spellEnd"/>
            <w:r w:rsidRPr="00573BE7">
              <w:t>-</w:t>
            </w:r>
            <w:proofErr w:type="gramEnd"/>
            <w:r w:rsidRPr="00573BE7">
              <w:br/>
            </w:r>
            <w:proofErr w:type="spellStart"/>
            <w:r w:rsidRPr="00573BE7">
              <w:t>кацион</w:t>
            </w:r>
            <w:proofErr w:type="spellEnd"/>
            <w:r w:rsidR="00181A8A" w:rsidRPr="00573BE7">
              <w:t>-</w:t>
            </w:r>
          </w:p>
          <w:p w:rsidR="00334C19" w:rsidRPr="00573BE7" w:rsidRDefault="00334C19" w:rsidP="00F03ED4">
            <w:pPr>
              <w:pStyle w:val="ConsPlusCell"/>
              <w:jc w:val="center"/>
            </w:pPr>
            <w:proofErr w:type="spellStart"/>
            <w:r w:rsidRPr="00573BE7">
              <w:t>ный</w:t>
            </w:r>
            <w:proofErr w:type="spellEnd"/>
            <w:r w:rsidRPr="00573BE7">
              <w:t xml:space="preserve"> уровень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  <w:jc w:val="center"/>
            </w:pPr>
            <w:r w:rsidRPr="00573BE7">
              <w:t>Наименование должности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  <w:jc w:val="center"/>
            </w:pPr>
            <w:r w:rsidRPr="00573BE7">
              <w:t>Должностной (базовый)</w:t>
            </w:r>
          </w:p>
          <w:p w:rsidR="00334C19" w:rsidRPr="00573BE7" w:rsidRDefault="00334C19" w:rsidP="00F03ED4">
            <w:pPr>
              <w:pStyle w:val="ConsPlusCell"/>
              <w:jc w:val="center"/>
            </w:pPr>
            <w:r w:rsidRPr="00573BE7">
              <w:t>оклад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334C19">
            <w:pPr>
              <w:pStyle w:val="ConsPlusCell"/>
              <w:jc w:val="center"/>
            </w:pPr>
            <w:r w:rsidRPr="00573BE7">
              <w:t>Повышающие</w:t>
            </w:r>
          </w:p>
          <w:p w:rsidR="00334C19" w:rsidRPr="00573BE7" w:rsidRDefault="00334C19" w:rsidP="00334C19">
            <w:pPr>
              <w:pStyle w:val="ConsPlusCell"/>
              <w:jc w:val="center"/>
            </w:pPr>
            <w:r w:rsidRPr="00573BE7">
              <w:t>коэффициенты</w:t>
            </w:r>
          </w:p>
        </w:tc>
      </w:tr>
      <w:tr w:rsidR="00334C19" w:rsidRPr="007E4AA7" w:rsidTr="00181A8A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3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</w:pPr>
            <w:r w:rsidRPr="00573BE7">
              <w:t xml:space="preserve">Общеотраслевые должности руководителей, специалистов и служащих второго уровня          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  <w:jc w:val="center"/>
            </w:pPr>
            <w:r w:rsidRPr="00573BE7">
              <w:t>1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</w:pPr>
            <w:r w:rsidRPr="00573BE7">
              <w:t>Диспетчер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6B28D7" w:rsidP="006B28D7">
            <w:pPr>
              <w:pStyle w:val="ConsPlusCell"/>
              <w:jc w:val="center"/>
            </w:pPr>
            <w:r>
              <w:t>7</w:t>
            </w:r>
            <w:r w:rsidR="002B6266" w:rsidRPr="00573BE7">
              <w:t xml:space="preserve"> </w:t>
            </w:r>
            <w:r>
              <w:t>350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  <w:jc w:val="center"/>
            </w:pPr>
            <w:r w:rsidRPr="00573BE7">
              <w:t>1,3</w:t>
            </w:r>
          </w:p>
        </w:tc>
      </w:tr>
      <w:tr w:rsidR="00334C19" w:rsidRPr="007E4AA7" w:rsidTr="00181A8A">
        <w:trPr>
          <w:trHeight w:val="22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573BE7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573BE7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  <w:jc w:val="center"/>
            </w:pPr>
            <w:r w:rsidRPr="00573BE7"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</w:pPr>
            <w:r w:rsidRPr="00573BE7">
              <w:t>Заведующий хозяйством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080479" w:rsidP="006B28D7">
            <w:pPr>
              <w:pStyle w:val="ConsPlusCell"/>
              <w:jc w:val="center"/>
            </w:pPr>
            <w:r>
              <w:t xml:space="preserve">7 </w:t>
            </w:r>
            <w:r w:rsidR="006B28D7">
              <w:t>791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  <w:jc w:val="center"/>
            </w:pPr>
            <w:r w:rsidRPr="00573BE7">
              <w:t>1,28</w:t>
            </w:r>
            <w:r w:rsidR="00470C80">
              <w:t>01</w:t>
            </w:r>
          </w:p>
        </w:tc>
      </w:tr>
      <w:tr w:rsidR="00334C19" w:rsidRPr="007E4AA7" w:rsidTr="00181A8A">
        <w:trPr>
          <w:trHeight w:val="222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573BE7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573BE7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  <w:jc w:val="center"/>
            </w:pPr>
            <w:r w:rsidRPr="00573BE7"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</w:pPr>
            <w:r w:rsidRPr="00573BE7">
              <w:t>Механик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080479" w:rsidP="006B28D7">
            <w:pPr>
              <w:pStyle w:val="ConsPlusCell"/>
              <w:jc w:val="center"/>
            </w:pPr>
            <w:r>
              <w:t xml:space="preserve">8 </w:t>
            </w:r>
            <w:r w:rsidR="006B28D7">
              <w:t>672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573BE7" w:rsidRDefault="00334C19" w:rsidP="00F03ED4">
            <w:pPr>
              <w:pStyle w:val="ConsPlusCell"/>
              <w:jc w:val="center"/>
            </w:pPr>
            <w:r w:rsidRPr="00573BE7">
              <w:t>1,15</w:t>
            </w:r>
            <w:r w:rsidR="00470C80">
              <w:t>01</w:t>
            </w:r>
          </w:p>
        </w:tc>
      </w:tr>
      <w:tr w:rsidR="00334C19" w:rsidRPr="007E4AA7" w:rsidTr="00181A8A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9" w:rsidRPr="00470C80" w:rsidRDefault="00334C19" w:rsidP="00F03ED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34C19" w:rsidRPr="00470C80" w:rsidRDefault="00334C19" w:rsidP="00F03ED4">
            <w:pPr>
              <w:pStyle w:val="ConsPlusCell"/>
            </w:pPr>
          </w:p>
        </w:tc>
        <w:tc>
          <w:tcPr>
            <w:tcW w:w="1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</w:pPr>
            <w:r w:rsidRPr="00470C80">
              <w:t>Общеотраслевые должности руководителей, специалистов и служащих третьего уровня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  <w:jc w:val="center"/>
            </w:pPr>
            <w:r w:rsidRPr="00470C80"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A900F4" w:rsidP="00F03ED4">
            <w:pPr>
              <w:pStyle w:val="ConsPlusCell"/>
            </w:pPr>
            <w:r w:rsidRPr="00470C80">
              <w:t>И</w:t>
            </w:r>
            <w:r w:rsidR="00334C19" w:rsidRPr="00470C80">
              <w:t>нженер по защите информации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9" w:rsidRPr="00470C80" w:rsidRDefault="00080479" w:rsidP="00F03ED4">
            <w:pPr>
              <w:pStyle w:val="ConsPlusCell"/>
              <w:jc w:val="center"/>
            </w:pPr>
            <w:r>
              <w:t xml:space="preserve">8 </w:t>
            </w:r>
            <w:r w:rsidR="006B28D7">
              <w:t>818</w:t>
            </w:r>
          </w:p>
          <w:p w:rsidR="00334C19" w:rsidRPr="00470C80" w:rsidRDefault="00334C19" w:rsidP="00F03ED4">
            <w:pPr>
              <w:pStyle w:val="ConsPlusCell"/>
              <w:jc w:val="center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  <w:jc w:val="center"/>
            </w:pPr>
            <w:r w:rsidRPr="00470C80">
              <w:t>1,26</w:t>
            </w:r>
            <w:r w:rsidR="006B28D7">
              <w:t>01</w:t>
            </w:r>
          </w:p>
        </w:tc>
      </w:tr>
      <w:tr w:rsidR="00334C19" w:rsidRPr="007E4AA7" w:rsidTr="00181A8A">
        <w:trPr>
          <w:trHeight w:val="327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470C80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470C80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  <w:jc w:val="center"/>
            </w:pPr>
            <w:r w:rsidRPr="00470C80"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C19" w:rsidRPr="00470C80" w:rsidRDefault="00334C19" w:rsidP="00F03ED4">
            <w:pPr>
              <w:pStyle w:val="ConsPlusCell"/>
            </w:pPr>
            <w:r w:rsidRPr="00470C80">
              <w:t xml:space="preserve">Инженер 1 категории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9" w:rsidRPr="00470C80" w:rsidRDefault="00080479" w:rsidP="00F03ED4">
            <w:pPr>
              <w:pStyle w:val="ConsPlusCell"/>
              <w:jc w:val="center"/>
            </w:pPr>
            <w:r>
              <w:t xml:space="preserve">9 </w:t>
            </w:r>
            <w:r w:rsidR="006B28D7">
              <w:t>553</w:t>
            </w:r>
          </w:p>
          <w:p w:rsidR="00334C19" w:rsidRPr="00470C80" w:rsidRDefault="00334C19" w:rsidP="00F03ED4">
            <w:pPr>
              <w:pStyle w:val="ConsPlusCell"/>
              <w:jc w:val="center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  <w:jc w:val="center"/>
              <w:rPr>
                <w:highlight w:val="yellow"/>
              </w:rPr>
            </w:pPr>
            <w:r w:rsidRPr="00470C80">
              <w:t>1,17</w:t>
            </w:r>
            <w:r w:rsidR="006B28D7">
              <w:t>01</w:t>
            </w:r>
          </w:p>
        </w:tc>
      </w:tr>
      <w:tr w:rsidR="00334C19" w:rsidRPr="007E4AA7" w:rsidTr="00181A8A">
        <w:trPr>
          <w:trHeight w:val="70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470C80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470C80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  <w:jc w:val="center"/>
            </w:pPr>
            <w:r w:rsidRPr="00470C80"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C19" w:rsidRPr="00470C80" w:rsidRDefault="00334C19" w:rsidP="00F03ED4">
            <w:pPr>
              <w:pStyle w:val="ConsPlusCell"/>
            </w:pPr>
            <w:r w:rsidRPr="00470C80">
              <w:t>Ведущий бухгалтер, ведущий юрисконсульт, ведущий экономист, ведущий специалист по кадрам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6B28D7" w:rsidP="00080479">
            <w:pPr>
              <w:pStyle w:val="ConsPlusCell"/>
              <w:jc w:val="center"/>
            </w:pPr>
            <w:r>
              <w:t>10 288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  <w:jc w:val="center"/>
              <w:rPr>
                <w:highlight w:val="yellow"/>
              </w:rPr>
            </w:pPr>
            <w:r w:rsidRPr="00470C80">
              <w:t>1,35</w:t>
            </w:r>
            <w:r w:rsidR="00A900F4" w:rsidRPr="00470C80">
              <w:t>01</w:t>
            </w:r>
          </w:p>
        </w:tc>
      </w:tr>
      <w:tr w:rsidR="00334C19" w:rsidRPr="007E4AA7" w:rsidTr="00181A8A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470C80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470C80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  <w:jc w:val="center"/>
            </w:pPr>
            <w:r w:rsidRPr="00470C80">
              <w:t>5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</w:pPr>
            <w:r w:rsidRPr="00470C80">
              <w:t>Заместитель главного бухгалтера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080479" w:rsidP="006B28D7">
            <w:pPr>
              <w:pStyle w:val="ConsPlusCell"/>
              <w:jc w:val="center"/>
            </w:pPr>
            <w:r>
              <w:t>1</w:t>
            </w:r>
            <w:r w:rsidR="006B28D7">
              <w:t>1 023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  <w:jc w:val="center"/>
            </w:pPr>
            <w:r w:rsidRPr="00470C80">
              <w:t>1,61</w:t>
            </w:r>
          </w:p>
        </w:tc>
      </w:tr>
      <w:tr w:rsidR="00334C19" w:rsidRPr="007E4AA7" w:rsidTr="00181A8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C80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руководителей, специалистов и служащих четвертого уровня       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  <w:jc w:val="center"/>
            </w:pPr>
            <w:r w:rsidRPr="00470C80"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9" w:rsidRPr="00470C80" w:rsidRDefault="00334C19" w:rsidP="00F03ED4">
            <w:pPr>
              <w:pStyle w:val="ConsPlusCell"/>
            </w:pPr>
            <w:r w:rsidRPr="00470C80">
              <w:t>Начальник юридического отдела, начальник отдела материально-технического снабжения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080479" w:rsidP="006B28D7">
            <w:pPr>
              <w:pStyle w:val="ConsPlusCell"/>
              <w:jc w:val="center"/>
            </w:pPr>
            <w:r>
              <w:t xml:space="preserve">12 </w:t>
            </w:r>
            <w:r w:rsidR="006B28D7">
              <w:t>789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470C80" w:rsidRDefault="00334C19" w:rsidP="00F03ED4">
            <w:pPr>
              <w:pStyle w:val="ConsPlusCell"/>
              <w:jc w:val="center"/>
            </w:pPr>
            <w:r w:rsidRPr="00470C80">
              <w:t>1,1</w:t>
            </w:r>
          </w:p>
        </w:tc>
      </w:tr>
    </w:tbl>
    <w:p w:rsidR="00334C19" w:rsidRPr="007E4AA7" w:rsidRDefault="00334C19" w:rsidP="00334C19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34C19" w:rsidRPr="00470C80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0C80">
        <w:rPr>
          <w:rFonts w:ascii="Times New Roman" w:hAnsi="Times New Roman" w:cs="Times New Roman"/>
          <w:sz w:val="24"/>
          <w:szCs w:val="24"/>
        </w:rPr>
        <w:t>4. Рекомендуемые размеры должностных окладов работников, должности которых отнесены к профессиональной квалификационной группе должностей работников осуществляющих свою деятельность в области гражданской обороны и защиты населения и территорий от чрезвычайных ситуаций  природного и техногенного характера, обеспечения пожарной безопасности и безопасности людей на водных объектах</w:t>
      </w:r>
    </w:p>
    <w:p w:rsidR="00334C19" w:rsidRPr="007E4AA7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206" w:type="pct"/>
        <w:tblInd w:w="-351" w:type="dxa"/>
        <w:tblCellMar>
          <w:left w:w="75" w:type="dxa"/>
          <w:right w:w="75" w:type="dxa"/>
        </w:tblCellMar>
        <w:tblLook w:val="04A0"/>
      </w:tblPr>
      <w:tblGrid>
        <w:gridCol w:w="522"/>
        <w:gridCol w:w="2292"/>
        <w:gridCol w:w="1297"/>
        <w:gridCol w:w="2418"/>
        <w:gridCol w:w="1703"/>
        <w:gridCol w:w="2401"/>
      </w:tblGrid>
      <w:tr w:rsidR="00A90F4A" w:rsidRPr="007E4AA7" w:rsidTr="00247C9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</w:pPr>
            <w:r w:rsidRPr="00D72E7F">
              <w:t xml:space="preserve">№ </w:t>
            </w:r>
            <w:proofErr w:type="gramStart"/>
            <w:r w:rsidRPr="00D72E7F">
              <w:t>п</w:t>
            </w:r>
            <w:proofErr w:type="gramEnd"/>
            <w:r w:rsidRPr="00D72E7F">
              <w:t>/п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  <w:jc w:val="center"/>
            </w:pPr>
            <w:r w:rsidRPr="00D72E7F">
              <w:t>Наименование профессиональных квалификационных групп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  <w:jc w:val="center"/>
            </w:pPr>
            <w:proofErr w:type="spellStart"/>
            <w:r w:rsidRPr="00D72E7F">
              <w:t>Квалиф</w:t>
            </w:r>
            <w:proofErr w:type="gramStart"/>
            <w:r w:rsidRPr="00D72E7F">
              <w:t>и</w:t>
            </w:r>
            <w:proofErr w:type="spellEnd"/>
            <w:r w:rsidRPr="00D72E7F">
              <w:t>-</w:t>
            </w:r>
            <w:proofErr w:type="gramEnd"/>
            <w:r w:rsidRPr="00D72E7F">
              <w:br/>
            </w:r>
            <w:proofErr w:type="spellStart"/>
            <w:r w:rsidRPr="00D72E7F">
              <w:t>кационный</w:t>
            </w:r>
            <w:proofErr w:type="spellEnd"/>
            <w:r w:rsidRPr="00D72E7F">
              <w:t xml:space="preserve"> уровень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  <w:jc w:val="center"/>
            </w:pPr>
            <w:r w:rsidRPr="00D72E7F">
              <w:t>Наименование должности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596D1C" w:rsidP="00F03ED4">
            <w:pPr>
              <w:pStyle w:val="ConsPlusCell"/>
              <w:jc w:val="center"/>
            </w:pPr>
            <w:r w:rsidRPr="00D72E7F">
              <w:t>Должност</w:t>
            </w:r>
            <w:r w:rsidR="00334C19" w:rsidRPr="00D72E7F">
              <w:t>ной (базовый)</w:t>
            </w:r>
          </w:p>
          <w:p w:rsidR="00334C19" w:rsidRPr="00D72E7F" w:rsidRDefault="00334C19" w:rsidP="00F03ED4">
            <w:pPr>
              <w:pStyle w:val="ConsPlusCell"/>
              <w:jc w:val="center"/>
            </w:pPr>
            <w:r w:rsidRPr="00D72E7F">
              <w:t>оклад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8" w:rsidRPr="00D72E7F" w:rsidRDefault="000147F8" w:rsidP="000147F8">
            <w:pPr>
              <w:pStyle w:val="ConsPlusCell"/>
              <w:jc w:val="center"/>
            </w:pPr>
            <w:r w:rsidRPr="00D72E7F">
              <w:t>Повышаю</w:t>
            </w:r>
            <w:r w:rsidR="00334C19" w:rsidRPr="00D72E7F">
              <w:t>щие</w:t>
            </w:r>
          </w:p>
          <w:p w:rsidR="00334C19" w:rsidRPr="00D72E7F" w:rsidRDefault="000147F8" w:rsidP="000147F8">
            <w:pPr>
              <w:pStyle w:val="ConsPlusCell"/>
              <w:jc w:val="center"/>
            </w:pPr>
            <w:r w:rsidRPr="00D72E7F">
              <w:t>коэффици</w:t>
            </w:r>
            <w:r w:rsidR="00334C19" w:rsidRPr="00D72E7F">
              <w:t>енты</w:t>
            </w:r>
          </w:p>
        </w:tc>
      </w:tr>
      <w:tr w:rsidR="00A90F4A" w:rsidRPr="007E4AA7" w:rsidTr="00247C90">
        <w:trPr>
          <w:trHeight w:val="64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</w:pPr>
            <w:r w:rsidRPr="00D72E7F">
              <w:t xml:space="preserve"> 1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</w:pPr>
            <w:r w:rsidRPr="00D72E7F">
              <w:t xml:space="preserve">Должности, отнесенные к профессиональной квалификационной группе второго уровня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  <w:jc w:val="center"/>
            </w:pPr>
            <w:r w:rsidRPr="00D72E7F"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</w:pPr>
            <w:r w:rsidRPr="00D72E7F">
              <w:t>Помощник оперативного дежурного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6B28D7" w:rsidP="006B28D7">
            <w:pPr>
              <w:pStyle w:val="ConsPlusCell"/>
              <w:jc w:val="center"/>
            </w:pPr>
            <w:r>
              <w:t>8</w:t>
            </w:r>
            <w:r w:rsidR="00D339DD" w:rsidRPr="00D72E7F">
              <w:t xml:space="preserve"> </w:t>
            </w:r>
            <w:r>
              <w:t>083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  <w:jc w:val="center"/>
            </w:pPr>
            <w:r w:rsidRPr="00D72E7F">
              <w:t>1,31</w:t>
            </w:r>
            <w:r w:rsidR="00470C80" w:rsidRPr="00D72E7F">
              <w:t>01</w:t>
            </w:r>
          </w:p>
        </w:tc>
      </w:tr>
      <w:tr w:rsidR="00A90F4A" w:rsidRPr="007E4AA7" w:rsidTr="00247C90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</w:pPr>
            <w:r w:rsidRPr="00D72E7F">
              <w:t xml:space="preserve"> 2 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</w:pPr>
            <w:r w:rsidRPr="00D72E7F">
              <w:t xml:space="preserve">Должности, отнесенные к профессиональной квалификационной группе третьего уровня               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  <w:jc w:val="center"/>
            </w:pPr>
            <w:r w:rsidRPr="00D72E7F"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</w:pPr>
            <w:r w:rsidRPr="00D72E7F">
              <w:t>Оперативный дежурный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080479" w:rsidP="006B28D7">
            <w:pPr>
              <w:pStyle w:val="ConsPlusCell"/>
              <w:jc w:val="center"/>
            </w:pPr>
            <w:r>
              <w:t xml:space="preserve">8 </w:t>
            </w:r>
            <w:r w:rsidR="006B28D7">
              <w:t>967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  <w:jc w:val="center"/>
            </w:pPr>
            <w:r w:rsidRPr="00D72E7F">
              <w:t>1,3</w:t>
            </w:r>
            <w:r w:rsidR="00470C80" w:rsidRPr="00D72E7F">
              <w:t>099</w:t>
            </w:r>
          </w:p>
        </w:tc>
      </w:tr>
      <w:tr w:rsidR="00A90F4A" w:rsidRPr="007E4AA7" w:rsidTr="00247C90">
        <w:trPr>
          <w:trHeight w:val="44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D72E7F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D72E7F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  <w:jc w:val="center"/>
            </w:pPr>
            <w:r w:rsidRPr="00D72E7F"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</w:pPr>
            <w:r w:rsidRPr="00D72E7F">
              <w:t xml:space="preserve">Спасатель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6B28D7" w:rsidP="006B28D7">
            <w:pPr>
              <w:pStyle w:val="ConsPlusCell"/>
              <w:jc w:val="center"/>
            </w:pPr>
            <w:r>
              <w:t>9</w:t>
            </w:r>
            <w:r w:rsidR="00D339DD" w:rsidRPr="00D72E7F">
              <w:t xml:space="preserve"> </w:t>
            </w:r>
            <w:r>
              <w:t>243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  <w:jc w:val="center"/>
            </w:pPr>
            <w:r w:rsidRPr="00D72E7F">
              <w:t>1,01; 1,085</w:t>
            </w:r>
            <w:r w:rsidR="006B28D7">
              <w:t>1</w:t>
            </w:r>
            <w:r w:rsidRPr="00D72E7F">
              <w:t>; 1,16</w:t>
            </w:r>
            <w:r w:rsidR="00470C80" w:rsidRPr="00D72E7F">
              <w:t>01</w:t>
            </w:r>
            <w:r w:rsidRPr="00D72E7F">
              <w:t>; 1,235; 1,31</w:t>
            </w:r>
            <w:r w:rsidR="006B28D7">
              <w:t>01</w:t>
            </w:r>
          </w:p>
        </w:tc>
      </w:tr>
      <w:tr w:rsidR="00A90F4A" w:rsidRPr="007E4AA7" w:rsidTr="00247C90">
        <w:trPr>
          <w:trHeight w:val="44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D72E7F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19" w:rsidRPr="00D72E7F" w:rsidRDefault="00334C19" w:rsidP="00F0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  <w:jc w:val="center"/>
            </w:pPr>
            <w:r w:rsidRPr="00D72E7F"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F03ED4">
            <w:pPr>
              <w:pStyle w:val="ConsPlusCell"/>
            </w:pPr>
            <w:r w:rsidRPr="00D72E7F">
              <w:t>Начальник поисково-спасательной группы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080479" w:rsidP="006B28D7">
            <w:pPr>
              <w:pStyle w:val="ConsPlusCell"/>
              <w:jc w:val="center"/>
            </w:pPr>
            <w:r>
              <w:t>1</w:t>
            </w:r>
            <w:r w:rsidR="006B28D7">
              <w:t>1</w:t>
            </w:r>
            <w:r>
              <w:t xml:space="preserve"> </w:t>
            </w:r>
            <w:r w:rsidR="006B28D7">
              <w:t>024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D72E7F" w:rsidRDefault="00334C19" w:rsidP="002B6266">
            <w:pPr>
              <w:pStyle w:val="ConsPlusCell"/>
              <w:jc w:val="center"/>
            </w:pPr>
            <w:r w:rsidRPr="00D72E7F">
              <w:t>1,1</w:t>
            </w:r>
            <w:r w:rsidR="002B6266" w:rsidRPr="00D72E7F">
              <w:t>7</w:t>
            </w:r>
          </w:p>
        </w:tc>
      </w:tr>
    </w:tbl>
    <w:p w:rsidR="00334C19" w:rsidRPr="007E4AA7" w:rsidRDefault="00334C19" w:rsidP="00334C19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0F5A7F" w:rsidRPr="007E4AA7" w:rsidRDefault="000F5A7F" w:rsidP="00334C19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34C19" w:rsidRPr="007E4AA7" w:rsidRDefault="00334C19" w:rsidP="00334C19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34C19" w:rsidRPr="00920721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0721">
        <w:rPr>
          <w:rFonts w:ascii="Times New Roman" w:hAnsi="Times New Roman" w:cs="Times New Roman"/>
          <w:sz w:val="24"/>
          <w:szCs w:val="24"/>
        </w:rPr>
        <w:t>5. Рекомендуемые размеры должностных окладов работников, должности которых не отнесенных к профессиональным квалификационным группам.</w:t>
      </w:r>
    </w:p>
    <w:p w:rsidR="00334C19" w:rsidRPr="007E4AA7" w:rsidRDefault="00334C19" w:rsidP="00334C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206" w:type="pct"/>
        <w:tblInd w:w="-351" w:type="dxa"/>
        <w:tblCellMar>
          <w:left w:w="75" w:type="dxa"/>
          <w:right w:w="75" w:type="dxa"/>
        </w:tblCellMar>
        <w:tblLook w:val="04A0"/>
      </w:tblPr>
      <w:tblGrid>
        <w:gridCol w:w="568"/>
        <w:gridCol w:w="4255"/>
        <w:gridCol w:w="2552"/>
        <w:gridCol w:w="3258"/>
      </w:tblGrid>
      <w:tr w:rsidR="00334C19" w:rsidRPr="007E4AA7" w:rsidTr="00A90F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920721" w:rsidRDefault="00334C19" w:rsidP="00F03ED4">
            <w:pPr>
              <w:pStyle w:val="ConsPlusCell"/>
            </w:pPr>
            <w:r w:rsidRPr="00920721">
              <w:t xml:space="preserve">№ </w:t>
            </w:r>
            <w:proofErr w:type="gramStart"/>
            <w:r w:rsidRPr="00920721">
              <w:t>п</w:t>
            </w:r>
            <w:proofErr w:type="gramEnd"/>
            <w:r w:rsidRPr="00920721">
              <w:t>/п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920721" w:rsidRDefault="00334C19" w:rsidP="00F03ED4">
            <w:pPr>
              <w:pStyle w:val="ConsPlusCell"/>
              <w:jc w:val="center"/>
            </w:pPr>
            <w:r w:rsidRPr="00920721">
              <w:t>Наименование должности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920721" w:rsidRDefault="00334C19" w:rsidP="00A90F4A">
            <w:pPr>
              <w:pStyle w:val="ConsPlusCell"/>
              <w:jc w:val="center"/>
            </w:pPr>
            <w:r w:rsidRPr="00920721">
              <w:t>Должностной (базовый</w:t>
            </w:r>
            <w:proofErr w:type="gramStart"/>
            <w:r w:rsidRPr="00920721">
              <w:t>)о</w:t>
            </w:r>
            <w:proofErr w:type="gramEnd"/>
            <w:r w:rsidRPr="00920721">
              <w:t>клад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920721" w:rsidRDefault="00334C19" w:rsidP="00F03ED4">
            <w:pPr>
              <w:pStyle w:val="ConsPlusCell"/>
              <w:jc w:val="center"/>
            </w:pPr>
            <w:r w:rsidRPr="00920721">
              <w:t>Повышающие коэффициенты</w:t>
            </w:r>
          </w:p>
        </w:tc>
      </w:tr>
      <w:tr w:rsidR="00334C19" w:rsidRPr="007E4AA7" w:rsidTr="00A90F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920721" w:rsidRDefault="00334C19" w:rsidP="00F03ED4">
            <w:pPr>
              <w:pStyle w:val="ConsPlusCell"/>
              <w:rPr>
                <w:color w:val="FF0000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920721" w:rsidRDefault="00334C19" w:rsidP="00F03ED4">
            <w:pPr>
              <w:pStyle w:val="ConsPlusCell"/>
              <w:rPr>
                <w:color w:val="FF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920721" w:rsidRDefault="00334C19" w:rsidP="00F03ED4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920721" w:rsidRDefault="00334C19" w:rsidP="00F03ED4">
            <w:pPr>
              <w:pStyle w:val="ConsPlusCell"/>
              <w:jc w:val="center"/>
              <w:rPr>
                <w:color w:val="FF0000"/>
              </w:rPr>
            </w:pPr>
          </w:p>
        </w:tc>
      </w:tr>
      <w:tr w:rsidR="00334C19" w:rsidRPr="007E4AA7" w:rsidTr="00A90F4A">
        <w:trPr>
          <w:trHeight w:val="34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920721" w:rsidRDefault="00784609" w:rsidP="00F03ED4">
            <w:pPr>
              <w:pStyle w:val="ConsPlusCell"/>
            </w:pPr>
            <w:r>
              <w:t>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920721" w:rsidRDefault="00334C19" w:rsidP="00F03ED4">
            <w:pPr>
              <w:pStyle w:val="ConsPlusCell"/>
            </w:pPr>
            <w:r w:rsidRPr="00920721">
              <w:t xml:space="preserve">Специалист по охране труда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19" w:rsidRPr="00920721" w:rsidRDefault="00080479" w:rsidP="00F03ED4">
            <w:pPr>
              <w:pStyle w:val="ConsPlusCell"/>
              <w:jc w:val="center"/>
            </w:pPr>
            <w:r>
              <w:t xml:space="preserve">8 </w:t>
            </w:r>
            <w:r w:rsidR="006B28D7">
              <w:t>818</w:t>
            </w:r>
          </w:p>
          <w:p w:rsidR="00334C19" w:rsidRPr="00920721" w:rsidRDefault="00334C19" w:rsidP="00F03ED4">
            <w:pPr>
              <w:pStyle w:val="ConsPlusCell"/>
              <w:jc w:val="center"/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19" w:rsidRPr="00920721" w:rsidRDefault="00334C19" w:rsidP="00F03ED4">
            <w:pPr>
              <w:pStyle w:val="ConsPlusCell"/>
              <w:jc w:val="center"/>
            </w:pPr>
            <w:r w:rsidRPr="00920721">
              <w:t>1,12</w:t>
            </w:r>
          </w:p>
        </w:tc>
      </w:tr>
      <w:tr w:rsidR="00E90141" w:rsidRPr="007E4AA7" w:rsidTr="00E9014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784609" w:rsidP="00F03ED4">
            <w:pPr>
              <w:pStyle w:val="ConsPlusCell"/>
            </w:pPr>
            <w:r>
              <w:t>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F03ED4">
            <w:pPr>
              <w:pStyle w:val="ConsPlusCell"/>
            </w:pPr>
            <w:r w:rsidRPr="00EB1BB8">
              <w:t xml:space="preserve">Инженер по ремонту и обслуживанию электрооборудования и систем оповещения, инженер </w:t>
            </w:r>
            <w:r w:rsidRPr="00EB1BB8">
              <w:lastRenderedPageBreak/>
              <w:t>автоматизированных систем управления, инженер подвижного пункта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1" w:rsidRPr="00EB1BB8" w:rsidRDefault="006B28D7" w:rsidP="006B28D7">
            <w:pPr>
              <w:pStyle w:val="ConsPlusCell"/>
              <w:jc w:val="center"/>
            </w:pPr>
            <w:r>
              <w:lastRenderedPageBreak/>
              <w:t>10</w:t>
            </w:r>
            <w:r w:rsidR="00A12D5C" w:rsidRPr="00EB1BB8">
              <w:t xml:space="preserve"> </w:t>
            </w:r>
            <w:r>
              <w:t>288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D339DD">
            <w:pPr>
              <w:pStyle w:val="ConsPlusCell"/>
              <w:jc w:val="center"/>
            </w:pPr>
            <w:r w:rsidRPr="00EB1BB8">
              <w:t>1,17</w:t>
            </w:r>
            <w:r w:rsidR="00080479">
              <w:t>01</w:t>
            </w:r>
          </w:p>
        </w:tc>
      </w:tr>
      <w:tr w:rsidR="00E90141" w:rsidRPr="007E4AA7" w:rsidTr="00E9014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784609" w:rsidP="00F03ED4">
            <w:pPr>
              <w:pStyle w:val="ConsPlusCell"/>
            </w:pPr>
            <w:r>
              <w:lastRenderedPageBreak/>
              <w:t>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B44EFF">
            <w:pPr>
              <w:pStyle w:val="ConsPlusCell"/>
            </w:pPr>
            <w:r w:rsidRPr="00EB1BB8">
              <w:t xml:space="preserve">Заместитель начальника </w:t>
            </w:r>
            <w:r w:rsidR="00B44EFF" w:rsidRPr="00EB1BB8">
              <w:t>ОМТС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1" w:rsidRPr="00EB1BB8" w:rsidRDefault="00080479" w:rsidP="006B28D7">
            <w:pPr>
              <w:pStyle w:val="ConsPlusCell"/>
              <w:jc w:val="center"/>
            </w:pPr>
            <w:r>
              <w:t>1</w:t>
            </w:r>
            <w:r w:rsidR="006B28D7">
              <w:t>1</w:t>
            </w:r>
            <w:r>
              <w:t xml:space="preserve"> </w:t>
            </w:r>
            <w:r w:rsidR="006B28D7">
              <w:t>024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F03ED4">
            <w:pPr>
              <w:pStyle w:val="ConsPlusCell"/>
              <w:jc w:val="center"/>
            </w:pPr>
            <w:r w:rsidRPr="00EB1BB8">
              <w:t>1,08</w:t>
            </w:r>
          </w:p>
        </w:tc>
      </w:tr>
      <w:tr w:rsidR="00E90141" w:rsidRPr="007E4AA7" w:rsidTr="00A90F4A">
        <w:trPr>
          <w:trHeight w:val="14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784609" w:rsidRDefault="00784609" w:rsidP="00F03ED4">
            <w:pPr>
              <w:pStyle w:val="ConsPlusCell"/>
            </w:pPr>
            <w:r>
              <w:t>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F03ED4">
            <w:pPr>
              <w:pStyle w:val="ConsPlusCell"/>
            </w:pPr>
            <w:r w:rsidRPr="00EB1BB8">
              <w:t>Начальник отдела защиты населения, начальник отдела пожарной профилактики, начальник отдела обслуживания систем оповещения и информирования населения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080479" w:rsidP="006B28D7">
            <w:pPr>
              <w:pStyle w:val="ConsPlusCell"/>
              <w:jc w:val="center"/>
            </w:pPr>
            <w:r>
              <w:t xml:space="preserve">12 </w:t>
            </w:r>
            <w:r w:rsidR="006B28D7">
              <w:t>789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F03ED4">
            <w:pPr>
              <w:pStyle w:val="ConsPlusCell"/>
              <w:jc w:val="center"/>
            </w:pPr>
            <w:r w:rsidRPr="00EB1BB8">
              <w:t xml:space="preserve">1,1 </w:t>
            </w:r>
          </w:p>
        </w:tc>
      </w:tr>
      <w:tr w:rsidR="00E90141" w:rsidRPr="007E4AA7" w:rsidTr="00A90F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784609" w:rsidRDefault="00784609" w:rsidP="00F03ED4">
            <w:pPr>
              <w:pStyle w:val="ConsPlusCell"/>
            </w:pPr>
            <w:r>
              <w:t>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F03ED4">
            <w:pPr>
              <w:pStyle w:val="ConsPlusCell"/>
            </w:pPr>
            <w:r w:rsidRPr="00EB1BB8">
              <w:t>Начальник поисково-спасательного отряда №</w:t>
            </w:r>
            <w:r w:rsidR="009C33DF" w:rsidRPr="00EB1BB8">
              <w:t xml:space="preserve"> </w:t>
            </w:r>
            <w:r w:rsidRPr="00EB1BB8">
              <w:t>2, заместитель начальника ЕДДС по оперативно-диспетчерской службе, мониторингу и прогнозированию чрезвычайных ситуаций, заместитель начальника ЕДДС по управлению и средствам связи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080479" w:rsidP="006B28D7">
            <w:pPr>
              <w:pStyle w:val="ConsPlusCell"/>
              <w:jc w:val="center"/>
            </w:pPr>
            <w:r>
              <w:t xml:space="preserve">12 </w:t>
            </w:r>
            <w:r w:rsidR="006B28D7">
              <w:t>789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F03ED4">
            <w:pPr>
              <w:pStyle w:val="ConsPlusCell"/>
              <w:jc w:val="center"/>
            </w:pPr>
            <w:r w:rsidRPr="00EB1BB8">
              <w:t>1,15</w:t>
            </w:r>
          </w:p>
        </w:tc>
      </w:tr>
      <w:tr w:rsidR="00E90141" w:rsidRPr="007E4AA7" w:rsidTr="00A90F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784609" w:rsidRDefault="00784609" w:rsidP="00F03ED4">
            <w:pPr>
              <w:pStyle w:val="ConsPlusCell"/>
            </w:pPr>
            <w:r>
              <w:t>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F03ED4">
            <w:pPr>
              <w:pStyle w:val="ConsPlusCell"/>
            </w:pPr>
            <w:r w:rsidRPr="00EB1BB8">
              <w:t>Начальник аварийно-спасательной службы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080479" w:rsidP="006B28D7">
            <w:pPr>
              <w:pStyle w:val="ConsPlusCell"/>
              <w:jc w:val="center"/>
            </w:pPr>
            <w:r>
              <w:t xml:space="preserve">12 </w:t>
            </w:r>
            <w:r w:rsidR="006B28D7">
              <w:t>789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F03ED4">
            <w:pPr>
              <w:pStyle w:val="ConsPlusCell"/>
              <w:jc w:val="center"/>
            </w:pPr>
            <w:r w:rsidRPr="00EB1BB8">
              <w:t>1,31</w:t>
            </w:r>
          </w:p>
        </w:tc>
      </w:tr>
      <w:tr w:rsidR="00E90141" w:rsidRPr="007E4AA7" w:rsidTr="00A90F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784609" w:rsidRDefault="00784609" w:rsidP="00F03ED4">
            <w:pPr>
              <w:pStyle w:val="ConsPlusCell"/>
            </w:pPr>
            <w:r>
              <w:t>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F03ED4">
            <w:pPr>
              <w:pStyle w:val="ConsPlusCell"/>
            </w:pPr>
            <w:r w:rsidRPr="00EB1BB8">
              <w:t>Начальник единой дежурно-диспетчерской службы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080479" w:rsidP="006B28D7">
            <w:pPr>
              <w:pStyle w:val="ConsPlusCell"/>
              <w:jc w:val="center"/>
            </w:pPr>
            <w:r>
              <w:t xml:space="preserve">12 </w:t>
            </w:r>
            <w:r w:rsidR="006B28D7">
              <w:t>789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1" w:rsidRPr="00EB1BB8" w:rsidRDefault="00E90141" w:rsidP="004C12BC">
            <w:pPr>
              <w:pStyle w:val="ConsPlusCell"/>
              <w:jc w:val="center"/>
            </w:pPr>
            <w:r w:rsidRPr="00EB1BB8">
              <w:t>1,8</w:t>
            </w:r>
            <w:r w:rsidR="00EB1BB8" w:rsidRPr="00EB1BB8">
              <w:t>499</w:t>
            </w:r>
          </w:p>
        </w:tc>
      </w:tr>
    </w:tbl>
    <w:p w:rsidR="00334C19" w:rsidRPr="007E4AA7" w:rsidRDefault="00334C19" w:rsidP="00334C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3E520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90141" w:rsidRPr="007E4AA7" w:rsidRDefault="00E90141" w:rsidP="003E520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6E1C" w:rsidRDefault="00666E1C" w:rsidP="003E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20B" w:rsidRPr="00666E1C" w:rsidRDefault="003E520B" w:rsidP="003E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1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90F4A" w:rsidRPr="007E4AA7" w:rsidRDefault="00A90F4A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90F4A" w:rsidRPr="007E4AA7" w:rsidRDefault="00A90F4A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2D5C" w:rsidRPr="007E4AA7" w:rsidRDefault="00A12D5C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2D5C" w:rsidRPr="007E4AA7" w:rsidRDefault="00A12D5C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0F30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4A3" w:rsidRPr="007E4AA7" w:rsidRDefault="007064A3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0F30" w:rsidRPr="007E4AA7" w:rsidRDefault="005D0F30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520B" w:rsidRPr="007E4AA7" w:rsidRDefault="003E520B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64A36" w:rsidRPr="007064A3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064A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C33DF" w:rsidRPr="007064A3">
        <w:rPr>
          <w:rFonts w:ascii="Times New Roman" w:hAnsi="Times New Roman" w:cs="Times New Roman"/>
          <w:sz w:val="24"/>
          <w:szCs w:val="24"/>
        </w:rPr>
        <w:t xml:space="preserve"> </w:t>
      </w:r>
      <w:r w:rsidRPr="007064A3">
        <w:rPr>
          <w:rFonts w:ascii="Times New Roman" w:hAnsi="Times New Roman" w:cs="Times New Roman"/>
          <w:sz w:val="24"/>
          <w:szCs w:val="24"/>
        </w:rPr>
        <w:t>2</w:t>
      </w:r>
    </w:p>
    <w:p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постановлению</w:t>
      </w:r>
      <w:r w:rsidR="009C33DF" w:rsidRPr="008F4C96">
        <w:rPr>
          <w:rFonts w:ascii="Times New Roman" w:hAnsi="Times New Roman" w:cs="Times New Roman"/>
          <w:sz w:val="24"/>
          <w:szCs w:val="24"/>
        </w:rPr>
        <w:t xml:space="preserve"> </w:t>
      </w:r>
      <w:r w:rsidRPr="008F4C9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от «____» ___________  20</w:t>
      </w:r>
      <w:r w:rsidR="00E70331" w:rsidRPr="008F4C96">
        <w:rPr>
          <w:rFonts w:ascii="Times New Roman" w:hAnsi="Times New Roman" w:cs="Times New Roman"/>
          <w:sz w:val="24"/>
          <w:szCs w:val="24"/>
        </w:rPr>
        <w:t>2</w:t>
      </w:r>
      <w:r w:rsidR="00B12C68">
        <w:rPr>
          <w:rFonts w:ascii="Times New Roman" w:hAnsi="Times New Roman" w:cs="Times New Roman"/>
          <w:sz w:val="24"/>
          <w:szCs w:val="24"/>
        </w:rPr>
        <w:t>3</w:t>
      </w:r>
      <w:r w:rsidRPr="008F4C96"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 w:rsidRPr="008F4C96">
        <w:rPr>
          <w:rFonts w:ascii="Times New Roman" w:hAnsi="Times New Roman" w:cs="Times New Roman"/>
          <w:sz w:val="24"/>
          <w:szCs w:val="24"/>
        </w:rPr>
        <w:t>_____-</w:t>
      </w:r>
      <w:proofErr w:type="gramStart"/>
      <w:r w:rsidRPr="008F4C9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F4C96">
        <w:rPr>
          <w:rFonts w:ascii="Times New Roman" w:hAnsi="Times New Roman" w:cs="Times New Roman"/>
          <w:sz w:val="24"/>
          <w:szCs w:val="24"/>
        </w:rPr>
        <w:t>/1</w:t>
      </w:r>
    </w:p>
    <w:p w:rsidR="00035BE9" w:rsidRPr="008F4C96" w:rsidRDefault="00035BE9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Положению</w:t>
      </w:r>
    </w:p>
    <w:p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</w:p>
    <w:p w:rsidR="00035BE9" w:rsidRPr="008F4C96" w:rsidRDefault="00035BE9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66DC9" w:rsidRPr="008F4C96" w:rsidRDefault="00966DC9" w:rsidP="00B64A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Размер должностного оклада/ б</w:t>
      </w:r>
      <w:r w:rsidR="00CC4E80" w:rsidRPr="008F4C96">
        <w:rPr>
          <w:rFonts w:ascii="Times New Roman" w:hAnsi="Times New Roman" w:cs="Times New Roman"/>
          <w:sz w:val="24"/>
          <w:szCs w:val="24"/>
        </w:rPr>
        <w:t>азовые оклады</w:t>
      </w:r>
    </w:p>
    <w:p w:rsidR="00CC4E80" w:rsidRPr="008F4C96" w:rsidRDefault="00CC4E80" w:rsidP="00B64A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(базовые должностные оклады)</w:t>
      </w:r>
    </w:p>
    <w:tbl>
      <w:tblPr>
        <w:tblStyle w:val="a5"/>
        <w:tblW w:w="0" w:type="auto"/>
        <w:tblInd w:w="392" w:type="dxa"/>
        <w:tblLook w:val="04A0"/>
      </w:tblPr>
      <w:tblGrid>
        <w:gridCol w:w="425"/>
        <w:gridCol w:w="5513"/>
        <w:gridCol w:w="3943"/>
      </w:tblGrid>
      <w:tr w:rsidR="00CC4E80" w:rsidRPr="008F4C96" w:rsidTr="008B4047">
        <w:tc>
          <w:tcPr>
            <w:tcW w:w="425" w:type="dxa"/>
          </w:tcPr>
          <w:p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43" w:type="dxa"/>
          </w:tcPr>
          <w:p w:rsidR="00CC4E80" w:rsidRPr="008F4C96" w:rsidRDefault="00CC4E80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2D8" w:rsidRPr="008F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</w:tr>
      <w:tr w:rsidR="00CC4E80" w:rsidRPr="008F4C96" w:rsidTr="008B4047">
        <w:tc>
          <w:tcPr>
            <w:tcW w:w="425" w:type="dxa"/>
          </w:tcPr>
          <w:p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43" w:type="dxa"/>
          </w:tcPr>
          <w:p w:rsidR="00CC4E80" w:rsidRPr="008F4C96" w:rsidRDefault="00B12C68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42D8" w:rsidRPr="008F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</w:tr>
      <w:tr w:rsidR="00CC4E80" w:rsidRPr="008F4C96" w:rsidTr="008B4047">
        <w:tc>
          <w:tcPr>
            <w:tcW w:w="425" w:type="dxa"/>
          </w:tcPr>
          <w:p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43" w:type="dxa"/>
          </w:tcPr>
          <w:p w:rsidR="00CC4E80" w:rsidRPr="008F4C96" w:rsidRDefault="00B12C68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42D8" w:rsidRPr="008F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</w:tr>
    </w:tbl>
    <w:p w:rsidR="008A64DA" w:rsidRPr="008F4C96" w:rsidRDefault="008A64DA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59EB" w:rsidRPr="008F4C96" w:rsidRDefault="00792F0E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CC4E80" w:rsidRPr="008F4C96">
        <w:rPr>
          <w:rFonts w:ascii="Times New Roman" w:hAnsi="Times New Roman" w:cs="Times New Roman"/>
          <w:sz w:val="24"/>
          <w:szCs w:val="24"/>
        </w:rPr>
        <w:t>азмеры базовых окладов (базовых</w:t>
      </w:r>
      <w:proofErr w:type="gramEnd"/>
    </w:p>
    <w:p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 xml:space="preserve">должностных окладов) работников по </w:t>
      </w:r>
      <w:proofErr w:type="gramStart"/>
      <w:r w:rsidRPr="008F4C96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Pr="008F4C96">
        <w:rPr>
          <w:rFonts w:ascii="Times New Roman" w:hAnsi="Times New Roman" w:cs="Times New Roman"/>
          <w:sz w:val="24"/>
          <w:szCs w:val="24"/>
        </w:rPr>
        <w:t xml:space="preserve"> квалификационным</w:t>
      </w:r>
    </w:p>
    <w:p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группам общеотраслевых должностей руководителей,</w:t>
      </w:r>
    </w:p>
    <w:p w:rsidR="00CC4E80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специалистов и служащих</w:t>
      </w:r>
    </w:p>
    <w:tbl>
      <w:tblPr>
        <w:tblStyle w:val="a5"/>
        <w:tblW w:w="0" w:type="auto"/>
        <w:tblInd w:w="392" w:type="dxa"/>
        <w:tblLook w:val="04A0"/>
      </w:tblPr>
      <w:tblGrid>
        <w:gridCol w:w="2693"/>
        <w:gridCol w:w="4394"/>
        <w:gridCol w:w="2694"/>
      </w:tblGrid>
      <w:tr w:rsidR="00CC4E80" w:rsidRPr="007E4AA7" w:rsidTr="008B4047">
        <w:tc>
          <w:tcPr>
            <w:tcW w:w="2693" w:type="dxa"/>
          </w:tcPr>
          <w:p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94" w:type="dxa"/>
          </w:tcPr>
          <w:p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94" w:type="dxa"/>
          </w:tcPr>
          <w:p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оклад), руб. в месяц</w:t>
            </w:r>
          </w:p>
        </w:tc>
      </w:tr>
      <w:tr w:rsidR="00CC4E80" w:rsidRPr="007E4AA7" w:rsidTr="008B4047">
        <w:tc>
          <w:tcPr>
            <w:tcW w:w="9781" w:type="dxa"/>
            <w:gridSpan w:val="3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:rsidTr="008B4047">
        <w:tc>
          <w:tcPr>
            <w:tcW w:w="2693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694" w:type="dxa"/>
          </w:tcPr>
          <w:p w:rsidR="00CC4E80" w:rsidRPr="007064A3" w:rsidRDefault="00A12D5C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CC4E80" w:rsidRPr="007E4AA7" w:rsidTr="008B4047">
        <w:tc>
          <w:tcPr>
            <w:tcW w:w="9781" w:type="dxa"/>
            <w:gridSpan w:val="3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:rsidTr="008B4047">
        <w:tc>
          <w:tcPr>
            <w:tcW w:w="2693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94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2694" w:type="dxa"/>
          </w:tcPr>
          <w:p w:rsidR="00CC4E80" w:rsidRPr="007064A3" w:rsidRDefault="00CC4E80" w:rsidP="00E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2D8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</w:tr>
      <w:tr w:rsidR="00CC4E80" w:rsidRPr="007E4AA7" w:rsidTr="008B4047">
        <w:tc>
          <w:tcPr>
            <w:tcW w:w="2693" w:type="dxa"/>
            <w:vMerge w:val="restart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2694" w:type="dxa"/>
            <w:vMerge w:val="restart"/>
          </w:tcPr>
          <w:p w:rsidR="00CC4E80" w:rsidRPr="007064A3" w:rsidRDefault="00CC4E80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2D8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CC4E80" w:rsidRPr="007E4AA7" w:rsidTr="008B4047">
        <w:tc>
          <w:tcPr>
            <w:tcW w:w="2693" w:type="dxa"/>
            <w:vMerge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694" w:type="dxa"/>
            <w:vMerge/>
          </w:tcPr>
          <w:p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:rsidTr="008B4047">
        <w:tc>
          <w:tcPr>
            <w:tcW w:w="2693" w:type="dxa"/>
            <w:vMerge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4" w:type="dxa"/>
            <w:vMerge/>
          </w:tcPr>
          <w:p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:rsidTr="008B4047">
        <w:tc>
          <w:tcPr>
            <w:tcW w:w="2693" w:type="dxa"/>
            <w:vMerge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694" w:type="dxa"/>
            <w:vMerge/>
          </w:tcPr>
          <w:p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:rsidTr="008B4047">
        <w:tc>
          <w:tcPr>
            <w:tcW w:w="2693" w:type="dxa"/>
            <w:vMerge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694" w:type="dxa"/>
            <w:vMerge/>
          </w:tcPr>
          <w:p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:rsidTr="008B4047">
        <w:tc>
          <w:tcPr>
            <w:tcW w:w="9781" w:type="dxa"/>
            <w:gridSpan w:val="3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:rsidTr="008B4047">
        <w:tc>
          <w:tcPr>
            <w:tcW w:w="2693" w:type="dxa"/>
            <w:vMerge w:val="restart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94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4" w:type="dxa"/>
            <w:vMerge w:val="restart"/>
            <w:vAlign w:val="center"/>
          </w:tcPr>
          <w:p w:rsidR="00CC4E80" w:rsidRPr="007064A3" w:rsidRDefault="00CC4E80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2D8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CC4E80" w:rsidRPr="007E4AA7" w:rsidTr="008B4047">
        <w:tc>
          <w:tcPr>
            <w:tcW w:w="2693" w:type="dxa"/>
            <w:vMerge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:rsidTr="008B4047">
        <w:tc>
          <w:tcPr>
            <w:tcW w:w="2693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694" w:type="dxa"/>
          </w:tcPr>
          <w:p w:rsidR="00CC4E80" w:rsidRPr="007064A3" w:rsidRDefault="00B12C68" w:rsidP="007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11 073</w:t>
            </w:r>
          </w:p>
        </w:tc>
      </w:tr>
      <w:tr w:rsidR="00CC4E80" w:rsidRPr="007E4AA7" w:rsidTr="008B4047">
        <w:tc>
          <w:tcPr>
            <w:tcW w:w="9781" w:type="dxa"/>
            <w:gridSpan w:val="3"/>
          </w:tcPr>
          <w:p w:rsidR="00CC4E80" w:rsidRPr="007064A3" w:rsidRDefault="00CC4E80" w:rsidP="00B0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</w:t>
            </w:r>
          </w:p>
        </w:tc>
      </w:tr>
      <w:tr w:rsidR="00CC4E80" w:rsidRPr="007E4AA7" w:rsidTr="008B4047">
        <w:tc>
          <w:tcPr>
            <w:tcW w:w="2693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2694" w:type="dxa"/>
          </w:tcPr>
          <w:p w:rsidR="00CC4E80" w:rsidRPr="007064A3" w:rsidRDefault="00EA04BD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</w:tr>
    </w:tbl>
    <w:p w:rsidR="00CC4E80" w:rsidRPr="007E4AA7" w:rsidRDefault="00CC4E80" w:rsidP="00CC4E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4E80" w:rsidRPr="007E4AA7" w:rsidRDefault="00CC4E80" w:rsidP="00CC4E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52" w:rsidRPr="00D74EAC" w:rsidRDefault="00D74EAC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Р</w:t>
      </w:r>
      <w:r w:rsidR="00C4122C" w:rsidRPr="00D74EAC">
        <w:rPr>
          <w:rFonts w:ascii="Times New Roman" w:hAnsi="Times New Roman" w:cs="Times New Roman"/>
          <w:sz w:val="24"/>
          <w:szCs w:val="24"/>
        </w:rPr>
        <w:t>а</w:t>
      </w:r>
      <w:r w:rsidR="00CC4E80" w:rsidRPr="00D74EAC">
        <w:rPr>
          <w:rFonts w:ascii="Times New Roman" w:hAnsi="Times New Roman" w:cs="Times New Roman"/>
          <w:sz w:val="24"/>
          <w:szCs w:val="24"/>
        </w:rPr>
        <w:t>змеры базовых окладов (базовых должностных окладов)</w:t>
      </w:r>
    </w:p>
    <w:p w:rsidR="00B76452" w:rsidRPr="00D74EAC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работников по профессиональным квалификационным группам</w:t>
      </w:r>
    </w:p>
    <w:p w:rsidR="00CC4E80" w:rsidRPr="00D74EAC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tbl>
      <w:tblPr>
        <w:tblStyle w:val="a5"/>
        <w:tblW w:w="9922" w:type="dxa"/>
        <w:tblInd w:w="392" w:type="dxa"/>
        <w:tblLook w:val="04A0"/>
      </w:tblPr>
      <w:tblGrid>
        <w:gridCol w:w="2693"/>
        <w:gridCol w:w="4394"/>
        <w:gridCol w:w="2835"/>
      </w:tblGrid>
      <w:tr w:rsidR="00CC4E80" w:rsidRPr="00D74EAC" w:rsidTr="001863A9">
        <w:tc>
          <w:tcPr>
            <w:tcW w:w="2693" w:type="dxa"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94" w:type="dxa"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оклад), руб. в месяц</w:t>
            </w:r>
          </w:p>
        </w:tc>
      </w:tr>
      <w:tr w:rsidR="00CC4E80" w:rsidRPr="00D74EAC" w:rsidTr="001863A9">
        <w:tc>
          <w:tcPr>
            <w:tcW w:w="9922" w:type="dxa"/>
            <w:gridSpan w:val="3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</w:t>
            </w:r>
            <w:r w:rsidR="00E919B0" w:rsidRPr="00D74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D74EAC" w:rsidTr="001863A9">
        <w:tc>
          <w:tcPr>
            <w:tcW w:w="2693" w:type="dxa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835" w:type="dxa"/>
          </w:tcPr>
          <w:p w:rsidR="00CC4E80" w:rsidRPr="00D74EAC" w:rsidRDefault="00CC4E80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2D8"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CC4E80" w:rsidRPr="00D74EAC" w:rsidTr="001863A9">
        <w:tc>
          <w:tcPr>
            <w:tcW w:w="9922" w:type="dxa"/>
            <w:gridSpan w:val="3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</w:t>
            </w:r>
            <w:r w:rsidR="00E919B0" w:rsidRPr="00D74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D74EAC" w:rsidTr="001863A9">
        <w:tc>
          <w:tcPr>
            <w:tcW w:w="2693" w:type="dxa"/>
            <w:vMerge w:val="restart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</w:t>
            </w:r>
            <w:r w:rsidR="00E919B0" w:rsidRPr="00D74EAC">
              <w:rPr>
                <w:rFonts w:ascii="Times New Roman" w:hAnsi="Times New Roman" w:cs="Times New Roman"/>
                <w:sz w:val="24"/>
                <w:szCs w:val="24"/>
              </w:rPr>
              <w:t>у обслуживанию и ремонту заданий</w:t>
            </w:r>
          </w:p>
        </w:tc>
        <w:tc>
          <w:tcPr>
            <w:tcW w:w="2835" w:type="dxa"/>
            <w:vMerge w:val="restart"/>
          </w:tcPr>
          <w:p w:rsidR="00CC4E80" w:rsidRPr="00D74EAC" w:rsidRDefault="00D74EAC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</w:tr>
      <w:tr w:rsidR="00CC4E80" w:rsidRPr="00D74EAC" w:rsidTr="001863A9">
        <w:tc>
          <w:tcPr>
            <w:tcW w:w="2693" w:type="dxa"/>
            <w:vMerge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835" w:type="dxa"/>
            <w:vMerge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B0" w:rsidRPr="00D74EAC" w:rsidTr="001863A9">
        <w:trPr>
          <w:trHeight w:val="430"/>
        </w:trPr>
        <w:tc>
          <w:tcPr>
            <w:tcW w:w="2693" w:type="dxa"/>
            <w:vMerge/>
          </w:tcPr>
          <w:p w:rsidR="00E919B0" w:rsidRPr="00D74EAC" w:rsidRDefault="00E919B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19B0" w:rsidRPr="00D74EAC" w:rsidRDefault="00E919B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35" w:type="dxa"/>
            <w:vMerge/>
          </w:tcPr>
          <w:p w:rsidR="00E919B0" w:rsidRPr="00D74EAC" w:rsidRDefault="00E919B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E80" w:rsidRPr="00D74EAC" w:rsidRDefault="00CC4E80" w:rsidP="00CC4E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C90" w:rsidRPr="007E4AA7" w:rsidRDefault="00247C90" w:rsidP="00CC4E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4122C" w:rsidRPr="00D74EAC" w:rsidRDefault="00D74EAC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Р</w:t>
      </w:r>
      <w:r w:rsidR="00CC4E80" w:rsidRPr="00D74EAC">
        <w:rPr>
          <w:rFonts w:ascii="Times New Roman" w:hAnsi="Times New Roman" w:cs="Times New Roman"/>
          <w:sz w:val="24"/>
          <w:szCs w:val="24"/>
        </w:rPr>
        <w:t>азмеры базовых окладов (базовых должностных окладов)</w:t>
      </w:r>
    </w:p>
    <w:p w:rsidR="00E919B0" w:rsidRPr="00D74EAC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 работников</w:t>
      </w:r>
      <w:proofErr w:type="gramStart"/>
      <w:r w:rsidRPr="00D74EA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74EAC">
        <w:rPr>
          <w:rFonts w:ascii="Times New Roman" w:hAnsi="Times New Roman" w:cs="Times New Roman"/>
          <w:sz w:val="24"/>
          <w:szCs w:val="24"/>
        </w:rPr>
        <w:t>олжности которых не отнесены</w:t>
      </w:r>
    </w:p>
    <w:p w:rsidR="00CC4E80" w:rsidRPr="00D74EAC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к профессиональным квалификационным уровням</w:t>
      </w:r>
    </w:p>
    <w:tbl>
      <w:tblPr>
        <w:tblStyle w:val="a5"/>
        <w:tblW w:w="0" w:type="auto"/>
        <w:tblInd w:w="392" w:type="dxa"/>
        <w:tblLook w:val="04A0"/>
      </w:tblPr>
      <w:tblGrid>
        <w:gridCol w:w="445"/>
        <w:gridCol w:w="6805"/>
        <w:gridCol w:w="2636"/>
      </w:tblGrid>
      <w:tr w:rsidR="00CC4E80" w:rsidRPr="00D74EAC" w:rsidTr="001863A9">
        <w:tc>
          <w:tcPr>
            <w:tcW w:w="379" w:type="dxa"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0" w:type="dxa"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47" w:type="dxa"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оклад), руб. в месяц</w:t>
            </w:r>
          </w:p>
        </w:tc>
      </w:tr>
      <w:tr w:rsidR="00CC4E80" w:rsidRPr="00D74EAC" w:rsidTr="001863A9">
        <w:tc>
          <w:tcPr>
            <w:tcW w:w="379" w:type="dxa"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Начальник отдела, начальник центра</w:t>
            </w:r>
          </w:p>
        </w:tc>
        <w:tc>
          <w:tcPr>
            <w:tcW w:w="2647" w:type="dxa"/>
          </w:tcPr>
          <w:p w:rsidR="00CC4E80" w:rsidRPr="00D74EAC" w:rsidRDefault="00CC4E80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2D8"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CC4E80" w:rsidRPr="00D74EAC" w:rsidTr="001863A9">
        <w:tc>
          <w:tcPr>
            <w:tcW w:w="379" w:type="dxa"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0" w:type="dxa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47" w:type="dxa"/>
          </w:tcPr>
          <w:p w:rsidR="00CC4E80" w:rsidRPr="00D74EAC" w:rsidRDefault="00EA04BD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</w:tr>
      <w:tr w:rsidR="00CC4E80" w:rsidRPr="00D74EAC" w:rsidTr="001863A9">
        <w:tc>
          <w:tcPr>
            <w:tcW w:w="379" w:type="dxa"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0" w:type="dxa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47" w:type="dxa"/>
          </w:tcPr>
          <w:p w:rsidR="00CC4E80" w:rsidRPr="00D74EAC" w:rsidRDefault="00EA04BD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CC4E80" w:rsidRPr="00D74EAC" w:rsidTr="001863A9">
        <w:tc>
          <w:tcPr>
            <w:tcW w:w="379" w:type="dxa"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0" w:type="dxa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647" w:type="dxa"/>
          </w:tcPr>
          <w:p w:rsidR="00CC4E80" w:rsidRPr="00D74EAC" w:rsidRDefault="00EA04BD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CC4E80" w:rsidRPr="00D74EAC" w:rsidTr="001863A9">
        <w:tc>
          <w:tcPr>
            <w:tcW w:w="379" w:type="dxa"/>
          </w:tcPr>
          <w:p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0" w:type="dxa"/>
          </w:tcPr>
          <w:p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647" w:type="dxa"/>
          </w:tcPr>
          <w:p w:rsidR="00CC4E80" w:rsidRPr="00D74EAC" w:rsidRDefault="00CC4E80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6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</w:tbl>
    <w:p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CC4E80" w:rsidRPr="00D74EAC" w:rsidRDefault="00E919B0" w:rsidP="001C13D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CC4E80" w:rsidRPr="007E4AA7" w:rsidSect="002C718B">
          <w:pgSz w:w="11905" w:h="16838"/>
          <w:pgMar w:top="426" w:right="851" w:bottom="1134" w:left="992" w:header="0" w:footer="0" w:gutter="0"/>
          <w:cols w:space="720"/>
          <w:noEndnote/>
        </w:sectPr>
      </w:pPr>
    </w:p>
    <w:p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Тольятти</w:t>
      </w:r>
    </w:p>
    <w:p w:rsidR="009C33DF" w:rsidRPr="00134B00" w:rsidRDefault="00E70331" w:rsidP="009C33DF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от «____» ________  202</w:t>
      </w:r>
      <w:r w:rsidR="00D71BE3">
        <w:rPr>
          <w:rFonts w:ascii="Times New Roman" w:hAnsi="Times New Roman" w:cs="Times New Roman"/>
          <w:sz w:val="24"/>
          <w:szCs w:val="24"/>
        </w:rPr>
        <w:t>3</w:t>
      </w:r>
      <w:r w:rsidR="009C33DF" w:rsidRPr="00134B00"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 w:rsidR="009C33DF" w:rsidRPr="00134B00">
        <w:rPr>
          <w:rFonts w:ascii="Times New Roman" w:hAnsi="Times New Roman" w:cs="Times New Roman"/>
          <w:sz w:val="24"/>
          <w:szCs w:val="24"/>
        </w:rPr>
        <w:t>___-</w:t>
      </w:r>
      <w:proofErr w:type="gramStart"/>
      <w:r w:rsidR="009C33DF" w:rsidRPr="00134B0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9C33DF" w:rsidRPr="00134B00">
        <w:rPr>
          <w:rFonts w:ascii="Times New Roman" w:hAnsi="Times New Roman" w:cs="Times New Roman"/>
          <w:sz w:val="24"/>
          <w:szCs w:val="24"/>
        </w:rPr>
        <w:t>/1</w:t>
      </w:r>
    </w:p>
    <w:p w:rsidR="00266379" w:rsidRPr="00134B00" w:rsidRDefault="00266379" w:rsidP="009C33DF">
      <w:pPr>
        <w:spacing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Положению</w:t>
      </w:r>
    </w:p>
    <w:p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образовательных учреждений, находящихся</w:t>
      </w:r>
    </w:p>
    <w:p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</w:t>
      </w:r>
    </w:p>
    <w:p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общественной безопасности администрации</w:t>
      </w:r>
    </w:p>
    <w:p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 xml:space="preserve">городского округа Тольятти, </w:t>
      </w:r>
      <w:proofErr w:type="gramStart"/>
      <w:r w:rsidRPr="00134B00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</w:p>
    <w:p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:rsidR="00266379" w:rsidRDefault="00266379" w:rsidP="00266379">
      <w:pPr>
        <w:jc w:val="both"/>
      </w:pPr>
    </w:p>
    <w:p w:rsidR="00D71BE3" w:rsidRPr="00134B00" w:rsidRDefault="00D71BE3" w:rsidP="00D71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Размер должностных окладов</w:t>
      </w:r>
    </w:p>
    <w:p w:rsidR="00D71BE3" w:rsidRPr="00134B00" w:rsidRDefault="00921872" w:rsidP="00D71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D71BE3" w:rsidRPr="00134B00">
        <w:rPr>
          <w:rFonts w:ascii="Times New Roman" w:hAnsi="Times New Roman" w:cs="Times New Roman"/>
          <w:sz w:val="24"/>
          <w:szCs w:val="24"/>
        </w:rPr>
        <w:t>и главного бухгалтера Учреждения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8"/>
        <w:gridCol w:w="4838"/>
      </w:tblGrid>
      <w:tr w:rsidR="00D71BE3" w:rsidRPr="00134B00" w:rsidTr="00D71BE3">
        <w:tc>
          <w:tcPr>
            <w:tcW w:w="4768" w:type="dxa"/>
          </w:tcPr>
          <w:p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38" w:type="dxa"/>
          </w:tcPr>
          <w:p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</w:t>
            </w:r>
          </w:p>
          <w:p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месяц</w:t>
            </w:r>
          </w:p>
        </w:tc>
      </w:tr>
      <w:tr w:rsidR="00D71BE3" w:rsidRPr="00134B00" w:rsidTr="00D71BE3">
        <w:tc>
          <w:tcPr>
            <w:tcW w:w="4768" w:type="dxa"/>
          </w:tcPr>
          <w:p w:rsidR="00D71BE3" w:rsidRPr="00134B00" w:rsidRDefault="00D71BE3" w:rsidP="00D7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38" w:type="dxa"/>
          </w:tcPr>
          <w:p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27 522</w:t>
            </w:r>
          </w:p>
        </w:tc>
      </w:tr>
      <w:tr w:rsidR="00D71BE3" w:rsidRPr="00134B00" w:rsidTr="00D71BE3">
        <w:tc>
          <w:tcPr>
            <w:tcW w:w="4768" w:type="dxa"/>
          </w:tcPr>
          <w:p w:rsidR="00D71BE3" w:rsidRPr="00134B00" w:rsidRDefault="00D71BE3" w:rsidP="00D7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838" w:type="dxa"/>
          </w:tcPr>
          <w:p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24 843</w:t>
            </w:r>
          </w:p>
        </w:tc>
      </w:tr>
    </w:tbl>
    <w:p w:rsidR="00D71BE3" w:rsidRPr="00134B00" w:rsidRDefault="00D71BE3" w:rsidP="00266379">
      <w:pPr>
        <w:jc w:val="both"/>
      </w:pPr>
    </w:p>
    <w:p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 xml:space="preserve">Рекомендуемый размер базового оклада (базового должностного оклада) </w:t>
      </w:r>
      <w:proofErr w:type="gramStart"/>
      <w:r w:rsidRPr="00134B0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профессиональным квалификационным группам должностей профессорско-преподавательского состава и руководителей структурных подразделений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080"/>
        <w:gridCol w:w="3367"/>
      </w:tblGrid>
      <w:tr w:rsidR="00266379" w:rsidRPr="00134B00" w:rsidTr="00266379">
        <w:tc>
          <w:tcPr>
            <w:tcW w:w="3184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 оклада), рублей в месяц</w:t>
            </w:r>
          </w:p>
        </w:tc>
      </w:tr>
      <w:tr w:rsidR="00266379" w:rsidRPr="00134B00" w:rsidTr="00266379">
        <w:tc>
          <w:tcPr>
            <w:tcW w:w="3184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492" w:type="dxa"/>
          </w:tcPr>
          <w:p w:rsidR="00266379" w:rsidRPr="00134B00" w:rsidRDefault="00266379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284"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BE3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</w:tr>
    </w:tbl>
    <w:p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1872" w:rsidRPr="00134B00" w:rsidRDefault="00921872" w:rsidP="009218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 xml:space="preserve">Рекомендуемый размер базового оклада (базового должностного оклада) </w:t>
      </w:r>
      <w:proofErr w:type="gramStart"/>
      <w:r w:rsidRPr="00134B0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21872" w:rsidRPr="00134B00" w:rsidRDefault="00921872" w:rsidP="009218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профессиональным квалификационным группам должностей профессорско-преподавательского состава и руководителей структурных подразделений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078"/>
        <w:gridCol w:w="3369"/>
      </w:tblGrid>
      <w:tr w:rsidR="00921872" w:rsidRPr="00134B00" w:rsidTr="00632ED8">
        <w:tc>
          <w:tcPr>
            <w:tcW w:w="3184" w:type="dxa"/>
          </w:tcPr>
          <w:p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 оклада), рублей в месяц</w:t>
            </w:r>
          </w:p>
        </w:tc>
      </w:tr>
      <w:tr w:rsidR="00921872" w:rsidRPr="00134B00" w:rsidTr="00632ED8">
        <w:tc>
          <w:tcPr>
            <w:tcW w:w="3184" w:type="dxa"/>
          </w:tcPr>
          <w:p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921872" w:rsidRPr="00134B00" w:rsidRDefault="00921872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3492" w:type="dxa"/>
          </w:tcPr>
          <w:p w:rsidR="00921872" w:rsidRPr="00134B00" w:rsidRDefault="00921872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</w:tbl>
    <w:p w:rsidR="00921872" w:rsidRPr="00134B00" w:rsidRDefault="00921872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5664" w:rsidRPr="00134B00" w:rsidRDefault="00655664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Рекомендуемый размер базового оклада</w:t>
      </w:r>
    </w:p>
    <w:p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 xml:space="preserve">(базового должностного оклада) по </w:t>
      </w:r>
      <w:proofErr w:type="gramStart"/>
      <w:r w:rsidRPr="00134B00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Pr="00134B00">
        <w:rPr>
          <w:rFonts w:ascii="Times New Roman" w:hAnsi="Times New Roman" w:cs="Times New Roman"/>
          <w:sz w:val="24"/>
          <w:szCs w:val="24"/>
        </w:rPr>
        <w:t xml:space="preserve"> квалификационным</w:t>
      </w:r>
    </w:p>
    <w:p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должностей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078"/>
        <w:gridCol w:w="3369"/>
      </w:tblGrid>
      <w:tr w:rsidR="00266379" w:rsidRPr="00134B00" w:rsidTr="00266379">
        <w:tc>
          <w:tcPr>
            <w:tcW w:w="3184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 оклада), рублей в месяц</w:t>
            </w:r>
          </w:p>
        </w:tc>
      </w:tr>
      <w:tr w:rsidR="00266379" w:rsidRPr="00134B00" w:rsidTr="00266379">
        <w:tc>
          <w:tcPr>
            <w:tcW w:w="3184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92" w:type="dxa"/>
          </w:tcPr>
          <w:p w:rsidR="00266379" w:rsidRPr="00134B00" w:rsidRDefault="00EA04BD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72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:rsidR="00655664" w:rsidRPr="00134B00" w:rsidRDefault="00655664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Рекомендуемый размер базового оклада (базового должностного оклада) по профессиональным квалификационным группам общеотраслевых должностей руководителей, специалистов и служащих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6"/>
        <w:gridCol w:w="1680"/>
        <w:gridCol w:w="2126"/>
        <w:gridCol w:w="2694"/>
      </w:tblGrid>
      <w:tr w:rsidR="00266379" w:rsidRPr="00134B00" w:rsidTr="00655664">
        <w:tc>
          <w:tcPr>
            <w:tcW w:w="3106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0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="001E3C09" w:rsidRPr="00134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126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базового оклада (базового должностного оклада), 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в месяц</w:t>
            </w:r>
          </w:p>
        </w:tc>
      </w:tr>
      <w:tr w:rsidR="00266379" w:rsidRPr="00134B00" w:rsidTr="00655664">
        <w:tc>
          <w:tcPr>
            <w:tcW w:w="3106" w:type="dxa"/>
            <w:vAlign w:val="center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Общеотраслевые должности служащих третьего уровня</w:t>
            </w:r>
          </w:p>
        </w:tc>
        <w:tc>
          <w:tcPr>
            <w:tcW w:w="1680" w:type="dxa"/>
            <w:vAlign w:val="center"/>
          </w:tcPr>
          <w:p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66379" w:rsidRPr="00134B00" w:rsidRDefault="00921872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694" w:type="dxa"/>
            <w:vAlign w:val="center"/>
          </w:tcPr>
          <w:p w:rsidR="00266379" w:rsidRPr="00134B00" w:rsidRDefault="000E7284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72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:rsidR="00266379" w:rsidRPr="00134B00" w:rsidRDefault="00266379" w:rsidP="00266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4B00">
        <w:rPr>
          <w:rFonts w:ascii="Times New Roman" w:hAnsi="Times New Roman" w:cs="Times New Roman"/>
          <w:sz w:val="24"/>
          <w:szCs w:val="24"/>
        </w:rPr>
        <w:t>Рекомендуемый размер базового оклада (базового</w:t>
      </w:r>
      <w:proofErr w:type="gramEnd"/>
    </w:p>
    <w:p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 xml:space="preserve">должностного оклада) по </w:t>
      </w:r>
      <w:proofErr w:type="gramStart"/>
      <w:r w:rsidRPr="00134B00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Pr="00134B00">
        <w:rPr>
          <w:rFonts w:ascii="Times New Roman" w:hAnsi="Times New Roman" w:cs="Times New Roman"/>
          <w:sz w:val="24"/>
          <w:szCs w:val="24"/>
        </w:rPr>
        <w:t xml:space="preserve"> квалификационным</w:t>
      </w:r>
    </w:p>
    <w:p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общеотраслевых профессий рабочих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4"/>
        <w:gridCol w:w="1682"/>
        <w:gridCol w:w="2126"/>
        <w:gridCol w:w="2694"/>
      </w:tblGrid>
      <w:tr w:rsidR="00266379" w:rsidRPr="00134B00" w:rsidTr="001863A9">
        <w:trPr>
          <w:jc w:val="center"/>
        </w:trPr>
        <w:tc>
          <w:tcPr>
            <w:tcW w:w="3104" w:type="dxa"/>
          </w:tcPr>
          <w:p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2" w:type="dxa"/>
          </w:tcPr>
          <w:p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="001E3C09" w:rsidRPr="00134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126" w:type="dxa"/>
          </w:tcPr>
          <w:p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 оклада), рублей в месяц</w:t>
            </w:r>
          </w:p>
        </w:tc>
      </w:tr>
      <w:tr w:rsidR="00266379" w:rsidRPr="00134B00" w:rsidTr="001863A9">
        <w:trPr>
          <w:jc w:val="center"/>
        </w:trPr>
        <w:tc>
          <w:tcPr>
            <w:tcW w:w="3104" w:type="dxa"/>
            <w:vAlign w:val="center"/>
          </w:tcPr>
          <w:p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</w:t>
            </w:r>
          </w:p>
          <w:p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рабочих первого уровня</w:t>
            </w:r>
          </w:p>
        </w:tc>
        <w:tc>
          <w:tcPr>
            <w:tcW w:w="1682" w:type="dxa"/>
            <w:vAlign w:val="center"/>
          </w:tcPr>
          <w:p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94" w:type="dxa"/>
            <w:vAlign w:val="center"/>
          </w:tcPr>
          <w:p w:rsidR="00266379" w:rsidRPr="00134B00" w:rsidRDefault="00EA04BD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7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</w:tbl>
    <w:p w:rsidR="00266379" w:rsidRPr="007E4AA7" w:rsidRDefault="00266379" w:rsidP="0065566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424A4" w:rsidRPr="00134B00" w:rsidRDefault="006A000F" w:rsidP="006A00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7424A4" w:rsidRPr="00134B00" w:rsidSect="00655664">
      <w:pgSz w:w="11905" w:h="16838"/>
      <w:pgMar w:top="426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DD6"/>
    <w:multiLevelType w:val="hybridMultilevel"/>
    <w:tmpl w:val="8526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2551"/>
    <w:rsid w:val="0000480F"/>
    <w:rsid w:val="000147F8"/>
    <w:rsid w:val="000238E7"/>
    <w:rsid w:val="00035BE9"/>
    <w:rsid w:val="000451B0"/>
    <w:rsid w:val="00054110"/>
    <w:rsid w:val="00057A60"/>
    <w:rsid w:val="00057DB3"/>
    <w:rsid w:val="000720C8"/>
    <w:rsid w:val="00080479"/>
    <w:rsid w:val="00080D0E"/>
    <w:rsid w:val="00085DA0"/>
    <w:rsid w:val="0008736A"/>
    <w:rsid w:val="000D741A"/>
    <w:rsid w:val="000E495C"/>
    <w:rsid w:val="000E7284"/>
    <w:rsid w:val="000F5A7F"/>
    <w:rsid w:val="001179B2"/>
    <w:rsid w:val="00134B00"/>
    <w:rsid w:val="00181A8A"/>
    <w:rsid w:val="001863A9"/>
    <w:rsid w:val="001C13D7"/>
    <w:rsid w:val="001D02B8"/>
    <w:rsid w:val="001D32F1"/>
    <w:rsid w:val="001D43AE"/>
    <w:rsid w:val="001D7843"/>
    <w:rsid w:val="001E04F7"/>
    <w:rsid w:val="001E20C6"/>
    <w:rsid w:val="001E3C09"/>
    <w:rsid w:val="001E42D8"/>
    <w:rsid w:val="001E4DE1"/>
    <w:rsid w:val="001E4F02"/>
    <w:rsid w:val="002002B7"/>
    <w:rsid w:val="002064A0"/>
    <w:rsid w:val="0020671E"/>
    <w:rsid w:val="0021430D"/>
    <w:rsid w:val="00241BF6"/>
    <w:rsid w:val="00243226"/>
    <w:rsid w:val="00247C90"/>
    <w:rsid w:val="002626F0"/>
    <w:rsid w:val="00266379"/>
    <w:rsid w:val="00284B75"/>
    <w:rsid w:val="002B5557"/>
    <w:rsid w:val="002B6266"/>
    <w:rsid w:val="002C1B9B"/>
    <w:rsid w:val="002C56ED"/>
    <w:rsid w:val="002C718B"/>
    <w:rsid w:val="002C7683"/>
    <w:rsid w:val="002D6CFA"/>
    <w:rsid w:val="002E4D9B"/>
    <w:rsid w:val="003077E2"/>
    <w:rsid w:val="00334C19"/>
    <w:rsid w:val="00351B5D"/>
    <w:rsid w:val="00351C1C"/>
    <w:rsid w:val="00363042"/>
    <w:rsid w:val="003A0533"/>
    <w:rsid w:val="003A2FFA"/>
    <w:rsid w:val="003C4887"/>
    <w:rsid w:val="003D6346"/>
    <w:rsid w:val="003E520B"/>
    <w:rsid w:val="003E76D6"/>
    <w:rsid w:val="003F10E2"/>
    <w:rsid w:val="00411056"/>
    <w:rsid w:val="00416C04"/>
    <w:rsid w:val="00433214"/>
    <w:rsid w:val="004560CC"/>
    <w:rsid w:val="00460378"/>
    <w:rsid w:val="00470C80"/>
    <w:rsid w:val="004733BD"/>
    <w:rsid w:val="00474CF2"/>
    <w:rsid w:val="00480A8B"/>
    <w:rsid w:val="004A7624"/>
    <w:rsid w:val="004B45C8"/>
    <w:rsid w:val="004C12BC"/>
    <w:rsid w:val="0051513A"/>
    <w:rsid w:val="0052431D"/>
    <w:rsid w:val="00525DFF"/>
    <w:rsid w:val="0056247F"/>
    <w:rsid w:val="00573BE7"/>
    <w:rsid w:val="005948E7"/>
    <w:rsid w:val="00594D03"/>
    <w:rsid w:val="00596D1C"/>
    <w:rsid w:val="005A6B1D"/>
    <w:rsid w:val="005D0F30"/>
    <w:rsid w:val="005E245F"/>
    <w:rsid w:val="005E702B"/>
    <w:rsid w:val="00601508"/>
    <w:rsid w:val="00642E92"/>
    <w:rsid w:val="00643ADC"/>
    <w:rsid w:val="00655664"/>
    <w:rsid w:val="00666E1C"/>
    <w:rsid w:val="0067089C"/>
    <w:rsid w:val="006A000F"/>
    <w:rsid w:val="006A0C8E"/>
    <w:rsid w:val="006A15B6"/>
    <w:rsid w:val="006A22FE"/>
    <w:rsid w:val="006B28D7"/>
    <w:rsid w:val="006C426A"/>
    <w:rsid w:val="007054CD"/>
    <w:rsid w:val="007064A3"/>
    <w:rsid w:val="00714080"/>
    <w:rsid w:val="00721E4C"/>
    <w:rsid w:val="007424A4"/>
    <w:rsid w:val="00746648"/>
    <w:rsid w:val="00747DE2"/>
    <w:rsid w:val="00781F4F"/>
    <w:rsid w:val="00784609"/>
    <w:rsid w:val="00792F0E"/>
    <w:rsid w:val="007A3478"/>
    <w:rsid w:val="007A44DE"/>
    <w:rsid w:val="007B728A"/>
    <w:rsid w:val="007C4ACE"/>
    <w:rsid w:val="007D256D"/>
    <w:rsid w:val="007E4AA7"/>
    <w:rsid w:val="007E59C8"/>
    <w:rsid w:val="00811ADC"/>
    <w:rsid w:val="00855FA9"/>
    <w:rsid w:val="008603E3"/>
    <w:rsid w:val="008616D3"/>
    <w:rsid w:val="008A05D1"/>
    <w:rsid w:val="008A64DA"/>
    <w:rsid w:val="008B1A9A"/>
    <w:rsid w:val="008B2AEB"/>
    <w:rsid w:val="008B4047"/>
    <w:rsid w:val="008D2D5E"/>
    <w:rsid w:val="008D3D4E"/>
    <w:rsid w:val="008E7E33"/>
    <w:rsid w:val="008F4C96"/>
    <w:rsid w:val="00901136"/>
    <w:rsid w:val="00920721"/>
    <w:rsid w:val="00921872"/>
    <w:rsid w:val="009262A0"/>
    <w:rsid w:val="00946F20"/>
    <w:rsid w:val="009575DD"/>
    <w:rsid w:val="00966DC9"/>
    <w:rsid w:val="009903A2"/>
    <w:rsid w:val="00997611"/>
    <w:rsid w:val="009C2508"/>
    <w:rsid w:val="009C33DF"/>
    <w:rsid w:val="00A12D5C"/>
    <w:rsid w:val="00A30E40"/>
    <w:rsid w:val="00A33A33"/>
    <w:rsid w:val="00A41814"/>
    <w:rsid w:val="00A42551"/>
    <w:rsid w:val="00A42851"/>
    <w:rsid w:val="00A43283"/>
    <w:rsid w:val="00A54313"/>
    <w:rsid w:val="00A664A7"/>
    <w:rsid w:val="00A7579C"/>
    <w:rsid w:val="00A900F4"/>
    <w:rsid w:val="00A90AFD"/>
    <w:rsid w:val="00A90F4A"/>
    <w:rsid w:val="00A93614"/>
    <w:rsid w:val="00AA1427"/>
    <w:rsid w:val="00AA3E85"/>
    <w:rsid w:val="00AB6850"/>
    <w:rsid w:val="00AD5A62"/>
    <w:rsid w:val="00AD6601"/>
    <w:rsid w:val="00B01338"/>
    <w:rsid w:val="00B02B0E"/>
    <w:rsid w:val="00B04BBC"/>
    <w:rsid w:val="00B050D5"/>
    <w:rsid w:val="00B0617E"/>
    <w:rsid w:val="00B12C68"/>
    <w:rsid w:val="00B44EFF"/>
    <w:rsid w:val="00B51E81"/>
    <w:rsid w:val="00B64A36"/>
    <w:rsid w:val="00B76452"/>
    <w:rsid w:val="00B91105"/>
    <w:rsid w:val="00BB6839"/>
    <w:rsid w:val="00BC3C5A"/>
    <w:rsid w:val="00BD22BC"/>
    <w:rsid w:val="00BE4C95"/>
    <w:rsid w:val="00BF3262"/>
    <w:rsid w:val="00C041C7"/>
    <w:rsid w:val="00C06075"/>
    <w:rsid w:val="00C2310F"/>
    <w:rsid w:val="00C349D6"/>
    <w:rsid w:val="00C353E0"/>
    <w:rsid w:val="00C4122C"/>
    <w:rsid w:val="00C45E41"/>
    <w:rsid w:val="00C53E2F"/>
    <w:rsid w:val="00C55CB5"/>
    <w:rsid w:val="00C9265A"/>
    <w:rsid w:val="00CB2D8F"/>
    <w:rsid w:val="00CB2DCE"/>
    <w:rsid w:val="00CC182F"/>
    <w:rsid w:val="00CC4E80"/>
    <w:rsid w:val="00CF3943"/>
    <w:rsid w:val="00D04249"/>
    <w:rsid w:val="00D27BEC"/>
    <w:rsid w:val="00D30835"/>
    <w:rsid w:val="00D339DD"/>
    <w:rsid w:val="00D36A36"/>
    <w:rsid w:val="00D71BE3"/>
    <w:rsid w:val="00D72551"/>
    <w:rsid w:val="00D72E7F"/>
    <w:rsid w:val="00D74EAC"/>
    <w:rsid w:val="00D826AA"/>
    <w:rsid w:val="00D8568A"/>
    <w:rsid w:val="00DB4DF4"/>
    <w:rsid w:val="00DC6412"/>
    <w:rsid w:val="00DD3A89"/>
    <w:rsid w:val="00DE2B7C"/>
    <w:rsid w:val="00E065E8"/>
    <w:rsid w:val="00E1109A"/>
    <w:rsid w:val="00E12185"/>
    <w:rsid w:val="00E16A19"/>
    <w:rsid w:val="00E259EB"/>
    <w:rsid w:val="00E36AC4"/>
    <w:rsid w:val="00E568E5"/>
    <w:rsid w:val="00E61FD9"/>
    <w:rsid w:val="00E62EEF"/>
    <w:rsid w:val="00E70331"/>
    <w:rsid w:val="00E74421"/>
    <w:rsid w:val="00E77E4A"/>
    <w:rsid w:val="00E842DD"/>
    <w:rsid w:val="00E90141"/>
    <w:rsid w:val="00E90D65"/>
    <w:rsid w:val="00E919B0"/>
    <w:rsid w:val="00EA04BD"/>
    <w:rsid w:val="00EA23C8"/>
    <w:rsid w:val="00EB1BB8"/>
    <w:rsid w:val="00ED16FC"/>
    <w:rsid w:val="00ED2FAF"/>
    <w:rsid w:val="00ED5E9E"/>
    <w:rsid w:val="00ED793D"/>
    <w:rsid w:val="00EE4FF3"/>
    <w:rsid w:val="00EF2832"/>
    <w:rsid w:val="00F03ED4"/>
    <w:rsid w:val="00F23794"/>
    <w:rsid w:val="00F338C3"/>
    <w:rsid w:val="00F40451"/>
    <w:rsid w:val="00F512AA"/>
    <w:rsid w:val="00F5166E"/>
    <w:rsid w:val="00F663E2"/>
    <w:rsid w:val="00F77D48"/>
    <w:rsid w:val="00F81C52"/>
    <w:rsid w:val="00FB069D"/>
    <w:rsid w:val="00FD6AE3"/>
    <w:rsid w:val="00FE2890"/>
    <w:rsid w:val="00FF4149"/>
    <w:rsid w:val="00FF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8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5E9E"/>
    <w:pPr>
      <w:ind w:left="720"/>
      <w:contextualSpacing/>
    </w:pPr>
  </w:style>
  <w:style w:type="paragraph" w:customStyle="1" w:styleId="ConsPlusCell">
    <w:name w:val="ConsPlusCell"/>
    <w:rsid w:val="00C06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C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107D9520FB79BE442A3953CB8D6DE604B136669D162048DC497798CE9AF8AD5A4D3D1551786AAH8x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D107D9520FB79BE442A3953CB8D6DE604B136669D162048DC497798CE9AF8AD5A4D3D1551786AAH8x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D107D9520FB79BE442A3953CB8D6DE604B136669D162048DC497798CE9AF8AD5A4D3D1551786AAH8x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E6D27CC84F41E3613C7CA0B5DEAC065D2FC101A91400F0272C685BA18384CC97CA91E4DF060EFD25D38EH5U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D107D9520FB79BE442A3953CB8D6DE604B136669D162048DC497798CE9AF8AD5A4D3D1551786AAH8x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Елена Сергеевна</dc:creator>
  <cp:lastModifiedBy>perevozchikova.aa</cp:lastModifiedBy>
  <cp:revision>40</cp:revision>
  <cp:lastPrinted>2023-03-03T07:15:00Z</cp:lastPrinted>
  <dcterms:created xsi:type="dcterms:W3CDTF">2020-08-06T09:58:00Z</dcterms:created>
  <dcterms:modified xsi:type="dcterms:W3CDTF">2023-03-06T09:06:00Z</dcterms:modified>
</cp:coreProperties>
</file>