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2EE" w14:textId="77777777"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Проект</w:t>
      </w:r>
    </w:p>
    <w:p w14:paraId="3434958A" w14:textId="77777777"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постановления администрации городского округа Тольятти</w:t>
      </w:r>
    </w:p>
    <w:p w14:paraId="6059A7FF" w14:textId="77777777"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_______ №</w:t>
      </w:r>
      <w:r w:rsidR="008266AA">
        <w:rPr>
          <w:szCs w:val="28"/>
        </w:rPr>
        <w:t xml:space="preserve"> </w:t>
      </w:r>
      <w:r w:rsidRPr="00240DF2">
        <w:rPr>
          <w:szCs w:val="28"/>
        </w:rPr>
        <w:t>______-П/5.2/пр.</w:t>
      </w:r>
    </w:p>
    <w:p w14:paraId="6A8ECBCF" w14:textId="77777777"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14:paraId="032DACCE" w14:textId="77777777"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14:paraId="2BF0F1AD" w14:textId="77777777" w:rsidR="00B63E5F" w:rsidRDefault="00B63E5F" w:rsidP="00716048">
      <w:pPr>
        <w:spacing w:after="1283" w:line="259" w:lineRule="auto"/>
        <w:ind w:left="1251" w:right="1205" w:hanging="8"/>
        <w:jc w:val="center"/>
        <w:rPr>
          <w:szCs w:val="28"/>
        </w:rPr>
      </w:pPr>
    </w:p>
    <w:p w14:paraId="0A4AFDD5" w14:textId="2E7725C6" w:rsidR="00DD6DA3" w:rsidRPr="00723E73" w:rsidRDefault="00274E6F" w:rsidP="00716048">
      <w:pPr>
        <w:spacing w:after="1283" w:line="259" w:lineRule="auto"/>
        <w:ind w:left="1251" w:right="1205" w:hanging="8"/>
        <w:jc w:val="center"/>
        <w:rPr>
          <w:szCs w:val="28"/>
        </w:rPr>
      </w:pPr>
      <w:r w:rsidRPr="00274E6F">
        <w:rPr>
          <w:szCs w:val="28"/>
        </w:rPr>
        <w:t xml:space="preserve">«О </w:t>
      </w:r>
      <w:r w:rsidR="0034061D">
        <w:rPr>
          <w:szCs w:val="28"/>
        </w:rPr>
        <w:t>предоставлении отсрочки по договорам аренды</w:t>
      </w:r>
      <w:r w:rsidR="008F2AF0">
        <w:rPr>
          <w:szCs w:val="28"/>
        </w:rPr>
        <w:t xml:space="preserve"> муниципального имущества</w:t>
      </w:r>
      <w:r w:rsidR="000B2786">
        <w:rPr>
          <w:szCs w:val="28"/>
        </w:rPr>
        <w:t>»</w:t>
      </w:r>
    </w:p>
    <w:p w14:paraId="79F8812F" w14:textId="77777777" w:rsidR="00DD6DA3" w:rsidRDefault="00DD6DA3" w:rsidP="00C60119">
      <w:pPr>
        <w:spacing w:after="0" w:line="360" w:lineRule="auto"/>
        <w:ind w:left="0" w:firstLine="709"/>
        <w:rPr>
          <w:szCs w:val="28"/>
        </w:rPr>
      </w:pPr>
      <w:r w:rsidRPr="00723E73">
        <w:rPr>
          <w:szCs w:val="28"/>
        </w:rPr>
        <w:t xml:space="preserve">В целях </w:t>
      </w:r>
      <w:r w:rsidR="0034061D">
        <w:rPr>
          <w:szCs w:val="28"/>
        </w:rPr>
        <w:t xml:space="preserve">поддержки субъектов </w:t>
      </w:r>
      <w:r w:rsidR="001D182F">
        <w:rPr>
          <w:szCs w:val="28"/>
        </w:rPr>
        <w:t xml:space="preserve">малого и среднего </w:t>
      </w:r>
      <w:r w:rsidR="0034061D">
        <w:rPr>
          <w:szCs w:val="28"/>
        </w:rPr>
        <w:t>предпринимательства</w:t>
      </w:r>
      <w:r w:rsidR="001D182F">
        <w:rPr>
          <w:szCs w:val="28"/>
        </w:rPr>
        <w:t xml:space="preserve"> и социально ориентированных некоммерческих организаций в условиях распространения новой коронавирусной инфекции</w:t>
      </w:r>
      <w:r w:rsidR="00274E6F">
        <w:rPr>
          <w:szCs w:val="28"/>
        </w:rPr>
        <w:t>,</w:t>
      </w:r>
      <w:r w:rsidR="00D53AC2">
        <w:rPr>
          <w:szCs w:val="28"/>
        </w:rPr>
        <w:t xml:space="preserve"> в соответствии с </w:t>
      </w:r>
      <w:r w:rsidR="001C3A86">
        <w:rPr>
          <w:szCs w:val="28"/>
        </w:rPr>
        <w:t xml:space="preserve">Постановлением Правительства </w:t>
      </w:r>
      <w:r w:rsidR="001D182F">
        <w:rPr>
          <w:szCs w:val="28"/>
        </w:rPr>
        <w:t>Самарской области</w:t>
      </w:r>
      <w:r w:rsidR="001C3A86">
        <w:rPr>
          <w:szCs w:val="28"/>
        </w:rPr>
        <w:t xml:space="preserve"> от </w:t>
      </w:r>
      <w:r w:rsidR="001D182F">
        <w:rPr>
          <w:szCs w:val="28"/>
        </w:rPr>
        <w:t>29.12</w:t>
      </w:r>
      <w:r w:rsidR="001C3A86">
        <w:rPr>
          <w:szCs w:val="28"/>
        </w:rPr>
        <w:t>.202</w:t>
      </w:r>
      <w:r w:rsidR="001D182F">
        <w:rPr>
          <w:szCs w:val="28"/>
        </w:rPr>
        <w:t>1</w:t>
      </w:r>
      <w:r w:rsidR="001C3A86">
        <w:rPr>
          <w:szCs w:val="28"/>
        </w:rPr>
        <w:t>г. №</w:t>
      </w:r>
      <w:r w:rsidR="001D182F">
        <w:rPr>
          <w:szCs w:val="28"/>
        </w:rPr>
        <w:t>1126</w:t>
      </w:r>
      <w:r w:rsidR="00B525AA">
        <w:rPr>
          <w:szCs w:val="28"/>
        </w:rPr>
        <w:t xml:space="preserve"> «О</w:t>
      </w:r>
      <w:r w:rsidR="001D182F">
        <w:rPr>
          <w:szCs w:val="28"/>
        </w:rPr>
        <w:t xml:space="preserve"> мерах поддержки субъектов малого и среднего предпринимательства и социально ориентированных некоммерческих организаций»</w:t>
      </w:r>
      <w:r w:rsidR="00B525AA">
        <w:rPr>
          <w:szCs w:val="28"/>
        </w:rPr>
        <w:t>,</w:t>
      </w:r>
      <w:r w:rsidR="00DE74B4">
        <w:rPr>
          <w:szCs w:val="28"/>
        </w:rPr>
        <w:t xml:space="preserve"> </w:t>
      </w:r>
      <w:r w:rsidR="0034061D">
        <w:rPr>
          <w:szCs w:val="28"/>
        </w:rPr>
        <w:t xml:space="preserve">руководствуясь </w:t>
      </w:r>
      <w:r w:rsidRPr="00723E73">
        <w:rPr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4D80F0BC" w14:textId="6F56600B" w:rsidR="004A72F6" w:rsidRDefault="004A72F6" w:rsidP="00A109ED">
      <w:pPr>
        <w:pStyle w:val="a3"/>
        <w:numPr>
          <w:ilvl w:val="0"/>
          <w:numId w:val="1"/>
        </w:numPr>
        <w:spacing w:after="0" w:line="360" w:lineRule="auto"/>
        <w:ind w:left="0" w:firstLine="666"/>
        <w:rPr>
          <w:szCs w:val="28"/>
        </w:rPr>
      </w:pPr>
      <w:r>
        <w:rPr>
          <w:szCs w:val="28"/>
        </w:rPr>
        <w:t xml:space="preserve">Предоставить юридическим лицам и индивидуальным предпринимателям, </w:t>
      </w:r>
      <w:r w:rsidR="001D182F">
        <w:rPr>
          <w:szCs w:val="28"/>
        </w:rPr>
        <w:t>указанным в пункте 2 настоящего Постановления</w:t>
      </w:r>
      <w:r>
        <w:rPr>
          <w:szCs w:val="28"/>
        </w:rPr>
        <w:t>, отсрочку уплаты арендной платы по договорам ар</w:t>
      </w:r>
      <w:r w:rsidR="00914913">
        <w:rPr>
          <w:szCs w:val="28"/>
        </w:rPr>
        <w:t>енды муниципального имущества городского округа Тольятти</w:t>
      </w:r>
      <w:r w:rsidR="005A68B2">
        <w:rPr>
          <w:szCs w:val="28"/>
        </w:rPr>
        <w:t xml:space="preserve"> (включая земельные участки)</w:t>
      </w:r>
      <w:r w:rsidR="00914913">
        <w:rPr>
          <w:szCs w:val="28"/>
        </w:rPr>
        <w:t xml:space="preserve">, в том числе находящегося оперативном управлении и хозяйственном ведении у муниципальных учреждений и предприятий </w:t>
      </w:r>
      <w:r w:rsidR="00B80168">
        <w:rPr>
          <w:szCs w:val="28"/>
        </w:rPr>
        <w:t>(далее – договоры аренды)</w:t>
      </w:r>
      <w:r w:rsidR="00914913">
        <w:rPr>
          <w:szCs w:val="28"/>
        </w:rPr>
        <w:t xml:space="preserve">, </w:t>
      </w:r>
      <w:r>
        <w:rPr>
          <w:szCs w:val="28"/>
        </w:rPr>
        <w:t>на следующих условиях:</w:t>
      </w:r>
    </w:p>
    <w:p w14:paraId="66A032FD" w14:textId="77777777" w:rsidR="00914913" w:rsidRDefault="004A72F6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1.1. </w:t>
      </w:r>
      <w:r w:rsidR="009F418E">
        <w:rPr>
          <w:szCs w:val="28"/>
        </w:rPr>
        <w:t xml:space="preserve">Отсрочка </w:t>
      </w:r>
      <w:r w:rsidR="00914913">
        <w:rPr>
          <w:szCs w:val="28"/>
        </w:rPr>
        <w:t xml:space="preserve">предоставляется за период </w:t>
      </w:r>
      <w:r w:rsidR="0025458A">
        <w:rPr>
          <w:szCs w:val="28"/>
        </w:rPr>
        <w:t>с 01.10.2021 до 31.12.2021.</w:t>
      </w:r>
    </w:p>
    <w:p w14:paraId="2AD0F3D2" w14:textId="77777777" w:rsidR="0025458A" w:rsidRDefault="0025458A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1.2. Арендная плата за указанный период подлежит уплате в срок, предложенный арендатором</w:t>
      </w:r>
      <w:r w:rsidR="00B80168">
        <w:rPr>
          <w:szCs w:val="28"/>
        </w:rPr>
        <w:t>, но не позднее 01.07.2022, поэтапно, но не чаще одного раза в месяц равными платежами.</w:t>
      </w:r>
    </w:p>
    <w:p w14:paraId="2D2685F3" w14:textId="77777777" w:rsidR="00B80168" w:rsidRDefault="00B80168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2. Отсрочка на условиях, указанных в пункте 1 настоящего Постановления, предоставляется по договорам аренды, арендаторами по которым являются:</w:t>
      </w:r>
    </w:p>
    <w:p w14:paraId="39ED79C5" w14:textId="77777777" w:rsidR="00F026F9" w:rsidRPr="00F026F9" w:rsidRDefault="00B80168" w:rsidP="00F026F9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а) </w:t>
      </w:r>
      <w:r w:rsidR="00F026F9">
        <w:rPr>
          <w:szCs w:val="28"/>
        </w:rPr>
        <w:t>юридические лица и индивидуальные предприниматели</w:t>
      </w:r>
      <w:r w:rsidRPr="00B80168">
        <w:rPr>
          <w:szCs w:val="28"/>
        </w:rPr>
        <w:t>, включенные в единый реестр субъектов малого и среднего предпринимательства,</w:t>
      </w:r>
      <w:r w:rsidR="00F026F9">
        <w:rPr>
          <w:szCs w:val="28"/>
        </w:rPr>
        <w:t xml:space="preserve"> </w:t>
      </w:r>
      <w:r w:rsidR="00F026F9" w:rsidRPr="00F026F9">
        <w:rPr>
          <w:szCs w:val="28"/>
        </w:rPr>
        <w:t>осуществляющи</w:t>
      </w:r>
      <w:r w:rsidR="00F026F9">
        <w:rPr>
          <w:szCs w:val="28"/>
        </w:rPr>
        <w:t>е</w:t>
      </w:r>
      <w:r w:rsidR="00F026F9" w:rsidRPr="00F026F9">
        <w:rPr>
          <w:szCs w:val="28"/>
        </w:rPr>
        <w:t xml:space="preserve"> деятельность в одной или нескольких отраслях российской экономики, включенных в </w:t>
      </w:r>
      <w:hyperlink r:id="rId6" w:history="1">
        <w:r w:rsidR="00F026F9" w:rsidRPr="00F026F9">
          <w:rPr>
            <w:rStyle w:val="a6"/>
            <w:color w:val="auto"/>
            <w:szCs w:val="28"/>
            <w:u w:val="none"/>
          </w:rPr>
          <w:t>перечень</w:t>
        </w:r>
      </w:hyperlink>
      <w:r w:rsidR="00F026F9" w:rsidRPr="00F026F9">
        <w:rPr>
          <w:color w:val="auto"/>
          <w:szCs w:val="28"/>
        </w:rPr>
        <w:t xml:space="preserve"> о</w:t>
      </w:r>
      <w:r w:rsidR="00F026F9" w:rsidRPr="00F026F9">
        <w:rPr>
          <w:szCs w:val="28"/>
        </w:rPr>
        <w:t xml:space="preserve">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</w:t>
      </w:r>
      <w:r w:rsidR="00F026F9">
        <w:rPr>
          <w:szCs w:val="28"/>
        </w:rPr>
        <w:t>№</w:t>
      </w:r>
      <w:r w:rsidR="00F026F9" w:rsidRPr="00F026F9">
        <w:rPr>
          <w:szCs w:val="28"/>
        </w:rPr>
        <w:t>434, и (или</w:t>
      </w:r>
      <w:r w:rsidR="00F026F9" w:rsidRPr="00F026F9">
        <w:rPr>
          <w:color w:val="auto"/>
          <w:szCs w:val="28"/>
        </w:rPr>
        <w:t xml:space="preserve">) </w:t>
      </w:r>
      <w:hyperlink r:id="rId7" w:history="1">
        <w:r w:rsidR="00F026F9" w:rsidRPr="00F026F9">
          <w:rPr>
            <w:rStyle w:val="a6"/>
            <w:color w:val="auto"/>
            <w:szCs w:val="28"/>
            <w:u w:val="none"/>
          </w:rPr>
          <w:t>перечень</w:t>
        </w:r>
      </w:hyperlink>
      <w:r w:rsidR="00F026F9" w:rsidRPr="00F026F9">
        <w:rPr>
          <w:color w:val="auto"/>
          <w:szCs w:val="28"/>
        </w:rPr>
        <w:t xml:space="preserve"> отдельных </w:t>
      </w:r>
      <w:r w:rsidR="00F026F9" w:rsidRPr="00F026F9">
        <w:rPr>
          <w:szCs w:val="28"/>
        </w:rPr>
        <w:t xml:space="preserve">сфер деятельности, оказавшихся в зоне риска в связи с угрозой распространения новой коронавирусной инфекции, утвержденный постановлением Губернатора Самарской области от 08.04.2020 </w:t>
      </w:r>
      <w:r w:rsidR="00F026F9">
        <w:rPr>
          <w:szCs w:val="28"/>
        </w:rPr>
        <w:t>№</w:t>
      </w:r>
      <w:r w:rsidR="00F026F9" w:rsidRPr="00F026F9">
        <w:rPr>
          <w:szCs w:val="28"/>
        </w:rPr>
        <w:t>77.</w:t>
      </w:r>
    </w:p>
    <w:p w14:paraId="666540C6" w14:textId="77777777" w:rsidR="00F026F9" w:rsidRDefault="00F026F9" w:rsidP="00F026F9">
      <w:pPr>
        <w:pStyle w:val="a3"/>
        <w:spacing w:line="360" w:lineRule="auto"/>
        <w:ind w:left="0" w:firstLine="709"/>
        <w:rPr>
          <w:szCs w:val="28"/>
        </w:rPr>
      </w:pPr>
      <w:r w:rsidRPr="00F026F9">
        <w:rPr>
          <w:szCs w:val="28"/>
        </w:rPr>
        <w:t xml:space="preserve">В целях применения настоящего пункта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</w:t>
      </w:r>
      <w:r>
        <w:rPr>
          <w:szCs w:val="28"/>
        </w:rPr>
        <w:t>0</w:t>
      </w:r>
      <w:r w:rsidRPr="00F026F9">
        <w:rPr>
          <w:szCs w:val="28"/>
        </w:rPr>
        <w:t>1</w:t>
      </w:r>
      <w:r>
        <w:rPr>
          <w:szCs w:val="28"/>
        </w:rPr>
        <w:t>.10.</w:t>
      </w:r>
      <w:r w:rsidRPr="00F026F9">
        <w:rPr>
          <w:szCs w:val="28"/>
        </w:rPr>
        <w:t>2021 года.</w:t>
      </w:r>
    </w:p>
    <w:p w14:paraId="5572CD56" w14:textId="77777777" w:rsidR="00F026F9" w:rsidRPr="00F026F9" w:rsidRDefault="00F026F9" w:rsidP="00F026F9">
      <w:pPr>
        <w:pStyle w:val="a3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б) некоммерческие организации, </w:t>
      </w:r>
      <w:r w:rsidRPr="00F026F9">
        <w:rPr>
          <w:szCs w:val="28"/>
        </w:rPr>
        <w:t xml:space="preserve">включенные в реестр социально ориентированных некоммерческих организаций в соответствии с </w:t>
      </w:r>
      <w:hyperlink r:id="rId8" w:history="1">
        <w:r w:rsidRPr="00F026F9">
          <w:rPr>
            <w:rStyle w:val="a6"/>
            <w:color w:val="auto"/>
            <w:szCs w:val="28"/>
            <w:u w:val="none"/>
          </w:rPr>
          <w:t>постановлением</w:t>
        </w:r>
      </w:hyperlink>
      <w:r w:rsidRPr="00F026F9">
        <w:rPr>
          <w:color w:val="auto"/>
          <w:szCs w:val="28"/>
        </w:rPr>
        <w:t xml:space="preserve"> Правительства Российской Федерации от 23.06.2020 </w:t>
      </w:r>
      <w:r>
        <w:rPr>
          <w:color w:val="auto"/>
          <w:szCs w:val="28"/>
        </w:rPr>
        <w:t>№</w:t>
      </w:r>
      <w:r w:rsidRPr="00F026F9">
        <w:rPr>
          <w:color w:val="auto"/>
          <w:szCs w:val="28"/>
        </w:rPr>
        <w:t xml:space="preserve">906 </w:t>
      </w:r>
      <w:r>
        <w:rPr>
          <w:color w:val="auto"/>
          <w:szCs w:val="28"/>
        </w:rPr>
        <w:t>«</w:t>
      </w:r>
      <w:r w:rsidRPr="00F026F9">
        <w:rPr>
          <w:color w:val="auto"/>
          <w:szCs w:val="28"/>
        </w:rPr>
        <w:t>О реестре социально ориентирова</w:t>
      </w:r>
      <w:r>
        <w:rPr>
          <w:color w:val="auto"/>
          <w:szCs w:val="28"/>
        </w:rPr>
        <w:t>нных некоммерческих организаций»</w:t>
      </w:r>
      <w:r w:rsidRPr="00F026F9">
        <w:rPr>
          <w:color w:val="auto"/>
          <w:szCs w:val="28"/>
        </w:rPr>
        <w:t xml:space="preserve">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9" w:history="1">
        <w:r w:rsidRPr="00F026F9">
          <w:rPr>
            <w:rStyle w:val="a6"/>
            <w:color w:val="auto"/>
            <w:szCs w:val="28"/>
            <w:u w:val="none"/>
          </w:rPr>
          <w:t>постановлением</w:t>
        </w:r>
      </w:hyperlink>
      <w:r w:rsidRPr="00F026F9">
        <w:rPr>
          <w:szCs w:val="28"/>
        </w:rPr>
        <w:t xml:space="preserve"> Правительства Российской Федерации от 11.06.2020 </w:t>
      </w:r>
      <w:r>
        <w:rPr>
          <w:szCs w:val="28"/>
        </w:rPr>
        <w:t>№</w:t>
      </w:r>
      <w:r w:rsidRPr="00F026F9">
        <w:rPr>
          <w:szCs w:val="28"/>
        </w:rPr>
        <w:t xml:space="preserve">847 </w:t>
      </w:r>
      <w:r>
        <w:rPr>
          <w:szCs w:val="28"/>
        </w:rPr>
        <w:t>«</w:t>
      </w:r>
      <w:r w:rsidRPr="00F026F9">
        <w:rPr>
          <w:szCs w:val="28"/>
        </w:rPr>
        <w:t>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szCs w:val="28"/>
        </w:rPr>
        <w:t>».</w:t>
      </w:r>
    </w:p>
    <w:p w14:paraId="303C3B2D" w14:textId="77777777" w:rsidR="00B80168" w:rsidRDefault="00F026F9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3. В связи с предоставлением отсрочки в соответствии </w:t>
      </w:r>
      <w:r w:rsidR="00D44101">
        <w:rPr>
          <w:szCs w:val="28"/>
        </w:rPr>
        <w:t>с пунктами 1-2 настоящего Постановления не применяются штрафы, пени,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аренды), не допускается установление дополнительных платежей, подлежащих уплате арендатором в связи с предоставлением отсрочки.</w:t>
      </w:r>
    </w:p>
    <w:p w14:paraId="11B70C82" w14:textId="77777777" w:rsidR="00A41773" w:rsidRDefault="00D44101" w:rsidP="00A4177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="008F2AF0">
        <w:rPr>
          <w:szCs w:val="28"/>
        </w:rPr>
        <w:t>Департаменту градостроительной деятельности (И.Н. Квасов), д</w:t>
      </w:r>
      <w:r w:rsidR="00A41773" w:rsidRPr="00A41773">
        <w:rPr>
          <w:szCs w:val="28"/>
        </w:rPr>
        <w:t>епартаменту по управлению муниципальным имуществом (И.О. Сорокина), отделу развития потребительского рынка (</w:t>
      </w:r>
      <w:r w:rsidR="00F21466">
        <w:rPr>
          <w:szCs w:val="28"/>
        </w:rPr>
        <w:t>Л.В. Петрова</w:t>
      </w:r>
      <w:r w:rsidR="00A41773" w:rsidRPr="00A41773">
        <w:rPr>
          <w:szCs w:val="28"/>
        </w:rPr>
        <w:t>)</w:t>
      </w:r>
      <w:r w:rsidR="00A41773">
        <w:rPr>
          <w:szCs w:val="28"/>
        </w:rPr>
        <w:t>, руководителям муниципальных учреждений и муниципальных предприятий городского округа Тольятти</w:t>
      </w:r>
      <w:r w:rsidR="00A41773" w:rsidRPr="00A41773">
        <w:rPr>
          <w:szCs w:val="28"/>
        </w:rPr>
        <w:t xml:space="preserve"> обеспечить</w:t>
      </w:r>
      <w:r w:rsidR="00A41773">
        <w:rPr>
          <w:szCs w:val="28"/>
        </w:rPr>
        <w:t>:</w:t>
      </w:r>
    </w:p>
    <w:p w14:paraId="3667A4EE" w14:textId="77777777" w:rsidR="00A41773" w:rsidRDefault="00A41773" w:rsidP="00A4177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а)</w:t>
      </w:r>
      <w:r w:rsidRPr="00A41773">
        <w:rPr>
          <w:szCs w:val="28"/>
        </w:rPr>
        <w:t xml:space="preserve"> </w:t>
      </w:r>
      <w:r>
        <w:rPr>
          <w:szCs w:val="28"/>
        </w:rPr>
        <w:t xml:space="preserve">уведомление в течение 7 рабочих дней со дня вступления в силу настоящего Постановления арендаторов о возможности получения отсрочки </w:t>
      </w:r>
      <w:r w:rsidR="00263425" w:rsidRPr="00A41773">
        <w:rPr>
          <w:szCs w:val="28"/>
        </w:rPr>
        <w:t xml:space="preserve">уплаты арендной платы </w:t>
      </w:r>
      <w:r>
        <w:rPr>
          <w:szCs w:val="28"/>
        </w:rPr>
        <w:t xml:space="preserve">по договорам аренды </w:t>
      </w:r>
      <w:r w:rsidRPr="00A41773">
        <w:rPr>
          <w:szCs w:val="28"/>
        </w:rPr>
        <w:t>в соответствии с пунктами 1-</w:t>
      </w:r>
      <w:r>
        <w:rPr>
          <w:szCs w:val="28"/>
        </w:rPr>
        <w:t>2 настоящего П</w:t>
      </w:r>
      <w:r w:rsidRPr="00A41773">
        <w:rPr>
          <w:szCs w:val="28"/>
        </w:rPr>
        <w:t>остановления</w:t>
      </w:r>
      <w:r w:rsidR="00263425">
        <w:rPr>
          <w:szCs w:val="28"/>
        </w:rPr>
        <w:t xml:space="preserve"> путем опубликования соответствующего сообщения на официальном сайте администрации городского округа Тольятти, а также на официальных сайтах муниципальных учреждений и муниципальных предприятий городского округа Тольятти в информационно-телекоммуникационной сети Интернет;</w:t>
      </w:r>
    </w:p>
    <w:p w14:paraId="412EFFCC" w14:textId="77777777" w:rsidR="00A41773" w:rsidRPr="00A41773" w:rsidRDefault="00A41773" w:rsidP="00A4177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б) </w:t>
      </w:r>
      <w:r w:rsidRPr="00A41773">
        <w:rPr>
          <w:szCs w:val="28"/>
        </w:rPr>
        <w:t xml:space="preserve">на основании поданных юридическими лицами и индивидуальными предпринимателями обращений </w:t>
      </w:r>
      <w:r>
        <w:rPr>
          <w:szCs w:val="28"/>
        </w:rPr>
        <w:t>подготовку и направление арендаторам</w:t>
      </w:r>
      <w:r w:rsidRPr="00A41773">
        <w:rPr>
          <w:szCs w:val="28"/>
        </w:rPr>
        <w:t xml:space="preserve"> дополнительных соглашений, предусматривающих отсрочку уплаты арендной платы по договорам аренды </w:t>
      </w:r>
      <w:bookmarkStart w:id="0" w:name="OLE_LINK1"/>
      <w:r w:rsidRPr="00A41773">
        <w:rPr>
          <w:szCs w:val="28"/>
        </w:rPr>
        <w:t>в соответствии с пунктами 1-</w:t>
      </w:r>
      <w:r>
        <w:rPr>
          <w:szCs w:val="28"/>
        </w:rPr>
        <w:t>2 настоящего П</w:t>
      </w:r>
      <w:r w:rsidRPr="00A41773">
        <w:rPr>
          <w:szCs w:val="28"/>
        </w:rPr>
        <w:t>остановления</w:t>
      </w:r>
      <w:bookmarkEnd w:id="0"/>
      <w:r w:rsidRPr="00A41773">
        <w:rPr>
          <w:szCs w:val="28"/>
        </w:rPr>
        <w:t xml:space="preserve"> в течение 7 рабочих дней со дня обращения арендаторов.</w:t>
      </w:r>
    </w:p>
    <w:p w14:paraId="43181DEF" w14:textId="77777777" w:rsidR="001E5793" w:rsidRDefault="00263425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5</w:t>
      </w:r>
      <w:r w:rsidR="001E5793">
        <w:rPr>
          <w:szCs w:val="28"/>
        </w:rPr>
        <w:t xml:space="preserve">. </w:t>
      </w:r>
      <w:r w:rsidR="00206576">
        <w:rPr>
          <w:szCs w:val="28"/>
        </w:rPr>
        <w:t>Организационному управлению администрации го</w:t>
      </w:r>
      <w:r>
        <w:rPr>
          <w:szCs w:val="28"/>
        </w:rPr>
        <w:t>родского округа</w:t>
      </w:r>
      <w:r w:rsidR="00206576">
        <w:rPr>
          <w:szCs w:val="28"/>
        </w:rPr>
        <w:t xml:space="preserve"> Тольятти (В.А. Власов) о</w:t>
      </w:r>
      <w:r w:rsidR="001E5793">
        <w:rPr>
          <w:szCs w:val="28"/>
        </w:rPr>
        <w:t>публиковать настоящее постановление в газете «Городские ведомости».</w:t>
      </w:r>
    </w:p>
    <w:p w14:paraId="0F413816" w14:textId="77777777" w:rsidR="000F6A23" w:rsidRDefault="00263425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6</w:t>
      </w:r>
      <w:r w:rsidR="000F6A23">
        <w:rPr>
          <w:szCs w:val="28"/>
        </w:rPr>
        <w:t>. Контроль за исполнением настоящего постановления оставляю за собой.</w:t>
      </w:r>
    </w:p>
    <w:p w14:paraId="54116ACC" w14:textId="77777777" w:rsidR="003D71B6" w:rsidRDefault="003D71B6" w:rsidP="000F6A23">
      <w:pPr>
        <w:pStyle w:val="a3"/>
        <w:spacing w:after="0" w:line="360" w:lineRule="auto"/>
        <w:ind w:left="0" w:firstLine="709"/>
        <w:rPr>
          <w:szCs w:val="28"/>
        </w:rPr>
      </w:pPr>
    </w:p>
    <w:p w14:paraId="3B3B06E6" w14:textId="77777777" w:rsidR="00263425" w:rsidRDefault="00263425" w:rsidP="000F6A23">
      <w:pPr>
        <w:pStyle w:val="a3"/>
        <w:spacing w:after="0" w:line="360" w:lineRule="auto"/>
        <w:ind w:left="0" w:firstLine="709"/>
        <w:rPr>
          <w:szCs w:val="28"/>
        </w:rPr>
      </w:pPr>
    </w:p>
    <w:p w14:paraId="628489E2" w14:textId="77777777" w:rsidR="00263425" w:rsidRDefault="00263425" w:rsidP="000F6A23">
      <w:pPr>
        <w:pStyle w:val="a3"/>
        <w:spacing w:after="0" w:line="360" w:lineRule="auto"/>
        <w:ind w:left="0" w:firstLine="709"/>
        <w:rPr>
          <w:szCs w:val="28"/>
        </w:rPr>
      </w:pPr>
    </w:p>
    <w:p w14:paraId="11AA8543" w14:textId="77777777" w:rsidR="00263425" w:rsidRDefault="00263425" w:rsidP="000F6A23">
      <w:pPr>
        <w:pStyle w:val="a3"/>
        <w:spacing w:after="0" w:line="360" w:lineRule="auto"/>
        <w:ind w:left="0" w:firstLine="709"/>
        <w:rPr>
          <w:szCs w:val="28"/>
        </w:rPr>
      </w:pPr>
    </w:p>
    <w:p w14:paraId="55C70CDE" w14:textId="77777777" w:rsidR="001E5793" w:rsidRDefault="001E5793" w:rsidP="000F6A23">
      <w:pPr>
        <w:pStyle w:val="a3"/>
        <w:spacing w:after="0" w:line="360" w:lineRule="auto"/>
        <w:ind w:left="0" w:firstLine="709"/>
        <w:rPr>
          <w:szCs w:val="28"/>
        </w:rPr>
      </w:pPr>
    </w:p>
    <w:p w14:paraId="50457CF6" w14:textId="77777777" w:rsidR="00716048" w:rsidRDefault="00BA78C8" w:rsidP="008266AA">
      <w:pPr>
        <w:spacing w:after="0" w:line="240" w:lineRule="auto"/>
        <w:ind w:left="136" w:right="-2" w:firstLine="0"/>
        <w:rPr>
          <w:szCs w:val="28"/>
        </w:rPr>
      </w:pPr>
      <w:r>
        <w:rPr>
          <w:szCs w:val="28"/>
        </w:rPr>
        <w:t>Г</w:t>
      </w:r>
      <w:r w:rsidR="00FB5D8B">
        <w:rPr>
          <w:szCs w:val="28"/>
        </w:rPr>
        <w:t>лав</w:t>
      </w:r>
      <w:r>
        <w:rPr>
          <w:szCs w:val="28"/>
        </w:rPr>
        <w:t>а</w:t>
      </w:r>
      <w:r w:rsidR="00FB5D8B">
        <w:rPr>
          <w:szCs w:val="28"/>
        </w:rPr>
        <w:t xml:space="preserve"> городского округа</w:t>
      </w:r>
      <w:r>
        <w:rPr>
          <w:szCs w:val="28"/>
        </w:rPr>
        <w:t xml:space="preserve">                           </w:t>
      </w:r>
      <w:r w:rsidR="00586DC9">
        <w:rPr>
          <w:szCs w:val="28"/>
        </w:rPr>
        <w:t xml:space="preserve">       </w:t>
      </w:r>
      <w:r w:rsidR="008266AA">
        <w:rPr>
          <w:szCs w:val="28"/>
        </w:rPr>
        <w:t xml:space="preserve"> </w:t>
      </w:r>
      <w:r w:rsidR="003D71B6">
        <w:rPr>
          <w:szCs w:val="28"/>
        </w:rPr>
        <w:t xml:space="preserve"> </w:t>
      </w:r>
      <w:r w:rsidR="008266AA">
        <w:rPr>
          <w:szCs w:val="28"/>
        </w:rPr>
        <w:t xml:space="preserve">       </w:t>
      </w:r>
      <w:r w:rsidR="00586DC9">
        <w:rPr>
          <w:szCs w:val="28"/>
        </w:rPr>
        <w:t xml:space="preserve">                 </w:t>
      </w:r>
      <w:r w:rsidR="00263425">
        <w:rPr>
          <w:szCs w:val="28"/>
        </w:rPr>
        <w:t xml:space="preserve"> </w:t>
      </w:r>
      <w:r w:rsidR="00586DC9">
        <w:rPr>
          <w:szCs w:val="28"/>
        </w:rPr>
        <w:t xml:space="preserve"> </w:t>
      </w:r>
      <w:r w:rsidR="008F2AF0">
        <w:rPr>
          <w:szCs w:val="28"/>
        </w:rPr>
        <w:t xml:space="preserve">     </w:t>
      </w:r>
      <w:r w:rsidR="00586DC9">
        <w:rPr>
          <w:szCs w:val="28"/>
        </w:rPr>
        <w:t xml:space="preserve"> </w:t>
      </w:r>
      <w:r>
        <w:rPr>
          <w:szCs w:val="28"/>
        </w:rPr>
        <w:t xml:space="preserve"> </w:t>
      </w:r>
      <w:r w:rsidR="00263425">
        <w:rPr>
          <w:szCs w:val="28"/>
        </w:rPr>
        <w:t xml:space="preserve">Н.А. </w:t>
      </w:r>
      <w:proofErr w:type="spellStart"/>
      <w:r w:rsidR="00263425">
        <w:rPr>
          <w:szCs w:val="28"/>
        </w:rPr>
        <w:t>Ренц</w:t>
      </w:r>
      <w:proofErr w:type="spellEnd"/>
    </w:p>
    <w:sectPr w:rsidR="00716048" w:rsidSect="0021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0.15pt;height:3.9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27" style="width:9.4pt;height:3.1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3.9pt;visibility:visible;mso-wrap-style:square" o:bullet="t">
        <v:imagedata r:id="rId3" o:title=""/>
      </v:shape>
    </w:pict>
  </w:numPicBullet>
  <w:numPicBullet w:numPicBulletId="3">
    <w:pict>
      <v:shape id="_x0000_i1029" type="#_x0000_t75" style="width:9.4pt;height:3.9pt;visibility:visible;mso-wrap-style:square" o:bullet="t">
        <v:imagedata r:id="rId4" o:title=""/>
      </v:shape>
    </w:pict>
  </w:numPicBullet>
  <w:abstractNum w:abstractNumId="0" w15:restartNumberingAfterBreak="0">
    <w:nsid w:val="00B717B2"/>
    <w:multiLevelType w:val="hybridMultilevel"/>
    <w:tmpl w:val="78FE2DB8"/>
    <w:lvl w:ilvl="0" w:tplc="56045DC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C4BC1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20E9F6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C466B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A0237E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C253C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8C2EA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D062C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EEE0E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D0564"/>
    <w:multiLevelType w:val="hybridMultilevel"/>
    <w:tmpl w:val="E17A95EA"/>
    <w:lvl w:ilvl="0" w:tplc="B4362158">
      <w:start w:val="1"/>
      <w:numFmt w:val="bullet"/>
      <w:lvlText w:val="-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FCEEF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B8FE7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FCBB7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14340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18210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DC7A6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9EEA4E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8691A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86908"/>
    <w:multiLevelType w:val="hybridMultilevel"/>
    <w:tmpl w:val="5FC22248"/>
    <w:lvl w:ilvl="0" w:tplc="8DD6B8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89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C4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A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CF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4C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C4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A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20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7E07B8"/>
    <w:multiLevelType w:val="hybridMultilevel"/>
    <w:tmpl w:val="A9BE7782"/>
    <w:lvl w:ilvl="0" w:tplc="598CAD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7E4">
      <w:start w:val="1"/>
      <w:numFmt w:val="bullet"/>
      <w:lvlText w:val="o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2DC92">
      <w:start w:val="1"/>
      <w:numFmt w:val="bullet"/>
      <w:lvlText w:val="▪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CA82">
      <w:start w:val="1"/>
      <w:numFmt w:val="bullet"/>
      <w:lvlRestart w:val="0"/>
      <w:lvlText w:val="•"/>
      <w:lvlPicBulletId w:val="1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263E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642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8580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4FD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ABE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DB58A9"/>
    <w:multiLevelType w:val="multilevel"/>
    <w:tmpl w:val="05AAA2DA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F253B3"/>
    <w:multiLevelType w:val="multilevel"/>
    <w:tmpl w:val="A0A096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077B64"/>
    <w:multiLevelType w:val="hybridMultilevel"/>
    <w:tmpl w:val="005048DA"/>
    <w:lvl w:ilvl="0" w:tplc="33C8F2AC">
      <w:start w:val="1"/>
      <w:numFmt w:val="decimal"/>
      <w:lvlText w:val="%1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EC14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A68EC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A8DB6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AE2B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4139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279B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0A34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822C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732A09"/>
    <w:multiLevelType w:val="multilevel"/>
    <w:tmpl w:val="B554F00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8" w15:restartNumberingAfterBreak="0">
    <w:nsid w:val="0A7E2713"/>
    <w:multiLevelType w:val="multilevel"/>
    <w:tmpl w:val="78C0F2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2E3560"/>
    <w:multiLevelType w:val="multilevel"/>
    <w:tmpl w:val="AAFC17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0" w15:restartNumberingAfterBreak="0">
    <w:nsid w:val="15297EDE"/>
    <w:multiLevelType w:val="multilevel"/>
    <w:tmpl w:val="A87E9E0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1" w15:restartNumberingAfterBreak="0">
    <w:nsid w:val="20464ABE"/>
    <w:multiLevelType w:val="hybridMultilevel"/>
    <w:tmpl w:val="CA5A6530"/>
    <w:lvl w:ilvl="0" w:tplc="5F3022F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2059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6474F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24D72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7C5A3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5A02C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9AE79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86D83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695B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14250"/>
    <w:multiLevelType w:val="multilevel"/>
    <w:tmpl w:val="6BD65D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D2492D"/>
    <w:multiLevelType w:val="hybridMultilevel"/>
    <w:tmpl w:val="03926FE4"/>
    <w:lvl w:ilvl="0" w:tplc="F4889FD8">
      <w:start w:val="6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0EBD4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180D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9A706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2A12B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52F37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F2E198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CD98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EA5C1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351BD3"/>
    <w:multiLevelType w:val="hybridMultilevel"/>
    <w:tmpl w:val="6D8283A8"/>
    <w:lvl w:ilvl="0" w:tplc="4BCAE47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E6144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C204E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67C84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24B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0CF38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A62E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229DA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C0892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F722F2"/>
    <w:multiLevelType w:val="hybridMultilevel"/>
    <w:tmpl w:val="95C42A16"/>
    <w:lvl w:ilvl="0" w:tplc="E9E466B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3A752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68264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06D34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C88F5A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A08112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C249B6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108EF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503B86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8B5EF3"/>
    <w:multiLevelType w:val="multilevel"/>
    <w:tmpl w:val="AF8E6B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7" w15:restartNumberingAfterBreak="0">
    <w:nsid w:val="4B4A132B"/>
    <w:multiLevelType w:val="multilevel"/>
    <w:tmpl w:val="3094EE2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8" w15:restartNumberingAfterBreak="0">
    <w:nsid w:val="4BB34CC3"/>
    <w:multiLevelType w:val="multilevel"/>
    <w:tmpl w:val="12BC32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26802"/>
    <w:multiLevelType w:val="multilevel"/>
    <w:tmpl w:val="CEDC79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4" w:hanging="2160"/>
      </w:pPr>
      <w:rPr>
        <w:rFonts w:hint="default"/>
      </w:rPr>
    </w:lvl>
  </w:abstractNum>
  <w:abstractNum w:abstractNumId="20" w15:restartNumberingAfterBreak="0">
    <w:nsid w:val="59CB0BEC"/>
    <w:multiLevelType w:val="multilevel"/>
    <w:tmpl w:val="3AE0EF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843D16"/>
    <w:multiLevelType w:val="hybridMultilevel"/>
    <w:tmpl w:val="8702F716"/>
    <w:lvl w:ilvl="0" w:tplc="C2027C66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F0C99C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CE0DE9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EFCAB7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B070429A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012028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1500BA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68AEF8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070A4AC0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2" w15:restartNumberingAfterBreak="0">
    <w:nsid w:val="6AC71FC5"/>
    <w:multiLevelType w:val="multilevel"/>
    <w:tmpl w:val="0992925E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AE2E95"/>
    <w:multiLevelType w:val="multilevel"/>
    <w:tmpl w:val="96F246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875335"/>
    <w:multiLevelType w:val="multilevel"/>
    <w:tmpl w:val="D488132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B6756F"/>
    <w:multiLevelType w:val="multilevel"/>
    <w:tmpl w:val="F98292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EA2B9F"/>
    <w:multiLevelType w:val="multilevel"/>
    <w:tmpl w:val="449C99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 w15:restartNumberingAfterBreak="0">
    <w:nsid w:val="78EB2ACA"/>
    <w:multiLevelType w:val="multilevel"/>
    <w:tmpl w:val="77EE69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F42074"/>
    <w:multiLevelType w:val="hybridMultilevel"/>
    <w:tmpl w:val="772A2B3E"/>
    <w:lvl w:ilvl="0" w:tplc="75EC3A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0D5C6">
      <w:start w:val="1"/>
      <w:numFmt w:val="bullet"/>
      <w:lvlText w:val="o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C8CEE">
      <w:start w:val="1"/>
      <w:numFmt w:val="bullet"/>
      <w:lvlText w:val="▪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4708A">
      <w:start w:val="1"/>
      <w:numFmt w:val="bullet"/>
      <w:lvlText w:val="•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603F8">
      <w:start w:val="1"/>
      <w:numFmt w:val="bullet"/>
      <w:lvlRestart w:val="0"/>
      <w:lvlText w:val="•"/>
      <w:lvlPicBulletId w:val="0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E59FC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4269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38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D7A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8"/>
  </w:num>
  <w:num w:numId="5">
    <w:abstractNumId w:val="22"/>
  </w:num>
  <w:num w:numId="6">
    <w:abstractNumId w:val="20"/>
  </w:num>
  <w:num w:numId="7">
    <w:abstractNumId w:val="3"/>
  </w:num>
  <w:num w:numId="8">
    <w:abstractNumId w:val="8"/>
  </w:num>
  <w:num w:numId="9">
    <w:abstractNumId w:val="27"/>
  </w:num>
  <w:num w:numId="10">
    <w:abstractNumId w:val="24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23"/>
  </w:num>
  <w:num w:numId="16">
    <w:abstractNumId w:val="13"/>
  </w:num>
  <w:num w:numId="17">
    <w:abstractNumId w:val="0"/>
  </w:num>
  <w:num w:numId="18">
    <w:abstractNumId w:val="18"/>
  </w:num>
  <w:num w:numId="19">
    <w:abstractNumId w:val="21"/>
  </w:num>
  <w:num w:numId="20">
    <w:abstractNumId w:val="2"/>
  </w:num>
  <w:num w:numId="21">
    <w:abstractNumId w:val="16"/>
  </w:num>
  <w:num w:numId="22">
    <w:abstractNumId w:val="10"/>
  </w:num>
  <w:num w:numId="23">
    <w:abstractNumId w:val="7"/>
  </w:num>
  <w:num w:numId="24">
    <w:abstractNumId w:val="17"/>
  </w:num>
  <w:num w:numId="25">
    <w:abstractNumId w:val="9"/>
  </w:num>
  <w:num w:numId="26">
    <w:abstractNumId w:val="19"/>
  </w:num>
  <w:num w:numId="27">
    <w:abstractNumId w:val="1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31"/>
    <w:rsid w:val="00001B06"/>
    <w:rsid w:val="0001488D"/>
    <w:rsid w:val="00017720"/>
    <w:rsid w:val="00033DB1"/>
    <w:rsid w:val="00043AD3"/>
    <w:rsid w:val="00057D8E"/>
    <w:rsid w:val="00081F9E"/>
    <w:rsid w:val="00086F51"/>
    <w:rsid w:val="000B1F8D"/>
    <w:rsid w:val="000B2786"/>
    <w:rsid w:val="000B6839"/>
    <w:rsid w:val="000B7857"/>
    <w:rsid w:val="000B7E16"/>
    <w:rsid w:val="000C3417"/>
    <w:rsid w:val="000D742A"/>
    <w:rsid w:val="000F6A23"/>
    <w:rsid w:val="00107F11"/>
    <w:rsid w:val="00121838"/>
    <w:rsid w:val="00124099"/>
    <w:rsid w:val="001375B8"/>
    <w:rsid w:val="001444AA"/>
    <w:rsid w:val="001556D3"/>
    <w:rsid w:val="00184D88"/>
    <w:rsid w:val="001C3A86"/>
    <w:rsid w:val="001D039D"/>
    <w:rsid w:val="001D0BA2"/>
    <w:rsid w:val="001D182F"/>
    <w:rsid w:val="001E5793"/>
    <w:rsid w:val="001E5CC8"/>
    <w:rsid w:val="001E7F79"/>
    <w:rsid w:val="001F67B5"/>
    <w:rsid w:val="00205D3B"/>
    <w:rsid w:val="00206576"/>
    <w:rsid w:val="0020795A"/>
    <w:rsid w:val="00215947"/>
    <w:rsid w:val="002473BA"/>
    <w:rsid w:val="0025458A"/>
    <w:rsid w:val="00263425"/>
    <w:rsid w:val="00270D40"/>
    <w:rsid w:val="00274E6F"/>
    <w:rsid w:val="00280710"/>
    <w:rsid w:val="002813D7"/>
    <w:rsid w:val="00284BE6"/>
    <w:rsid w:val="002E4B87"/>
    <w:rsid w:val="003140AB"/>
    <w:rsid w:val="00327045"/>
    <w:rsid w:val="00335A83"/>
    <w:rsid w:val="0034061D"/>
    <w:rsid w:val="00385DA4"/>
    <w:rsid w:val="0039190B"/>
    <w:rsid w:val="003A7C34"/>
    <w:rsid w:val="003C0E83"/>
    <w:rsid w:val="003C60EC"/>
    <w:rsid w:val="003D71B6"/>
    <w:rsid w:val="00401812"/>
    <w:rsid w:val="0040553F"/>
    <w:rsid w:val="00416B29"/>
    <w:rsid w:val="004565D1"/>
    <w:rsid w:val="004714AE"/>
    <w:rsid w:val="004A72F6"/>
    <w:rsid w:val="004B3022"/>
    <w:rsid w:val="004B79D2"/>
    <w:rsid w:val="004D7A0E"/>
    <w:rsid w:val="004E6F14"/>
    <w:rsid w:val="004F66B2"/>
    <w:rsid w:val="00512F52"/>
    <w:rsid w:val="00527A31"/>
    <w:rsid w:val="00535B24"/>
    <w:rsid w:val="00540327"/>
    <w:rsid w:val="00541246"/>
    <w:rsid w:val="00551EB1"/>
    <w:rsid w:val="0056186C"/>
    <w:rsid w:val="0057446E"/>
    <w:rsid w:val="00586DC9"/>
    <w:rsid w:val="005901CE"/>
    <w:rsid w:val="005A00A9"/>
    <w:rsid w:val="005A423D"/>
    <w:rsid w:val="005A68B2"/>
    <w:rsid w:val="005B0860"/>
    <w:rsid w:val="005C1498"/>
    <w:rsid w:val="005C36FB"/>
    <w:rsid w:val="005D0831"/>
    <w:rsid w:val="00613825"/>
    <w:rsid w:val="00617C15"/>
    <w:rsid w:val="0062792C"/>
    <w:rsid w:val="00655FC8"/>
    <w:rsid w:val="0069452E"/>
    <w:rsid w:val="00695B1F"/>
    <w:rsid w:val="006A2244"/>
    <w:rsid w:val="006A4E90"/>
    <w:rsid w:val="006B0942"/>
    <w:rsid w:val="006C6F8C"/>
    <w:rsid w:val="006D702B"/>
    <w:rsid w:val="006E48AB"/>
    <w:rsid w:val="006F11E7"/>
    <w:rsid w:val="00716048"/>
    <w:rsid w:val="00723E73"/>
    <w:rsid w:val="00743CD0"/>
    <w:rsid w:val="00744607"/>
    <w:rsid w:val="007506FE"/>
    <w:rsid w:val="00757990"/>
    <w:rsid w:val="007739AD"/>
    <w:rsid w:val="00793673"/>
    <w:rsid w:val="007B419D"/>
    <w:rsid w:val="007C3DF0"/>
    <w:rsid w:val="007C6ACD"/>
    <w:rsid w:val="007D5F07"/>
    <w:rsid w:val="007D7990"/>
    <w:rsid w:val="007F6245"/>
    <w:rsid w:val="00800F16"/>
    <w:rsid w:val="00813B3C"/>
    <w:rsid w:val="00814C6B"/>
    <w:rsid w:val="00820950"/>
    <w:rsid w:val="00821BD4"/>
    <w:rsid w:val="008266AA"/>
    <w:rsid w:val="0084271E"/>
    <w:rsid w:val="00886868"/>
    <w:rsid w:val="00886E70"/>
    <w:rsid w:val="0089277E"/>
    <w:rsid w:val="008A0A16"/>
    <w:rsid w:val="008A3EF2"/>
    <w:rsid w:val="008A741B"/>
    <w:rsid w:val="008C38EB"/>
    <w:rsid w:val="008F2AF0"/>
    <w:rsid w:val="008F5237"/>
    <w:rsid w:val="00914913"/>
    <w:rsid w:val="00925362"/>
    <w:rsid w:val="0094529E"/>
    <w:rsid w:val="0096622F"/>
    <w:rsid w:val="0097709D"/>
    <w:rsid w:val="0098187B"/>
    <w:rsid w:val="009A00B0"/>
    <w:rsid w:val="009A74A2"/>
    <w:rsid w:val="009B2CD0"/>
    <w:rsid w:val="009B3C57"/>
    <w:rsid w:val="009B7FBD"/>
    <w:rsid w:val="009C7181"/>
    <w:rsid w:val="009F2816"/>
    <w:rsid w:val="009F418E"/>
    <w:rsid w:val="009F75EB"/>
    <w:rsid w:val="00A01C0A"/>
    <w:rsid w:val="00A109ED"/>
    <w:rsid w:val="00A41773"/>
    <w:rsid w:val="00A47289"/>
    <w:rsid w:val="00A47C74"/>
    <w:rsid w:val="00A53303"/>
    <w:rsid w:val="00A54F23"/>
    <w:rsid w:val="00A802D2"/>
    <w:rsid w:val="00A91035"/>
    <w:rsid w:val="00AA2E8C"/>
    <w:rsid w:val="00AA4500"/>
    <w:rsid w:val="00AB681F"/>
    <w:rsid w:val="00B0580E"/>
    <w:rsid w:val="00B335E6"/>
    <w:rsid w:val="00B525AA"/>
    <w:rsid w:val="00B63E5F"/>
    <w:rsid w:val="00B74E2E"/>
    <w:rsid w:val="00B80168"/>
    <w:rsid w:val="00B86C0D"/>
    <w:rsid w:val="00BA244F"/>
    <w:rsid w:val="00BA262A"/>
    <w:rsid w:val="00BA78C8"/>
    <w:rsid w:val="00BC346B"/>
    <w:rsid w:val="00BC5CBD"/>
    <w:rsid w:val="00BD65B1"/>
    <w:rsid w:val="00BF2111"/>
    <w:rsid w:val="00BF5DFF"/>
    <w:rsid w:val="00C46AE5"/>
    <w:rsid w:val="00C50942"/>
    <w:rsid w:val="00C60119"/>
    <w:rsid w:val="00C76D55"/>
    <w:rsid w:val="00C97550"/>
    <w:rsid w:val="00CB3DD7"/>
    <w:rsid w:val="00CC70FA"/>
    <w:rsid w:val="00CE4BFE"/>
    <w:rsid w:val="00CF56B4"/>
    <w:rsid w:val="00D06C6B"/>
    <w:rsid w:val="00D3573D"/>
    <w:rsid w:val="00D44101"/>
    <w:rsid w:val="00D47A65"/>
    <w:rsid w:val="00D5140A"/>
    <w:rsid w:val="00D53AC2"/>
    <w:rsid w:val="00D66945"/>
    <w:rsid w:val="00D95815"/>
    <w:rsid w:val="00DA113F"/>
    <w:rsid w:val="00DB1274"/>
    <w:rsid w:val="00DB3852"/>
    <w:rsid w:val="00DC02E0"/>
    <w:rsid w:val="00DC4668"/>
    <w:rsid w:val="00DD6DA3"/>
    <w:rsid w:val="00DE2318"/>
    <w:rsid w:val="00DE74B4"/>
    <w:rsid w:val="00DF7E03"/>
    <w:rsid w:val="00E11151"/>
    <w:rsid w:val="00E35513"/>
    <w:rsid w:val="00E418D9"/>
    <w:rsid w:val="00E5015E"/>
    <w:rsid w:val="00E53E54"/>
    <w:rsid w:val="00E708DC"/>
    <w:rsid w:val="00E80F79"/>
    <w:rsid w:val="00EB0DB6"/>
    <w:rsid w:val="00EB5558"/>
    <w:rsid w:val="00EC39A2"/>
    <w:rsid w:val="00ED63A5"/>
    <w:rsid w:val="00EE0C21"/>
    <w:rsid w:val="00EE7030"/>
    <w:rsid w:val="00EF313D"/>
    <w:rsid w:val="00EF631C"/>
    <w:rsid w:val="00F026F9"/>
    <w:rsid w:val="00F204BB"/>
    <w:rsid w:val="00F21466"/>
    <w:rsid w:val="00F21960"/>
    <w:rsid w:val="00F31E76"/>
    <w:rsid w:val="00F31F4A"/>
    <w:rsid w:val="00F50677"/>
    <w:rsid w:val="00F56F4B"/>
    <w:rsid w:val="00F95F71"/>
    <w:rsid w:val="00FB2D12"/>
    <w:rsid w:val="00FB45F3"/>
    <w:rsid w:val="00FB5D8B"/>
    <w:rsid w:val="00FD18C8"/>
    <w:rsid w:val="00FD19CC"/>
    <w:rsid w:val="00FE6E1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26A869"/>
  <w15:docId w15:val="{B1502BE5-BE21-47E0-99A4-8B3237B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A3"/>
    <w:pPr>
      <w:spacing w:after="5" w:line="363" w:lineRule="auto"/>
      <w:ind w:left="38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6DA3"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A3"/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51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9DE814A767D3F5449FB751E9403A40F427B7A48313216953D503FF9CFDB7A8E0123BF8E21783E3B1C257143Cv5v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9DE814A767D3F5449FA95CFF2C6648F129ECA18212293E0B8405A8C3ADB1FDB25265A1A05690E2B0DC55153D51DE55F71319E671EA8E2349F32AC0vEv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9DE814A767D3F5449FB751E9403A40F424B7A98611216953D503FF9CFDB7A8F21263F4E3129DE2B0D701457A0F8705B65814E66AF68E20v5v5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9DE814A767D3F5449FB751E9403A40F427B4AD8018216953D503FF9CFDB7A8E0123BF8E21783E3B1C257143Cv5v8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99A5-C01E-4E57-8E7D-0A57622D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Демидова Надежда Анатольевна</cp:lastModifiedBy>
  <cp:revision>8</cp:revision>
  <cp:lastPrinted>2022-01-19T10:39:00Z</cp:lastPrinted>
  <dcterms:created xsi:type="dcterms:W3CDTF">2022-01-11T10:32:00Z</dcterms:created>
  <dcterms:modified xsi:type="dcterms:W3CDTF">2022-01-19T10:47:00Z</dcterms:modified>
</cp:coreProperties>
</file>