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9208C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 xml:space="preserve">; </w:t>
      </w:r>
      <w:r w:rsidR="00B8799B">
        <w:rPr>
          <w:sz w:val="28"/>
          <w:szCs w:val="28"/>
        </w:rPr>
        <w:t>2023, 17 января; 27 января; 7 марта; 21 марта; 31 марта; 7 апреля; 25 апреля; 5 мая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 xml:space="preserve">, </w:t>
      </w:r>
      <w:r w:rsidR="00D9208C" w:rsidRPr="00DE2FF6">
        <w:rPr>
          <w:bCs/>
          <w:sz w:val="28"/>
          <w:szCs w:val="28"/>
        </w:rPr>
        <w:t xml:space="preserve">изменения, </w:t>
      </w:r>
      <w:r w:rsidR="00894EEE">
        <w:rPr>
          <w:bCs/>
          <w:sz w:val="28"/>
          <w:szCs w:val="28"/>
        </w:rPr>
        <w:t>изложив пункт</w:t>
      </w:r>
      <w:r w:rsidR="00BA404E">
        <w:rPr>
          <w:bCs/>
          <w:sz w:val="28"/>
          <w:szCs w:val="28"/>
        </w:rPr>
        <w:t>ы</w:t>
      </w:r>
      <w:r w:rsidR="00894EEE">
        <w:rPr>
          <w:bCs/>
          <w:sz w:val="28"/>
          <w:szCs w:val="28"/>
        </w:rPr>
        <w:t xml:space="preserve"> 1.</w:t>
      </w:r>
      <w:r w:rsidR="00AA662B">
        <w:rPr>
          <w:bCs/>
          <w:sz w:val="28"/>
          <w:szCs w:val="28"/>
        </w:rPr>
        <w:t>7</w:t>
      </w:r>
      <w:r w:rsidR="00894EEE">
        <w:rPr>
          <w:bCs/>
          <w:sz w:val="28"/>
          <w:szCs w:val="28"/>
        </w:rPr>
        <w:t>.1</w:t>
      </w:r>
      <w:r w:rsidR="00BA404E">
        <w:rPr>
          <w:bCs/>
          <w:sz w:val="28"/>
          <w:szCs w:val="28"/>
        </w:rPr>
        <w:t xml:space="preserve"> и 1.7.2</w:t>
      </w:r>
      <w:r w:rsidR="00894EEE">
        <w:rPr>
          <w:bCs/>
          <w:sz w:val="28"/>
          <w:szCs w:val="28"/>
        </w:rPr>
        <w:t xml:space="preserve"> </w:t>
      </w:r>
      <w:r w:rsidR="00D9208C" w:rsidRPr="00DE2FF6">
        <w:rPr>
          <w:bCs/>
          <w:sz w:val="28"/>
          <w:szCs w:val="28"/>
        </w:rPr>
        <w:t>раздела 1.</w:t>
      </w:r>
      <w:r w:rsidR="00AA662B">
        <w:rPr>
          <w:bCs/>
          <w:sz w:val="28"/>
          <w:szCs w:val="28"/>
        </w:rPr>
        <w:t>7</w:t>
      </w:r>
      <w:r w:rsidR="009300FB">
        <w:rPr>
          <w:bCs/>
          <w:sz w:val="28"/>
          <w:szCs w:val="28"/>
        </w:rPr>
        <w:t>.</w:t>
      </w:r>
      <w:proofErr w:type="gramEnd"/>
      <w:r w:rsidR="00D9208C" w:rsidRPr="00DE2FF6">
        <w:rPr>
          <w:bCs/>
          <w:sz w:val="28"/>
          <w:szCs w:val="28"/>
        </w:rPr>
        <w:t xml:space="preserve"> «Услуги в сфере </w:t>
      </w:r>
      <w:r w:rsidR="00AA662B">
        <w:rPr>
          <w:bCs/>
          <w:sz w:val="28"/>
          <w:szCs w:val="28"/>
        </w:rPr>
        <w:t>предпринимательства</w:t>
      </w:r>
      <w:r w:rsidR="00D9208C" w:rsidRPr="00DE2FF6">
        <w:rPr>
          <w:bCs/>
          <w:sz w:val="28"/>
          <w:szCs w:val="28"/>
        </w:rPr>
        <w:t xml:space="preserve">» части </w:t>
      </w:r>
      <w:r w:rsidR="00D9208C" w:rsidRPr="00DE2FF6">
        <w:rPr>
          <w:bCs/>
          <w:sz w:val="28"/>
          <w:szCs w:val="28"/>
          <w:lang w:val="en-US"/>
        </w:rPr>
        <w:t>I</w:t>
      </w:r>
      <w:r w:rsidR="00D9208C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D9208C">
        <w:rPr>
          <w:bCs/>
          <w:sz w:val="28"/>
          <w:szCs w:val="28"/>
        </w:rPr>
        <w:t xml:space="preserve"> </w:t>
      </w:r>
      <w:r w:rsidR="00894EEE">
        <w:rPr>
          <w:bCs/>
          <w:sz w:val="28"/>
          <w:szCs w:val="28"/>
        </w:rPr>
        <w:t>в следующей редакции:</w:t>
      </w:r>
    </w:p>
    <w:p w:rsidR="00BF6959" w:rsidRDefault="00BF6959" w:rsidP="00BF6959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80"/>
        <w:gridCol w:w="2721"/>
        <w:gridCol w:w="2241"/>
        <w:gridCol w:w="2141"/>
        <w:gridCol w:w="1040"/>
      </w:tblGrid>
      <w:tr w:rsidR="00AA662B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62B">
              <w:rPr>
                <w:rFonts w:eastAsiaTheme="minorHAnsi"/>
                <w:lang w:eastAsia="en-US"/>
              </w:rPr>
              <w:t>1.7.1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 w:rsidP="00AA6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662B">
              <w:rPr>
                <w:rFonts w:eastAsiaTheme="minorHAnsi"/>
                <w:lang w:eastAsia="en-US"/>
              </w:rPr>
              <w:t xml:space="preserve">Пункт 15 части 1 статьи 16 </w:t>
            </w:r>
            <w:r w:rsidRPr="00AA662B">
              <w:rPr>
                <w:rFonts w:eastAsiaTheme="minorHAnsi"/>
                <w:lang w:eastAsia="en-US"/>
              </w:rPr>
              <w:lastRenderedPageBreak/>
              <w:t xml:space="preserve">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AA662B">
              <w:rPr>
                <w:rFonts w:eastAsiaTheme="minorHAnsi"/>
                <w:lang w:eastAsia="en-US"/>
              </w:rPr>
              <w:t xml:space="preserve">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A662B">
              <w:rPr>
                <w:rFonts w:eastAsiaTheme="minorHAnsi"/>
                <w:lang w:eastAsia="en-US"/>
              </w:rPr>
              <w:lastRenderedPageBreak/>
              <w:t xml:space="preserve">Выдача (продление, переоформление) </w:t>
            </w:r>
            <w:r w:rsidRPr="00AA662B">
              <w:rPr>
                <w:rFonts w:eastAsiaTheme="minorHAnsi"/>
                <w:lang w:eastAsia="en-US"/>
              </w:rPr>
              <w:lastRenderedPageBreak/>
              <w:t>разрешения на право организации розничного рынка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62B">
              <w:rPr>
                <w:rFonts w:eastAsiaTheme="minorHAnsi"/>
                <w:lang w:eastAsia="en-US"/>
              </w:rPr>
              <w:lastRenderedPageBreak/>
              <w:t xml:space="preserve">Управление потребительского </w:t>
            </w:r>
            <w:r w:rsidRPr="00AA662B">
              <w:rPr>
                <w:rFonts w:eastAsiaTheme="minorHAnsi"/>
                <w:lang w:eastAsia="en-US"/>
              </w:rPr>
              <w:lastRenderedPageBreak/>
              <w:t>рынка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A662B">
              <w:rPr>
                <w:rFonts w:eastAsiaTheme="minorHAnsi"/>
                <w:lang w:eastAsia="en-US"/>
              </w:rPr>
              <w:lastRenderedPageBreak/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62B" w:rsidRPr="00AA662B" w:rsidRDefault="00AA66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BA404E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lastRenderedPageBreak/>
              <w:t>1.7.2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 w:rsidP="00BA404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t>Часть 2 статьи 16.1 Федерального закона N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t>Рассмотрение предложений о включении мест размещения нестационарных торговых объектов в схему размещения нестационарных торговых объектов на территории городского округа Тольятти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t>Управление потребительского рынка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4E" w:rsidRPr="00BA404E" w:rsidRDefault="00BA404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A404E">
              <w:rPr>
                <w:rFonts w:eastAsiaTheme="minorHAnsi"/>
                <w:lang w:eastAsia="en-US"/>
              </w:rPr>
              <w:t>2</w:t>
            </w:r>
          </w:p>
        </w:tc>
      </w:tr>
    </w:tbl>
    <w:p w:rsidR="00894EEE" w:rsidRPr="00894EEE" w:rsidRDefault="00502836" w:rsidP="00894E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BA404E" w:rsidRDefault="00D9208C" w:rsidP="00EE69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AA662B">
        <w:rPr>
          <w:sz w:val="28"/>
          <w:szCs w:val="28"/>
        </w:rPr>
        <w:t>Управлению потребительского рынка</w:t>
      </w:r>
      <w:r w:rsidR="00EE693D">
        <w:rPr>
          <w:sz w:val="28"/>
          <w:szCs w:val="28"/>
        </w:rPr>
        <w:t xml:space="preserve"> администрации городского округа Тольятти (</w:t>
      </w:r>
      <w:r w:rsidR="00AA662B">
        <w:rPr>
          <w:sz w:val="28"/>
          <w:szCs w:val="28"/>
        </w:rPr>
        <w:t>Петрова Л.В.</w:t>
      </w:r>
      <w:r w:rsidR="00EE693D">
        <w:rPr>
          <w:sz w:val="28"/>
          <w:szCs w:val="28"/>
        </w:rPr>
        <w:t>)</w:t>
      </w:r>
      <w:r w:rsidR="00BA404E">
        <w:rPr>
          <w:sz w:val="28"/>
          <w:szCs w:val="28"/>
        </w:rPr>
        <w:t xml:space="preserve"> в срок не позднее 30 календарных дней со дня вступления в силу настоящего постановления </w:t>
      </w:r>
      <w:r w:rsidR="00EE693D">
        <w:rPr>
          <w:rFonts w:eastAsiaTheme="minorHAnsi"/>
          <w:sz w:val="28"/>
          <w:szCs w:val="28"/>
          <w:lang w:eastAsia="en-US"/>
        </w:rPr>
        <w:t>обеспечить</w:t>
      </w:r>
      <w:r w:rsidR="00BA404E">
        <w:rPr>
          <w:rFonts w:eastAsiaTheme="minorHAnsi"/>
          <w:sz w:val="28"/>
          <w:szCs w:val="28"/>
          <w:lang w:eastAsia="en-US"/>
        </w:rPr>
        <w:t>:</w:t>
      </w:r>
    </w:p>
    <w:p w:rsidR="00BA404E" w:rsidRDefault="00BA404E" w:rsidP="00EE69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2.1. Р</w:t>
      </w:r>
      <w:r w:rsidR="00EE693D">
        <w:rPr>
          <w:rFonts w:eastAsiaTheme="minorHAnsi"/>
          <w:sz w:val="28"/>
          <w:szCs w:val="28"/>
          <w:lang w:eastAsia="en-US"/>
        </w:rPr>
        <w:t>азработку проект</w:t>
      </w:r>
      <w:r w:rsidR="00AA662B">
        <w:rPr>
          <w:rFonts w:eastAsiaTheme="minorHAnsi"/>
          <w:sz w:val="28"/>
          <w:szCs w:val="28"/>
          <w:lang w:eastAsia="en-US"/>
        </w:rPr>
        <w:t>а</w:t>
      </w:r>
      <w:r w:rsidR="00EE693D">
        <w:rPr>
          <w:rFonts w:eastAsiaTheme="minorHAnsi"/>
          <w:sz w:val="28"/>
          <w:szCs w:val="28"/>
          <w:lang w:eastAsia="en-US"/>
        </w:rPr>
        <w:t xml:space="preserve"> муници</w:t>
      </w:r>
      <w:r w:rsidR="00AA662B">
        <w:rPr>
          <w:rFonts w:eastAsiaTheme="minorHAnsi"/>
          <w:sz w:val="28"/>
          <w:szCs w:val="28"/>
          <w:lang w:eastAsia="en-US"/>
        </w:rPr>
        <w:t>пального</w:t>
      </w:r>
      <w:r w:rsidR="00EE693D">
        <w:rPr>
          <w:rFonts w:eastAsiaTheme="minorHAnsi"/>
          <w:sz w:val="28"/>
          <w:szCs w:val="28"/>
          <w:lang w:eastAsia="en-US"/>
        </w:rPr>
        <w:t xml:space="preserve"> правов</w:t>
      </w:r>
      <w:r w:rsidR="00AA662B">
        <w:rPr>
          <w:rFonts w:eastAsiaTheme="minorHAnsi"/>
          <w:sz w:val="28"/>
          <w:szCs w:val="28"/>
          <w:lang w:eastAsia="en-US"/>
        </w:rPr>
        <w:t>ого</w:t>
      </w:r>
      <w:r w:rsidR="00EE693D">
        <w:rPr>
          <w:rFonts w:eastAsiaTheme="minorHAnsi"/>
          <w:sz w:val="28"/>
          <w:szCs w:val="28"/>
          <w:lang w:eastAsia="en-US"/>
        </w:rPr>
        <w:t xml:space="preserve"> акт</w:t>
      </w:r>
      <w:r w:rsidR="00AA662B">
        <w:rPr>
          <w:rFonts w:eastAsiaTheme="minorHAnsi"/>
          <w:sz w:val="28"/>
          <w:szCs w:val="28"/>
          <w:lang w:eastAsia="en-US"/>
        </w:rPr>
        <w:t>а</w:t>
      </w:r>
      <w:r w:rsidR="00EE693D">
        <w:rPr>
          <w:rFonts w:eastAsiaTheme="minorHAnsi"/>
          <w:sz w:val="28"/>
          <w:szCs w:val="28"/>
          <w:lang w:eastAsia="en-US"/>
        </w:rPr>
        <w:t>, предусматривающ</w:t>
      </w:r>
      <w:r w:rsidR="00AA662B">
        <w:rPr>
          <w:rFonts w:eastAsiaTheme="minorHAnsi"/>
          <w:sz w:val="28"/>
          <w:szCs w:val="28"/>
          <w:lang w:eastAsia="en-US"/>
        </w:rPr>
        <w:t>его изменения в ранее утвержденный</w:t>
      </w:r>
      <w:r w:rsidR="00EE693D">
        <w:rPr>
          <w:rFonts w:eastAsiaTheme="minorHAnsi"/>
          <w:sz w:val="28"/>
          <w:szCs w:val="28"/>
          <w:lang w:eastAsia="en-US"/>
        </w:rPr>
        <w:t xml:space="preserve"> административны</w:t>
      </w:r>
      <w:r w:rsidR="00AA662B">
        <w:rPr>
          <w:rFonts w:eastAsiaTheme="minorHAnsi"/>
          <w:sz w:val="28"/>
          <w:szCs w:val="28"/>
          <w:lang w:eastAsia="en-US"/>
        </w:rPr>
        <w:t>й</w:t>
      </w:r>
      <w:r w:rsidR="00EE693D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</w:t>
      </w:r>
      <w:r w:rsidR="00AA662B">
        <w:rPr>
          <w:rFonts w:eastAsiaTheme="minorHAnsi"/>
          <w:sz w:val="28"/>
          <w:szCs w:val="28"/>
          <w:lang w:eastAsia="en-US"/>
        </w:rPr>
        <w:t>ой</w:t>
      </w:r>
      <w:r w:rsidR="00EE693D">
        <w:rPr>
          <w:rFonts w:eastAsiaTheme="minorHAnsi"/>
          <w:sz w:val="28"/>
          <w:szCs w:val="28"/>
          <w:lang w:eastAsia="en-US"/>
        </w:rPr>
        <w:t xml:space="preserve"> услуг</w:t>
      </w:r>
      <w:r w:rsidR="00AA662B">
        <w:rPr>
          <w:rFonts w:eastAsiaTheme="minorHAnsi"/>
          <w:sz w:val="28"/>
          <w:szCs w:val="28"/>
          <w:lang w:eastAsia="en-US"/>
        </w:rPr>
        <w:t>и</w:t>
      </w:r>
      <w:r w:rsidR="00EE693D">
        <w:rPr>
          <w:rFonts w:eastAsiaTheme="minorHAnsi"/>
          <w:sz w:val="28"/>
          <w:szCs w:val="28"/>
          <w:lang w:eastAsia="en-US"/>
        </w:rPr>
        <w:t>, определенн</w:t>
      </w:r>
      <w:r w:rsidR="00AA662B">
        <w:rPr>
          <w:rFonts w:eastAsiaTheme="minorHAnsi"/>
          <w:sz w:val="28"/>
          <w:szCs w:val="28"/>
          <w:lang w:eastAsia="en-US"/>
        </w:rPr>
        <w:t>ой</w:t>
      </w:r>
      <w:r w:rsidR="00EE693D">
        <w:rPr>
          <w:sz w:val="28"/>
          <w:szCs w:val="28"/>
        </w:rPr>
        <w:t xml:space="preserve"> пункт</w:t>
      </w:r>
      <w:r w:rsidR="00AA662B">
        <w:rPr>
          <w:sz w:val="28"/>
          <w:szCs w:val="28"/>
        </w:rPr>
        <w:t>о</w:t>
      </w:r>
      <w:r w:rsidR="00EE693D">
        <w:rPr>
          <w:sz w:val="28"/>
          <w:szCs w:val="28"/>
        </w:rPr>
        <w:t>м 1.</w:t>
      </w:r>
      <w:r w:rsidR="00AA662B">
        <w:rPr>
          <w:sz w:val="28"/>
          <w:szCs w:val="28"/>
        </w:rPr>
        <w:t>7</w:t>
      </w:r>
      <w:r w:rsidR="00EE693D">
        <w:rPr>
          <w:sz w:val="28"/>
          <w:szCs w:val="28"/>
        </w:rPr>
        <w:t>.</w:t>
      </w:r>
      <w:r w:rsidR="001E3CCA" w:rsidRPr="001E3CCA">
        <w:rPr>
          <w:sz w:val="28"/>
          <w:szCs w:val="28"/>
        </w:rPr>
        <w:t>1</w:t>
      </w:r>
      <w:r w:rsidR="00AA662B">
        <w:rPr>
          <w:sz w:val="28"/>
          <w:szCs w:val="28"/>
        </w:rPr>
        <w:t xml:space="preserve"> </w:t>
      </w:r>
      <w:r w:rsidR="00AA662B" w:rsidRPr="00DE2FF6">
        <w:rPr>
          <w:bCs/>
          <w:sz w:val="28"/>
          <w:szCs w:val="28"/>
        </w:rPr>
        <w:t>раздела 1.</w:t>
      </w:r>
      <w:r w:rsidR="00AA662B">
        <w:rPr>
          <w:bCs/>
          <w:sz w:val="28"/>
          <w:szCs w:val="28"/>
        </w:rPr>
        <w:t>7.</w:t>
      </w:r>
      <w:r w:rsidR="00AA662B" w:rsidRPr="00DE2FF6">
        <w:rPr>
          <w:bCs/>
          <w:sz w:val="28"/>
          <w:szCs w:val="28"/>
        </w:rPr>
        <w:t xml:space="preserve"> «Услуги в сфере </w:t>
      </w:r>
      <w:r w:rsidR="00AA662B">
        <w:rPr>
          <w:bCs/>
          <w:sz w:val="28"/>
          <w:szCs w:val="28"/>
        </w:rPr>
        <w:t>предпринимательства</w:t>
      </w:r>
      <w:r w:rsidR="00AA662B" w:rsidRPr="00DE2FF6">
        <w:rPr>
          <w:bCs/>
          <w:sz w:val="28"/>
          <w:szCs w:val="28"/>
        </w:rPr>
        <w:t xml:space="preserve">» части </w:t>
      </w:r>
      <w:r w:rsidR="00AA662B" w:rsidRPr="00DE2FF6">
        <w:rPr>
          <w:bCs/>
          <w:sz w:val="28"/>
          <w:szCs w:val="28"/>
          <w:lang w:val="en-US"/>
        </w:rPr>
        <w:t>I</w:t>
      </w:r>
      <w:r w:rsidR="00AA662B" w:rsidRPr="00DE2FF6">
        <w:rPr>
          <w:bCs/>
          <w:sz w:val="28"/>
          <w:szCs w:val="28"/>
        </w:rPr>
        <w:t xml:space="preserve"> «Сведения о муниципальных услугах» </w:t>
      </w:r>
      <w:r w:rsidR="00EE693D">
        <w:rPr>
          <w:sz w:val="28"/>
          <w:szCs w:val="28"/>
        </w:rPr>
        <w:t>Реестра (в редакции настоящего постановления)</w:t>
      </w:r>
      <w:r>
        <w:rPr>
          <w:sz w:val="28"/>
          <w:szCs w:val="28"/>
        </w:rPr>
        <w:t>.</w:t>
      </w:r>
    </w:p>
    <w:p w:rsidR="00202BBC" w:rsidRDefault="00202BBC" w:rsidP="00EE69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Разработку проекта муниципального правового акта, утверждающего административный регламент предоставления муниципальной услуги, определенной пунктом 1.7.1</w:t>
      </w:r>
      <w:r w:rsidRPr="00202BBC">
        <w:rPr>
          <w:bCs/>
          <w:sz w:val="28"/>
          <w:szCs w:val="28"/>
        </w:rPr>
        <w:t xml:space="preserve"> </w:t>
      </w:r>
      <w:r w:rsidRPr="00DE2FF6">
        <w:rPr>
          <w:bCs/>
          <w:sz w:val="28"/>
          <w:szCs w:val="28"/>
        </w:rPr>
        <w:t>раздела 1.</w:t>
      </w:r>
      <w:r>
        <w:rPr>
          <w:bCs/>
          <w:sz w:val="28"/>
          <w:szCs w:val="28"/>
        </w:rPr>
        <w:t>7.</w:t>
      </w:r>
      <w:r w:rsidRPr="00DE2FF6">
        <w:rPr>
          <w:bCs/>
          <w:sz w:val="28"/>
          <w:szCs w:val="28"/>
        </w:rPr>
        <w:t xml:space="preserve"> «Услуги в сфере </w:t>
      </w:r>
      <w:r>
        <w:rPr>
          <w:bCs/>
          <w:sz w:val="28"/>
          <w:szCs w:val="28"/>
        </w:rPr>
        <w:t>предпринимательства</w:t>
      </w:r>
      <w:r w:rsidRPr="00DE2FF6">
        <w:rPr>
          <w:bCs/>
          <w:sz w:val="28"/>
          <w:szCs w:val="28"/>
        </w:rPr>
        <w:t xml:space="preserve">» части </w:t>
      </w:r>
      <w:r w:rsidRPr="00DE2FF6">
        <w:rPr>
          <w:bCs/>
          <w:sz w:val="28"/>
          <w:szCs w:val="28"/>
          <w:lang w:val="en-US"/>
        </w:rPr>
        <w:t>I</w:t>
      </w:r>
      <w:r w:rsidRPr="00DE2FF6">
        <w:rPr>
          <w:bCs/>
          <w:sz w:val="28"/>
          <w:szCs w:val="28"/>
        </w:rPr>
        <w:t xml:space="preserve"> «Сведения о муниципальных услугах» </w:t>
      </w:r>
      <w:r>
        <w:rPr>
          <w:sz w:val="28"/>
          <w:szCs w:val="28"/>
        </w:rPr>
        <w:t>Реестра (в редакции настоящего постановления), включающего положения, предусматривающие предоставление муниципальной услуги в электронном виде.</w:t>
      </w:r>
    </w:p>
    <w:p w:rsidR="00593C29" w:rsidRPr="00030812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8C17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5332B"/>
    <w:rsid w:val="001A71F6"/>
    <w:rsid w:val="001E3CCA"/>
    <w:rsid w:val="00202BBC"/>
    <w:rsid w:val="002C0EC1"/>
    <w:rsid w:val="002F49FC"/>
    <w:rsid w:val="003D32C6"/>
    <w:rsid w:val="004038C3"/>
    <w:rsid w:val="00404921"/>
    <w:rsid w:val="00406E5B"/>
    <w:rsid w:val="00421DC8"/>
    <w:rsid w:val="00423C32"/>
    <w:rsid w:val="00463CFB"/>
    <w:rsid w:val="0048678E"/>
    <w:rsid w:val="004A4DEC"/>
    <w:rsid w:val="004C52F5"/>
    <w:rsid w:val="00502836"/>
    <w:rsid w:val="00525C36"/>
    <w:rsid w:val="00580DD3"/>
    <w:rsid w:val="00593C29"/>
    <w:rsid w:val="00594329"/>
    <w:rsid w:val="005D2C7B"/>
    <w:rsid w:val="00646AEB"/>
    <w:rsid w:val="006C6CB4"/>
    <w:rsid w:val="00741260"/>
    <w:rsid w:val="007A534F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A339D7"/>
    <w:rsid w:val="00A43D3D"/>
    <w:rsid w:val="00A44021"/>
    <w:rsid w:val="00AA662B"/>
    <w:rsid w:val="00AB0814"/>
    <w:rsid w:val="00B370E6"/>
    <w:rsid w:val="00B4097C"/>
    <w:rsid w:val="00B46D17"/>
    <w:rsid w:val="00B8799B"/>
    <w:rsid w:val="00BA404E"/>
    <w:rsid w:val="00BA72B3"/>
    <w:rsid w:val="00BB559D"/>
    <w:rsid w:val="00BE744D"/>
    <w:rsid w:val="00BF6959"/>
    <w:rsid w:val="00C94AB9"/>
    <w:rsid w:val="00D40591"/>
    <w:rsid w:val="00D71876"/>
    <w:rsid w:val="00D9208C"/>
    <w:rsid w:val="00DB594F"/>
    <w:rsid w:val="00DD1A0E"/>
    <w:rsid w:val="00DF5C48"/>
    <w:rsid w:val="00E73848"/>
    <w:rsid w:val="00E770D2"/>
    <w:rsid w:val="00E8733A"/>
    <w:rsid w:val="00E96CAF"/>
    <w:rsid w:val="00EE0C61"/>
    <w:rsid w:val="00EE693D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44</cp:revision>
  <cp:lastPrinted>2023-02-28T11:18:00Z</cp:lastPrinted>
  <dcterms:created xsi:type="dcterms:W3CDTF">2021-08-08T14:53:00Z</dcterms:created>
  <dcterms:modified xsi:type="dcterms:W3CDTF">2023-06-28T11:17:00Z</dcterms:modified>
</cp:coreProperties>
</file>