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E9" w:rsidRPr="00F06879" w:rsidRDefault="00B25497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072E9">
        <w:rPr>
          <w:rFonts w:ascii="Times New Roman" w:hAnsi="Times New Roman" w:cs="Times New Roman"/>
          <w:sz w:val="24"/>
          <w:szCs w:val="24"/>
        </w:rPr>
        <w:tab/>
      </w:r>
      <w:r w:rsidR="004072E9" w:rsidRPr="00F06879"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4072E9" w:rsidRDefault="004072E9" w:rsidP="004072E9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25497" w:rsidRDefault="00B25497" w:rsidP="00B25497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540852" w:rsidP="00540852">
      <w:pPr>
        <w:pStyle w:val="ConsPlusTitle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540852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A01EB" w:rsidRDefault="00EA01EB" w:rsidP="00540852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540852" w:rsidRDefault="00EA01EB" w:rsidP="004072E9">
      <w:pPr>
        <w:pStyle w:val="ConsPlusTitle"/>
        <w:tabs>
          <w:tab w:val="left" w:pos="8115"/>
        </w:tabs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2E9" w:rsidRDefault="004072E9" w:rsidP="00EF75AC">
      <w:pPr>
        <w:pStyle w:val="a3"/>
        <w:spacing w:line="276" w:lineRule="auto"/>
        <w:rPr>
          <w:b w:val="0"/>
          <w:sz w:val="28"/>
          <w:szCs w:val="28"/>
        </w:rPr>
      </w:pP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 внесении </w:t>
      </w:r>
    </w:p>
    <w:p w:rsidR="00540852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изменений в постановление администрации городского округа Тольятти</w:t>
      </w:r>
    </w:p>
    <w:p w:rsidR="00540852" w:rsidRPr="00B25497" w:rsidRDefault="00540852" w:rsidP="00EF75AC">
      <w:pPr>
        <w:pStyle w:val="a3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13.09.2019  №2488-п/1</w:t>
      </w:r>
      <w:r w:rsidR="00411DAF">
        <w:rPr>
          <w:b w:val="0"/>
          <w:sz w:val="28"/>
          <w:szCs w:val="28"/>
        </w:rPr>
        <w:t xml:space="preserve">  «</w:t>
      </w:r>
      <w:r w:rsidRPr="00B25497">
        <w:rPr>
          <w:b w:val="0"/>
          <w:sz w:val="28"/>
          <w:szCs w:val="28"/>
        </w:rPr>
        <w:t xml:space="preserve">Об утверждении муниципальной программы </w:t>
      </w:r>
    </w:p>
    <w:p w:rsidR="00540852" w:rsidRPr="00B25497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sz w:val="28"/>
          <w:szCs w:val="28"/>
        </w:rPr>
        <w:t xml:space="preserve"> «С</w:t>
      </w: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>оздание условий для улучшения качества жизни</w:t>
      </w:r>
    </w:p>
    <w:p w:rsidR="00540852" w:rsidRDefault="00540852" w:rsidP="00EF75AC">
      <w:pPr>
        <w:spacing w:after="0"/>
        <w:ind w:right="14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25497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жителей городского округа Тольятти» на 2020-2024 годы</w:t>
      </w:r>
      <w:r w:rsidR="00411DAF">
        <w:rPr>
          <w:rFonts w:ascii="Times New Roman" w:hAnsi="Times New Roman" w:cs="Times New Roman"/>
          <w:bCs/>
          <w:spacing w:val="-2"/>
          <w:sz w:val="28"/>
          <w:szCs w:val="28"/>
        </w:rPr>
        <w:t>»</w:t>
      </w:r>
    </w:p>
    <w:p w:rsidR="00540852" w:rsidRPr="00A47920" w:rsidRDefault="00540852" w:rsidP="005408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1020A" w:rsidRDefault="0031020A" w:rsidP="0031020A">
      <w:pPr>
        <w:pStyle w:val="a3"/>
        <w:tabs>
          <w:tab w:val="left" w:pos="1276"/>
        </w:tabs>
        <w:spacing w:line="360" w:lineRule="auto"/>
        <w:ind w:firstLine="77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целях уточнения объемов  бюджетных ассигнований на финансовое обеспечение реализации муниципальных программ городского округа Тольятти, руководствуясь Уставом городского округа Тольятти, администрация городского округа Тольятти ПОСТАНОВЛЯЕТ:</w:t>
      </w:r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муниципальную программу  «Создание условий для улучшения качества жизни жителей городского округа Тольятти» на 2020-2024 годы, утвержденную постановлением администрации городского округа Тольятти  от 13.09.2019 №2488-п/1(далее - Программа) (</w:t>
      </w:r>
      <w:r w:rsidR="00C17479" w:rsidRPr="0036571D">
        <w:rPr>
          <w:rFonts w:ascii="Times New Roman" w:hAnsi="Times New Roman" w:cs="Times New Roman"/>
          <w:sz w:val="28"/>
          <w:szCs w:val="28"/>
        </w:rPr>
        <w:t>газета "Городские ведомости", 2019, 20 сентября; 2020, 4 февраля, 9 июня, 21 августа, 17</w:t>
      </w:r>
      <w:proofErr w:type="gramEnd"/>
      <w:r w:rsidR="00C17479" w:rsidRPr="003657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479" w:rsidRPr="0036571D">
        <w:rPr>
          <w:rFonts w:ascii="Times New Roman" w:hAnsi="Times New Roman" w:cs="Times New Roman"/>
          <w:sz w:val="28"/>
          <w:szCs w:val="28"/>
        </w:rPr>
        <w:t>ноября, 30 декабря; 2021, 5 марта, 23 апреля, 25 мая, 07 сентября</w:t>
      </w:r>
      <w:r w:rsidR="00C17479">
        <w:rPr>
          <w:rFonts w:ascii="Times New Roman" w:hAnsi="Times New Roman" w:cs="Times New Roman"/>
          <w:sz w:val="28"/>
          <w:szCs w:val="28"/>
        </w:rPr>
        <w:t>,</w:t>
      </w:r>
      <w:r w:rsidR="00AB1BF8" w:rsidRPr="00AB1BF8">
        <w:rPr>
          <w:rFonts w:ascii="Times New Roman" w:hAnsi="Times New Roman" w:cs="Times New Roman"/>
          <w:sz w:val="28"/>
          <w:szCs w:val="28"/>
        </w:rPr>
        <w:t xml:space="preserve"> </w:t>
      </w:r>
      <w:r w:rsidR="003F5FFF">
        <w:rPr>
          <w:rFonts w:ascii="Times New Roman" w:hAnsi="Times New Roman" w:cs="Times New Roman"/>
          <w:sz w:val="28"/>
          <w:szCs w:val="28"/>
        </w:rPr>
        <w:t xml:space="preserve">26 ноября; 2022, </w:t>
      </w:r>
      <w:r w:rsidR="00AB1BF8">
        <w:rPr>
          <w:rFonts w:ascii="Times New Roman" w:hAnsi="Times New Roman" w:cs="Times New Roman"/>
          <w:sz w:val="28"/>
          <w:szCs w:val="28"/>
        </w:rPr>
        <w:t xml:space="preserve"> </w:t>
      </w:r>
      <w:r w:rsidR="003F5FFF">
        <w:rPr>
          <w:rFonts w:ascii="Times New Roman" w:hAnsi="Times New Roman" w:cs="Times New Roman"/>
          <w:sz w:val="28"/>
          <w:szCs w:val="28"/>
        </w:rPr>
        <w:t>27 января</w:t>
      </w:r>
      <w:r w:rsidR="00330316">
        <w:rPr>
          <w:rFonts w:ascii="Times New Roman" w:hAnsi="Times New Roman" w:cs="Times New Roman"/>
          <w:sz w:val="28"/>
          <w:szCs w:val="28"/>
        </w:rPr>
        <w:t>, 25 февраля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1554D7" w:rsidRDefault="0031020A" w:rsidP="009E7C3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554D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554D7">
        <w:rPr>
          <w:rFonts w:ascii="Times New Roman" w:hAnsi="Times New Roman"/>
          <w:sz w:val="28"/>
          <w:szCs w:val="28"/>
        </w:rPr>
        <w:t>Из столбца 3 пункта 5 Паспорта Программы исключить слова  и цифры: «</w:t>
      </w:r>
      <w:r w:rsidR="001554D7">
        <w:rPr>
          <w:rFonts w:ascii="Times New Roman" w:hAnsi="Times New Roman" w:cs="Times New Roman"/>
          <w:sz w:val="28"/>
          <w:szCs w:val="28"/>
        </w:rPr>
        <w:t>10) создание благоприятных условий в целях привлечения медицинских работников для работы в государственные учреждения здравоохранения Самарской области, расположенные на территории городского округа Тольятти».</w:t>
      </w:r>
      <w:proofErr w:type="gramEnd"/>
    </w:p>
    <w:p w:rsidR="001554D7" w:rsidRDefault="001554D7" w:rsidP="001554D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D08BA" w:rsidRDefault="001554D7" w:rsidP="00B6350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31020A">
        <w:rPr>
          <w:rFonts w:ascii="Times New Roman" w:hAnsi="Times New Roman"/>
          <w:sz w:val="28"/>
          <w:szCs w:val="28"/>
        </w:rPr>
        <w:t xml:space="preserve">  </w:t>
      </w:r>
      <w:r w:rsidR="000D08BA">
        <w:rPr>
          <w:rFonts w:ascii="Times New Roman" w:hAnsi="Times New Roman"/>
          <w:sz w:val="28"/>
          <w:szCs w:val="28"/>
        </w:rPr>
        <w:t xml:space="preserve">Столбец 3 пункта 7 паспорта </w:t>
      </w:r>
      <w:r w:rsidR="003756DB">
        <w:rPr>
          <w:rFonts w:ascii="Times New Roman" w:hAnsi="Times New Roman"/>
          <w:sz w:val="28"/>
          <w:szCs w:val="28"/>
        </w:rPr>
        <w:t>П</w:t>
      </w:r>
      <w:r w:rsidR="000D08BA">
        <w:rPr>
          <w:rFonts w:ascii="Times New Roman" w:hAnsi="Times New Roman"/>
          <w:sz w:val="28"/>
          <w:szCs w:val="28"/>
        </w:rPr>
        <w:t>рограммы изложить в следующей редакции: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545DD6">
        <w:rPr>
          <w:rFonts w:ascii="Times New Roman" w:hAnsi="Times New Roman"/>
          <w:sz w:val="28"/>
          <w:szCs w:val="28"/>
        </w:rPr>
        <w:t xml:space="preserve">всех источников составит </w:t>
      </w:r>
      <w:r w:rsidR="00056CBC">
        <w:rPr>
          <w:rFonts w:ascii="Times New Roman" w:hAnsi="Times New Roman"/>
          <w:sz w:val="28"/>
          <w:szCs w:val="28"/>
        </w:rPr>
        <w:t xml:space="preserve">462 827,3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- 2020 год - 157 092,4 тыс. руб.;</w:t>
      </w:r>
    </w:p>
    <w:p w:rsidR="000D08BA" w:rsidRPr="000D08BA" w:rsidRDefault="00CA41FE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- 2021 год – </w:t>
      </w:r>
      <w:r w:rsidR="00563C71">
        <w:rPr>
          <w:rFonts w:ascii="Times New Roman" w:hAnsi="Times New Roman"/>
          <w:sz w:val="28"/>
          <w:szCs w:val="28"/>
        </w:rPr>
        <w:t>121</w:t>
      </w:r>
      <w:r w:rsidR="005D3C8B">
        <w:rPr>
          <w:rFonts w:ascii="Times New Roman" w:hAnsi="Times New Roman"/>
          <w:sz w:val="28"/>
          <w:szCs w:val="28"/>
        </w:rPr>
        <w:t xml:space="preserve"> </w:t>
      </w:r>
      <w:r w:rsidR="00563C71">
        <w:rPr>
          <w:rFonts w:ascii="Times New Roman" w:hAnsi="Times New Roman"/>
          <w:sz w:val="28"/>
          <w:szCs w:val="28"/>
        </w:rPr>
        <w:t>069,1</w:t>
      </w:r>
      <w:r w:rsidR="000D08BA"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 w:rsidR="00580F56">
        <w:rPr>
          <w:rFonts w:ascii="Times New Roman" w:hAnsi="Times New Roman"/>
          <w:sz w:val="28"/>
          <w:szCs w:val="28"/>
        </w:rPr>
        <w:t>132 273,8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</w:t>
      </w:r>
      <w:r w:rsidR="00563C71"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 w:rsidR="00E76705" w:rsidRPr="00E76705">
        <w:rPr>
          <w:rFonts w:ascii="Times New Roman" w:hAnsi="Times New Roman"/>
          <w:sz w:val="28"/>
          <w:szCs w:val="28"/>
        </w:rPr>
        <w:t>26</w:t>
      </w:r>
      <w:r w:rsidR="00E76705">
        <w:rPr>
          <w:rFonts w:ascii="Times New Roman" w:hAnsi="Times New Roman"/>
          <w:sz w:val="28"/>
          <w:szCs w:val="28"/>
          <w:lang w:val="en-US"/>
        </w:rPr>
        <w:t> </w:t>
      </w:r>
      <w:r w:rsidR="00E76705">
        <w:rPr>
          <w:rFonts w:ascii="Times New Roman" w:hAnsi="Times New Roman"/>
          <w:sz w:val="28"/>
          <w:szCs w:val="28"/>
        </w:rPr>
        <w:t>196,0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0D08BA" w:rsidRPr="000D08BA" w:rsidRDefault="00737B00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</w:t>
      </w:r>
      <w:r w:rsidR="00563C7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76705" w:rsidRPr="00E76705">
        <w:rPr>
          <w:rFonts w:ascii="Times New Roman" w:hAnsi="Times New Roman"/>
          <w:sz w:val="28"/>
          <w:szCs w:val="28"/>
        </w:rPr>
        <w:t>26</w:t>
      </w:r>
      <w:r w:rsidR="00E76705">
        <w:rPr>
          <w:rFonts w:ascii="Times New Roman" w:hAnsi="Times New Roman"/>
          <w:sz w:val="28"/>
          <w:szCs w:val="28"/>
          <w:lang w:val="en-US"/>
        </w:rPr>
        <w:t> </w:t>
      </w:r>
      <w:r w:rsidR="00E76705">
        <w:rPr>
          <w:rFonts w:ascii="Times New Roman" w:hAnsi="Times New Roman"/>
          <w:sz w:val="28"/>
          <w:szCs w:val="28"/>
        </w:rPr>
        <w:t xml:space="preserve">196,0 </w:t>
      </w:r>
      <w:r w:rsidR="000D08BA" w:rsidRPr="000D08BA">
        <w:rPr>
          <w:rFonts w:ascii="Times New Roman" w:hAnsi="Times New Roman"/>
          <w:sz w:val="28"/>
          <w:szCs w:val="28"/>
        </w:rPr>
        <w:t>тыс. руб.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E46338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 w:rsidR="00287DBC">
        <w:rPr>
          <w:rFonts w:ascii="Times New Roman" w:hAnsi="Times New Roman"/>
          <w:sz w:val="28"/>
          <w:szCs w:val="28"/>
        </w:rPr>
        <w:t xml:space="preserve">дского округа Тольятти– </w:t>
      </w:r>
      <w:r w:rsidR="00A750E9">
        <w:rPr>
          <w:rFonts w:ascii="Times New Roman" w:hAnsi="Times New Roman"/>
          <w:sz w:val="28"/>
          <w:szCs w:val="28"/>
        </w:rPr>
        <w:t>315 828,6</w:t>
      </w:r>
      <w:r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0D08BA" w:rsidRP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внебюджетные средства, планируемые к поступлению, - 2 169,7 тыс. руб.;</w:t>
      </w:r>
    </w:p>
    <w:p w:rsidR="000D08BA" w:rsidRDefault="000D08BA" w:rsidP="000D08B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субвенции областного бюджета, планируемые к поступлению, - </w:t>
      </w:r>
      <w:r w:rsidR="00804330">
        <w:rPr>
          <w:rFonts w:ascii="Times New Roman" w:hAnsi="Times New Roman"/>
          <w:sz w:val="28"/>
          <w:szCs w:val="28"/>
        </w:rPr>
        <w:t>144 829,0</w:t>
      </w:r>
      <w:r w:rsidRPr="000D08BA">
        <w:rPr>
          <w:rFonts w:ascii="Times New Roman" w:hAnsi="Times New Roman"/>
          <w:sz w:val="28"/>
          <w:szCs w:val="28"/>
        </w:rPr>
        <w:t xml:space="preserve"> тыс. руб.</w:t>
      </w:r>
      <w:r w:rsidR="004C2D6A">
        <w:rPr>
          <w:rFonts w:ascii="Times New Roman" w:hAnsi="Times New Roman"/>
          <w:sz w:val="28"/>
          <w:szCs w:val="28"/>
        </w:rPr>
        <w:t>».</w:t>
      </w:r>
    </w:p>
    <w:p w:rsidR="001979DA" w:rsidRDefault="001979DA" w:rsidP="001979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1.3. </w:t>
      </w:r>
      <w:proofErr w:type="gramStart"/>
      <w:r>
        <w:rPr>
          <w:rFonts w:ascii="Times New Roman" w:hAnsi="Times New Roman"/>
          <w:sz w:val="28"/>
          <w:szCs w:val="28"/>
        </w:rPr>
        <w:t xml:space="preserve">Из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Программы  исключить слова и цифры «</w:t>
      </w:r>
      <w:r>
        <w:rPr>
          <w:rFonts w:ascii="Times New Roman" w:hAnsi="Times New Roman" w:cs="Times New Roman"/>
          <w:sz w:val="28"/>
          <w:szCs w:val="28"/>
        </w:rPr>
        <w:t>10) создание условий для обеспечения квалифицированными медицинскими кадрами государственных учреждений здравоохранения, расположенных на территории городского округа Тольятти.».</w:t>
      </w:r>
      <w:proofErr w:type="gramEnd"/>
    </w:p>
    <w:p w:rsidR="004C2D6A" w:rsidRDefault="0041745D" w:rsidP="0031020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31020A">
        <w:rPr>
          <w:rFonts w:ascii="Times New Roman" w:hAnsi="Times New Roman"/>
          <w:sz w:val="28"/>
          <w:szCs w:val="28"/>
        </w:rPr>
        <w:t>.</w:t>
      </w:r>
      <w:r w:rsidR="00822ED9">
        <w:rPr>
          <w:rFonts w:ascii="Times New Roman" w:hAnsi="Times New Roman"/>
          <w:sz w:val="28"/>
          <w:szCs w:val="28"/>
        </w:rPr>
        <w:t xml:space="preserve"> Раздел </w:t>
      </w:r>
      <w:r w:rsidR="00822ED9">
        <w:rPr>
          <w:rFonts w:ascii="Times New Roman" w:hAnsi="Times New Roman"/>
          <w:sz w:val="28"/>
          <w:szCs w:val="28"/>
          <w:lang w:val="en-US"/>
        </w:rPr>
        <w:t>V</w:t>
      </w:r>
      <w:r w:rsidR="00822ED9" w:rsidRPr="00822ED9">
        <w:rPr>
          <w:rFonts w:ascii="Times New Roman" w:hAnsi="Times New Roman"/>
          <w:sz w:val="28"/>
          <w:szCs w:val="28"/>
        </w:rPr>
        <w:t xml:space="preserve"> </w:t>
      </w:r>
      <w:r w:rsidR="003756DB">
        <w:rPr>
          <w:rFonts w:ascii="Times New Roman" w:hAnsi="Times New Roman"/>
          <w:sz w:val="28"/>
          <w:szCs w:val="28"/>
        </w:rPr>
        <w:t>П</w:t>
      </w:r>
      <w:r w:rsidR="00822ED9">
        <w:rPr>
          <w:rFonts w:ascii="Times New Roman" w:hAnsi="Times New Roman"/>
          <w:sz w:val="28"/>
          <w:szCs w:val="28"/>
        </w:rPr>
        <w:t xml:space="preserve">рограммы изложить </w:t>
      </w:r>
      <w:r w:rsidR="00DD3C8F">
        <w:rPr>
          <w:rFonts w:ascii="Times New Roman" w:hAnsi="Times New Roman"/>
          <w:sz w:val="28"/>
          <w:szCs w:val="28"/>
        </w:rPr>
        <w:t>в</w:t>
      </w:r>
      <w:r w:rsidR="00822ED9">
        <w:rPr>
          <w:rFonts w:ascii="Times New Roman" w:hAnsi="Times New Roman"/>
          <w:sz w:val="28"/>
          <w:szCs w:val="28"/>
        </w:rPr>
        <w:t xml:space="preserve"> следующей редакции:</w:t>
      </w:r>
    </w:p>
    <w:p w:rsidR="009F41F5" w:rsidRPr="000D08BA" w:rsidRDefault="009F41F5" w:rsidP="009F4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08BA">
        <w:rPr>
          <w:rFonts w:ascii="Times New Roman" w:hAnsi="Times New Roman"/>
          <w:sz w:val="28"/>
          <w:szCs w:val="28"/>
        </w:rPr>
        <w:t>Общий объем финансирования Программы за сч</w:t>
      </w:r>
      <w:r>
        <w:rPr>
          <w:rFonts w:ascii="Times New Roman" w:hAnsi="Times New Roman"/>
          <w:sz w:val="28"/>
          <w:szCs w:val="28"/>
        </w:rPr>
        <w:t xml:space="preserve">ет всех источников составит 462 827,3  </w:t>
      </w:r>
      <w:r w:rsidRPr="000D08BA">
        <w:rPr>
          <w:rFonts w:ascii="Times New Roman" w:hAnsi="Times New Roman"/>
          <w:sz w:val="28"/>
          <w:szCs w:val="28"/>
        </w:rPr>
        <w:t>тыс. руб., в том числе по годам:</w:t>
      </w:r>
    </w:p>
    <w:p w:rsidR="009F41F5" w:rsidRPr="000D08BA" w:rsidRDefault="009F41F5" w:rsidP="009F4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- 2020 год - 157 092,4 тыс. руб.;</w:t>
      </w:r>
    </w:p>
    <w:p w:rsidR="009F41F5" w:rsidRPr="000D08BA" w:rsidRDefault="009F41F5" w:rsidP="009F4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- 2021 год – 121 069,1</w:t>
      </w:r>
      <w:r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9F41F5" w:rsidRPr="000D08BA" w:rsidRDefault="009F41F5" w:rsidP="009F4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- 2022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132 273,8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9F41F5" w:rsidRPr="000D08BA" w:rsidRDefault="009F41F5" w:rsidP="009F4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- 2023 год </w:t>
      </w:r>
      <w:r>
        <w:rPr>
          <w:rFonts w:ascii="Times New Roman" w:hAnsi="Times New Roman"/>
          <w:sz w:val="28"/>
          <w:szCs w:val="28"/>
        </w:rPr>
        <w:t>–</w:t>
      </w:r>
      <w:r w:rsidRPr="000D08BA">
        <w:rPr>
          <w:rFonts w:ascii="Times New Roman" w:hAnsi="Times New Roman"/>
          <w:sz w:val="28"/>
          <w:szCs w:val="28"/>
        </w:rPr>
        <w:t xml:space="preserve"> </w:t>
      </w:r>
      <w:r w:rsidRPr="00E7670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196,0 </w:t>
      </w:r>
      <w:r w:rsidRPr="000D08BA">
        <w:rPr>
          <w:rFonts w:ascii="Times New Roman" w:hAnsi="Times New Roman"/>
          <w:sz w:val="28"/>
          <w:szCs w:val="28"/>
        </w:rPr>
        <w:t>тыс. руб.;</w:t>
      </w:r>
    </w:p>
    <w:p w:rsidR="009F41F5" w:rsidRPr="000D08BA" w:rsidRDefault="009F41F5" w:rsidP="009F4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- 2024 год – </w:t>
      </w:r>
      <w:r w:rsidRPr="00E76705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196,0 </w:t>
      </w:r>
      <w:r w:rsidRPr="000D08BA">
        <w:rPr>
          <w:rFonts w:ascii="Times New Roman" w:hAnsi="Times New Roman"/>
          <w:sz w:val="28"/>
          <w:szCs w:val="28"/>
        </w:rPr>
        <w:t>тыс. руб.</w:t>
      </w:r>
    </w:p>
    <w:p w:rsidR="009F41F5" w:rsidRPr="000D08BA" w:rsidRDefault="009F41F5" w:rsidP="009F4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По источникам финансового обеспечения:</w:t>
      </w:r>
    </w:p>
    <w:p w:rsidR="009F41F5" w:rsidRDefault="009F41F5" w:rsidP="009F4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>- средства бюджета горо</w:t>
      </w:r>
      <w:r>
        <w:rPr>
          <w:rFonts w:ascii="Times New Roman" w:hAnsi="Times New Roman"/>
          <w:sz w:val="28"/>
          <w:szCs w:val="28"/>
        </w:rPr>
        <w:t>дского округа Тольятти– 315 828,6</w:t>
      </w:r>
      <w:r w:rsidRPr="000D08BA">
        <w:rPr>
          <w:rFonts w:ascii="Times New Roman" w:hAnsi="Times New Roman"/>
          <w:sz w:val="28"/>
          <w:szCs w:val="28"/>
        </w:rPr>
        <w:t xml:space="preserve"> тыс. руб.;</w:t>
      </w:r>
    </w:p>
    <w:p w:rsidR="009F41F5" w:rsidRPr="000D08BA" w:rsidRDefault="009F41F5" w:rsidP="009F4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lastRenderedPageBreak/>
        <w:t>- внебюджетные средства, планируемые к поступлению, - 2 169,7 тыс. руб.;</w:t>
      </w:r>
    </w:p>
    <w:p w:rsidR="009F41F5" w:rsidRDefault="009F41F5" w:rsidP="009F4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08BA">
        <w:rPr>
          <w:rFonts w:ascii="Times New Roman" w:hAnsi="Times New Roman"/>
          <w:sz w:val="28"/>
          <w:szCs w:val="28"/>
        </w:rPr>
        <w:t xml:space="preserve">- субвенции областного бюджета, планируемые к поступлению, - </w:t>
      </w:r>
      <w:r>
        <w:rPr>
          <w:rFonts w:ascii="Times New Roman" w:hAnsi="Times New Roman"/>
          <w:sz w:val="28"/>
          <w:szCs w:val="28"/>
        </w:rPr>
        <w:t>144 829,0</w:t>
      </w:r>
      <w:r w:rsidRPr="000D08BA">
        <w:rPr>
          <w:rFonts w:ascii="Times New Roman" w:hAnsi="Times New Roman"/>
          <w:sz w:val="28"/>
          <w:szCs w:val="28"/>
        </w:rPr>
        <w:t xml:space="preserve"> тыс. руб.</w:t>
      </w:r>
      <w:r>
        <w:rPr>
          <w:rFonts w:ascii="Times New Roman" w:hAnsi="Times New Roman"/>
          <w:sz w:val="28"/>
          <w:szCs w:val="28"/>
        </w:rPr>
        <w:t>».</w:t>
      </w:r>
    </w:p>
    <w:p w:rsidR="0041745D" w:rsidRDefault="0041745D" w:rsidP="002252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AD4C27" w:rsidRPr="00AD4C27">
        <w:rPr>
          <w:rFonts w:ascii="Times New Roman" w:hAnsi="Times New Roman"/>
          <w:sz w:val="28"/>
          <w:szCs w:val="28"/>
        </w:rPr>
        <w:t xml:space="preserve"> </w:t>
      </w:r>
      <w:r w:rsidR="009C146C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9C146C">
        <w:rPr>
          <w:rFonts w:ascii="Times New Roman" w:hAnsi="Times New Roman"/>
          <w:sz w:val="28"/>
          <w:szCs w:val="28"/>
        </w:rPr>
        <w:t>разделе</w:t>
      </w:r>
      <w:proofErr w:type="gramEnd"/>
      <w:r w:rsidR="009C146C">
        <w:rPr>
          <w:rFonts w:ascii="Times New Roman" w:hAnsi="Times New Roman"/>
          <w:sz w:val="28"/>
          <w:szCs w:val="28"/>
        </w:rPr>
        <w:t xml:space="preserve"> </w:t>
      </w:r>
      <w:r w:rsidR="009C146C">
        <w:rPr>
          <w:rFonts w:ascii="Times New Roman" w:hAnsi="Times New Roman"/>
          <w:sz w:val="28"/>
          <w:szCs w:val="28"/>
          <w:lang w:val="en-US"/>
        </w:rPr>
        <w:t>VII</w:t>
      </w:r>
      <w:r w:rsidR="009C146C">
        <w:rPr>
          <w:rFonts w:ascii="Times New Roman" w:hAnsi="Times New Roman"/>
          <w:sz w:val="28"/>
          <w:szCs w:val="28"/>
        </w:rPr>
        <w:t xml:space="preserve"> таблицу «</w:t>
      </w:r>
      <w:r>
        <w:rPr>
          <w:rFonts w:ascii="Times New Roman" w:hAnsi="Times New Roman"/>
          <w:sz w:val="28"/>
          <w:szCs w:val="28"/>
        </w:rPr>
        <w:t>Показатели конечного результата</w:t>
      </w:r>
      <w:r w:rsidR="009C14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Style w:val="a6"/>
        <w:tblW w:w="10490" w:type="dxa"/>
        <w:tblInd w:w="-743" w:type="dxa"/>
        <w:tblLayout w:type="fixed"/>
        <w:tblLook w:val="04A0"/>
      </w:tblPr>
      <w:tblGrid>
        <w:gridCol w:w="567"/>
        <w:gridCol w:w="2836"/>
        <w:gridCol w:w="992"/>
        <w:gridCol w:w="1134"/>
        <w:gridCol w:w="1134"/>
        <w:gridCol w:w="992"/>
        <w:gridCol w:w="851"/>
        <w:gridCol w:w="992"/>
        <w:gridCol w:w="992"/>
      </w:tblGrid>
      <w:tr w:rsidR="0041745D" w:rsidTr="00FB4C25">
        <w:tc>
          <w:tcPr>
            <w:tcW w:w="567" w:type="dxa"/>
            <w:vMerge w:val="restart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836" w:type="dxa"/>
            <w:vMerge w:val="restart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A6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конечного результата</w:t>
            </w:r>
          </w:p>
        </w:tc>
        <w:tc>
          <w:tcPr>
            <w:tcW w:w="992" w:type="dxa"/>
            <w:vMerge w:val="restart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5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значения показателя конечного результата</w:t>
            </w:r>
          </w:p>
        </w:tc>
      </w:tr>
      <w:tr w:rsidR="0041745D" w:rsidTr="00FB4C25">
        <w:tc>
          <w:tcPr>
            <w:tcW w:w="567" w:type="dxa"/>
            <w:vMerge/>
          </w:tcPr>
          <w:p w:rsidR="0041745D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vMerge/>
          </w:tcPr>
          <w:p w:rsidR="0041745D" w:rsidRPr="007F4A6E" w:rsidRDefault="0041745D" w:rsidP="00FB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1745D" w:rsidTr="00FB4C25">
        <w:tc>
          <w:tcPr>
            <w:tcW w:w="567" w:type="dxa"/>
          </w:tcPr>
          <w:p w:rsidR="0041745D" w:rsidRPr="0091776B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1745D" w:rsidRPr="007F4A6E" w:rsidRDefault="0041745D" w:rsidP="00FB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которым оказаны  дополнительные меры социальной поддержки  из числа обратившихся и имеющих право 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745D" w:rsidTr="00FB4C25">
        <w:tc>
          <w:tcPr>
            <w:tcW w:w="567" w:type="dxa"/>
          </w:tcPr>
          <w:p w:rsidR="0041745D" w:rsidRPr="0091776B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41745D" w:rsidRPr="007F4A6E" w:rsidRDefault="0041745D" w:rsidP="00FB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детей- сирот, детей, оставшихся без попечения родителей, находящихся на воспитании в семьях граждан (под опекой, попечительством или в приемной семье), от общего количества детей данной категории состоящих на учете  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1745D" w:rsidTr="00FB4C25">
        <w:tc>
          <w:tcPr>
            <w:tcW w:w="567" w:type="dxa"/>
          </w:tcPr>
          <w:p w:rsidR="0041745D" w:rsidRPr="0091776B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41745D" w:rsidRPr="007F4A6E" w:rsidRDefault="0041745D" w:rsidP="00FB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мероприятий направленных на социальную адаптацию и интеграцию в общество детей-  инвалидов 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45D" w:rsidTr="00FB4C25">
        <w:tc>
          <w:tcPr>
            <w:tcW w:w="567" w:type="dxa"/>
          </w:tcPr>
          <w:p w:rsidR="0041745D" w:rsidRPr="0091776B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41745D" w:rsidRPr="003D4015" w:rsidRDefault="0041745D" w:rsidP="00FB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граждан, получивших финансовую поддержку семей при рождении детей из числа обратившихся и имеющих право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1745D" w:rsidRPr="007F4A6E" w:rsidTr="00FB4C25">
        <w:tc>
          <w:tcPr>
            <w:tcW w:w="567" w:type="dxa"/>
          </w:tcPr>
          <w:p w:rsidR="0041745D" w:rsidRPr="0091776B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:rsidR="0041745D" w:rsidRDefault="0041745D" w:rsidP="00FB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пропаганды семейных ценностей в рамках проводимых мероприятий</w:t>
            </w:r>
          </w:p>
          <w:p w:rsidR="0041745D" w:rsidRPr="007F4A6E" w:rsidRDefault="0041745D" w:rsidP="00FB4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Pr="00AA2422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A2422">
              <w:rPr>
                <w:rFonts w:ascii="Times New Roman" w:hAnsi="Times New Roman" w:cs="Times New Roman"/>
                <w:szCs w:val="22"/>
              </w:rPr>
              <w:t>кол-во мероприятий</w:t>
            </w:r>
          </w:p>
        </w:tc>
        <w:tc>
          <w:tcPr>
            <w:tcW w:w="1134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745D" w:rsidRPr="007F4A6E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745D" w:rsidRPr="007F4A6E" w:rsidTr="00FB4C25">
        <w:tc>
          <w:tcPr>
            <w:tcW w:w="567" w:type="dxa"/>
          </w:tcPr>
          <w:p w:rsidR="0041745D" w:rsidRPr="00487B14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41745D" w:rsidRPr="00487B14" w:rsidRDefault="0041745D" w:rsidP="00FB4C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Плана мероприятий, направленных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стимулирование рождаемости  на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территории муниципального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(есть - 1, нет – 0)</w:t>
            </w:r>
          </w:p>
        </w:tc>
        <w:tc>
          <w:tcPr>
            <w:tcW w:w="1134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745D" w:rsidRPr="00955D07" w:rsidTr="00FB4C25">
        <w:tc>
          <w:tcPr>
            <w:tcW w:w="567" w:type="dxa"/>
          </w:tcPr>
          <w:p w:rsidR="0041745D" w:rsidRPr="00487B14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</w:tcPr>
          <w:p w:rsidR="0041745D" w:rsidRPr="00487B14" w:rsidRDefault="0041745D" w:rsidP="00FB4C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дополнительных финансовых мер социальной поддержки, направленных на стимулирова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рождаемости и многодетность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(предоставление бесплатного (льготного) питания детям в школах, материальная помощь в связи с трудной жизненной ситуацией, льготы по оплате жилого помещения и коммунальных услуг, бесплатное посещение  </w:t>
            </w:r>
            <w:r w:rsidRPr="00487B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детей из многодетных семей спортивных, дополнительных образовательных секций,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талоны на посещение бань и т.д.)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есть - 1, нет – 0*</w:t>
            </w:r>
          </w:p>
        </w:tc>
        <w:tc>
          <w:tcPr>
            <w:tcW w:w="1134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745D" w:rsidRPr="00955D07" w:rsidTr="00FB4C25">
        <w:tc>
          <w:tcPr>
            <w:tcW w:w="567" w:type="dxa"/>
          </w:tcPr>
          <w:p w:rsidR="0041745D" w:rsidRPr="00487B14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:rsidR="0041745D" w:rsidRPr="00487B14" w:rsidRDefault="0041745D" w:rsidP="00FB4C25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Значение об</w:t>
            </w:r>
            <w:r w:rsidR="00C3172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щего коэффициента рождаемости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промилле)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промилле</w:t>
            </w:r>
          </w:p>
        </w:tc>
        <w:tc>
          <w:tcPr>
            <w:tcW w:w="1134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</w:t>
            </w:r>
          </w:p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45D" w:rsidRPr="00955D07" w:rsidTr="00FB4C25">
        <w:tc>
          <w:tcPr>
            <w:tcW w:w="567" w:type="dxa"/>
          </w:tcPr>
          <w:p w:rsidR="0041745D" w:rsidRPr="00487B14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:rsidR="0041745D" w:rsidRPr="00487B14" w:rsidRDefault="0041745D" w:rsidP="00FB4C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 врачебных должностей в подразделениях</w:t>
            </w: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оказывающих медицинскую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омощь в амбулаторных условиях (</w:t>
            </w: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физическим лицам при коэффициенте совместительства не более 1,2) 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56,9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45D" w:rsidRPr="00955D07" w:rsidTr="00FB4C25">
        <w:tc>
          <w:tcPr>
            <w:tcW w:w="567" w:type="dxa"/>
          </w:tcPr>
          <w:p w:rsidR="0041745D" w:rsidRPr="00487B14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:rsidR="0041745D" w:rsidRPr="00487B14" w:rsidRDefault="0041745D" w:rsidP="00FB4C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Укомплектованность должностей среднего медицинского персонала в подразделениях</w:t>
            </w:r>
            <w:proofErr w:type="gramStart"/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оказывающих медицинскую помощь в амбулаторных условиях ( физическим лицам при </w:t>
            </w: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коэффициенте совместительства не более 1,2)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60,1</w:t>
            </w:r>
          </w:p>
        </w:tc>
        <w:tc>
          <w:tcPr>
            <w:tcW w:w="1134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745D" w:rsidRPr="00955D07" w:rsidTr="00FB4C25">
        <w:tc>
          <w:tcPr>
            <w:tcW w:w="567" w:type="dxa"/>
          </w:tcPr>
          <w:p w:rsidR="0041745D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1745D" w:rsidRPr="00487B14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:rsidR="0041745D" w:rsidRPr="00487B14" w:rsidRDefault="0041745D" w:rsidP="00FB4C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основных медицинских работников, оказывающих медицинскую помощь в амбулаторных условиях</w:t>
            </w:r>
            <w:r w:rsidR="008C6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2021 год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745D" w:rsidRPr="00955D07" w:rsidTr="00FB4C25">
        <w:trPr>
          <w:trHeight w:val="2088"/>
        </w:trPr>
        <w:tc>
          <w:tcPr>
            <w:tcW w:w="567" w:type="dxa"/>
          </w:tcPr>
          <w:p w:rsidR="0041745D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:rsidR="0041745D" w:rsidRPr="00487B14" w:rsidRDefault="0041745D" w:rsidP="00FB4C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основных медицинских работников, оказывающих медицинскую помощь в амбулаторных условиях, средних медицинских работников</w:t>
            </w:r>
            <w:r w:rsidR="008C6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1846</w:t>
            </w:r>
          </w:p>
        </w:tc>
        <w:tc>
          <w:tcPr>
            <w:tcW w:w="851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745D" w:rsidRPr="00487B14" w:rsidTr="00FB4C25">
        <w:tc>
          <w:tcPr>
            <w:tcW w:w="10490" w:type="dxa"/>
            <w:gridSpan w:val="9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(индикаторы) Стратегии</w:t>
            </w:r>
          </w:p>
        </w:tc>
      </w:tr>
      <w:tr w:rsidR="0041745D" w:rsidRPr="00487B14" w:rsidTr="00FB4C25">
        <w:tc>
          <w:tcPr>
            <w:tcW w:w="567" w:type="dxa"/>
          </w:tcPr>
          <w:p w:rsidR="0041745D" w:rsidRPr="00487B14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1745D" w:rsidRDefault="0041745D" w:rsidP="00FB4C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врачей на 10 000 человек населения</w:t>
            </w:r>
          </w:p>
          <w:p w:rsidR="0041745D" w:rsidRPr="00487B14" w:rsidRDefault="0041745D" w:rsidP="00FB4C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36,5</w:t>
            </w:r>
          </w:p>
        </w:tc>
        <w:tc>
          <w:tcPr>
            <w:tcW w:w="1134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41745D" w:rsidRDefault="009A444D" w:rsidP="009A4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A444D" w:rsidRPr="00487B14" w:rsidRDefault="009A444D" w:rsidP="009A444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Default="009A444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A444D" w:rsidRPr="00487B14" w:rsidRDefault="009A444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Default="009A444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A444D" w:rsidRPr="00487B14" w:rsidRDefault="009A444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45D" w:rsidRPr="00487B14" w:rsidTr="00FB4C25">
        <w:tc>
          <w:tcPr>
            <w:tcW w:w="10490" w:type="dxa"/>
            <w:gridSpan w:val="9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 (индикаторы) национальных и федеральных  проектов в части, касающейся городского округа Тольятти</w:t>
            </w:r>
          </w:p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45D" w:rsidRPr="00487B14" w:rsidTr="00FB4C25">
        <w:tc>
          <w:tcPr>
            <w:tcW w:w="10490" w:type="dxa"/>
            <w:gridSpan w:val="9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 «Демография»</w:t>
            </w:r>
          </w:p>
        </w:tc>
      </w:tr>
      <w:tr w:rsidR="0041745D" w:rsidRPr="00487B14" w:rsidTr="00FB4C25">
        <w:tc>
          <w:tcPr>
            <w:tcW w:w="567" w:type="dxa"/>
          </w:tcPr>
          <w:p w:rsidR="0041745D" w:rsidRPr="00487B14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1745D" w:rsidRPr="00487B14" w:rsidRDefault="0041745D" w:rsidP="00FB4C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Наличие Плана мероприятий, направленных на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стимулирование рождаемости  на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территории муниципального образования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(есть - 1, нет – 0)</w:t>
            </w:r>
          </w:p>
        </w:tc>
        <w:tc>
          <w:tcPr>
            <w:tcW w:w="1134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745D" w:rsidRPr="00487B14" w:rsidTr="00FB4C25">
        <w:tc>
          <w:tcPr>
            <w:tcW w:w="567" w:type="dxa"/>
          </w:tcPr>
          <w:p w:rsidR="0041745D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41745D" w:rsidRPr="00487B14" w:rsidRDefault="0041745D" w:rsidP="00FB4C25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дополнительных финансовых мер социальной поддержки, направленных на стимулирова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ние рождаемости и многодетность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(предоставление бесплатного (льготного) питания детям в школах, материальная помощь в связи с трудной жизненной ситуацией, льготы по оплате жилого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помещения и коммунальных услуг, бесплатное посещение  </w:t>
            </w:r>
            <w:r w:rsidRPr="00487B1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детей из многодетных семей спортивных, дополнительных образовательных секций, </w:t>
            </w: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талоны на посещение бань и т.д.)</w:t>
            </w:r>
            <w:proofErr w:type="gramEnd"/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есть - 1, нет – 0*</w:t>
            </w:r>
          </w:p>
        </w:tc>
        <w:tc>
          <w:tcPr>
            <w:tcW w:w="1134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Pr="003D4015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45D" w:rsidRPr="00487B14" w:rsidTr="00FB4C25">
        <w:tc>
          <w:tcPr>
            <w:tcW w:w="567" w:type="dxa"/>
          </w:tcPr>
          <w:p w:rsidR="0041745D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836" w:type="dxa"/>
          </w:tcPr>
          <w:p w:rsidR="0041745D" w:rsidRPr="00487B14" w:rsidRDefault="0041745D" w:rsidP="00FB4C25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Значение общего коэффициента рождаемости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промилле)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промилле</w:t>
            </w:r>
          </w:p>
        </w:tc>
        <w:tc>
          <w:tcPr>
            <w:tcW w:w="1134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</w:t>
            </w:r>
          </w:p>
        </w:tc>
        <w:tc>
          <w:tcPr>
            <w:tcW w:w="1134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851" w:type="dxa"/>
          </w:tcPr>
          <w:p w:rsidR="0041745D" w:rsidRDefault="002E6CF5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</w:t>
            </w:r>
          </w:p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45D" w:rsidRPr="00487B14" w:rsidTr="00FB4C25">
        <w:tc>
          <w:tcPr>
            <w:tcW w:w="10490" w:type="dxa"/>
            <w:gridSpan w:val="9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Национальный проект «Здравоохранение»</w:t>
            </w:r>
          </w:p>
        </w:tc>
      </w:tr>
      <w:tr w:rsidR="0041745D" w:rsidRPr="00487B14" w:rsidTr="00FB4C25">
        <w:tc>
          <w:tcPr>
            <w:tcW w:w="567" w:type="dxa"/>
          </w:tcPr>
          <w:p w:rsidR="0041745D" w:rsidRPr="00487B14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:rsidR="0041745D" w:rsidRPr="00487B14" w:rsidRDefault="0041745D" w:rsidP="00FB4C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сть врачебных должностей в подразделениях</w:t>
            </w: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оказывающих медицинскую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омощь в амбулаторных условиях (</w:t>
            </w: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физическим лицам при коэффициенте совместительства не более 1,2)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2020 год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1134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56,9</w:t>
            </w: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45D" w:rsidRPr="00487B14" w:rsidTr="00FB4C25">
        <w:tc>
          <w:tcPr>
            <w:tcW w:w="567" w:type="dxa"/>
          </w:tcPr>
          <w:p w:rsidR="0041745D" w:rsidRPr="00487B14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:rsidR="0041745D" w:rsidRPr="00487B14" w:rsidRDefault="0041745D" w:rsidP="00FB4C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Укомплектованность должностей среднего медицинского персонала в подразделениях</w:t>
            </w:r>
            <w:proofErr w:type="gramStart"/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оказывающих медицинскую помощь в амбулаторных условиях ( физическим лицам при коэффициенте совместительства не более 1,2)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60,1</w:t>
            </w:r>
          </w:p>
        </w:tc>
        <w:tc>
          <w:tcPr>
            <w:tcW w:w="1134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B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1745D" w:rsidRPr="00487B14" w:rsidTr="00FB4C25">
        <w:tc>
          <w:tcPr>
            <w:tcW w:w="567" w:type="dxa"/>
          </w:tcPr>
          <w:p w:rsidR="0041745D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:rsidR="0041745D" w:rsidRPr="00487B14" w:rsidRDefault="0041745D" w:rsidP="00FB4C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основных медицинских работников, оказывающих медицинскую помощь в амбулаторных условиях</w:t>
            </w:r>
            <w:r w:rsidR="008C6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819</w:t>
            </w:r>
          </w:p>
        </w:tc>
        <w:tc>
          <w:tcPr>
            <w:tcW w:w="851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41745D" w:rsidRPr="00487B14" w:rsidTr="00FB4C25">
        <w:tc>
          <w:tcPr>
            <w:tcW w:w="567" w:type="dxa"/>
          </w:tcPr>
          <w:p w:rsidR="0041745D" w:rsidRDefault="0041745D" w:rsidP="00FB4C2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:rsidR="0041745D" w:rsidRPr="00487B14" w:rsidRDefault="0041745D" w:rsidP="00FB4C2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основных медицинских работников, оказывающих медицинскую помощь в амбулаторных условиях, средних медицинских работников</w:t>
            </w:r>
            <w:r w:rsidR="008C6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2021 год</w:t>
            </w:r>
          </w:p>
        </w:tc>
        <w:tc>
          <w:tcPr>
            <w:tcW w:w="992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745D" w:rsidRPr="00487B14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1846</w:t>
            </w:r>
          </w:p>
        </w:tc>
        <w:tc>
          <w:tcPr>
            <w:tcW w:w="851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1745D" w:rsidRDefault="0041745D" w:rsidP="00FB4C2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41745D" w:rsidRDefault="0041745D" w:rsidP="002252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2F5E" w:rsidRDefault="006D2F5E" w:rsidP="002252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D2F5E" w:rsidRDefault="006D2F5E" w:rsidP="006D2F5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Приложение № 1 к Программе изложить в редакции согласно Приложению № 1 к настоящему постановлению.</w:t>
      </w:r>
    </w:p>
    <w:p w:rsidR="00AD4C27" w:rsidRDefault="006D2F5E" w:rsidP="00AD4C2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AD4C27">
        <w:rPr>
          <w:rFonts w:ascii="Times New Roman" w:hAnsi="Times New Roman"/>
          <w:sz w:val="28"/>
          <w:szCs w:val="28"/>
        </w:rPr>
        <w:t>. Приложение № 2 к Программе изложить в редакции согласно Приложению № 2 к настоящему постановлению.</w:t>
      </w:r>
    </w:p>
    <w:p w:rsidR="00AD4C27" w:rsidRDefault="006D2F5E" w:rsidP="00AD4C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AD4C27">
        <w:rPr>
          <w:rFonts w:ascii="Times New Roman" w:hAnsi="Times New Roman"/>
          <w:sz w:val="28"/>
          <w:szCs w:val="28"/>
        </w:rPr>
        <w:t>. Приложение № 3 к Программе изложить в редакции согласно Приложению № 3 к настоящему постановлению.</w:t>
      </w:r>
    </w:p>
    <w:p w:rsidR="004072E9" w:rsidRDefault="004072E9" w:rsidP="00407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 Организационному управлению администрации городского округа Тольятти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(Власов В.А.) опубликовать настоящее постановление в газете «Городские ведомости».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городского округа по социальным вопросам  Баннову Ю.Е.</w:t>
      </w:r>
    </w:p>
    <w:p w:rsidR="0031020A" w:rsidRDefault="0031020A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380BA7" w:rsidRDefault="00380BA7" w:rsidP="0031020A">
      <w:pPr>
        <w:pStyle w:val="ConsPlusNormal"/>
        <w:spacing w:line="360" w:lineRule="auto"/>
        <w:ind w:firstLine="709"/>
        <w:jc w:val="both"/>
      </w:pPr>
    </w:p>
    <w:p w:rsidR="00C40311" w:rsidRDefault="00C40311" w:rsidP="007A2985">
      <w:pPr>
        <w:pStyle w:val="ConsPlusNormal"/>
        <w:spacing w:line="360" w:lineRule="auto"/>
        <w:jc w:val="both"/>
      </w:pPr>
    </w:p>
    <w:p w:rsidR="00C40311" w:rsidRDefault="00C40311" w:rsidP="0031020A">
      <w:pPr>
        <w:pStyle w:val="ConsPlusNormal"/>
        <w:spacing w:line="360" w:lineRule="auto"/>
        <w:ind w:firstLine="709"/>
        <w:jc w:val="both"/>
      </w:pPr>
    </w:p>
    <w:p w:rsidR="0031020A" w:rsidRDefault="00380BA7" w:rsidP="0086782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1020A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округа                                                              </w:t>
      </w:r>
      <w:r w:rsidR="00EB2F50">
        <w:rPr>
          <w:rFonts w:ascii="Times New Roman" w:hAnsi="Times New Roman"/>
          <w:sz w:val="28"/>
          <w:szCs w:val="28"/>
        </w:rPr>
        <w:t xml:space="preserve">     </w:t>
      </w:r>
      <w:r w:rsidR="005957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Н.А.Ренц</w:t>
      </w:r>
      <w:proofErr w:type="spellEnd"/>
    </w:p>
    <w:p w:rsidR="0031020A" w:rsidRDefault="0031020A" w:rsidP="0031020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1020A" w:rsidRDefault="0031020A" w:rsidP="0031020A"/>
    <w:p w:rsidR="0031020A" w:rsidRDefault="0031020A" w:rsidP="0031020A">
      <w:pPr>
        <w:pStyle w:val="ConsPlusTitle"/>
        <w:spacing w:line="276" w:lineRule="auto"/>
        <w:outlineLvl w:val="0"/>
      </w:pPr>
    </w:p>
    <w:p w:rsidR="00EF66DE" w:rsidRDefault="00EF66DE" w:rsidP="0031020A">
      <w:pPr>
        <w:pStyle w:val="a3"/>
        <w:tabs>
          <w:tab w:val="left" w:pos="1276"/>
        </w:tabs>
        <w:spacing w:line="360" w:lineRule="auto"/>
        <w:ind w:firstLine="770"/>
        <w:jc w:val="both"/>
      </w:pPr>
    </w:p>
    <w:sectPr w:rsidR="00EF66DE" w:rsidSect="007A2985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4177E"/>
    <w:multiLevelType w:val="hybridMultilevel"/>
    <w:tmpl w:val="C5A4AB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497"/>
    <w:rsid w:val="00017317"/>
    <w:rsid w:val="00024166"/>
    <w:rsid w:val="000338CD"/>
    <w:rsid w:val="00034480"/>
    <w:rsid w:val="000414D6"/>
    <w:rsid w:val="00053B79"/>
    <w:rsid w:val="00055C09"/>
    <w:rsid w:val="00056CBC"/>
    <w:rsid w:val="00056E98"/>
    <w:rsid w:val="0006242A"/>
    <w:rsid w:val="00094C8E"/>
    <w:rsid w:val="000A4A0F"/>
    <w:rsid w:val="000B402C"/>
    <w:rsid w:val="000B7067"/>
    <w:rsid w:val="000C12FE"/>
    <w:rsid w:val="000D08BA"/>
    <w:rsid w:val="000D530F"/>
    <w:rsid w:val="000D6599"/>
    <w:rsid w:val="000E05EA"/>
    <w:rsid w:val="000F51B6"/>
    <w:rsid w:val="000F5A11"/>
    <w:rsid w:val="001048E4"/>
    <w:rsid w:val="001122B4"/>
    <w:rsid w:val="00117763"/>
    <w:rsid w:val="001300B4"/>
    <w:rsid w:val="00131428"/>
    <w:rsid w:val="00134707"/>
    <w:rsid w:val="001554D7"/>
    <w:rsid w:val="001608CB"/>
    <w:rsid w:val="00160D53"/>
    <w:rsid w:val="001659AD"/>
    <w:rsid w:val="00167D9E"/>
    <w:rsid w:val="00167FB9"/>
    <w:rsid w:val="00177658"/>
    <w:rsid w:val="00184CF9"/>
    <w:rsid w:val="00187E8E"/>
    <w:rsid w:val="00192065"/>
    <w:rsid w:val="00194963"/>
    <w:rsid w:val="001979DA"/>
    <w:rsid w:val="001B04BC"/>
    <w:rsid w:val="001B4681"/>
    <w:rsid w:val="001C11C3"/>
    <w:rsid w:val="001C4C72"/>
    <w:rsid w:val="001D2F76"/>
    <w:rsid w:val="001E4D8E"/>
    <w:rsid w:val="001E7BB6"/>
    <w:rsid w:val="001F7313"/>
    <w:rsid w:val="0021658B"/>
    <w:rsid w:val="00221480"/>
    <w:rsid w:val="0022447B"/>
    <w:rsid w:val="00225274"/>
    <w:rsid w:val="00227A85"/>
    <w:rsid w:val="0024510B"/>
    <w:rsid w:val="00263E9B"/>
    <w:rsid w:val="00265F1D"/>
    <w:rsid w:val="002704B5"/>
    <w:rsid w:val="00271EDB"/>
    <w:rsid w:val="00280833"/>
    <w:rsid w:val="00282CD9"/>
    <w:rsid w:val="00284C21"/>
    <w:rsid w:val="00287DBC"/>
    <w:rsid w:val="002B482B"/>
    <w:rsid w:val="002B596E"/>
    <w:rsid w:val="002C0007"/>
    <w:rsid w:val="002D06C2"/>
    <w:rsid w:val="002D07C3"/>
    <w:rsid w:val="002E6CF5"/>
    <w:rsid w:val="0031020A"/>
    <w:rsid w:val="00317C62"/>
    <w:rsid w:val="00323D69"/>
    <w:rsid w:val="00324C85"/>
    <w:rsid w:val="00330316"/>
    <w:rsid w:val="00330A7F"/>
    <w:rsid w:val="0033227E"/>
    <w:rsid w:val="00346AA5"/>
    <w:rsid w:val="00353840"/>
    <w:rsid w:val="00356DD1"/>
    <w:rsid w:val="00363F08"/>
    <w:rsid w:val="0036713F"/>
    <w:rsid w:val="00371AC6"/>
    <w:rsid w:val="003756DB"/>
    <w:rsid w:val="003757D4"/>
    <w:rsid w:val="00380BA7"/>
    <w:rsid w:val="0038233F"/>
    <w:rsid w:val="003844EC"/>
    <w:rsid w:val="0039091E"/>
    <w:rsid w:val="00394090"/>
    <w:rsid w:val="003A0064"/>
    <w:rsid w:val="003A2515"/>
    <w:rsid w:val="003C1A42"/>
    <w:rsid w:val="003D4015"/>
    <w:rsid w:val="003D484E"/>
    <w:rsid w:val="003F23AF"/>
    <w:rsid w:val="003F3817"/>
    <w:rsid w:val="003F3D7D"/>
    <w:rsid w:val="003F5125"/>
    <w:rsid w:val="003F5FFF"/>
    <w:rsid w:val="00402645"/>
    <w:rsid w:val="00405DEC"/>
    <w:rsid w:val="004072E9"/>
    <w:rsid w:val="004116BB"/>
    <w:rsid w:val="00411C37"/>
    <w:rsid w:val="00411DAF"/>
    <w:rsid w:val="0041745D"/>
    <w:rsid w:val="00420868"/>
    <w:rsid w:val="00420C8D"/>
    <w:rsid w:val="00424874"/>
    <w:rsid w:val="00431453"/>
    <w:rsid w:val="00432F45"/>
    <w:rsid w:val="00437E37"/>
    <w:rsid w:val="00446EC2"/>
    <w:rsid w:val="00455D3E"/>
    <w:rsid w:val="00457B25"/>
    <w:rsid w:val="00464BA9"/>
    <w:rsid w:val="00480A27"/>
    <w:rsid w:val="0049764C"/>
    <w:rsid w:val="004B22F9"/>
    <w:rsid w:val="004C2D6A"/>
    <w:rsid w:val="004C536E"/>
    <w:rsid w:val="004D66AD"/>
    <w:rsid w:val="004D7936"/>
    <w:rsid w:val="004E24AD"/>
    <w:rsid w:val="004E355E"/>
    <w:rsid w:val="004E5214"/>
    <w:rsid w:val="004E6764"/>
    <w:rsid w:val="00505AFE"/>
    <w:rsid w:val="00514BCF"/>
    <w:rsid w:val="0051531E"/>
    <w:rsid w:val="00540852"/>
    <w:rsid w:val="00545DD6"/>
    <w:rsid w:val="005462DD"/>
    <w:rsid w:val="00557731"/>
    <w:rsid w:val="00563C71"/>
    <w:rsid w:val="0057036D"/>
    <w:rsid w:val="0057358A"/>
    <w:rsid w:val="0057522C"/>
    <w:rsid w:val="00580D4C"/>
    <w:rsid w:val="00580F56"/>
    <w:rsid w:val="00583892"/>
    <w:rsid w:val="00584C62"/>
    <w:rsid w:val="005850E4"/>
    <w:rsid w:val="00591F1E"/>
    <w:rsid w:val="00592223"/>
    <w:rsid w:val="005957A5"/>
    <w:rsid w:val="00595CDE"/>
    <w:rsid w:val="005B7DBD"/>
    <w:rsid w:val="005D3C8B"/>
    <w:rsid w:val="005D490C"/>
    <w:rsid w:val="005E1A99"/>
    <w:rsid w:val="005E5C21"/>
    <w:rsid w:val="006052C0"/>
    <w:rsid w:val="00622165"/>
    <w:rsid w:val="0063305E"/>
    <w:rsid w:val="0064742E"/>
    <w:rsid w:val="00651370"/>
    <w:rsid w:val="006636BD"/>
    <w:rsid w:val="00667BEA"/>
    <w:rsid w:val="006752A5"/>
    <w:rsid w:val="006820EC"/>
    <w:rsid w:val="006A7D94"/>
    <w:rsid w:val="006B1835"/>
    <w:rsid w:val="006B782D"/>
    <w:rsid w:val="006C6B19"/>
    <w:rsid w:val="006D2F5E"/>
    <w:rsid w:val="006D3698"/>
    <w:rsid w:val="006D5332"/>
    <w:rsid w:val="006F2A33"/>
    <w:rsid w:val="00700231"/>
    <w:rsid w:val="007060C1"/>
    <w:rsid w:val="00714254"/>
    <w:rsid w:val="00722509"/>
    <w:rsid w:val="00722DB7"/>
    <w:rsid w:val="0073714E"/>
    <w:rsid w:val="00737B00"/>
    <w:rsid w:val="00746AFA"/>
    <w:rsid w:val="007561AD"/>
    <w:rsid w:val="00760B8E"/>
    <w:rsid w:val="0076331D"/>
    <w:rsid w:val="00772A7E"/>
    <w:rsid w:val="007760B5"/>
    <w:rsid w:val="0079749F"/>
    <w:rsid w:val="007A0071"/>
    <w:rsid w:val="007A1543"/>
    <w:rsid w:val="007A2985"/>
    <w:rsid w:val="007A5495"/>
    <w:rsid w:val="007B12DB"/>
    <w:rsid w:val="007C4B39"/>
    <w:rsid w:val="007C628E"/>
    <w:rsid w:val="007D2194"/>
    <w:rsid w:val="007D3848"/>
    <w:rsid w:val="007D5773"/>
    <w:rsid w:val="007E52E2"/>
    <w:rsid w:val="007E7D49"/>
    <w:rsid w:val="00804330"/>
    <w:rsid w:val="00811535"/>
    <w:rsid w:val="00820EAF"/>
    <w:rsid w:val="00822ED9"/>
    <w:rsid w:val="00823858"/>
    <w:rsid w:val="008361B6"/>
    <w:rsid w:val="00836DDB"/>
    <w:rsid w:val="008608F8"/>
    <w:rsid w:val="008651F0"/>
    <w:rsid w:val="00867828"/>
    <w:rsid w:val="00882467"/>
    <w:rsid w:val="008915F8"/>
    <w:rsid w:val="00893DAB"/>
    <w:rsid w:val="00895C30"/>
    <w:rsid w:val="008A23C0"/>
    <w:rsid w:val="008A24F6"/>
    <w:rsid w:val="008A3F68"/>
    <w:rsid w:val="008A523C"/>
    <w:rsid w:val="008B1A52"/>
    <w:rsid w:val="008B54E3"/>
    <w:rsid w:val="008B5A64"/>
    <w:rsid w:val="008C591A"/>
    <w:rsid w:val="008C6945"/>
    <w:rsid w:val="008D5A4C"/>
    <w:rsid w:val="008E1A07"/>
    <w:rsid w:val="008E5A11"/>
    <w:rsid w:val="008F55D4"/>
    <w:rsid w:val="009030B1"/>
    <w:rsid w:val="00904430"/>
    <w:rsid w:val="00907F93"/>
    <w:rsid w:val="009158CD"/>
    <w:rsid w:val="009306F0"/>
    <w:rsid w:val="009408D3"/>
    <w:rsid w:val="00942D4E"/>
    <w:rsid w:val="00946EFC"/>
    <w:rsid w:val="009575AA"/>
    <w:rsid w:val="00965CC2"/>
    <w:rsid w:val="0097678C"/>
    <w:rsid w:val="009775A1"/>
    <w:rsid w:val="00994A99"/>
    <w:rsid w:val="009952F7"/>
    <w:rsid w:val="009A444D"/>
    <w:rsid w:val="009B48BA"/>
    <w:rsid w:val="009B74B3"/>
    <w:rsid w:val="009C146C"/>
    <w:rsid w:val="009C1873"/>
    <w:rsid w:val="009C4B72"/>
    <w:rsid w:val="009C7267"/>
    <w:rsid w:val="009E4155"/>
    <w:rsid w:val="009E7C36"/>
    <w:rsid w:val="009F0509"/>
    <w:rsid w:val="009F1063"/>
    <w:rsid w:val="009F41F5"/>
    <w:rsid w:val="00A0465D"/>
    <w:rsid w:val="00A07DFA"/>
    <w:rsid w:val="00A1561A"/>
    <w:rsid w:val="00A2195C"/>
    <w:rsid w:val="00A339A4"/>
    <w:rsid w:val="00A37471"/>
    <w:rsid w:val="00A42217"/>
    <w:rsid w:val="00A428C4"/>
    <w:rsid w:val="00A4764D"/>
    <w:rsid w:val="00A55046"/>
    <w:rsid w:val="00A61ED6"/>
    <w:rsid w:val="00A6406B"/>
    <w:rsid w:val="00A7094D"/>
    <w:rsid w:val="00A73DDD"/>
    <w:rsid w:val="00A74EC6"/>
    <w:rsid w:val="00A750E9"/>
    <w:rsid w:val="00A80427"/>
    <w:rsid w:val="00A85BB8"/>
    <w:rsid w:val="00A90196"/>
    <w:rsid w:val="00A9381F"/>
    <w:rsid w:val="00AA5428"/>
    <w:rsid w:val="00AB1BF8"/>
    <w:rsid w:val="00AB2CE9"/>
    <w:rsid w:val="00AC59FB"/>
    <w:rsid w:val="00AD19C7"/>
    <w:rsid w:val="00AD4C27"/>
    <w:rsid w:val="00AD67BA"/>
    <w:rsid w:val="00AE05A1"/>
    <w:rsid w:val="00AE156F"/>
    <w:rsid w:val="00AF0DEC"/>
    <w:rsid w:val="00AF70EC"/>
    <w:rsid w:val="00B06C9C"/>
    <w:rsid w:val="00B21602"/>
    <w:rsid w:val="00B25497"/>
    <w:rsid w:val="00B256E5"/>
    <w:rsid w:val="00B3453C"/>
    <w:rsid w:val="00B40E8A"/>
    <w:rsid w:val="00B4519B"/>
    <w:rsid w:val="00B6350B"/>
    <w:rsid w:val="00B67076"/>
    <w:rsid w:val="00B70F06"/>
    <w:rsid w:val="00B7126F"/>
    <w:rsid w:val="00B73F7B"/>
    <w:rsid w:val="00B81A79"/>
    <w:rsid w:val="00BA02B2"/>
    <w:rsid w:val="00BA088B"/>
    <w:rsid w:val="00BC3263"/>
    <w:rsid w:val="00BC425F"/>
    <w:rsid w:val="00BD550D"/>
    <w:rsid w:val="00BE0B20"/>
    <w:rsid w:val="00BE208D"/>
    <w:rsid w:val="00BE4E0B"/>
    <w:rsid w:val="00BF355A"/>
    <w:rsid w:val="00C01BC1"/>
    <w:rsid w:val="00C02CB7"/>
    <w:rsid w:val="00C05A1D"/>
    <w:rsid w:val="00C111C8"/>
    <w:rsid w:val="00C17479"/>
    <w:rsid w:val="00C31724"/>
    <w:rsid w:val="00C31E0F"/>
    <w:rsid w:val="00C330B1"/>
    <w:rsid w:val="00C3426E"/>
    <w:rsid w:val="00C3537D"/>
    <w:rsid w:val="00C40311"/>
    <w:rsid w:val="00C4183D"/>
    <w:rsid w:val="00C55BE5"/>
    <w:rsid w:val="00C63E14"/>
    <w:rsid w:val="00C661BB"/>
    <w:rsid w:val="00C7199C"/>
    <w:rsid w:val="00C71EEA"/>
    <w:rsid w:val="00C95C37"/>
    <w:rsid w:val="00CA41FE"/>
    <w:rsid w:val="00CA602D"/>
    <w:rsid w:val="00CB0A3A"/>
    <w:rsid w:val="00CB1CB8"/>
    <w:rsid w:val="00CC575B"/>
    <w:rsid w:val="00CC57A6"/>
    <w:rsid w:val="00CC5A9E"/>
    <w:rsid w:val="00CD5B98"/>
    <w:rsid w:val="00CD7D3F"/>
    <w:rsid w:val="00CE5016"/>
    <w:rsid w:val="00CF20EB"/>
    <w:rsid w:val="00D0037F"/>
    <w:rsid w:val="00D009A4"/>
    <w:rsid w:val="00D036D6"/>
    <w:rsid w:val="00D123C9"/>
    <w:rsid w:val="00D13595"/>
    <w:rsid w:val="00D13AD6"/>
    <w:rsid w:val="00D227B4"/>
    <w:rsid w:val="00D317F5"/>
    <w:rsid w:val="00D437CB"/>
    <w:rsid w:val="00D46BDB"/>
    <w:rsid w:val="00D510E5"/>
    <w:rsid w:val="00D526ED"/>
    <w:rsid w:val="00D534C1"/>
    <w:rsid w:val="00D55A26"/>
    <w:rsid w:val="00D61F6B"/>
    <w:rsid w:val="00D6377C"/>
    <w:rsid w:val="00D63973"/>
    <w:rsid w:val="00D6755C"/>
    <w:rsid w:val="00D74536"/>
    <w:rsid w:val="00D75D16"/>
    <w:rsid w:val="00D85B5D"/>
    <w:rsid w:val="00D91DF2"/>
    <w:rsid w:val="00DA6A28"/>
    <w:rsid w:val="00DD3C8F"/>
    <w:rsid w:val="00DE7E0A"/>
    <w:rsid w:val="00E030E6"/>
    <w:rsid w:val="00E05B9C"/>
    <w:rsid w:val="00E12772"/>
    <w:rsid w:val="00E240B1"/>
    <w:rsid w:val="00E252C3"/>
    <w:rsid w:val="00E46338"/>
    <w:rsid w:val="00E518A4"/>
    <w:rsid w:val="00E53462"/>
    <w:rsid w:val="00E54D8D"/>
    <w:rsid w:val="00E5511B"/>
    <w:rsid w:val="00E60B42"/>
    <w:rsid w:val="00E639E6"/>
    <w:rsid w:val="00E647B8"/>
    <w:rsid w:val="00E70A47"/>
    <w:rsid w:val="00E764CB"/>
    <w:rsid w:val="00E76705"/>
    <w:rsid w:val="00E8069B"/>
    <w:rsid w:val="00E82666"/>
    <w:rsid w:val="00E83024"/>
    <w:rsid w:val="00E87B25"/>
    <w:rsid w:val="00E9350F"/>
    <w:rsid w:val="00E957E5"/>
    <w:rsid w:val="00E9631A"/>
    <w:rsid w:val="00EA01EB"/>
    <w:rsid w:val="00EB2F50"/>
    <w:rsid w:val="00EB5319"/>
    <w:rsid w:val="00EB6D53"/>
    <w:rsid w:val="00EC1EFB"/>
    <w:rsid w:val="00ED1B12"/>
    <w:rsid w:val="00EE486B"/>
    <w:rsid w:val="00EF1ACD"/>
    <w:rsid w:val="00EF66DE"/>
    <w:rsid w:val="00EF75AC"/>
    <w:rsid w:val="00EF7767"/>
    <w:rsid w:val="00F00D88"/>
    <w:rsid w:val="00F04EAC"/>
    <w:rsid w:val="00F0673D"/>
    <w:rsid w:val="00F06879"/>
    <w:rsid w:val="00F101C0"/>
    <w:rsid w:val="00F1471D"/>
    <w:rsid w:val="00F261C4"/>
    <w:rsid w:val="00F42E9F"/>
    <w:rsid w:val="00F44034"/>
    <w:rsid w:val="00F6402B"/>
    <w:rsid w:val="00F73F5C"/>
    <w:rsid w:val="00F95096"/>
    <w:rsid w:val="00FA4998"/>
    <w:rsid w:val="00FC1903"/>
    <w:rsid w:val="00FD0C30"/>
    <w:rsid w:val="00FE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254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ody Text"/>
    <w:basedOn w:val="a"/>
    <w:link w:val="a4"/>
    <w:uiPriority w:val="99"/>
    <w:rsid w:val="00B254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B25497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B345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C57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4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3772</TotalTime>
  <Pages>7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davitjan.ej</dc:creator>
  <cp:lastModifiedBy>davitjan.ej</cp:lastModifiedBy>
  <cp:revision>353</cp:revision>
  <cp:lastPrinted>2022-01-27T09:16:00Z</cp:lastPrinted>
  <dcterms:created xsi:type="dcterms:W3CDTF">2019-02-12T09:33:00Z</dcterms:created>
  <dcterms:modified xsi:type="dcterms:W3CDTF">2022-04-14T06:38:00Z</dcterms:modified>
</cp:coreProperties>
</file>