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E8" w:rsidRDefault="00A751E8" w:rsidP="001B6A33">
      <w:pPr>
        <w:jc w:val="center"/>
        <w:rPr>
          <w:sz w:val="28"/>
          <w:szCs w:val="28"/>
        </w:rPr>
      </w:pPr>
    </w:p>
    <w:p w:rsidR="00A751E8" w:rsidRDefault="00A751E8" w:rsidP="001B6A33">
      <w:pPr>
        <w:jc w:val="center"/>
        <w:rPr>
          <w:sz w:val="28"/>
          <w:szCs w:val="28"/>
        </w:rPr>
      </w:pPr>
    </w:p>
    <w:p w:rsidR="00A751E8" w:rsidRDefault="00A751E8" w:rsidP="001B6A33">
      <w:pPr>
        <w:jc w:val="center"/>
        <w:rPr>
          <w:sz w:val="28"/>
          <w:szCs w:val="28"/>
        </w:rPr>
      </w:pPr>
    </w:p>
    <w:p w:rsidR="00A751E8" w:rsidRDefault="00A751E8" w:rsidP="001B6A33">
      <w:pPr>
        <w:jc w:val="center"/>
        <w:rPr>
          <w:sz w:val="28"/>
          <w:szCs w:val="28"/>
        </w:rPr>
      </w:pPr>
    </w:p>
    <w:p w:rsidR="00A751E8" w:rsidRDefault="00A751E8" w:rsidP="001B6A33">
      <w:pPr>
        <w:jc w:val="center"/>
        <w:rPr>
          <w:sz w:val="28"/>
          <w:szCs w:val="28"/>
        </w:rPr>
      </w:pPr>
    </w:p>
    <w:p w:rsidR="00A751E8" w:rsidRDefault="00A751E8" w:rsidP="001B6A33">
      <w:pPr>
        <w:jc w:val="center"/>
        <w:rPr>
          <w:sz w:val="28"/>
          <w:szCs w:val="28"/>
        </w:rPr>
      </w:pPr>
    </w:p>
    <w:p w:rsidR="001B6A33" w:rsidRPr="00A751E8" w:rsidRDefault="001B6A33" w:rsidP="001B6A33">
      <w:pPr>
        <w:jc w:val="center"/>
        <w:rPr>
          <w:sz w:val="28"/>
          <w:szCs w:val="28"/>
        </w:rPr>
      </w:pPr>
      <w:r w:rsidRPr="00A751E8">
        <w:rPr>
          <w:sz w:val="28"/>
          <w:szCs w:val="28"/>
        </w:rPr>
        <w:t xml:space="preserve">О внесении </w:t>
      </w:r>
    </w:p>
    <w:p w:rsidR="001B6A33" w:rsidRPr="00A751E8" w:rsidRDefault="001B6A33" w:rsidP="001B6A33">
      <w:pPr>
        <w:jc w:val="center"/>
        <w:rPr>
          <w:bCs/>
          <w:sz w:val="27"/>
          <w:szCs w:val="27"/>
        </w:rPr>
      </w:pPr>
      <w:r w:rsidRPr="00A751E8">
        <w:rPr>
          <w:sz w:val="28"/>
          <w:szCs w:val="28"/>
        </w:rPr>
        <w:t xml:space="preserve">изменений в </w:t>
      </w:r>
      <w:r w:rsidRPr="00A751E8">
        <w:rPr>
          <w:bCs/>
          <w:sz w:val="28"/>
          <w:szCs w:val="28"/>
        </w:rPr>
        <w:t xml:space="preserve">постановление </w:t>
      </w:r>
      <w:bookmarkStart w:id="0" w:name="_Hlk64115386"/>
      <w:r w:rsidRPr="00A751E8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Pr="00A751E8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 w:rsidRPr="00A751E8">
        <w:rPr>
          <w:bCs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Pr="00A751E8">
        <w:rPr>
          <w:bCs/>
          <w:sz w:val="28"/>
          <w:szCs w:val="28"/>
        </w:rPr>
        <w:t>»</w:t>
      </w:r>
    </w:p>
    <w:p w:rsidR="001B6A33" w:rsidRPr="00A751E8" w:rsidRDefault="001B6A33" w:rsidP="001B6A33">
      <w:pPr>
        <w:jc w:val="center"/>
        <w:rPr>
          <w:sz w:val="27"/>
          <w:szCs w:val="27"/>
        </w:rPr>
      </w:pPr>
    </w:p>
    <w:p w:rsidR="001B6A33" w:rsidRPr="00A751E8" w:rsidRDefault="001B6A33" w:rsidP="001B6A33">
      <w:pPr>
        <w:jc w:val="center"/>
        <w:rPr>
          <w:sz w:val="27"/>
          <w:szCs w:val="27"/>
        </w:rPr>
      </w:pPr>
    </w:p>
    <w:p w:rsidR="001B6A33" w:rsidRPr="00A751E8" w:rsidRDefault="001B6A33" w:rsidP="001B6A33">
      <w:pPr>
        <w:spacing w:line="360" w:lineRule="auto"/>
        <w:ind w:firstLine="709"/>
        <w:jc w:val="both"/>
        <w:rPr>
          <w:sz w:val="28"/>
          <w:szCs w:val="28"/>
        </w:rPr>
      </w:pPr>
      <w:r w:rsidRPr="00A751E8">
        <w:rPr>
          <w:sz w:val="28"/>
          <w:szCs w:val="28"/>
        </w:rPr>
        <w:t xml:space="preserve">В целях совершенствования муниципального правового акта, в соответствии с решением Думы городского округа Тольятти от 21.09.2022 г.          № 1354 «О внесении изменений в решение Думы городского округа Тольятти от 08.12.2021 г.  № 1128 «О бюджете городского округа Тольятти на 2022 год и на плановый период 2023 и 2024 годов», руководствуясь постановлением администрации городского округа Тольятти от 31.12.2019 № 3741-п/1 «Об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Тольятти)», Уставом городского округа Тольятти, администрация городского округа Тольятти </w:t>
      </w:r>
      <w:r w:rsidRPr="00A751E8">
        <w:rPr>
          <w:caps/>
          <w:sz w:val="28"/>
          <w:szCs w:val="28"/>
        </w:rPr>
        <w:t>постановляет</w:t>
      </w:r>
      <w:r w:rsidRPr="00A751E8">
        <w:rPr>
          <w:sz w:val="28"/>
          <w:szCs w:val="28"/>
        </w:rPr>
        <w:t>:</w:t>
      </w:r>
    </w:p>
    <w:p w:rsidR="001B6A33" w:rsidRPr="00A751E8" w:rsidRDefault="001B6A33" w:rsidP="001B6A33">
      <w:pPr>
        <w:spacing w:line="360" w:lineRule="auto"/>
        <w:ind w:firstLine="709"/>
        <w:jc w:val="both"/>
        <w:rPr>
          <w:sz w:val="28"/>
          <w:szCs w:val="28"/>
        </w:rPr>
      </w:pPr>
      <w:r w:rsidRPr="00A751E8">
        <w:rPr>
          <w:sz w:val="28"/>
          <w:szCs w:val="28"/>
        </w:rPr>
        <w:t xml:space="preserve">1. Внести в муниципальную программу </w:t>
      </w:r>
      <w:r w:rsidRPr="00A751E8">
        <w:t>«</w:t>
      </w:r>
      <w:r w:rsidRPr="00A751E8">
        <w:rPr>
          <w:sz w:val="28"/>
          <w:szCs w:val="28"/>
        </w:rPr>
        <w:t xml:space="preserve"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A751E8">
        <w:rPr>
          <w:bCs/>
          <w:sz w:val="28"/>
          <w:szCs w:val="28"/>
        </w:rPr>
        <w:t>администрации городского округа Тольятти от 23.09.2020 № 2850-п/1</w:t>
      </w:r>
      <w:r w:rsidRPr="00A751E8">
        <w:rPr>
          <w:sz w:val="28"/>
          <w:szCs w:val="28"/>
        </w:rPr>
        <w:t xml:space="preserve"> (далее – Программа), (газета «Городские ведомости», </w:t>
      </w:r>
      <w:r w:rsidRPr="00A751E8">
        <w:rPr>
          <w:rFonts w:eastAsia="Calibri"/>
          <w:sz w:val="28"/>
          <w:szCs w:val="28"/>
          <w:lang w:eastAsia="en-US"/>
        </w:rPr>
        <w:t>2020, 29 сентября; 2021, 13 апреля, 20 апреля, 13 июля, 31 августа,</w:t>
      </w:r>
      <w:r w:rsidRPr="00A751E8">
        <w:rPr>
          <w:sz w:val="28"/>
          <w:szCs w:val="28"/>
        </w:rPr>
        <w:t xml:space="preserve"> 28 декабря;</w:t>
      </w:r>
      <w:r w:rsidRPr="00A751E8">
        <w:rPr>
          <w:rFonts w:eastAsia="Calibri"/>
          <w:sz w:val="28"/>
          <w:szCs w:val="28"/>
          <w:lang w:eastAsia="en-US"/>
        </w:rPr>
        <w:t xml:space="preserve"> 2022, </w:t>
      </w:r>
      <w:r w:rsidRPr="00A751E8">
        <w:rPr>
          <w:sz w:val="28"/>
          <w:szCs w:val="28"/>
        </w:rPr>
        <w:t>04</w:t>
      </w:r>
      <w:r w:rsidRPr="00A751E8">
        <w:rPr>
          <w:rFonts w:eastAsia="Calibri"/>
          <w:sz w:val="28"/>
          <w:szCs w:val="28"/>
          <w:lang w:eastAsia="en-US"/>
        </w:rPr>
        <w:t xml:space="preserve"> февраля, </w:t>
      </w:r>
      <w:r w:rsidRPr="00A751E8">
        <w:rPr>
          <w:sz w:val="28"/>
          <w:szCs w:val="28"/>
        </w:rPr>
        <w:t xml:space="preserve">04 </w:t>
      </w:r>
      <w:r w:rsidRPr="00A751E8">
        <w:rPr>
          <w:rFonts w:eastAsia="Calibri"/>
          <w:sz w:val="28"/>
          <w:szCs w:val="28"/>
          <w:lang w:eastAsia="en-US"/>
        </w:rPr>
        <w:t>марта, 10 июня,</w:t>
      </w:r>
      <w:r w:rsidRPr="00A751E8">
        <w:rPr>
          <w:sz w:val="28"/>
          <w:szCs w:val="28"/>
        </w:rPr>
        <w:t>) следующие изменения:</w:t>
      </w:r>
    </w:p>
    <w:p w:rsidR="001B6A33" w:rsidRPr="00A751E8" w:rsidRDefault="001B6A33" w:rsidP="001B6A3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A751E8">
        <w:rPr>
          <w:sz w:val="28"/>
          <w:szCs w:val="28"/>
        </w:rPr>
        <w:lastRenderedPageBreak/>
        <w:t>1.2.</w:t>
      </w:r>
      <w:r w:rsidRPr="00A751E8">
        <w:rPr>
          <w:sz w:val="28"/>
          <w:szCs w:val="28"/>
        </w:rPr>
        <w:tab/>
        <w:t>В столбце 2 строки 8 Паспорта Программы: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 xml:space="preserve">1.2.1. </w:t>
      </w:r>
      <w:bookmarkStart w:id="2" w:name="_Hlk100401853"/>
      <w:r w:rsidRPr="00A751E8">
        <w:rPr>
          <w:sz w:val="28"/>
          <w:szCs w:val="27"/>
        </w:rPr>
        <w:t>В абзаце первом цифры «274 757,37». заменить цифрами                 «</w:t>
      </w:r>
      <w:r w:rsidRPr="00A751E8">
        <w:rPr>
          <w:sz w:val="28"/>
          <w:szCs w:val="28"/>
        </w:rPr>
        <w:t>275 576,73</w:t>
      </w:r>
      <w:r w:rsidRPr="00A751E8">
        <w:rPr>
          <w:sz w:val="28"/>
          <w:szCs w:val="27"/>
        </w:rPr>
        <w:t>».</w:t>
      </w:r>
    </w:p>
    <w:bookmarkEnd w:id="2"/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1.2.2. В абзаце четвертом цифры «55 047,91» заменить цифрами                 «</w:t>
      </w:r>
      <w:r w:rsidRPr="00A751E8">
        <w:rPr>
          <w:sz w:val="28"/>
          <w:szCs w:val="28"/>
        </w:rPr>
        <w:t>55 093,27</w:t>
      </w:r>
      <w:r w:rsidRPr="00A751E8">
        <w:rPr>
          <w:sz w:val="28"/>
          <w:szCs w:val="27"/>
        </w:rPr>
        <w:t>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1.2.2. В абзаце пятом цифры «21 383,00» заменить цифрами    «</w:t>
      </w:r>
      <w:r w:rsidRPr="00A751E8">
        <w:rPr>
          <w:sz w:val="28"/>
          <w:szCs w:val="28"/>
        </w:rPr>
        <w:t>21 770,00</w:t>
      </w:r>
      <w:r w:rsidRPr="00A751E8">
        <w:rPr>
          <w:sz w:val="28"/>
          <w:szCs w:val="27"/>
        </w:rPr>
        <w:t>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1.2.2. В абзаце шестом цифры «21 383,00» заменить цифрами    «</w:t>
      </w:r>
      <w:r w:rsidRPr="00A751E8">
        <w:rPr>
          <w:sz w:val="28"/>
          <w:szCs w:val="28"/>
        </w:rPr>
        <w:t>21 770,00</w:t>
      </w:r>
      <w:r w:rsidRPr="00A751E8">
        <w:rPr>
          <w:sz w:val="28"/>
          <w:szCs w:val="27"/>
        </w:rPr>
        <w:t>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1.2.3. В абзаце одиннадцатом цифры «207 480,31» заменить цифрами                 «208 299,67».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1.2.4. В абзаце тринадцатом цифры «22 370,91» заменить цифрами                 «22 416,27».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 xml:space="preserve">1.2.4. В абзаце четырнадцатом цифры «21 383,00» заменить цифрами                 </w:t>
      </w:r>
      <w:r w:rsidRPr="00A751E8">
        <w:rPr>
          <w:sz w:val="28"/>
          <w:szCs w:val="28"/>
        </w:rPr>
        <w:t>21 770,00</w:t>
      </w:r>
      <w:r w:rsidRPr="00A751E8">
        <w:rPr>
          <w:sz w:val="28"/>
          <w:szCs w:val="27"/>
        </w:rPr>
        <w:t>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 xml:space="preserve">1.2.4. В абзаце пятнадцатом цифры «21 383,00» заменить цифрами                 </w:t>
      </w:r>
      <w:r w:rsidRPr="00A751E8">
        <w:rPr>
          <w:sz w:val="28"/>
          <w:szCs w:val="28"/>
        </w:rPr>
        <w:t>21 770,00</w:t>
      </w:r>
      <w:r w:rsidRPr="00A751E8">
        <w:rPr>
          <w:sz w:val="28"/>
          <w:szCs w:val="27"/>
        </w:rPr>
        <w:t>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8"/>
        </w:rPr>
      </w:pPr>
      <w:r w:rsidRPr="00A751E8">
        <w:rPr>
          <w:sz w:val="28"/>
          <w:szCs w:val="28"/>
        </w:rPr>
        <w:t>1.3.</w:t>
      </w:r>
      <w:r w:rsidRPr="00A751E8">
        <w:rPr>
          <w:sz w:val="28"/>
          <w:szCs w:val="28"/>
        </w:rPr>
        <w:tab/>
        <w:t xml:space="preserve"> В разделе 5 Программы: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1.3.1. В абзаце первом цифры «274 757,37» заменить цифрами                 «</w:t>
      </w:r>
      <w:r w:rsidRPr="00A751E8">
        <w:rPr>
          <w:sz w:val="28"/>
          <w:szCs w:val="28"/>
        </w:rPr>
        <w:t>275 576,73</w:t>
      </w:r>
      <w:r w:rsidRPr="00A751E8">
        <w:rPr>
          <w:sz w:val="28"/>
          <w:szCs w:val="27"/>
        </w:rPr>
        <w:t>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1.3.2. В абзаце третьем цифры «55 047,91» заменить цифрами                    «</w:t>
      </w:r>
      <w:r w:rsidRPr="00A751E8">
        <w:rPr>
          <w:sz w:val="28"/>
          <w:szCs w:val="28"/>
        </w:rPr>
        <w:t>55 093,27</w:t>
      </w:r>
      <w:r w:rsidRPr="00A751E8">
        <w:rPr>
          <w:sz w:val="28"/>
          <w:szCs w:val="27"/>
        </w:rPr>
        <w:t>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1.3.2. В абзаце четвертом цифры «21 383,00» заменить цифрами                    «</w:t>
      </w:r>
      <w:r w:rsidRPr="00A751E8">
        <w:rPr>
          <w:sz w:val="28"/>
          <w:szCs w:val="28"/>
        </w:rPr>
        <w:t>21 770,00</w:t>
      </w:r>
      <w:r w:rsidRPr="00A751E8">
        <w:rPr>
          <w:sz w:val="28"/>
          <w:szCs w:val="27"/>
        </w:rPr>
        <w:t>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1.3.2. В абзаце пятом цифры «21 383,00» заменить цифрами                    «</w:t>
      </w:r>
      <w:r w:rsidRPr="00A751E8">
        <w:rPr>
          <w:sz w:val="28"/>
          <w:szCs w:val="28"/>
        </w:rPr>
        <w:t>21 770,00</w:t>
      </w:r>
      <w:r w:rsidRPr="00A751E8">
        <w:rPr>
          <w:sz w:val="28"/>
          <w:szCs w:val="27"/>
        </w:rPr>
        <w:t>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1.3.3. В абзаце десятом цифры «207 480,3» заменить цифрами                 «208 299,67».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1.3.4. В абзаце двенадцатом цифры «22 370,91» заменить цифрами                 «22 416,27».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lastRenderedPageBreak/>
        <w:t>1.3.4. В абзаце тринадцатом цифры «21 383,00» заменить цифрами                 «21 770».</w:t>
      </w:r>
    </w:p>
    <w:p w:rsidR="001B6A33" w:rsidRPr="00A751E8" w:rsidRDefault="001B6A33" w:rsidP="001B6A33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>1.3.4. В абзаце четырнадцатом цифры «21 383,00» заменить цифрами                 «21 770».</w:t>
      </w:r>
    </w:p>
    <w:p w:rsidR="001B6A33" w:rsidRPr="00A751E8" w:rsidRDefault="001B6A33" w:rsidP="001B6A3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A751E8">
        <w:rPr>
          <w:sz w:val="28"/>
          <w:szCs w:val="28"/>
        </w:rPr>
        <w:t>1.4. В Таблице 2 раздела 5 Программы:</w:t>
      </w:r>
    </w:p>
    <w:p w:rsidR="001B6A33" w:rsidRPr="00A751E8" w:rsidRDefault="001B6A33" w:rsidP="001B6A3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bookmarkStart w:id="3" w:name="_Hlk66803385"/>
      <w:r w:rsidRPr="00A751E8">
        <w:rPr>
          <w:sz w:val="28"/>
          <w:szCs w:val="28"/>
        </w:rPr>
        <w:t>1.4.1. В пункте 1:</w:t>
      </w:r>
    </w:p>
    <w:p w:rsidR="001B6A33" w:rsidRPr="00A751E8" w:rsidRDefault="001B6A33" w:rsidP="001B6A33">
      <w:pPr>
        <w:spacing w:line="360" w:lineRule="auto"/>
        <w:jc w:val="both"/>
        <w:rPr>
          <w:sz w:val="28"/>
          <w:szCs w:val="28"/>
        </w:rPr>
      </w:pPr>
      <w:bookmarkStart w:id="4" w:name="_Hlk66802811"/>
      <w:r w:rsidRPr="00A751E8">
        <w:rPr>
          <w:sz w:val="28"/>
          <w:szCs w:val="28"/>
        </w:rPr>
        <w:t xml:space="preserve">-в столбце 4 цифры «52 047,91» заменить цифрами </w:t>
      </w:r>
      <w:bookmarkEnd w:id="4"/>
      <w:r w:rsidRPr="00A751E8">
        <w:rPr>
          <w:sz w:val="28"/>
          <w:szCs w:val="27"/>
        </w:rPr>
        <w:t>«</w:t>
      </w:r>
      <w:r w:rsidRPr="00A751E8">
        <w:rPr>
          <w:sz w:val="28"/>
          <w:szCs w:val="28"/>
        </w:rPr>
        <w:t>52 093,27</w:t>
      </w:r>
      <w:r w:rsidRPr="00A751E8">
        <w:rPr>
          <w:sz w:val="28"/>
          <w:szCs w:val="27"/>
        </w:rPr>
        <w:t>».</w:t>
      </w:r>
      <w:r w:rsidRPr="00A751E8">
        <w:rPr>
          <w:sz w:val="28"/>
          <w:szCs w:val="28"/>
        </w:rPr>
        <w:t>;</w:t>
      </w:r>
    </w:p>
    <w:p w:rsidR="001B6A33" w:rsidRPr="00A751E8" w:rsidRDefault="001B6A33" w:rsidP="001B6A33">
      <w:pPr>
        <w:spacing w:line="360" w:lineRule="auto"/>
        <w:jc w:val="both"/>
        <w:rPr>
          <w:sz w:val="28"/>
          <w:szCs w:val="28"/>
        </w:rPr>
      </w:pPr>
      <w:r w:rsidRPr="00A751E8">
        <w:rPr>
          <w:sz w:val="28"/>
          <w:szCs w:val="28"/>
        </w:rPr>
        <w:t xml:space="preserve">-в столбце 5 цифры «19 383» заменить цифрами </w:t>
      </w:r>
      <w:r w:rsidRPr="00A751E8">
        <w:rPr>
          <w:sz w:val="28"/>
          <w:szCs w:val="27"/>
        </w:rPr>
        <w:t>«</w:t>
      </w:r>
      <w:r w:rsidRPr="00A751E8">
        <w:rPr>
          <w:sz w:val="28"/>
          <w:szCs w:val="28"/>
        </w:rPr>
        <w:t>19 770,00</w:t>
      </w:r>
      <w:r w:rsidRPr="00A751E8">
        <w:rPr>
          <w:sz w:val="28"/>
          <w:szCs w:val="27"/>
        </w:rPr>
        <w:t>».</w:t>
      </w:r>
      <w:r w:rsidRPr="00A751E8">
        <w:rPr>
          <w:sz w:val="28"/>
          <w:szCs w:val="28"/>
        </w:rPr>
        <w:t>;</w:t>
      </w:r>
    </w:p>
    <w:p w:rsidR="001B6A33" w:rsidRPr="00A751E8" w:rsidRDefault="001B6A33" w:rsidP="001B6A33">
      <w:pPr>
        <w:spacing w:line="360" w:lineRule="auto"/>
        <w:jc w:val="both"/>
        <w:rPr>
          <w:sz w:val="28"/>
          <w:szCs w:val="28"/>
        </w:rPr>
      </w:pPr>
      <w:r w:rsidRPr="00A751E8">
        <w:rPr>
          <w:sz w:val="28"/>
          <w:szCs w:val="28"/>
        </w:rPr>
        <w:t xml:space="preserve">-в столбце 6 цифры «19 383» заменить цифрами </w:t>
      </w:r>
      <w:r w:rsidRPr="00A751E8">
        <w:rPr>
          <w:sz w:val="28"/>
          <w:szCs w:val="27"/>
        </w:rPr>
        <w:t>«</w:t>
      </w:r>
      <w:r w:rsidRPr="00A751E8">
        <w:rPr>
          <w:sz w:val="28"/>
          <w:szCs w:val="28"/>
        </w:rPr>
        <w:t>19 770,00</w:t>
      </w:r>
      <w:r w:rsidRPr="00A751E8">
        <w:rPr>
          <w:sz w:val="28"/>
          <w:szCs w:val="27"/>
        </w:rPr>
        <w:t>».</w:t>
      </w:r>
      <w:r w:rsidRPr="00A751E8">
        <w:rPr>
          <w:sz w:val="28"/>
          <w:szCs w:val="28"/>
        </w:rPr>
        <w:t>;</w:t>
      </w:r>
    </w:p>
    <w:p w:rsidR="001B6A33" w:rsidRPr="00A751E8" w:rsidRDefault="001B6A33" w:rsidP="001B6A33">
      <w:pPr>
        <w:spacing w:line="360" w:lineRule="auto"/>
        <w:jc w:val="both"/>
        <w:rPr>
          <w:sz w:val="28"/>
          <w:szCs w:val="28"/>
        </w:rPr>
      </w:pPr>
      <w:r w:rsidRPr="00A751E8">
        <w:rPr>
          <w:sz w:val="28"/>
          <w:szCs w:val="28"/>
        </w:rPr>
        <w:t>-в столбце 10 цифры «254 282,37» заменить цифрами «255 101,73».</w:t>
      </w:r>
    </w:p>
    <w:bookmarkEnd w:id="3"/>
    <w:p w:rsidR="001B6A33" w:rsidRPr="00A751E8" w:rsidRDefault="001B6A33" w:rsidP="001B6A33">
      <w:pPr>
        <w:pStyle w:val="ad"/>
        <w:spacing w:line="360" w:lineRule="auto"/>
        <w:ind w:hanging="11"/>
        <w:jc w:val="both"/>
        <w:rPr>
          <w:sz w:val="28"/>
          <w:szCs w:val="28"/>
        </w:rPr>
      </w:pPr>
      <w:r w:rsidRPr="00A751E8">
        <w:rPr>
          <w:sz w:val="28"/>
          <w:szCs w:val="28"/>
        </w:rPr>
        <w:t>1.4.3. В пункте 6:</w:t>
      </w:r>
    </w:p>
    <w:p w:rsidR="001B6A33" w:rsidRPr="00A751E8" w:rsidRDefault="001B6A33" w:rsidP="00A751E8">
      <w:pPr>
        <w:spacing w:line="360" w:lineRule="auto"/>
        <w:jc w:val="both"/>
        <w:rPr>
          <w:sz w:val="28"/>
          <w:szCs w:val="27"/>
        </w:rPr>
      </w:pPr>
      <w:r w:rsidRPr="00A751E8">
        <w:rPr>
          <w:sz w:val="28"/>
          <w:szCs w:val="28"/>
        </w:rPr>
        <w:t xml:space="preserve">-в столбце 4 цифры «55 047,91» заменить цифрами </w:t>
      </w:r>
      <w:r w:rsidRPr="00A751E8">
        <w:rPr>
          <w:sz w:val="28"/>
          <w:szCs w:val="27"/>
        </w:rPr>
        <w:t>«</w:t>
      </w:r>
      <w:r w:rsidRPr="00A751E8">
        <w:rPr>
          <w:sz w:val="28"/>
          <w:szCs w:val="28"/>
        </w:rPr>
        <w:t>55 093,27</w:t>
      </w:r>
      <w:r w:rsidRPr="00A751E8">
        <w:rPr>
          <w:sz w:val="28"/>
          <w:szCs w:val="27"/>
        </w:rPr>
        <w:t>»;</w:t>
      </w:r>
    </w:p>
    <w:p w:rsidR="001B6A33" w:rsidRPr="00A751E8" w:rsidRDefault="001B6A33" w:rsidP="00A751E8">
      <w:pPr>
        <w:spacing w:line="360" w:lineRule="auto"/>
        <w:jc w:val="both"/>
        <w:rPr>
          <w:sz w:val="28"/>
          <w:szCs w:val="27"/>
        </w:rPr>
      </w:pPr>
      <w:r w:rsidRPr="00A751E8">
        <w:rPr>
          <w:sz w:val="28"/>
          <w:szCs w:val="28"/>
        </w:rPr>
        <w:t xml:space="preserve">-в столбце 5 цифры «21 383,00» заменить цифрами </w:t>
      </w:r>
      <w:r w:rsidRPr="00A751E8">
        <w:rPr>
          <w:sz w:val="28"/>
          <w:szCs w:val="27"/>
        </w:rPr>
        <w:t>«</w:t>
      </w:r>
      <w:r w:rsidRPr="00A751E8">
        <w:rPr>
          <w:sz w:val="28"/>
          <w:szCs w:val="28"/>
        </w:rPr>
        <w:t>21 770,00</w:t>
      </w:r>
      <w:r w:rsidRPr="00A751E8">
        <w:rPr>
          <w:sz w:val="28"/>
          <w:szCs w:val="27"/>
        </w:rPr>
        <w:t>»;</w:t>
      </w:r>
    </w:p>
    <w:p w:rsidR="001B6A33" w:rsidRPr="00A751E8" w:rsidRDefault="001B6A33" w:rsidP="00A751E8">
      <w:pPr>
        <w:spacing w:line="360" w:lineRule="auto"/>
        <w:jc w:val="both"/>
        <w:rPr>
          <w:sz w:val="28"/>
          <w:szCs w:val="27"/>
        </w:rPr>
      </w:pPr>
      <w:r w:rsidRPr="00A751E8">
        <w:rPr>
          <w:sz w:val="28"/>
          <w:szCs w:val="28"/>
        </w:rPr>
        <w:t xml:space="preserve">-в столбце 6 цифры «21 383,00» заменить цифрами </w:t>
      </w:r>
      <w:r w:rsidRPr="00A751E8">
        <w:rPr>
          <w:sz w:val="28"/>
          <w:szCs w:val="27"/>
        </w:rPr>
        <w:t>«</w:t>
      </w:r>
      <w:r w:rsidRPr="00A751E8">
        <w:rPr>
          <w:sz w:val="28"/>
          <w:szCs w:val="28"/>
        </w:rPr>
        <w:t>21 770,00</w:t>
      </w:r>
      <w:r w:rsidRPr="00A751E8">
        <w:rPr>
          <w:sz w:val="28"/>
          <w:szCs w:val="27"/>
        </w:rPr>
        <w:t>»;</w:t>
      </w:r>
    </w:p>
    <w:p w:rsidR="001B6A33" w:rsidRPr="00A751E8" w:rsidRDefault="001B6A33" w:rsidP="001B6A33">
      <w:pPr>
        <w:spacing w:line="360" w:lineRule="auto"/>
        <w:jc w:val="both"/>
        <w:rPr>
          <w:sz w:val="28"/>
          <w:szCs w:val="27"/>
        </w:rPr>
      </w:pPr>
      <w:r w:rsidRPr="00A751E8">
        <w:rPr>
          <w:sz w:val="28"/>
          <w:szCs w:val="28"/>
        </w:rPr>
        <w:t xml:space="preserve">-в столбце 10 цифры «274 757,37» заменить цифрами </w:t>
      </w:r>
      <w:r w:rsidRPr="00A751E8">
        <w:rPr>
          <w:sz w:val="28"/>
          <w:szCs w:val="27"/>
        </w:rPr>
        <w:t>«</w:t>
      </w:r>
      <w:r w:rsidRPr="00A751E8">
        <w:rPr>
          <w:sz w:val="28"/>
          <w:szCs w:val="28"/>
        </w:rPr>
        <w:t>275 576,73</w:t>
      </w:r>
      <w:r w:rsidRPr="00A751E8">
        <w:rPr>
          <w:sz w:val="28"/>
          <w:szCs w:val="27"/>
        </w:rPr>
        <w:t>».</w:t>
      </w:r>
    </w:p>
    <w:p w:rsidR="00B51EB2" w:rsidRPr="00A751E8" w:rsidRDefault="00B51EB2" w:rsidP="00B51EB2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1E8">
        <w:rPr>
          <w:sz w:val="28"/>
          <w:szCs w:val="28"/>
        </w:rPr>
        <w:t xml:space="preserve">1.5. Таблицу 3 раздела 7 Программы </w:t>
      </w:r>
      <w:r w:rsidR="005B5814" w:rsidRPr="00A751E8">
        <w:rPr>
          <w:bCs/>
          <w:sz w:val="28"/>
          <w:szCs w:val="28"/>
        </w:rPr>
        <w:t>изложить в следующей редакции</w:t>
      </w:r>
      <w:r w:rsidRPr="00A751E8">
        <w:rPr>
          <w:sz w:val="28"/>
          <w:szCs w:val="28"/>
        </w:rPr>
        <w:t>:</w:t>
      </w:r>
    </w:p>
    <w:p w:rsidR="00B51EB2" w:rsidRPr="00A751E8" w:rsidRDefault="00B51EB2" w:rsidP="00B51EB2">
      <w:pPr>
        <w:rPr>
          <w:sz w:val="28"/>
          <w:szCs w:val="28"/>
        </w:rPr>
      </w:pPr>
      <w:r w:rsidRPr="00A751E8">
        <w:rPr>
          <w:sz w:val="28"/>
          <w:szCs w:val="28"/>
        </w:rPr>
        <w:t>«</w:t>
      </w:r>
    </w:p>
    <w:p w:rsidR="005B5814" w:rsidRPr="00A751E8" w:rsidRDefault="005B5814" w:rsidP="005B5814">
      <w:pPr>
        <w:spacing w:line="360" w:lineRule="auto"/>
        <w:ind w:firstLine="708"/>
        <w:jc w:val="both"/>
        <w:rPr>
          <w:sz w:val="28"/>
          <w:szCs w:val="27"/>
        </w:rPr>
      </w:pPr>
      <w:r w:rsidRPr="00A751E8">
        <w:rPr>
          <w:sz w:val="28"/>
          <w:szCs w:val="27"/>
        </w:rPr>
        <w:t xml:space="preserve">                                                                                                     Таблица 3</w:t>
      </w:r>
    </w:p>
    <w:p w:rsidR="005B5814" w:rsidRPr="00A751E8" w:rsidRDefault="005B5814" w:rsidP="005B5814">
      <w:pPr>
        <w:spacing w:after="1" w:line="220" w:lineRule="atLeast"/>
        <w:jc w:val="center"/>
        <w:rPr>
          <w:sz w:val="28"/>
          <w:szCs w:val="28"/>
        </w:rPr>
      </w:pPr>
      <w:r w:rsidRPr="00A751E8">
        <w:rPr>
          <w:sz w:val="28"/>
          <w:szCs w:val="28"/>
        </w:rPr>
        <w:t>Показатели</w:t>
      </w:r>
    </w:p>
    <w:p w:rsidR="005B5814" w:rsidRPr="00A751E8" w:rsidRDefault="005B5814" w:rsidP="005B5814">
      <w:pPr>
        <w:spacing w:after="1" w:line="220" w:lineRule="atLeast"/>
        <w:jc w:val="center"/>
        <w:rPr>
          <w:sz w:val="28"/>
          <w:szCs w:val="28"/>
        </w:rPr>
      </w:pPr>
      <w:r w:rsidRPr="00A751E8">
        <w:rPr>
          <w:sz w:val="28"/>
          <w:szCs w:val="28"/>
        </w:rPr>
        <w:t>конечного результата реализации муниципальной программы</w:t>
      </w:r>
    </w:p>
    <w:p w:rsidR="005B5814" w:rsidRPr="00A751E8" w:rsidRDefault="005B5814" w:rsidP="00B51EB2">
      <w:pPr>
        <w:rPr>
          <w:sz w:val="28"/>
          <w:szCs w:val="28"/>
        </w:rPr>
      </w:pPr>
    </w:p>
    <w:tbl>
      <w:tblPr>
        <w:tblStyle w:val="ac"/>
        <w:tblW w:w="8801" w:type="dxa"/>
        <w:tblInd w:w="250" w:type="dxa"/>
        <w:tblLayout w:type="fixed"/>
        <w:tblLook w:val="04A0"/>
      </w:tblPr>
      <w:tblGrid>
        <w:gridCol w:w="567"/>
        <w:gridCol w:w="1985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12"/>
      </w:tblGrid>
      <w:tr w:rsidR="005B5814" w:rsidRPr="00A751E8" w:rsidTr="00A751E8">
        <w:trPr>
          <w:gridAfter w:val="1"/>
          <w:wAfter w:w="12" w:type="dxa"/>
          <w:trHeight w:val="409"/>
        </w:trPr>
        <w:tc>
          <w:tcPr>
            <w:tcW w:w="567" w:type="dxa"/>
            <w:vMerge w:val="restart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№ п/п</w:t>
            </w:r>
          </w:p>
        </w:tc>
        <w:tc>
          <w:tcPr>
            <w:tcW w:w="1985" w:type="dxa"/>
            <w:vMerge w:val="restart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Наименование показателя (конечного результата) муниципальной программы</w:t>
            </w:r>
          </w:p>
        </w:tc>
        <w:tc>
          <w:tcPr>
            <w:tcW w:w="567" w:type="dxa"/>
            <w:vMerge w:val="restart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Ед. изм.</w:t>
            </w:r>
          </w:p>
        </w:tc>
        <w:tc>
          <w:tcPr>
            <w:tcW w:w="709" w:type="dxa"/>
            <w:vMerge w:val="restart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Базовое значение</w:t>
            </w:r>
          </w:p>
        </w:tc>
        <w:tc>
          <w:tcPr>
            <w:tcW w:w="4961" w:type="dxa"/>
            <w:gridSpan w:val="7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Значение показателей по годам</w:t>
            </w:r>
          </w:p>
        </w:tc>
      </w:tr>
      <w:tr w:rsidR="00962E93" w:rsidRPr="00A751E8" w:rsidTr="00A751E8">
        <w:trPr>
          <w:gridAfter w:val="1"/>
          <w:wAfter w:w="12" w:type="dxa"/>
          <w:trHeight w:val="556"/>
        </w:trPr>
        <w:tc>
          <w:tcPr>
            <w:tcW w:w="567" w:type="dxa"/>
            <w:vMerge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2021</w:t>
            </w:r>
          </w:p>
        </w:tc>
        <w:tc>
          <w:tcPr>
            <w:tcW w:w="708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2022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2024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2025</w:t>
            </w:r>
          </w:p>
        </w:tc>
        <w:tc>
          <w:tcPr>
            <w:tcW w:w="708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2026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2027</w:t>
            </w:r>
          </w:p>
        </w:tc>
      </w:tr>
      <w:tr w:rsidR="00962E93" w:rsidRPr="00A751E8" w:rsidTr="00A751E8">
        <w:trPr>
          <w:gridAfter w:val="1"/>
          <w:wAfter w:w="12" w:type="dxa"/>
        </w:trPr>
        <w:tc>
          <w:tcPr>
            <w:tcW w:w="567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Количество СОНКО, ТОС, которым предоставлена поддержка органами местного самоуправления городского округа Тольятти</w:t>
            </w:r>
          </w:p>
        </w:tc>
        <w:tc>
          <w:tcPr>
            <w:tcW w:w="567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Ед.</w:t>
            </w:r>
          </w:p>
        </w:tc>
        <w:tc>
          <w:tcPr>
            <w:tcW w:w="709" w:type="dxa"/>
          </w:tcPr>
          <w:p w:rsidR="005B5814" w:rsidRPr="00A751E8" w:rsidRDefault="009C1231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226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152 и более</w:t>
            </w:r>
          </w:p>
        </w:tc>
        <w:tc>
          <w:tcPr>
            <w:tcW w:w="708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>154 и более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>156 и более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>158 и более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>160 и более</w:t>
            </w:r>
          </w:p>
        </w:tc>
        <w:tc>
          <w:tcPr>
            <w:tcW w:w="708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>162 и более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164 и более</w:t>
            </w:r>
          </w:p>
        </w:tc>
      </w:tr>
      <w:tr w:rsidR="00962E93" w:rsidRPr="00A751E8" w:rsidTr="00A751E8">
        <w:trPr>
          <w:gridAfter w:val="1"/>
          <w:wAfter w:w="12" w:type="dxa"/>
          <w:trHeight w:val="1153"/>
        </w:trPr>
        <w:tc>
          <w:tcPr>
            <w:tcW w:w="567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Количество лиц, принявших участие в мероприятиях, проводимых СОНКО, ТОС</w:t>
            </w:r>
          </w:p>
        </w:tc>
        <w:tc>
          <w:tcPr>
            <w:tcW w:w="567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Чел.</w:t>
            </w:r>
          </w:p>
        </w:tc>
        <w:tc>
          <w:tcPr>
            <w:tcW w:w="709" w:type="dxa"/>
          </w:tcPr>
          <w:p w:rsidR="005B5814" w:rsidRPr="00A751E8" w:rsidRDefault="009C1231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27 775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Не менее 35 000</w:t>
            </w:r>
          </w:p>
        </w:tc>
        <w:tc>
          <w:tcPr>
            <w:tcW w:w="708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Не менее 37 000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>Не менее   39 000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 xml:space="preserve">Не </w:t>
            </w:r>
            <w:r w:rsidR="00A751E8" w:rsidRPr="00A751E8">
              <w:rPr>
                <w:sz w:val="20"/>
              </w:rPr>
              <w:t>менее 41</w:t>
            </w:r>
            <w:r w:rsidRPr="00A751E8">
              <w:rPr>
                <w:sz w:val="20"/>
              </w:rPr>
              <w:t xml:space="preserve"> 000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>Не менее   43 000</w:t>
            </w:r>
          </w:p>
        </w:tc>
        <w:tc>
          <w:tcPr>
            <w:tcW w:w="708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 xml:space="preserve">Не </w:t>
            </w:r>
            <w:r w:rsidR="00A751E8" w:rsidRPr="00A751E8">
              <w:rPr>
                <w:sz w:val="20"/>
              </w:rPr>
              <w:t>менее 45</w:t>
            </w:r>
            <w:r w:rsidRPr="00A751E8">
              <w:rPr>
                <w:sz w:val="20"/>
              </w:rPr>
              <w:t xml:space="preserve"> 000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Не менее 47 000</w:t>
            </w:r>
          </w:p>
        </w:tc>
      </w:tr>
      <w:tr w:rsidR="00962E93" w:rsidRPr="00A751E8" w:rsidTr="00A751E8">
        <w:trPr>
          <w:gridAfter w:val="1"/>
          <w:wAfter w:w="12" w:type="dxa"/>
        </w:trPr>
        <w:tc>
          <w:tcPr>
            <w:tcW w:w="567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 xml:space="preserve">Количество </w:t>
            </w:r>
            <w:r w:rsidRPr="00A751E8">
              <w:rPr>
                <w:sz w:val="20"/>
              </w:rPr>
              <w:lastRenderedPageBreak/>
              <w:t>СОНКО, принявших участие в анализе экономических, социальных и иных показателей деятельности СОНКО, включенных в реестр СОНКО - получателей поддержки</w:t>
            </w:r>
          </w:p>
        </w:tc>
        <w:tc>
          <w:tcPr>
            <w:tcW w:w="567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lastRenderedPageBreak/>
              <w:t>Ед.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8</w:t>
            </w:r>
            <w:r w:rsidR="009C1231" w:rsidRPr="00A751E8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 xml:space="preserve">82 и </w:t>
            </w:r>
            <w:r w:rsidRPr="00A751E8">
              <w:rPr>
                <w:sz w:val="20"/>
              </w:rPr>
              <w:lastRenderedPageBreak/>
              <w:t>более</w:t>
            </w:r>
          </w:p>
        </w:tc>
        <w:tc>
          <w:tcPr>
            <w:tcW w:w="708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lastRenderedPageBreak/>
              <w:t xml:space="preserve">84 и </w:t>
            </w:r>
            <w:r w:rsidRPr="00A751E8">
              <w:rPr>
                <w:sz w:val="20"/>
              </w:rPr>
              <w:lastRenderedPageBreak/>
              <w:t>более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lastRenderedPageBreak/>
              <w:t xml:space="preserve">86 и </w:t>
            </w:r>
            <w:r w:rsidRPr="00A751E8">
              <w:rPr>
                <w:sz w:val="20"/>
              </w:rPr>
              <w:lastRenderedPageBreak/>
              <w:t>более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lastRenderedPageBreak/>
              <w:t xml:space="preserve">88 и </w:t>
            </w:r>
            <w:r w:rsidRPr="00A751E8">
              <w:rPr>
                <w:sz w:val="20"/>
              </w:rPr>
              <w:lastRenderedPageBreak/>
              <w:t>более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lastRenderedPageBreak/>
              <w:t xml:space="preserve">90 и </w:t>
            </w:r>
            <w:r w:rsidRPr="00A751E8">
              <w:rPr>
                <w:sz w:val="20"/>
              </w:rPr>
              <w:lastRenderedPageBreak/>
              <w:t>более</w:t>
            </w:r>
          </w:p>
        </w:tc>
        <w:tc>
          <w:tcPr>
            <w:tcW w:w="708" w:type="dxa"/>
          </w:tcPr>
          <w:p w:rsidR="005B5814" w:rsidRPr="00A751E8" w:rsidRDefault="005B5814" w:rsidP="005B5814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lastRenderedPageBreak/>
              <w:t xml:space="preserve">92 и </w:t>
            </w:r>
            <w:r w:rsidRPr="00A751E8">
              <w:rPr>
                <w:sz w:val="20"/>
              </w:rPr>
              <w:lastRenderedPageBreak/>
              <w:t>более</w:t>
            </w:r>
          </w:p>
        </w:tc>
        <w:tc>
          <w:tcPr>
            <w:tcW w:w="709" w:type="dxa"/>
          </w:tcPr>
          <w:p w:rsidR="005B5814" w:rsidRPr="00A751E8" w:rsidRDefault="005B5814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lastRenderedPageBreak/>
              <w:t xml:space="preserve">94 и </w:t>
            </w:r>
            <w:r w:rsidRPr="00A751E8">
              <w:rPr>
                <w:sz w:val="20"/>
              </w:rPr>
              <w:lastRenderedPageBreak/>
              <w:t>более</w:t>
            </w:r>
          </w:p>
        </w:tc>
      </w:tr>
      <w:tr w:rsidR="00962E93" w:rsidRPr="00A751E8" w:rsidTr="00A751E8">
        <w:trPr>
          <w:gridAfter w:val="1"/>
          <w:wAfter w:w="12" w:type="dxa"/>
        </w:trPr>
        <w:tc>
          <w:tcPr>
            <w:tcW w:w="567" w:type="dxa"/>
          </w:tcPr>
          <w:p w:rsidR="005B5814" w:rsidRPr="00A751E8" w:rsidRDefault="009C1231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lastRenderedPageBreak/>
              <w:t>4</w:t>
            </w:r>
          </w:p>
        </w:tc>
        <w:tc>
          <w:tcPr>
            <w:tcW w:w="1985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Уровень исполнения бюджетной сметы расходов МКУ «ЦП общественных инициатив</w:t>
            </w:r>
          </w:p>
        </w:tc>
        <w:tc>
          <w:tcPr>
            <w:tcW w:w="567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%</w:t>
            </w:r>
          </w:p>
        </w:tc>
        <w:tc>
          <w:tcPr>
            <w:tcW w:w="709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9</w:t>
            </w:r>
            <w:r w:rsidR="009C1231" w:rsidRPr="00A751E8">
              <w:rPr>
                <w:sz w:val="20"/>
              </w:rPr>
              <w:t>8</w:t>
            </w:r>
            <w:r w:rsidRPr="00A751E8">
              <w:rPr>
                <w:sz w:val="20"/>
              </w:rPr>
              <w:t>,5</w:t>
            </w:r>
          </w:p>
        </w:tc>
        <w:tc>
          <w:tcPr>
            <w:tcW w:w="709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99,5</w:t>
            </w:r>
          </w:p>
        </w:tc>
        <w:tc>
          <w:tcPr>
            <w:tcW w:w="708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99,5</w:t>
            </w:r>
          </w:p>
        </w:tc>
        <w:tc>
          <w:tcPr>
            <w:tcW w:w="709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99,5</w:t>
            </w:r>
          </w:p>
        </w:tc>
        <w:tc>
          <w:tcPr>
            <w:tcW w:w="709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99,5</w:t>
            </w:r>
          </w:p>
        </w:tc>
        <w:tc>
          <w:tcPr>
            <w:tcW w:w="709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99,5</w:t>
            </w:r>
          </w:p>
        </w:tc>
        <w:tc>
          <w:tcPr>
            <w:tcW w:w="708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99,5</w:t>
            </w:r>
          </w:p>
        </w:tc>
        <w:tc>
          <w:tcPr>
            <w:tcW w:w="709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99,5</w:t>
            </w:r>
          </w:p>
        </w:tc>
      </w:tr>
      <w:tr w:rsidR="005B5814" w:rsidRPr="00A751E8" w:rsidTr="00A751E8">
        <w:tc>
          <w:tcPr>
            <w:tcW w:w="8801" w:type="dxa"/>
            <w:gridSpan w:val="12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Показатели (индикаторы) Стратегии</w:t>
            </w:r>
            <w:r w:rsidR="009C1231" w:rsidRPr="00A751E8">
              <w:rPr>
                <w:sz w:val="20"/>
              </w:rPr>
              <w:t>, определенные планом мероприятий по реализации Стратегии</w:t>
            </w:r>
          </w:p>
        </w:tc>
      </w:tr>
      <w:tr w:rsidR="00962E93" w:rsidRPr="00A751E8" w:rsidTr="00A751E8">
        <w:trPr>
          <w:gridAfter w:val="1"/>
          <w:wAfter w:w="12" w:type="dxa"/>
        </w:trPr>
        <w:tc>
          <w:tcPr>
            <w:tcW w:w="567" w:type="dxa"/>
          </w:tcPr>
          <w:p w:rsidR="005B5814" w:rsidRPr="00A751E8" w:rsidRDefault="009C1231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5</w:t>
            </w:r>
          </w:p>
        </w:tc>
        <w:tc>
          <w:tcPr>
            <w:tcW w:w="1985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Число СОНКО, участвующих в реализации городских проектов (мероприятий)</w:t>
            </w:r>
          </w:p>
        </w:tc>
        <w:tc>
          <w:tcPr>
            <w:tcW w:w="567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Шт.</w:t>
            </w:r>
          </w:p>
        </w:tc>
        <w:tc>
          <w:tcPr>
            <w:tcW w:w="709" w:type="dxa"/>
          </w:tcPr>
          <w:p w:rsidR="005B5814" w:rsidRPr="00A751E8" w:rsidRDefault="009C1231" w:rsidP="009C1231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5B5814" w:rsidRPr="00A751E8" w:rsidRDefault="005B5814" w:rsidP="009C1231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>не менее 5</w:t>
            </w:r>
          </w:p>
        </w:tc>
        <w:tc>
          <w:tcPr>
            <w:tcW w:w="708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не менее 6</w:t>
            </w:r>
          </w:p>
        </w:tc>
        <w:tc>
          <w:tcPr>
            <w:tcW w:w="709" w:type="dxa"/>
          </w:tcPr>
          <w:p w:rsidR="005B5814" w:rsidRPr="00A751E8" w:rsidRDefault="005B5814" w:rsidP="009C1231">
            <w:pPr>
              <w:jc w:val="center"/>
            </w:pPr>
            <w:r w:rsidRPr="00A751E8">
              <w:rPr>
                <w:sz w:val="20"/>
              </w:rPr>
              <w:t>не менее 7</w:t>
            </w:r>
          </w:p>
        </w:tc>
        <w:tc>
          <w:tcPr>
            <w:tcW w:w="709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не менее 8</w:t>
            </w:r>
          </w:p>
        </w:tc>
        <w:tc>
          <w:tcPr>
            <w:tcW w:w="709" w:type="dxa"/>
          </w:tcPr>
          <w:p w:rsidR="005B5814" w:rsidRPr="00A751E8" w:rsidRDefault="005B5814" w:rsidP="009C1231">
            <w:pPr>
              <w:jc w:val="center"/>
              <w:rPr>
                <w:sz w:val="28"/>
                <w:szCs w:val="28"/>
              </w:rPr>
            </w:pPr>
            <w:r w:rsidRPr="00A751E8">
              <w:rPr>
                <w:sz w:val="20"/>
              </w:rPr>
              <w:t>не менее 9</w:t>
            </w:r>
          </w:p>
        </w:tc>
        <w:tc>
          <w:tcPr>
            <w:tcW w:w="708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не менее 10</w:t>
            </w:r>
          </w:p>
        </w:tc>
        <w:tc>
          <w:tcPr>
            <w:tcW w:w="709" w:type="dxa"/>
          </w:tcPr>
          <w:p w:rsidR="005B5814" w:rsidRPr="00A751E8" w:rsidRDefault="005B5814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не менее 11</w:t>
            </w:r>
          </w:p>
        </w:tc>
      </w:tr>
      <w:tr w:rsidR="00962E93" w:rsidRPr="00A751E8" w:rsidTr="00A751E8">
        <w:trPr>
          <w:gridAfter w:val="1"/>
          <w:wAfter w:w="12" w:type="dxa"/>
        </w:trPr>
        <w:tc>
          <w:tcPr>
            <w:tcW w:w="567" w:type="dxa"/>
          </w:tcPr>
          <w:p w:rsidR="009C1231" w:rsidRPr="00A751E8" w:rsidRDefault="009C1231" w:rsidP="005B5814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6</w:t>
            </w:r>
          </w:p>
        </w:tc>
        <w:tc>
          <w:tcPr>
            <w:tcW w:w="1985" w:type="dxa"/>
          </w:tcPr>
          <w:p w:rsidR="009C1231" w:rsidRPr="00A751E8" w:rsidRDefault="009C1231" w:rsidP="009C123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751E8">
              <w:rPr>
                <w:sz w:val="20"/>
              </w:rPr>
              <w:t>Доля бюджетных средств, выделяемых на основе конкурсных механизмов СОНКО на реализацию общественно значимых мероприятий для отдельных категорий граждан; для реализации инициатив (мероприятий) населения, проживающего на территории городского округа Тольятти, в целях решения вопросов местного значения;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 (к 2019 г.)</w:t>
            </w:r>
          </w:p>
          <w:p w:rsidR="009C1231" w:rsidRPr="00A751E8" w:rsidRDefault="009C1231" w:rsidP="004B4000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9C1231" w:rsidRPr="00A751E8" w:rsidRDefault="009C1231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%</w:t>
            </w:r>
          </w:p>
        </w:tc>
        <w:tc>
          <w:tcPr>
            <w:tcW w:w="709" w:type="dxa"/>
          </w:tcPr>
          <w:p w:rsidR="009C1231" w:rsidRPr="00A751E8" w:rsidRDefault="009C1231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9C1231" w:rsidRPr="00A751E8" w:rsidRDefault="009C1231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75 и более</w:t>
            </w:r>
          </w:p>
        </w:tc>
        <w:tc>
          <w:tcPr>
            <w:tcW w:w="708" w:type="dxa"/>
          </w:tcPr>
          <w:p w:rsidR="009C1231" w:rsidRPr="00A751E8" w:rsidRDefault="009C1231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9C1231" w:rsidRPr="00A751E8" w:rsidRDefault="009C1231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9C1231" w:rsidRPr="00A751E8" w:rsidRDefault="009C1231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9C1231" w:rsidRPr="00A751E8" w:rsidRDefault="009C1231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25</w:t>
            </w:r>
          </w:p>
        </w:tc>
        <w:tc>
          <w:tcPr>
            <w:tcW w:w="708" w:type="dxa"/>
          </w:tcPr>
          <w:p w:rsidR="009C1231" w:rsidRPr="00A751E8" w:rsidRDefault="009C1231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9C1231" w:rsidRPr="00A751E8" w:rsidRDefault="009C1231" w:rsidP="009C1231">
            <w:pPr>
              <w:jc w:val="center"/>
              <w:rPr>
                <w:sz w:val="20"/>
              </w:rPr>
            </w:pPr>
            <w:r w:rsidRPr="00A751E8">
              <w:rPr>
                <w:sz w:val="20"/>
              </w:rPr>
              <w:t>25</w:t>
            </w:r>
          </w:p>
        </w:tc>
      </w:tr>
      <w:tr w:rsidR="005B5814" w:rsidRPr="00A751E8" w:rsidTr="00A751E8">
        <w:tc>
          <w:tcPr>
            <w:tcW w:w="8801" w:type="dxa"/>
            <w:gridSpan w:val="12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lastRenderedPageBreak/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962E93" w:rsidRPr="00A751E8" w:rsidTr="00A751E8">
        <w:trPr>
          <w:gridAfter w:val="1"/>
          <w:wAfter w:w="12" w:type="dxa"/>
        </w:trPr>
        <w:tc>
          <w:tcPr>
            <w:tcW w:w="567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-</w:t>
            </w:r>
          </w:p>
        </w:tc>
        <w:tc>
          <w:tcPr>
            <w:tcW w:w="1985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5B5814" w:rsidRPr="00A751E8" w:rsidRDefault="005B5814" w:rsidP="004B4000">
            <w:pPr>
              <w:rPr>
                <w:sz w:val="20"/>
              </w:rPr>
            </w:pPr>
            <w:r w:rsidRPr="00A751E8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5B5814" w:rsidRPr="00A751E8" w:rsidRDefault="005B5814" w:rsidP="004B4000">
            <w:pPr>
              <w:rPr>
                <w:sz w:val="20"/>
              </w:rPr>
            </w:pPr>
            <w:r w:rsidRPr="00A751E8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5B5814" w:rsidRPr="00A751E8" w:rsidRDefault="005B5814" w:rsidP="004B4000">
            <w:pPr>
              <w:rPr>
                <w:sz w:val="20"/>
              </w:rPr>
            </w:pPr>
            <w:r w:rsidRPr="00A751E8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5B5814" w:rsidRPr="00A751E8" w:rsidRDefault="005B5814" w:rsidP="004B4000">
            <w:pPr>
              <w:jc w:val="both"/>
              <w:rPr>
                <w:sz w:val="20"/>
              </w:rPr>
            </w:pPr>
            <w:r w:rsidRPr="00A751E8">
              <w:rPr>
                <w:sz w:val="20"/>
              </w:rPr>
              <w:t>-</w:t>
            </w:r>
          </w:p>
        </w:tc>
      </w:tr>
    </w:tbl>
    <w:p w:rsidR="005B5814" w:rsidRPr="00A751E8" w:rsidRDefault="005B5814" w:rsidP="009C1231">
      <w:pPr>
        <w:spacing w:line="360" w:lineRule="auto"/>
        <w:ind w:firstLine="708"/>
        <w:jc w:val="both"/>
        <w:rPr>
          <w:sz w:val="28"/>
          <w:szCs w:val="28"/>
        </w:rPr>
      </w:pPr>
      <w:r w:rsidRPr="00A751E8">
        <w:rPr>
          <w:sz w:val="28"/>
          <w:szCs w:val="28"/>
        </w:rPr>
        <w:t xml:space="preserve">   »</w:t>
      </w:r>
    </w:p>
    <w:p w:rsidR="001B6A33" w:rsidRPr="00A751E8" w:rsidRDefault="001B6A33" w:rsidP="001B6A3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A751E8">
        <w:rPr>
          <w:sz w:val="28"/>
          <w:szCs w:val="28"/>
        </w:rPr>
        <w:t>1.</w:t>
      </w:r>
      <w:r w:rsidR="00B51EB2" w:rsidRPr="00A751E8">
        <w:rPr>
          <w:sz w:val="28"/>
          <w:szCs w:val="28"/>
        </w:rPr>
        <w:t>6</w:t>
      </w:r>
      <w:r w:rsidRPr="00A751E8">
        <w:rPr>
          <w:sz w:val="28"/>
          <w:szCs w:val="28"/>
        </w:rPr>
        <w:t>. Приложение № 1 к Программе изложить в редакции согласно Приложению к настоящему постановлению.</w:t>
      </w:r>
    </w:p>
    <w:p w:rsidR="00A260E5" w:rsidRPr="00A751E8" w:rsidRDefault="003B1F7B" w:rsidP="007E3B0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1E8">
        <w:rPr>
          <w:sz w:val="28"/>
          <w:szCs w:val="28"/>
        </w:rPr>
        <w:t>1.</w:t>
      </w:r>
      <w:r w:rsidR="00B51EB2" w:rsidRPr="00A751E8">
        <w:rPr>
          <w:sz w:val="28"/>
          <w:szCs w:val="28"/>
        </w:rPr>
        <w:t>7</w:t>
      </w:r>
      <w:r w:rsidRPr="00A751E8">
        <w:rPr>
          <w:sz w:val="28"/>
          <w:szCs w:val="28"/>
        </w:rPr>
        <w:t xml:space="preserve">. </w:t>
      </w:r>
      <w:r w:rsidR="00A260E5" w:rsidRPr="00A751E8">
        <w:rPr>
          <w:sz w:val="28"/>
          <w:szCs w:val="28"/>
        </w:rPr>
        <w:t>П</w:t>
      </w:r>
      <w:r w:rsidRPr="00A751E8">
        <w:rPr>
          <w:sz w:val="28"/>
          <w:szCs w:val="28"/>
        </w:rPr>
        <w:t>риложени</w:t>
      </w:r>
      <w:r w:rsidR="001C2A80" w:rsidRPr="00A751E8">
        <w:rPr>
          <w:sz w:val="28"/>
          <w:szCs w:val="28"/>
        </w:rPr>
        <w:t>е</w:t>
      </w:r>
      <w:r w:rsidRPr="00A751E8">
        <w:rPr>
          <w:sz w:val="28"/>
          <w:szCs w:val="28"/>
        </w:rPr>
        <w:t xml:space="preserve"> № 2 к Программе</w:t>
      </w:r>
      <w:r w:rsidR="001C2A80" w:rsidRPr="00A751E8">
        <w:rPr>
          <w:sz w:val="28"/>
          <w:szCs w:val="28"/>
        </w:rPr>
        <w:t xml:space="preserve"> дополнить пунктом 8.15 следующего содержания:</w:t>
      </w:r>
    </w:p>
    <w:p w:rsidR="00BE366C" w:rsidRPr="00A751E8" w:rsidRDefault="00BE366C">
      <w:pPr>
        <w:rPr>
          <w:sz w:val="28"/>
          <w:szCs w:val="28"/>
        </w:rPr>
      </w:pPr>
      <w:r w:rsidRPr="00A751E8">
        <w:rPr>
          <w:sz w:val="28"/>
          <w:szCs w:val="28"/>
        </w:rPr>
        <w:t>«</w:t>
      </w:r>
      <w:bookmarkStart w:id="5" w:name="_Hlk73361954"/>
    </w:p>
    <w:tbl>
      <w:tblPr>
        <w:tblStyle w:val="ac"/>
        <w:tblW w:w="9464" w:type="dxa"/>
        <w:tblLayout w:type="fixed"/>
        <w:tblLook w:val="04A0"/>
      </w:tblPr>
      <w:tblGrid>
        <w:gridCol w:w="534"/>
        <w:gridCol w:w="1417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26129" w:rsidRPr="00A751E8" w:rsidTr="00534AA8">
        <w:tc>
          <w:tcPr>
            <w:tcW w:w="534" w:type="dxa"/>
            <w:vMerge w:val="restart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№</w:t>
            </w:r>
          </w:p>
        </w:tc>
        <w:tc>
          <w:tcPr>
            <w:tcW w:w="1417" w:type="dxa"/>
            <w:vMerge w:val="restart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1134" w:type="dxa"/>
            <w:vMerge w:val="restart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Наименование</w:t>
            </w:r>
            <w:r w:rsidRPr="00A751E8">
              <w:rPr>
                <w:sz w:val="18"/>
                <w:szCs w:val="18"/>
              </w:rPr>
              <w:br/>
              <w:t>показателей (индикаторов)</w:t>
            </w:r>
          </w:p>
        </w:tc>
        <w:tc>
          <w:tcPr>
            <w:tcW w:w="709" w:type="dxa"/>
            <w:vMerge w:val="restart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Базовое значение *</w:t>
            </w:r>
          </w:p>
        </w:tc>
        <w:tc>
          <w:tcPr>
            <w:tcW w:w="4961" w:type="dxa"/>
            <w:gridSpan w:val="7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Значение показателей (индикаторов) по годам</w:t>
            </w:r>
          </w:p>
        </w:tc>
      </w:tr>
      <w:tr w:rsidR="00426129" w:rsidRPr="00A751E8" w:rsidTr="00534AA8">
        <w:tc>
          <w:tcPr>
            <w:tcW w:w="534" w:type="dxa"/>
            <w:vMerge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2021г.</w:t>
            </w:r>
          </w:p>
        </w:tc>
        <w:tc>
          <w:tcPr>
            <w:tcW w:w="709" w:type="dxa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2022г.</w:t>
            </w:r>
          </w:p>
        </w:tc>
        <w:tc>
          <w:tcPr>
            <w:tcW w:w="709" w:type="dxa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2023г.</w:t>
            </w:r>
          </w:p>
        </w:tc>
        <w:tc>
          <w:tcPr>
            <w:tcW w:w="709" w:type="dxa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2024г.</w:t>
            </w:r>
          </w:p>
        </w:tc>
        <w:tc>
          <w:tcPr>
            <w:tcW w:w="708" w:type="dxa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2025г.</w:t>
            </w:r>
          </w:p>
        </w:tc>
        <w:tc>
          <w:tcPr>
            <w:tcW w:w="709" w:type="dxa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2026г.</w:t>
            </w:r>
          </w:p>
        </w:tc>
        <w:tc>
          <w:tcPr>
            <w:tcW w:w="709" w:type="dxa"/>
          </w:tcPr>
          <w:p w:rsidR="00BE366C" w:rsidRPr="00A751E8" w:rsidRDefault="00BE366C" w:rsidP="00BE366C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2027г.</w:t>
            </w:r>
          </w:p>
        </w:tc>
      </w:tr>
      <w:tr w:rsidR="00426129" w:rsidRPr="00A751E8" w:rsidTr="00534AA8">
        <w:tc>
          <w:tcPr>
            <w:tcW w:w="534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BE366C" w:rsidRPr="00A751E8" w:rsidRDefault="00BE366C" w:rsidP="00232DE6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12</w:t>
            </w:r>
          </w:p>
        </w:tc>
      </w:tr>
      <w:tr w:rsidR="00426129" w:rsidRPr="00A751E8" w:rsidTr="00534AA8">
        <w:tc>
          <w:tcPr>
            <w:tcW w:w="534" w:type="dxa"/>
          </w:tcPr>
          <w:p w:rsidR="00BE366C" w:rsidRPr="00A751E8" w:rsidRDefault="001C2A80" w:rsidP="00BE366C">
            <w:pPr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8</w:t>
            </w:r>
            <w:r w:rsidR="00C15621" w:rsidRPr="00A751E8">
              <w:rPr>
                <w:sz w:val="18"/>
                <w:szCs w:val="18"/>
              </w:rPr>
              <w:t>.</w:t>
            </w:r>
            <w:r w:rsidRPr="00A751E8">
              <w:rPr>
                <w:sz w:val="18"/>
                <w:szCs w:val="18"/>
              </w:rPr>
              <w:t>15</w:t>
            </w:r>
            <w:r w:rsidR="00C15621" w:rsidRPr="00A751E8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E366C" w:rsidRPr="00A751E8" w:rsidRDefault="001C2A80" w:rsidP="00BE366C">
            <w:pPr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90-летия</w:t>
            </w:r>
          </w:p>
        </w:tc>
        <w:tc>
          <w:tcPr>
            <w:tcW w:w="1134" w:type="dxa"/>
          </w:tcPr>
          <w:p w:rsidR="00BE366C" w:rsidRPr="00A751E8" w:rsidRDefault="001C2A80" w:rsidP="00BE366C">
            <w:pPr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Количество приобретенных подарков, для поздравления соответствующих граждан</w:t>
            </w:r>
          </w:p>
        </w:tc>
        <w:tc>
          <w:tcPr>
            <w:tcW w:w="709" w:type="dxa"/>
          </w:tcPr>
          <w:p w:rsidR="00BE366C" w:rsidRPr="00A751E8" w:rsidRDefault="001C2A80" w:rsidP="001C2A80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шт</w:t>
            </w:r>
            <w:r w:rsidR="00232DE6" w:rsidRPr="00A751E8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E366C" w:rsidRPr="00A751E8" w:rsidRDefault="00BE366C" w:rsidP="001C2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2A80" w:rsidRPr="00A751E8" w:rsidRDefault="001C2A80" w:rsidP="001C2A80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-</w:t>
            </w:r>
          </w:p>
          <w:p w:rsidR="00BE366C" w:rsidRPr="00A751E8" w:rsidRDefault="00BE366C" w:rsidP="001C2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366C" w:rsidRPr="00A751E8" w:rsidRDefault="00232DE6" w:rsidP="001C2A80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E366C" w:rsidRPr="00A751E8" w:rsidRDefault="001C2A80" w:rsidP="001C2A80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387</w:t>
            </w:r>
          </w:p>
        </w:tc>
        <w:tc>
          <w:tcPr>
            <w:tcW w:w="709" w:type="dxa"/>
          </w:tcPr>
          <w:p w:rsidR="00BE366C" w:rsidRPr="00A751E8" w:rsidRDefault="001C2A80" w:rsidP="001C2A80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387</w:t>
            </w:r>
          </w:p>
        </w:tc>
        <w:tc>
          <w:tcPr>
            <w:tcW w:w="708" w:type="dxa"/>
          </w:tcPr>
          <w:p w:rsidR="00BE366C" w:rsidRPr="00A751E8" w:rsidRDefault="001C2A80" w:rsidP="001C2A80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E366C" w:rsidRPr="00A751E8" w:rsidRDefault="001C2A80" w:rsidP="001C2A80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E366C" w:rsidRPr="00A751E8" w:rsidRDefault="001C2A80" w:rsidP="001C2A80">
            <w:pPr>
              <w:jc w:val="center"/>
              <w:rPr>
                <w:sz w:val="18"/>
                <w:szCs w:val="18"/>
              </w:rPr>
            </w:pPr>
            <w:r w:rsidRPr="00A751E8">
              <w:rPr>
                <w:sz w:val="18"/>
                <w:szCs w:val="18"/>
              </w:rPr>
              <w:t>-</w:t>
            </w:r>
          </w:p>
        </w:tc>
      </w:tr>
    </w:tbl>
    <w:p w:rsidR="00C15621" w:rsidRPr="00A751E8" w:rsidRDefault="00C15621">
      <w:pPr>
        <w:rPr>
          <w:sz w:val="28"/>
          <w:szCs w:val="28"/>
        </w:rPr>
      </w:pPr>
      <w:r w:rsidRPr="00A751E8">
        <w:rPr>
          <w:sz w:val="28"/>
          <w:szCs w:val="28"/>
        </w:rPr>
        <w:t>»</w:t>
      </w:r>
    </w:p>
    <w:bookmarkEnd w:id="5"/>
    <w:p w:rsidR="001B6A33" w:rsidRPr="00A751E8" w:rsidRDefault="001B6A33" w:rsidP="001B6A3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1E8">
        <w:rPr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1B6A33" w:rsidRPr="00A751E8" w:rsidRDefault="001B6A33" w:rsidP="001B6A3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51E8">
        <w:rPr>
          <w:sz w:val="28"/>
          <w:szCs w:val="28"/>
        </w:rPr>
        <w:t>3.</w:t>
      </w:r>
      <w:r w:rsidRPr="00A751E8">
        <w:rPr>
          <w:sz w:val="28"/>
          <w:szCs w:val="28"/>
        </w:rPr>
        <w:tab/>
        <w:t>Контроль исполнения настоящего постановления возложить на заместителя главы городского округа – руководителя аппарата администрации Блинову Т.В.</w:t>
      </w:r>
    </w:p>
    <w:p w:rsidR="001B6A33" w:rsidRPr="00A751E8" w:rsidRDefault="001B6A33" w:rsidP="001B6A33">
      <w:pPr>
        <w:spacing w:line="276" w:lineRule="auto"/>
        <w:jc w:val="both"/>
        <w:rPr>
          <w:sz w:val="28"/>
          <w:szCs w:val="28"/>
        </w:rPr>
      </w:pPr>
    </w:p>
    <w:p w:rsidR="001B6A33" w:rsidRPr="00A751E8" w:rsidRDefault="001B6A33" w:rsidP="001B6A33">
      <w:pPr>
        <w:spacing w:line="276" w:lineRule="auto"/>
        <w:jc w:val="both"/>
        <w:rPr>
          <w:sz w:val="28"/>
          <w:szCs w:val="28"/>
        </w:rPr>
      </w:pPr>
    </w:p>
    <w:p w:rsidR="001B6A33" w:rsidRPr="00A751E8" w:rsidRDefault="001B6A33" w:rsidP="001B6A33">
      <w:pPr>
        <w:spacing w:line="276" w:lineRule="auto"/>
        <w:jc w:val="both"/>
        <w:rPr>
          <w:sz w:val="28"/>
          <w:szCs w:val="28"/>
        </w:rPr>
      </w:pPr>
    </w:p>
    <w:p w:rsidR="001B6A33" w:rsidRPr="00810FE5" w:rsidRDefault="001B6A33" w:rsidP="001B6A33">
      <w:pPr>
        <w:spacing w:line="276" w:lineRule="auto"/>
        <w:jc w:val="both"/>
        <w:rPr>
          <w:sz w:val="28"/>
          <w:szCs w:val="28"/>
        </w:rPr>
      </w:pPr>
      <w:r w:rsidRPr="00A751E8">
        <w:rPr>
          <w:sz w:val="28"/>
          <w:szCs w:val="28"/>
        </w:rPr>
        <w:t>Глава городского округа                                                                          Н.А. Ренц</w:t>
      </w:r>
    </w:p>
    <w:p w:rsidR="001B6A33" w:rsidRPr="00810FE5" w:rsidRDefault="001B6A33" w:rsidP="001B6A33">
      <w:pPr>
        <w:spacing w:line="276" w:lineRule="auto"/>
        <w:rPr>
          <w:sz w:val="28"/>
          <w:szCs w:val="28"/>
        </w:rPr>
      </w:pPr>
    </w:p>
    <w:p w:rsidR="000326CC" w:rsidRDefault="000326CC" w:rsidP="001B6A3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</w:p>
    <w:sectPr w:rsidR="000326CC" w:rsidSect="0022216B">
      <w:headerReference w:type="default" r:id="rId8"/>
      <w:headerReference w:type="firs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DF" w:rsidRDefault="00B634DF">
      <w:r>
        <w:separator/>
      </w:r>
    </w:p>
  </w:endnote>
  <w:endnote w:type="continuationSeparator" w:id="1">
    <w:p w:rsidR="00B634DF" w:rsidRDefault="00B6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DF" w:rsidRDefault="00B634DF">
      <w:r>
        <w:separator/>
      </w:r>
    </w:p>
  </w:footnote>
  <w:footnote w:type="continuationSeparator" w:id="1">
    <w:p w:rsidR="00B634DF" w:rsidRDefault="00B63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3042975"/>
      <w:docPartObj>
        <w:docPartGallery w:val="Page Numbers (Top of Page)"/>
        <w:docPartUnique/>
      </w:docPartObj>
    </w:sdtPr>
    <w:sdtContent>
      <w:p w:rsidR="002A0585" w:rsidRDefault="007563D1">
        <w:pPr>
          <w:pStyle w:val="a3"/>
          <w:jc w:val="center"/>
        </w:pPr>
        <w:r>
          <w:fldChar w:fldCharType="begin"/>
        </w:r>
        <w:r w:rsidR="002A0585">
          <w:instrText>PAGE   \* MERGEFORMAT</w:instrText>
        </w:r>
        <w:r>
          <w:fldChar w:fldCharType="separate"/>
        </w:r>
        <w:r w:rsidR="00AE14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A0585" w:rsidRDefault="002A05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85" w:rsidRDefault="002A0585">
    <w:pPr>
      <w:pStyle w:val="a3"/>
      <w:jc w:val="center"/>
    </w:pPr>
  </w:p>
  <w:p w:rsidR="002A0585" w:rsidRDefault="002A05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24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3"/>
  </w:num>
  <w:num w:numId="26">
    <w:abstractNumId w:val="13"/>
  </w:num>
  <w:num w:numId="27">
    <w:abstractNumId w:val="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20FA5"/>
    <w:rsid w:val="000229E2"/>
    <w:rsid w:val="00023F3B"/>
    <w:rsid w:val="00024FAB"/>
    <w:rsid w:val="00025232"/>
    <w:rsid w:val="000275D2"/>
    <w:rsid w:val="00027750"/>
    <w:rsid w:val="000309DB"/>
    <w:rsid w:val="00030D0D"/>
    <w:rsid w:val="000320C8"/>
    <w:rsid w:val="0003246C"/>
    <w:rsid w:val="000326CC"/>
    <w:rsid w:val="00033239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320"/>
    <w:rsid w:val="00054BAF"/>
    <w:rsid w:val="00055AE2"/>
    <w:rsid w:val="000571EA"/>
    <w:rsid w:val="00057212"/>
    <w:rsid w:val="00057F7A"/>
    <w:rsid w:val="0006035A"/>
    <w:rsid w:val="00060B4C"/>
    <w:rsid w:val="000615BA"/>
    <w:rsid w:val="00062501"/>
    <w:rsid w:val="00062B68"/>
    <w:rsid w:val="000633EF"/>
    <w:rsid w:val="00063D28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76697"/>
    <w:rsid w:val="00080B6B"/>
    <w:rsid w:val="00081C68"/>
    <w:rsid w:val="000820A6"/>
    <w:rsid w:val="0008446E"/>
    <w:rsid w:val="00084584"/>
    <w:rsid w:val="000863A1"/>
    <w:rsid w:val="00086F3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1043"/>
    <w:rsid w:val="000A1B6F"/>
    <w:rsid w:val="000A1CAD"/>
    <w:rsid w:val="000A2F8F"/>
    <w:rsid w:val="000A3594"/>
    <w:rsid w:val="000A3EAA"/>
    <w:rsid w:val="000A4932"/>
    <w:rsid w:val="000A7E81"/>
    <w:rsid w:val="000B0A75"/>
    <w:rsid w:val="000B0B94"/>
    <w:rsid w:val="000B2A20"/>
    <w:rsid w:val="000B3470"/>
    <w:rsid w:val="000B435D"/>
    <w:rsid w:val="000B7584"/>
    <w:rsid w:val="000B790C"/>
    <w:rsid w:val="000C012C"/>
    <w:rsid w:val="000C0A20"/>
    <w:rsid w:val="000C320A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1E5D"/>
    <w:rsid w:val="000F2550"/>
    <w:rsid w:val="000F2F47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FD3"/>
    <w:rsid w:val="001574F5"/>
    <w:rsid w:val="0015756C"/>
    <w:rsid w:val="00162107"/>
    <w:rsid w:val="00162942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C4"/>
    <w:rsid w:val="001A6753"/>
    <w:rsid w:val="001A69FE"/>
    <w:rsid w:val="001B1199"/>
    <w:rsid w:val="001B207D"/>
    <w:rsid w:val="001B2DE5"/>
    <w:rsid w:val="001B4095"/>
    <w:rsid w:val="001B4406"/>
    <w:rsid w:val="001B5A96"/>
    <w:rsid w:val="001B6A33"/>
    <w:rsid w:val="001B6F63"/>
    <w:rsid w:val="001B742F"/>
    <w:rsid w:val="001B758F"/>
    <w:rsid w:val="001B7E73"/>
    <w:rsid w:val="001C2A80"/>
    <w:rsid w:val="001C3546"/>
    <w:rsid w:val="001C428F"/>
    <w:rsid w:val="001C51EA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6DE"/>
    <w:rsid w:val="002039A1"/>
    <w:rsid w:val="00203A1E"/>
    <w:rsid w:val="00204D3C"/>
    <w:rsid w:val="00206725"/>
    <w:rsid w:val="0021084C"/>
    <w:rsid w:val="00210F64"/>
    <w:rsid w:val="00213497"/>
    <w:rsid w:val="00213A97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2DE6"/>
    <w:rsid w:val="002334AC"/>
    <w:rsid w:val="00234CD6"/>
    <w:rsid w:val="002352A8"/>
    <w:rsid w:val="00235A7A"/>
    <w:rsid w:val="002362BA"/>
    <w:rsid w:val="00237417"/>
    <w:rsid w:val="0024003F"/>
    <w:rsid w:val="0024010B"/>
    <w:rsid w:val="00241131"/>
    <w:rsid w:val="002452FF"/>
    <w:rsid w:val="00246AA0"/>
    <w:rsid w:val="00252699"/>
    <w:rsid w:val="002532CF"/>
    <w:rsid w:val="0025385A"/>
    <w:rsid w:val="00253DD0"/>
    <w:rsid w:val="002556AE"/>
    <w:rsid w:val="00256792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EFE"/>
    <w:rsid w:val="002924BE"/>
    <w:rsid w:val="00293884"/>
    <w:rsid w:val="00293A50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3DC0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5290"/>
    <w:rsid w:val="002D66A2"/>
    <w:rsid w:val="002E0122"/>
    <w:rsid w:val="002E0DB4"/>
    <w:rsid w:val="002E2B50"/>
    <w:rsid w:val="002E31CD"/>
    <w:rsid w:val="002E3883"/>
    <w:rsid w:val="002E3E28"/>
    <w:rsid w:val="002E3F3C"/>
    <w:rsid w:val="002E54F9"/>
    <w:rsid w:val="002E7D64"/>
    <w:rsid w:val="002F015E"/>
    <w:rsid w:val="002F16AF"/>
    <w:rsid w:val="002F2EF6"/>
    <w:rsid w:val="002F6508"/>
    <w:rsid w:val="002F6DF3"/>
    <w:rsid w:val="002F7125"/>
    <w:rsid w:val="00300B88"/>
    <w:rsid w:val="0030130F"/>
    <w:rsid w:val="00301A0A"/>
    <w:rsid w:val="00302243"/>
    <w:rsid w:val="003023F8"/>
    <w:rsid w:val="00302A09"/>
    <w:rsid w:val="00302A69"/>
    <w:rsid w:val="00302F74"/>
    <w:rsid w:val="00307023"/>
    <w:rsid w:val="00310AAD"/>
    <w:rsid w:val="00310EA0"/>
    <w:rsid w:val="00311883"/>
    <w:rsid w:val="00311D52"/>
    <w:rsid w:val="003154FD"/>
    <w:rsid w:val="0031564A"/>
    <w:rsid w:val="00315977"/>
    <w:rsid w:val="0032120B"/>
    <w:rsid w:val="00322808"/>
    <w:rsid w:val="0032370F"/>
    <w:rsid w:val="00327122"/>
    <w:rsid w:val="003275E1"/>
    <w:rsid w:val="00330AFD"/>
    <w:rsid w:val="00330E1C"/>
    <w:rsid w:val="003317C6"/>
    <w:rsid w:val="00332553"/>
    <w:rsid w:val="003350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70E89"/>
    <w:rsid w:val="00373155"/>
    <w:rsid w:val="00373CFF"/>
    <w:rsid w:val="00374BDD"/>
    <w:rsid w:val="00375859"/>
    <w:rsid w:val="00375CA7"/>
    <w:rsid w:val="003775FD"/>
    <w:rsid w:val="003779B5"/>
    <w:rsid w:val="00380BB2"/>
    <w:rsid w:val="0038283B"/>
    <w:rsid w:val="003853B0"/>
    <w:rsid w:val="003853D3"/>
    <w:rsid w:val="00385B72"/>
    <w:rsid w:val="0038621A"/>
    <w:rsid w:val="0038662D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621"/>
    <w:rsid w:val="00396B34"/>
    <w:rsid w:val="00397821"/>
    <w:rsid w:val="003A0076"/>
    <w:rsid w:val="003A43CA"/>
    <w:rsid w:val="003A7F65"/>
    <w:rsid w:val="003B0186"/>
    <w:rsid w:val="003B04BE"/>
    <w:rsid w:val="003B123F"/>
    <w:rsid w:val="003B186B"/>
    <w:rsid w:val="003B1F7B"/>
    <w:rsid w:val="003B38B5"/>
    <w:rsid w:val="003B4C2E"/>
    <w:rsid w:val="003B69D3"/>
    <w:rsid w:val="003C038B"/>
    <w:rsid w:val="003C0C2C"/>
    <w:rsid w:val="003C0EB2"/>
    <w:rsid w:val="003C0FC7"/>
    <w:rsid w:val="003C1929"/>
    <w:rsid w:val="003C1BFA"/>
    <w:rsid w:val="003C7063"/>
    <w:rsid w:val="003C71B6"/>
    <w:rsid w:val="003D2752"/>
    <w:rsid w:val="003D441B"/>
    <w:rsid w:val="003D70E2"/>
    <w:rsid w:val="003E0F3C"/>
    <w:rsid w:val="003E25E5"/>
    <w:rsid w:val="003E39C0"/>
    <w:rsid w:val="003E68F5"/>
    <w:rsid w:val="003E70FB"/>
    <w:rsid w:val="003E7B3E"/>
    <w:rsid w:val="003F0634"/>
    <w:rsid w:val="003F2C0C"/>
    <w:rsid w:val="003F4837"/>
    <w:rsid w:val="003F7481"/>
    <w:rsid w:val="0040023D"/>
    <w:rsid w:val="00401FC6"/>
    <w:rsid w:val="00402013"/>
    <w:rsid w:val="00402920"/>
    <w:rsid w:val="004037E7"/>
    <w:rsid w:val="004039E5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F48"/>
    <w:rsid w:val="00420F5C"/>
    <w:rsid w:val="004249B6"/>
    <w:rsid w:val="0042506D"/>
    <w:rsid w:val="00425E6E"/>
    <w:rsid w:val="00426129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4524"/>
    <w:rsid w:val="00467DB9"/>
    <w:rsid w:val="004712A8"/>
    <w:rsid w:val="00475603"/>
    <w:rsid w:val="0047594C"/>
    <w:rsid w:val="004762C4"/>
    <w:rsid w:val="00476F10"/>
    <w:rsid w:val="00480D61"/>
    <w:rsid w:val="00481551"/>
    <w:rsid w:val="00484AB9"/>
    <w:rsid w:val="00484DF7"/>
    <w:rsid w:val="00485BA5"/>
    <w:rsid w:val="00486964"/>
    <w:rsid w:val="00487F51"/>
    <w:rsid w:val="004923C1"/>
    <w:rsid w:val="0049242B"/>
    <w:rsid w:val="004964CD"/>
    <w:rsid w:val="00497CF6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206B3"/>
    <w:rsid w:val="00521A7D"/>
    <w:rsid w:val="0052446F"/>
    <w:rsid w:val="00524AE2"/>
    <w:rsid w:val="00524AFC"/>
    <w:rsid w:val="00525FB9"/>
    <w:rsid w:val="0052777C"/>
    <w:rsid w:val="00531578"/>
    <w:rsid w:val="00534AA8"/>
    <w:rsid w:val="00534F48"/>
    <w:rsid w:val="005351B9"/>
    <w:rsid w:val="00541544"/>
    <w:rsid w:val="0054570C"/>
    <w:rsid w:val="005464AD"/>
    <w:rsid w:val="0054776D"/>
    <w:rsid w:val="005507F9"/>
    <w:rsid w:val="00552DDC"/>
    <w:rsid w:val="00552F7A"/>
    <w:rsid w:val="005536B4"/>
    <w:rsid w:val="00553D1C"/>
    <w:rsid w:val="0055698F"/>
    <w:rsid w:val="005569F2"/>
    <w:rsid w:val="00556B47"/>
    <w:rsid w:val="0055776B"/>
    <w:rsid w:val="00562095"/>
    <w:rsid w:val="00562274"/>
    <w:rsid w:val="00562B24"/>
    <w:rsid w:val="005644C5"/>
    <w:rsid w:val="00566189"/>
    <w:rsid w:val="00570751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9DE"/>
    <w:rsid w:val="005A3D9A"/>
    <w:rsid w:val="005A6132"/>
    <w:rsid w:val="005A6AFF"/>
    <w:rsid w:val="005B0356"/>
    <w:rsid w:val="005B5814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43F"/>
    <w:rsid w:val="005D3449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4502"/>
    <w:rsid w:val="0061766F"/>
    <w:rsid w:val="006178E0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88D"/>
    <w:rsid w:val="006430FE"/>
    <w:rsid w:val="0064314B"/>
    <w:rsid w:val="006435A3"/>
    <w:rsid w:val="00644838"/>
    <w:rsid w:val="00646985"/>
    <w:rsid w:val="00647862"/>
    <w:rsid w:val="006507F7"/>
    <w:rsid w:val="00651AB1"/>
    <w:rsid w:val="006528F8"/>
    <w:rsid w:val="006529EE"/>
    <w:rsid w:val="00654196"/>
    <w:rsid w:val="006634BA"/>
    <w:rsid w:val="00666731"/>
    <w:rsid w:val="00667CBB"/>
    <w:rsid w:val="00667FB4"/>
    <w:rsid w:val="006721C2"/>
    <w:rsid w:val="00673D71"/>
    <w:rsid w:val="00675FC9"/>
    <w:rsid w:val="006767D7"/>
    <w:rsid w:val="00676DD6"/>
    <w:rsid w:val="0067713E"/>
    <w:rsid w:val="006771EE"/>
    <w:rsid w:val="00681051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496"/>
    <w:rsid w:val="006975CF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E91"/>
    <w:rsid w:val="006D7690"/>
    <w:rsid w:val="006D783A"/>
    <w:rsid w:val="006D7FD5"/>
    <w:rsid w:val="006E14A2"/>
    <w:rsid w:val="006E3FD1"/>
    <w:rsid w:val="006E403F"/>
    <w:rsid w:val="006E45FE"/>
    <w:rsid w:val="006E54F7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3844"/>
    <w:rsid w:val="00703A29"/>
    <w:rsid w:val="007045D3"/>
    <w:rsid w:val="007061CA"/>
    <w:rsid w:val="007071F2"/>
    <w:rsid w:val="007074F2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5FF0"/>
    <w:rsid w:val="0074653A"/>
    <w:rsid w:val="0074747E"/>
    <w:rsid w:val="00747B02"/>
    <w:rsid w:val="00750628"/>
    <w:rsid w:val="0075501A"/>
    <w:rsid w:val="007550CF"/>
    <w:rsid w:val="00755210"/>
    <w:rsid w:val="007563D1"/>
    <w:rsid w:val="007570D9"/>
    <w:rsid w:val="00761C3F"/>
    <w:rsid w:val="00762B82"/>
    <w:rsid w:val="00763609"/>
    <w:rsid w:val="00763D98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92004"/>
    <w:rsid w:val="00794648"/>
    <w:rsid w:val="00794F99"/>
    <w:rsid w:val="0079693B"/>
    <w:rsid w:val="00797346"/>
    <w:rsid w:val="007978D9"/>
    <w:rsid w:val="007A2A31"/>
    <w:rsid w:val="007A3686"/>
    <w:rsid w:val="007A397C"/>
    <w:rsid w:val="007A3A0E"/>
    <w:rsid w:val="007A3C44"/>
    <w:rsid w:val="007A46AF"/>
    <w:rsid w:val="007A7F1E"/>
    <w:rsid w:val="007B20CF"/>
    <w:rsid w:val="007B2250"/>
    <w:rsid w:val="007B29DE"/>
    <w:rsid w:val="007B3467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E01"/>
    <w:rsid w:val="007E0855"/>
    <w:rsid w:val="007E0C60"/>
    <w:rsid w:val="007E2DB1"/>
    <w:rsid w:val="007E38B9"/>
    <w:rsid w:val="007E3B03"/>
    <w:rsid w:val="007E5367"/>
    <w:rsid w:val="007E53DF"/>
    <w:rsid w:val="007E596B"/>
    <w:rsid w:val="007F0D43"/>
    <w:rsid w:val="007F21F0"/>
    <w:rsid w:val="007F417D"/>
    <w:rsid w:val="007F5B3E"/>
    <w:rsid w:val="007F6ECE"/>
    <w:rsid w:val="007F7678"/>
    <w:rsid w:val="0080076F"/>
    <w:rsid w:val="008014C0"/>
    <w:rsid w:val="008036C0"/>
    <w:rsid w:val="00804461"/>
    <w:rsid w:val="00804506"/>
    <w:rsid w:val="00804BC8"/>
    <w:rsid w:val="00805C55"/>
    <w:rsid w:val="00807FE7"/>
    <w:rsid w:val="00810B9D"/>
    <w:rsid w:val="008115CF"/>
    <w:rsid w:val="00812883"/>
    <w:rsid w:val="0081415C"/>
    <w:rsid w:val="00814A9B"/>
    <w:rsid w:val="008168AC"/>
    <w:rsid w:val="008169EB"/>
    <w:rsid w:val="008175A0"/>
    <w:rsid w:val="00817D6C"/>
    <w:rsid w:val="00820020"/>
    <w:rsid w:val="008213AF"/>
    <w:rsid w:val="008239EB"/>
    <w:rsid w:val="008241E3"/>
    <w:rsid w:val="00826DFA"/>
    <w:rsid w:val="00827BB0"/>
    <w:rsid w:val="00827C44"/>
    <w:rsid w:val="0083156D"/>
    <w:rsid w:val="00831A28"/>
    <w:rsid w:val="0083247C"/>
    <w:rsid w:val="0083343C"/>
    <w:rsid w:val="00834A35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E45"/>
    <w:rsid w:val="008748BF"/>
    <w:rsid w:val="00877525"/>
    <w:rsid w:val="00877D0C"/>
    <w:rsid w:val="00880726"/>
    <w:rsid w:val="00882E37"/>
    <w:rsid w:val="00884C06"/>
    <w:rsid w:val="008921D6"/>
    <w:rsid w:val="00892EDF"/>
    <w:rsid w:val="00895D3D"/>
    <w:rsid w:val="00896B85"/>
    <w:rsid w:val="00897019"/>
    <w:rsid w:val="008974BC"/>
    <w:rsid w:val="00897D11"/>
    <w:rsid w:val="008A0835"/>
    <w:rsid w:val="008A195A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4ED8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D6E46"/>
    <w:rsid w:val="008E0F6C"/>
    <w:rsid w:val="008E1E15"/>
    <w:rsid w:val="008E3926"/>
    <w:rsid w:val="008E430C"/>
    <w:rsid w:val="008E5146"/>
    <w:rsid w:val="008E5854"/>
    <w:rsid w:val="008F12A8"/>
    <w:rsid w:val="008F3DE9"/>
    <w:rsid w:val="008F5D87"/>
    <w:rsid w:val="008F60C9"/>
    <w:rsid w:val="008F6AE3"/>
    <w:rsid w:val="00900202"/>
    <w:rsid w:val="00901BB1"/>
    <w:rsid w:val="009035C3"/>
    <w:rsid w:val="00904866"/>
    <w:rsid w:val="009050EA"/>
    <w:rsid w:val="00905674"/>
    <w:rsid w:val="0090655F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5082A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E93"/>
    <w:rsid w:val="00964491"/>
    <w:rsid w:val="00965118"/>
    <w:rsid w:val="009663C9"/>
    <w:rsid w:val="009666F1"/>
    <w:rsid w:val="00967841"/>
    <w:rsid w:val="0097207A"/>
    <w:rsid w:val="00973857"/>
    <w:rsid w:val="00973B5C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589"/>
    <w:rsid w:val="009B085E"/>
    <w:rsid w:val="009B2093"/>
    <w:rsid w:val="009B4473"/>
    <w:rsid w:val="009B4F1B"/>
    <w:rsid w:val="009B52B6"/>
    <w:rsid w:val="009B62BB"/>
    <w:rsid w:val="009B65B1"/>
    <w:rsid w:val="009C09CC"/>
    <w:rsid w:val="009C0DC9"/>
    <w:rsid w:val="009C1231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5082"/>
    <w:rsid w:val="009F540D"/>
    <w:rsid w:val="009F609F"/>
    <w:rsid w:val="009F674E"/>
    <w:rsid w:val="00A03D5B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0E5"/>
    <w:rsid w:val="00A269AB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775"/>
    <w:rsid w:val="00A559BA"/>
    <w:rsid w:val="00A5695C"/>
    <w:rsid w:val="00A56EBE"/>
    <w:rsid w:val="00A61982"/>
    <w:rsid w:val="00A6516E"/>
    <w:rsid w:val="00A66B5C"/>
    <w:rsid w:val="00A66BF5"/>
    <w:rsid w:val="00A67087"/>
    <w:rsid w:val="00A71B43"/>
    <w:rsid w:val="00A71C38"/>
    <w:rsid w:val="00A7286C"/>
    <w:rsid w:val="00A73B9C"/>
    <w:rsid w:val="00A73ECC"/>
    <w:rsid w:val="00A745CB"/>
    <w:rsid w:val="00A74DA4"/>
    <w:rsid w:val="00A751E8"/>
    <w:rsid w:val="00A75FD0"/>
    <w:rsid w:val="00A77135"/>
    <w:rsid w:val="00A80883"/>
    <w:rsid w:val="00A81C57"/>
    <w:rsid w:val="00A8431F"/>
    <w:rsid w:val="00A84CAE"/>
    <w:rsid w:val="00A84F23"/>
    <w:rsid w:val="00A84F84"/>
    <w:rsid w:val="00A87BC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DD5"/>
    <w:rsid w:val="00AC644B"/>
    <w:rsid w:val="00AD0BE5"/>
    <w:rsid w:val="00AD0F34"/>
    <w:rsid w:val="00AD21CF"/>
    <w:rsid w:val="00AD32DB"/>
    <w:rsid w:val="00AD38DC"/>
    <w:rsid w:val="00AD4BA3"/>
    <w:rsid w:val="00AD71EF"/>
    <w:rsid w:val="00AD76F4"/>
    <w:rsid w:val="00AE0F1E"/>
    <w:rsid w:val="00AE1403"/>
    <w:rsid w:val="00AE1466"/>
    <w:rsid w:val="00AE2B0F"/>
    <w:rsid w:val="00AE382C"/>
    <w:rsid w:val="00AE3E9C"/>
    <w:rsid w:val="00AE453E"/>
    <w:rsid w:val="00AF055A"/>
    <w:rsid w:val="00AF0DE8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5067"/>
    <w:rsid w:val="00B05315"/>
    <w:rsid w:val="00B056C2"/>
    <w:rsid w:val="00B06761"/>
    <w:rsid w:val="00B07FF0"/>
    <w:rsid w:val="00B109EA"/>
    <w:rsid w:val="00B10C1B"/>
    <w:rsid w:val="00B14D15"/>
    <w:rsid w:val="00B16261"/>
    <w:rsid w:val="00B16AAA"/>
    <w:rsid w:val="00B179DC"/>
    <w:rsid w:val="00B17CDC"/>
    <w:rsid w:val="00B17D6A"/>
    <w:rsid w:val="00B211E0"/>
    <w:rsid w:val="00B21AC3"/>
    <w:rsid w:val="00B2214B"/>
    <w:rsid w:val="00B226AE"/>
    <w:rsid w:val="00B234CB"/>
    <w:rsid w:val="00B2398A"/>
    <w:rsid w:val="00B24B42"/>
    <w:rsid w:val="00B24D3D"/>
    <w:rsid w:val="00B25A24"/>
    <w:rsid w:val="00B27198"/>
    <w:rsid w:val="00B30290"/>
    <w:rsid w:val="00B35382"/>
    <w:rsid w:val="00B35480"/>
    <w:rsid w:val="00B3629E"/>
    <w:rsid w:val="00B36C03"/>
    <w:rsid w:val="00B36F51"/>
    <w:rsid w:val="00B37F5E"/>
    <w:rsid w:val="00B40CC8"/>
    <w:rsid w:val="00B41295"/>
    <w:rsid w:val="00B4293E"/>
    <w:rsid w:val="00B43EBA"/>
    <w:rsid w:val="00B51090"/>
    <w:rsid w:val="00B517A3"/>
    <w:rsid w:val="00B51B45"/>
    <w:rsid w:val="00B51EB2"/>
    <w:rsid w:val="00B52C8E"/>
    <w:rsid w:val="00B572D0"/>
    <w:rsid w:val="00B61292"/>
    <w:rsid w:val="00B61D3C"/>
    <w:rsid w:val="00B634DF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C30B5"/>
    <w:rsid w:val="00BC5336"/>
    <w:rsid w:val="00BC7427"/>
    <w:rsid w:val="00BD01D6"/>
    <w:rsid w:val="00BD1894"/>
    <w:rsid w:val="00BD31D4"/>
    <w:rsid w:val="00BD6321"/>
    <w:rsid w:val="00BD7FF9"/>
    <w:rsid w:val="00BE011A"/>
    <w:rsid w:val="00BE018C"/>
    <w:rsid w:val="00BE066D"/>
    <w:rsid w:val="00BE1629"/>
    <w:rsid w:val="00BE1FCD"/>
    <w:rsid w:val="00BE2272"/>
    <w:rsid w:val="00BE366C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838"/>
    <w:rsid w:val="00C018DE"/>
    <w:rsid w:val="00C01A04"/>
    <w:rsid w:val="00C01B31"/>
    <w:rsid w:val="00C0479D"/>
    <w:rsid w:val="00C058B7"/>
    <w:rsid w:val="00C070A8"/>
    <w:rsid w:val="00C12ED5"/>
    <w:rsid w:val="00C15621"/>
    <w:rsid w:val="00C15F55"/>
    <w:rsid w:val="00C16883"/>
    <w:rsid w:val="00C17FF5"/>
    <w:rsid w:val="00C22E12"/>
    <w:rsid w:val="00C234D1"/>
    <w:rsid w:val="00C26B70"/>
    <w:rsid w:val="00C2747E"/>
    <w:rsid w:val="00C30A62"/>
    <w:rsid w:val="00C31122"/>
    <w:rsid w:val="00C32ADA"/>
    <w:rsid w:val="00C32B73"/>
    <w:rsid w:val="00C3427D"/>
    <w:rsid w:val="00C35DCE"/>
    <w:rsid w:val="00C3609C"/>
    <w:rsid w:val="00C369FD"/>
    <w:rsid w:val="00C37058"/>
    <w:rsid w:val="00C372EC"/>
    <w:rsid w:val="00C40ADE"/>
    <w:rsid w:val="00C41913"/>
    <w:rsid w:val="00C42FC1"/>
    <w:rsid w:val="00C45CFD"/>
    <w:rsid w:val="00C47F03"/>
    <w:rsid w:val="00C47F4D"/>
    <w:rsid w:val="00C50527"/>
    <w:rsid w:val="00C52C70"/>
    <w:rsid w:val="00C52F0D"/>
    <w:rsid w:val="00C53806"/>
    <w:rsid w:val="00C5448F"/>
    <w:rsid w:val="00C5483F"/>
    <w:rsid w:val="00C56D1E"/>
    <w:rsid w:val="00C61488"/>
    <w:rsid w:val="00C61755"/>
    <w:rsid w:val="00C61A27"/>
    <w:rsid w:val="00C61AD0"/>
    <w:rsid w:val="00C628FC"/>
    <w:rsid w:val="00C630C2"/>
    <w:rsid w:val="00C6346C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E20"/>
    <w:rsid w:val="00C82483"/>
    <w:rsid w:val="00C82BB7"/>
    <w:rsid w:val="00C83B78"/>
    <w:rsid w:val="00C84CCF"/>
    <w:rsid w:val="00C925C3"/>
    <w:rsid w:val="00C92B9B"/>
    <w:rsid w:val="00C94421"/>
    <w:rsid w:val="00C9644D"/>
    <w:rsid w:val="00C9699D"/>
    <w:rsid w:val="00C97E62"/>
    <w:rsid w:val="00CA0103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2D0"/>
    <w:rsid w:val="00D07F32"/>
    <w:rsid w:val="00D1107D"/>
    <w:rsid w:val="00D11C6C"/>
    <w:rsid w:val="00D121CC"/>
    <w:rsid w:val="00D129BD"/>
    <w:rsid w:val="00D17E58"/>
    <w:rsid w:val="00D22C85"/>
    <w:rsid w:val="00D26329"/>
    <w:rsid w:val="00D26486"/>
    <w:rsid w:val="00D31F29"/>
    <w:rsid w:val="00D3334D"/>
    <w:rsid w:val="00D33DF7"/>
    <w:rsid w:val="00D34442"/>
    <w:rsid w:val="00D361D7"/>
    <w:rsid w:val="00D36B6E"/>
    <w:rsid w:val="00D401D4"/>
    <w:rsid w:val="00D405C4"/>
    <w:rsid w:val="00D410BE"/>
    <w:rsid w:val="00D43255"/>
    <w:rsid w:val="00D43BE7"/>
    <w:rsid w:val="00D47215"/>
    <w:rsid w:val="00D47606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B07BF"/>
    <w:rsid w:val="00DB5B94"/>
    <w:rsid w:val="00DB6154"/>
    <w:rsid w:val="00DB69EA"/>
    <w:rsid w:val="00DB7BB6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31A81"/>
    <w:rsid w:val="00E32FBE"/>
    <w:rsid w:val="00E3376A"/>
    <w:rsid w:val="00E36721"/>
    <w:rsid w:val="00E3704E"/>
    <w:rsid w:val="00E370E2"/>
    <w:rsid w:val="00E376C9"/>
    <w:rsid w:val="00E43AA5"/>
    <w:rsid w:val="00E465FA"/>
    <w:rsid w:val="00E46D10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AC4"/>
    <w:rsid w:val="00E715EB"/>
    <w:rsid w:val="00E71B75"/>
    <w:rsid w:val="00E73976"/>
    <w:rsid w:val="00E74923"/>
    <w:rsid w:val="00E75264"/>
    <w:rsid w:val="00E759A5"/>
    <w:rsid w:val="00E75D01"/>
    <w:rsid w:val="00E76CAC"/>
    <w:rsid w:val="00E77745"/>
    <w:rsid w:val="00E77E2D"/>
    <w:rsid w:val="00E80BD2"/>
    <w:rsid w:val="00E8147E"/>
    <w:rsid w:val="00E824BE"/>
    <w:rsid w:val="00E8275D"/>
    <w:rsid w:val="00E844E2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F43"/>
    <w:rsid w:val="00EA397C"/>
    <w:rsid w:val="00EA3E81"/>
    <w:rsid w:val="00EA690E"/>
    <w:rsid w:val="00EA6CC7"/>
    <w:rsid w:val="00EA77E8"/>
    <w:rsid w:val="00EB46D2"/>
    <w:rsid w:val="00EB5428"/>
    <w:rsid w:val="00EB551E"/>
    <w:rsid w:val="00EB5B5C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234F"/>
    <w:rsid w:val="00ED27C3"/>
    <w:rsid w:val="00ED31A5"/>
    <w:rsid w:val="00ED3248"/>
    <w:rsid w:val="00ED44BC"/>
    <w:rsid w:val="00ED7460"/>
    <w:rsid w:val="00EE044E"/>
    <w:rsid w:val="00EE2212"/>
    <w:rsid w:val="00EE2615"/>
    <w:rsid w:val="00EE5A67"/>
    <w:rsid w:val="00EE70F8"/>
    <w:rsid w:val="00EE7A23"/>
    <w:rsid w:val="00EE7D02"/>
    <w:rsid w:val="00EF0B82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3BE9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2756"/>
    <w:rsid w:val="00F32B07"/>
    <w:rsid w:val="00F350EB"/>
    <w:rsid w:val="00F36202"/>
    <w:rsid w:val="00F3631C"/>
    <w:rsid w:val="00F36AB4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704B"/>
    <w:rsid w:val="00F67065"/>
    <w:rsid w:val="00F672B8"/>
    <w:rsid w:val="00F67856"/>
    <w:rsid w:val="00F67F73"/>
    <w:rsid w:val="00F7134A"/>
    <w:rsid w:val="00F72225"/>
    <w:rsid w:val="00F72D86"/>
    <w:rsid w:val="00F72F9F"/>
    <w:rsid w:val="00F72FCF"/>
    <w:rsid w:val="00F73A6F"/>
    <w:rsid w:val="00F7591D"/>
    <w:rsid w:val="00F766D2"/>
    <w:rsid w:val="00F76FEB"/>
    <w:rsid w:val="00F807F0"/>
    <w:rsid w:val="00F809CD"/>
    <w:rsid w:val="00F810AF"/>
    <w:rsid w:val="00F81416"/>
    <w:rsid w:val="00F81A18"/>
    <w:rsid w:val="00F833D2"/>
    <w:rsid w:val="00F83F70"/>
    <w:rsid w:val="00F84698"/>
    <w:rsid w:val="00F848F1"/>
    <w:rsid w:val="00F85A53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859"/>
    <w:rsid w:val="00FB5DB7"/>
    <w:rsid w:val="00FB6016"/>
    <w:rsid w:val="00FB7619"/>
    <w:rsid w:val="00FB7FB9"/>
    <w:rsid w:val="00FC19E4"/>
    <w:rsid w:val="00FC2436"/>
    <w:rsid w:val="00FC269B"/>
    <w:rsid w:val="00FC5152"/>
    <w:rsid w:val="00FC5881"/>
    <w:rsid w:val="00FC5F34"/>
    <w:rsid w:val="00FC615E"/>
    <w:rsid w:val="00FC68AE"/>
    <w:rsid w:val="00FD209C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D04"/>
    <w:rsid w:val="00FE6B5F"/>
    <w:rsid w:val="00FE7360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B9DF-6441-41EC-8F1A-64D5481C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shepel.oa</cp:lastModifiedBy>
  <cp:revision>2</cp:revision>
  <cp:lastPrinted>2021-05-31T10:17:00Z</cp:lastPrinted>
  <dcterms:created xsi:type="dcterms:W3CDTF">2022-10-05T11:28:00Z</dcterms:created>
  <dcterms:modified xsi:type="dcterms:W3CDTF">2022-10-05T11:28:00Z</dcterms:modified>
</cp:coreProperties>
</file>