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15FA8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Default="00710516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ADD">
        <w:rPr>
          <w:rFonts w:ascii="Times New Roman" w:hAnsi="Times New Roman" w:cs="Times New Roman"/>
          <w:sz w:val="28"/>
          <w:szCs w:val="28"/>
        </w:rPr>
        <w:t>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46545"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 w:rsidRPr="00146545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Pr="006A5CE0" w:rsidRDefault="0078590E" w:rsidP="00D37691">
      <w:pPr>
        <w:spacing w:after="0" w:line="240" w:lineRule="auto"/>
        <w:jc w:val="center"/>
        <w:rPr>
          <w:szCs w:val="28"/>
        </w:rPr>
      </w:pPr>
      <w:proofErr w:type="gramStart"/>
      <w:r>
        <w:rPr>
          <w:rFonts w:cs="Times New Roman"/>
          <w:szCs w:val="28"/>
        </w:rPr>
        <w:t xml:space="preserve">О внесении изменений в </w:t>
      </w:r>
      <w:r w:rsidR="00D37691">
        <w:rPr>
          <w:rFonts w:cs="Times New Roman"/>
          <w:szCs w:val="28"/>
        </w:rPr>
        <w:t>постановление м</w:t>
      </w:r>
      <w:r w:rsidR="00D37691" w:rsidRPr="00D37691">
        <w:rPr>
          <w:rFonts w:cs="Times New Roman"/>
          <w:szCs w:val="28"/>
        </w:rPr>
        <w:t xml:space="preserve">эрии городского округа Тольятти </w:t>
      </w:r>
      <w:r w:rsidR="00D37691">
        <w:rPr>
          <w:rFonts w:cs="Times New Roman"/>
          <w:szCs w:val="28"/>
        </w:rPr>
        <w:t>от 31.08.2011 №</w:t>
      </w:r>
      <w:r w:rsidR="00D37691" w:rsidRPr="00D37691">
        <w:rPr>
          <w:rFonts w:cs="Times New Roman"/>
          <w:szCs w:val="28"/>
        </w:rPr>
        <w:t xml:space="preserve"> 2632-п/1 </w:t>
      </w:r>
      <w:r w:rsidR="00D37691">
        <w:rPr>
          <w:rFonts w:cs="Times New Roman"/>
          <w:szCs w:val="28"/>
        </w:rPr>
        <w:t>«</w:t>
      </w:r>
      <w:r w:rsidR="00D37691" w:rsidRPr="00D37691">
        <w:rPr>
          <w:rFonts w:cs="Times New Roman"/>
          <w:szCs w:val="28"/>
        </w:rPr>
        <w:t>Об утверждении Положения о порядке и условиях оплаты труда руководителей муниципальных унитарных предпри</w:t>
      </w:r>
      <w:r w:rsidR="00D37691">
        <w:rPr>
          <w:rFonts w:cs="Times New Roman"/>
          <w:szCs w:val="28"/>
        </w:rPr>
        <w:t>ятий городского округа Тольятти»</w:t>
      </w:r>
      <w:proofErr w:type="gramEnd"/>
    </w:p>
    <w:p w:rsidR="00715FA8" w:rsidRPr="00B65307" w:rsidRDefault="00715FA8" w:rsidP="00E8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ADD" w:rsidRDefault="0078590E" w:rsidP="0006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</w:t>
      </w:r>
      <w:r w:rsidR="005C6BB7">
        <w:rPr>
          <w:rFonts w:cs="Times New Roman"/>
          <w:szCs w:val="28"/>
        </w:rPr>
        <w:t xml:space="preserve">совершенствования </w:t>
      </w:r>
      <w:r w:rsidR="00063ADD">
        <w:rPr>
          <w:rFonts w:cs="Times New Roman"/>
          <w:szCs w:val="28"/>
        </w:rPr>
        <w:t xml:space="preserve">нормативного правового акта, </w:t>
      </w:r>
      <w:r w:rsidR="005C6BB7">
        <w:rPr>
          <w:rFonts w:cs="Times New Roman"/>
          <w:szCs w:val="28"/>
        </w:rPr>
        <w:t>в соответствии</w:t>
      </w:r>
      <w:r w:rsidR="004D7808">
        <w:rPr>
          <w:rFonts w:cs="Times New Roman"/>
          <w:szCs w:val="28"/>
        </w:rPr>
        <w:t xml:space="preserve"> </w:t>
      </w:r>
      <w:r w:rsidR="00D37691">
        <w:rPr>
          <w:rFonts w:cs="Times New Roman"/>
          <w:szCs w:val="28"/>
        </w:rPr>
        <w:t xml:space="preserve">с действующим законодательством, </w:t>
      </w:r>
      <w:r w:rsidR="005C6BB7">
        <w:rPr>
          <w:rFonts w:cs="Times New Roman"/>
          <w:szCs w:val="28"/>
        </w:rPr>
        <w:t xml:space="preserve">руководствуясь </w:t>
      </w:r>
      <w:hyperlink r:id="rId11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 </w:t>
      </w:r>
      <w:r w:rsidR="002414ED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</w:p>
    <w:p w:rsidR="00C829DB" w:rsidRDefault="00063ADD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proofErr w:type="gramStart"/>
      <w:r w:rsidR="0078590E" w:rsidRPr="0078590E">
        <w:rPr>
          <w:rFonts w:cs="Times New Roman"/>
          <w:szCs w:val="28"/>
        </w:rPr>
        <w:t xml:space="preserve">Внести в </w:t>
      </w:r>
      <w:r w:rsidR="00D37691">
        <w:rPr>
          <w:rFonts w:cs="Times New Roman"/>
          <w:szCs w:val="28"/>
        </w:rPr>
        <w:t>П</w:t>
      </w:r>
      <w:r w:rsidR="00D37691" w:rsidRPr="00D37691">
        <w:rPr>
          <w:rFonts w:cs="Times New Roman"/>
          <w:szCs w:val="28"/>
        </w:rPr>
        <w:t>оложение о порядке и условиях оплаты труда руководителей муниципальных унитарных</w:t>
      </w:r>
      <w:r w:rsidR="00D37691">
        <w:rPr>
          <w:rFonts w:cs="Times New Roman"/>
          <w:szCs w:val="28"/>
        </w:rPr>
        <w:t xml:space="preserve"> предприятий городского округа Т</w:t>
      </w:r>
      <w:r w:rsidR="00D37691" w:rsidRPr="00D37691">
        <w:rPr>
          <w:rFonts w:cs="Times New Roman"/>
          <w:szCs w:val="28"/>
        </w:rPr>
        <w:t>ольятти</w:t>
      </w:r>
      <w:r w:rsidR="00D37691">
        <w:rPr>
          <w:rFonts w:cs="Times New Roman"/>
          <w:szCs w:val="28"/>
        </w:rPr>
        <w:t>, утвержденное постановлением от 31.08.2011 №2632-п/1</w:t>
      </w:r>
      <w:r w:rsidR="00D37691">
        <w:rPr>
          <w:rFonts w:cs="Times New Roman"/>
          <w:sz w:val="24"/>
          <w:szCs w:val="24"/>
        </w:rPr>
        <w:t xml:space="preserve"> </w:t>
      </w:r>
      <w:r w:rsidR="007445DE" w:rsidRPr="007445DE">
        <w:rPr>
          <w:rFonts w:cs="Times New Roman"/>
          <w:szCs w:val="28"/>
        </w:rPr>
        <w:t>(Газета</w:t>
      </w:r>
      <w:r w:rsidR="007445DE">
        <w:rPr>
          <w:rFonts w:cs="Times New Roman"/>
          <w:sz w:val="24"/>
          <w:szCs w:val="24"/>
        </w:rPr>
        <w:t xml:space="preserve"> </w:t>
      </w:r>
      <w:r w:rsidR="007445DE" w:rsidRPr="007445DE">
        <w:rPr>
          <w:rFonts w:cs="Times New Roman"/>
          <w:szCs w:val="28"/>
        </w:rPr>
        <w:t>«</w:t>
      </w:r>
      <w:r w:rsidR="007445DE">
        <w:rPr>
          <w:rFonts w:cs="Times New Roman"/>
          <w:szCs w:val="28"/>
        </w:rPr>
        <w:t>Городские ведо</w:t>
      </w:r>
      <w:r w:rsidR="007445DE" w:rsidRPr="007445DE">
        <w:rPr>
          <w:rFonts w:cs="Times New Roman"/>
          <w:szCs w:val="28"/>
        </w:rPr>
        <w:t>мости»</w:t>
      </w:r>
      <w:r w:rsidR="007445DE">
        <w:rPr>
          <w:rFonts w:cs="Times New Roman"/>
          <w:szCs w:val="28"/>
        </w:rPr>
        <w:t xml:space="preserve">, 2011, 9 августа, 29 ноября, 2013, 5 апреля, 5 июля, 2015, 13 ноября, 2017, 13 января, 2018, </w:t>
      </w:r>
      <w:r w:rsidR="00AE649B">
        <w:rPr>
          <w:rFonts w:cs="Times New Roman"/>
          <w:szCs w:val="28"/>
        </w:rPr>
        <w:t>7 сентября, 2019, 20 декабря)</w:t>
      </w:r>
      <w:r w:rsidR="007445DE">
        <w:rPr>
          <w:rFonts w:cs="Times New Roman"/>
          <w:sz w:val="24"/>
          <w:szCs w:val="24"/>
        </w:rPr>
        <w:t xml:space="preserve"> </w:t>
      </w:r>
      <w:r w:rsidR="004D7808">
        <w:rPr>
          <w:rFonts w:cs="Times New Roman"/>
          <w:szCs w:val="28"/>
        </w:rPr>
        <w:t>(далее –</w:t>
      </w:r>
      <w:r w:rsidR="00C829DB">
        <w:rPr>
          <w:rFonts w:cs="Times New Roman"/>
          <w:szCs w:val="28"/>
        </w:rPr>
        <w:t xml:space="preserve"> </w:t>
      </w:r>
      <w:r w:rsidR="00D37691">
        <w:rPr>
          <w:rFonts w:cs="Times New Roman"/>
          <w:szCs w:val="28"/>
        </w:rPr>
        <w:t>Положение</w:t>
      </w:r>
      <w:r w:rsidR="005C6BB7">
        <w:rPr>
          <w:rFonts w:cs="Times New Roman"/>
          <w:szCs w:val="28"/>
        </w:rPr>
        <w:t xml:space="preserve">) </w:t>
      </w:r>
      <w:r w:rsidR="003D3C6C">
        <w:rPr>
          <w:rFonts w:cs="Times New Roman"/>
          <w:szCs w:val="28"/>
        </w:rPr>
        <w:t>изменения</w:t>
      </w:r>
      <w:r w:rsidR="007445DE">
        <w:rPr>
          <w:rFonts w:cs="Times New Roman"/>
          <w:szCs w:val="28"/>
        </w:rPr>
        <w:t>, изложив строку 35 таблицы 1 пункта 2.5 Положения в следующей</w:t>
      </w:r>
      <w:proofErr w:type="gramEnd"/>
      <w:r w:rsidR="007445DE">
        <w:rPr>
          <w:rFonts w:cs="Times New Roman"/>
          <w:szCs w:val="28"/>
        </w:rPr>
        <w:t xml:space="preserve"> редакции:</w:t>
      </w:r>
    </w:p>
    <w:p w:rsidR="007445DE" w:rsidRDefault="007445DE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Style w:val="ad"/>
        <w:tblW w:w="0" w:type="auto"/>
        <w:tblInd w:w="1242" w:type="dxa"/>
        <w:tblLook w:val="04A0"/>
      </w:tblPr>
      <w:tblGrid>
        <w:gridCol w:w="2410"/>
        <w:gridCol w:w="5245"/>
      </w:tblGrid>
      <w:tr w:rsidR="007445DE" w:rsidTr="007445DE">
        <w:tc>
          <w:tcPr>
            <w:tcW w:w="2410" w:type="dxa"/>
          </w:tcPr>
          <w:p w:rsidR="007445DE" w:rsidRPr="007445DE" w:rsidRDefault="007445DE" w:rsidP="00744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5DE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5245" w:type="dxa"/>
          </w:tcPr>
          <w:p w:rsidR="007445DE" w:rsidRPr="007445DE" w:rsidRDefault="007445DE" w:rsidP="00744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</w:tbl>
    <w:p w:rsidR="007445DE" w:rsidRDefault="007445DE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».</w:t>
      </w:r>
    </w:p>
    <w:p w:rsidR="00222879" w:rsidRDefault="00760ED4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22879">
        <w:rPr>
          <w:rFonts w:cs="Times New Roman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222879" w:rsidRDefault="00760ED4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22879">
        <w:rPr>
          <w:rFonts w:cs="Times New Roman"/>
          <w:szCs w:val="28"/>
        </w:rPr>
        <w:t>. Настоящее постановление вступает в силу после дня его официального опубликования.</w:t>
      </w:r>
    </w:p>
    <w:p w:rsidR="00222879" w:rsidRDefault="00760ED4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2879">
        <w:rPr>
          <w:rFonts w:cs="Times New Roman"/>
          <w:szCs w:val="28"/>
        </w:rPr>
        <w:t xml:space="preserve">. </w:t>
      </w:r>
      <w:proofErr w:type="gramStart"/>
      <w:r w:rsidR="00222879">
        <w:rPr>
          <w:rFonts w:cs="Times New Roman"/>
          <w:szCs w:val="28"/>
        </w:rPr>
        <w:t>Контроль за</w:t>
      </w:r>
      <w:proofErr w:type="gramEnd"/>
      <w:r w:rsidR="00222879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AE649B" w:rsidRDefault="00AE649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649B" w:rsidRDefault="00AE649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649B" w:rsidRDefault="00AE649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 главы</w:t>
      </w: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Городского округа Тольятти                                                          И.Н. </w:t>
      </w:r>
      <w:proofErr w:type="spellStart"/>
      <w:r>
        <w:rPr>
          <w:rFonts w:cs="Times New Roman"/>
          <w:szCs w:val="28"/>
        </w:rPr>
        <w:t>Ладыка</w:t>
      </w:r>
      <w:proofErr w:type="spellEnd"/>
    </w:p>
    <w:p w:rsidR="003D3C6C" w:rsidRPr="003D3C6C" w:rsidRDefault="003D3C6C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4108A" w:rsidRDefault="0004108A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6F7C" w:rsidRDefault="000D6F7C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0516" w:rsidRDefault="00710516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0516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A5" w:rsidRDefault="009545A5" w:rsidP="00980949">
      <w:pPr>
        <w:spacing w:after="0" w:line="240" w:lineRule="auto"/>
      </w:pPr>
      <w:r>
        <w:separator/>
      </w:r>
    </w:p>
  </w:endnote>
  <w:endnote w:type="continuationSeparator" w:id="0">
    <w:p w:rsidR="009545A5" w:rsidRDefault="009545A5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A5" w:rsidRDefault="009545A5" w:rsidP="00980949">
      <w:pPr>
        <w:spacing w:after="0" w:line="240" w:lineRule="auto"/>
      </w:pPr>
      <w:r>
        <w:separator/>
      </w:r>
    </w:p>
  </w:footnote>
  <w:footnote w:type="continuationSeparator" w:id="0">
    <w:p w:rsidR="009545A5" w:rsidRDefault="009545A5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3B9F"/>
    <w:rsid w:val="00094636"/>
    <w:rsid w:val="000955C8"/>
    <w:rsid w:val="00097D8D"/>
    <w:rsid w:val="000B2320"/>
    <w:rsid w:val="000B6062"/>
    <w:rsid w:val="000B7F2B"/>
    <w:rsid w:val="000C4B7F"/>
    <w:rsid w:val="000D42A2"/>
    <w:rsid w:val="000D6F7C"/>
    <w:rsid w:val="000F516C"/>
    <w:rsid w:val="001014EC"/>
    <w:rsid w:val="00111A59"/>
    <w:rsid w:val="00116829"/>
    <w:rsid w:val="001202DF"/>
    <w:rsid w:val="0013766A"/>
    <w:rsid w:val="00151C2C"/>
    <w:rsid w:val="001564A3"/>
    <w:rsid w:val="00157656"/>
    <w:rsid w:val="00166FD4"/>
    <w:rsid w:val="00173E8D"/>
    <w:rsid w:val="0017572D"/>
    <w:rsid w:val="00175D0E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78DD"/>
    <w:rsid w:val="00251571"/>
    <w:rsid w:val="00261258"/>
    <w:rsid w:val="002635F5"/>
    <w:rsid w:val="00270FCC"/>
    <w:rsid w:val="00271160"/>
    <w:rsid w:val="00283CB5"/>
    <w:rsid w:val="00290169"/>
    <w:rsid w:val="00294256"/>
    <w:rsid w:val="002B1BF5"/>
    <w:rsid w:val="002B3986"/>
    <w:rsid w:val="002B6BB9"/>
    <w:rsid w:val="002D4646"/>
    <w:rsid w:val="002E0D64"/>
    <w:rsid w:val="002F0928"/>
    <w:rsid w:val="002F1187"/>
    <w:rsid w:val="003047E7"/>
    <w:rsid w:val="00307D56"/>
    <w:rsid w:val="00321FFD"/>
    <w:rsid w:val="00326AEB"/>
    <w:rsid w:val="0033207A"/>
    <w:rsid w:val="00340217"/>
    <w:rsid w:val="00340316"/>
    <w:rsid w:val="00341C1C"/>
    <w:rsid w:val="00346345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3EFC"/>
    <w:rsid w:val="004E6140"/>
    <w:rsid w:val="004F0D89"/>
    <w:rsid w:val="004F7205"/>
    <w:rsid w:val="00503539"/>
    <w:rsid w:val="00505D78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332F"/>
    <w:rsid w:val="005750A2"/>
    <w:rsid w:val="00575D08"/>
    <w:rsid w:val="00592740"/>
    <w:rsid w:val="00593874"/>
    <w:rsid w:val="00595E22"/>
    <w:rsid w:val="005A1CC6"/>
    <w:rsid w:val="005A3935"/>
    <w:rsid w:val="005A4C43"/>
    <w:rsid w:val="005A61D8"/>
    <w:rsid w:val="005A6BA8"/>
    <w:rsid w:val="005B533B"/>
    <w:rsid w:val="005C6BB7"/>
    <w:rsid w:val="005D1444"/>
    <w:rsid w:val="005D41A8"/>
    <w:rsid w:val="005D48B8"/>
    <w:rsid w:val="005D7014"/>
    <w:rsid w:val="005E5240"/>
    <w:rsid w:val="005F30D2"/>
    <w:rsid w:val="006175D7"/>
    <w:rsid w:val="00621A85"/>
    <w:rsid w:val="00621F35"/>
    <w:rsid w:val="0062653E"/>
    <w:rsid w:val="00632345"/>
    <w:rsid w:val="006328B9"/>
    <w:rsid w:val="006378A6"/>
    <w:rsid w:val="00656346"/>
    <w:rsid w:val="00657D11"/>
    <w:rsid w:val="006622C8"/>
    <w:rsid w:val="006719BF"/>
    <w:rsid w:val="00671A42"/>
    <w:rsid w:val="00672082"/>
    <w:rsid w:val="00674297"/>
    <w:rsid w:val="00680AE7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10516"/>
    <w:rsid w:val="00713467"/>
    <w:rsid w:val="007134E5"/>
    <w:rsid w:val="00715FA8"/>
    <w:rsid w:val="007247FC"/>
    <w:rsid w:val="00730D6D"/>
    <w:rsid w:val="007434A3"/>
    <w:rsid w:val="007442EF"/>
    <w:rsid w:val="007445DE"/>
    <w:rsid w:val="00744B82"/>
    <w:rsid w:val="007461E2"/>
    <w:rsid w:val="007512AA"/>
    <w:rsid w:val="00760ED4"/>
    <w:rsid w:val="00771D8D"/>
    <w:rsid w:val="00776589"/>
    <w:rsid w:val="00782A51"/>
    <w:rsid w:val="0078590E"/>
    <w:rsid w:val="00786FDA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864"/>
    <w:rsid w:val="00857A3F"/>
    <w:rsid w:val="008604F9"/>
    <w:rsid w:val="0086099B"/>
    <w:rsid w:val="00863367"/>
    <w:rsid w:val="00870624"/>
    <w:rsid w:val="00882CF6"/>
    <w:rsid w:val="008B263F"/>
    <w:rsid w:val="008C307B"/>
    <w:rsid w:val="008C3276"/>
    <w:rsid w:val="008C3AC1"/>
    <w:rsid w:val="008C3CCE"/>
    <w:rsid w:val="008C4765"/>
    <w:rsid w:val="008C5812"/>
    <w:rsid w:val="008E6AC0"/>
    <w:rsid w:val="008F1E92"/>
    <w:rsid w:val="00903EAD"/>
    <w:rsid w:val="00913F64"/>
    <w:rsid w:val="00917A04"/>
    <w:rsid w:val="00922C6D"/>
    <w:rsid w:val="00931D50"/>
    <w:rsid w:val="00951EEB"/>
    <w:rsid w:val="009545A5"/>
    <w:rsid w:val="009546FD"/>
    <w:rsid w:val="00955E91"/>
    <w:rsid w:val="0096207A"/>
    <w:rsid w:val="009671F7"/>
    <w:rsid w:val="00970790"/>
    <w:rsid w:val="0097573B"/>
    <w:rsid w:val="00980501"/>
    <w:rsid w:val="00980949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6FDF"/>
    <w:rsid w:val="00A11158"/>
    <w:rsid w:val="00A144BF"/>
    <w:rsid w:val="00A16379"/>
    <w:rsid w:val="00A172FE"/>
    <w:rsid w:val="00A245BB"/>
    <w:rsid w:val="00A258BF"/>
    <w:rsid w:val="00A74828"/>
    <w:rsid w:val="00A9394A"/>
    <w:rsid w:val="00A952B8"/>
    <w:rsid w:val="00A96137"/>
    <w:rsid w:val="00AA031D"/>
    <w:rsid w:val="00AB6A3F"/>
    <w:rsid w:val="00AC03A5"/>
    <w:rsid w:val="00AE649B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7C9B"/>
    <w:rsid w:val="00CE5921"/>
    <w:rsid w:val="00CF7577"/>
    <w:rsid w:val="00D1692D"/>
    <w:rsid w:val="00D16A32"/>
    <w:rsid w:val="00D26B2A"/>
    <w:rsid w:val="00D36D57"/>
    <w:rsid w:val="00D37691"/>
    <w:rsid w:val="00D41022"/>
    <w:rsid w:val="00D43C4A"/>
    <w:rsid w:val="00D4472D"/>
    <w:rsid w:val="00D45842"/>
    <w:rsid w:val="00D61E6D"/>
    <w:rsid w:val="00D64675"/>
    <w:rsid w:val="00D668EF"/>
    <w:rsid w:val="00D66D82"/>
    <w:rsid w:val="00D711BE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51DB"/>
    <w:rsid w:val="00E3748C"/>
    <w:rsid w:val="00E456F2"/>
    <w:rsid w:val="00E4670C"/>
    <w:rsid w:val="00E5206C"/>
    <w:rsid w:val="00E52AAC"/>
    <w:rsid w:val="00E64B0F"/>
    <w:rsid w:val="00E72CC3"/>
    <w:rsid w:val="00E75C87"/>
    <w:rsid w:val="00E80292"/>
    <w:rsid w:val="00E82078"/>
    <w:rsid w:val="00E84FBE"/>
    <w:rsid w:val="00E85DDD"/>
    <w:rsid w:val="00EA0E77"/>
    <w:rsid w:val="00EA1F71"/>
    <w:rsid w:val="00EA2FD0"/>
    <w:rsid w:val="00EA5BF4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14BCD"/>
    <w:rsid w:val="00F328F9"/>
    <w:rsid w:val="00F33BC2"/>
    <w:rsid w:val="00F34D16"/>
    <w:rsid w:val="00F37BB7"/>
    <w:rsid w:val="00F417A7"/>
    <w:rsid w:val="00F45017"/>
    <w:rsid w:val="00F51909"/>
    <w:rsid w:val="00F53526"/>
    <w:rsid w:val="00F556CE"/>
    <w:rsid w:val="00F6260F"/>
    <w:rsid w:val="00F6736E"/>
    <w:rsid w:val="00F67A67"/>
    <w:rsid w:val="00F7173F"/>
    <w:rsid w:val="00F80207"/>
    <w:rsid w:val="00F87616"/>
    <w:rsid w:val="00F90B31"/>
    <w:rsid w:val="00F9275E"/>
    <w:rsid w:val="00FB03BE"/>
    <w:rsid w:val="00FB5614"/>
    <w:rsid w:val="00FB7CBC"/>
    <w:rsid w:val="00FC16C2"/>
    <w:rsid w:val="00FC49D3"/>
    <w:rsid w:val="00FD4052"/>
    <w:rsid w:val="00FE1635"/>
    <w:rsid w:val="00FE3353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5892E-DDFF-4A91-879C-C55A9552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2021-04-01T11:14:00Z</cp:lastPrinted>
  <dcterms:created xsi:type="dcterms:W3CDTF">2021-04-14T04:47:00Z</dcterms:created>
  <dcterms:modified xsi:type="dcterms:W3CDTF">2021-04-14T04:47:00Z</dcterms:modified>
</cp:coreProperties>
</file>