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35" w:rsidRPr="00057118" w:rsidRDefault="002C5635" w:rsidP="00083F9E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C5635" w:rsidRPr="00057118" w:rsidRDefault="002C5635" w:rsidP="00083F9E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2C5635" w:rsidRPr="00057118" w:rsidRDefault="002C5635" w:rsidP="00083F9E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</w:t>
      </w:r>
    </w:p>
    <w:p w:rsidR="002C5635" w:rsidRPr="00057118" w:rsidRDefault="002C5635" w:rsidP="002C5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 xml:space="preserve">округа Тольятти от </w:t>
      </w:r>
      <w:r w:rsidR="00083F9E" w:rsidRPr="00057118">
        <w:rPr>
          <w:rFonts w:ascii="Times New Roman" w:hAnsi="Times New Roman" w:cs="Times New Roman"/>
          <w:sz w:val="28"/>
          <w:szCs w:val="28"/>
        </w:rPr>
        <w:t>26</w:t>
      </w:r>
      <w:r w:rsidRPr="00057118">
        <w:rPr>
          <w:rFonts w:ascii="Times New Roman" w:hAnsi="Times New Roman" w:cs="Times New Roman"/>
          <w:sz w:val="28"/>
          <w:szCs w:val="28"/>
        </w:rPr>
        <w:t>.</w:t>
      </w:r>
      <w:r w:rsidR="00083F9E" w:rsidRPr="00057118">
        <w:rPr>
          <w:rFonts w:ascii="Times New Roman" w:hAnsi="Times New Roman" w:cs="Times New Roman"/>
          <w:sz w:val="28"/>
          <w:szCs w:val="28"/>
        </w:rPr>
        <w:t>03</w:t>
      </w:r>
      <w:r w:rsidRPr="00057118">
        <w:rPr>
          <w:rFonts w:ascii="Times New Roman" w:hAnsi="Times New Roman" w:cs="Times New Roman"/>
          <w:sz w:val="28"/>
          <w:szCs w:val="28"/>
        </w:rPr>
        <w:t>.202</w:t>
      </w:r>
      <w:r w:rsidR="00083F9E" w:rsidRPr="00057118">
        <w:rPr>
          <w:rFonts w:ascii="Times New Roman" w:hAnsi="Times New Roman" w:cs="Times New Roman"/>
          <w:sz w:val="28"/>
          <w:szCs w:val="28"/>
        </w:rPr>
        <w:t>1</w:t>
      </w:r>
      <w:r w:rsidRPr="00057118">
        <w:rPr>
          <w:rFonts w:ascii="Times New Roman" w:hAnsi="Times New Roman" w:cs="Times New Roman"/>
          <w:sz w:val="28"/>
          <w:szCs w:val="28"/>
        </w:rPr>
        <w:t xml:space="preserve"> № </w:t>
      </w:r>
      <w:r w:rsidR="00083F9E" w:rsidRPr="00057118">
        <w:rPr>
          <w:rFonts w:ascii="Times New Roman" w:hAnsi="Times New Roman" w:cs="Times New Roman"/>
          <w:sz w:val="28"/>
          <w:szCs w:val="28"/>
        </w:rPr>
        <w:t>1316</w:t>
      </w:r>
      <w:r w:rsidRPr="00057118">
        <w:rPr>
          <w:rFonts w:ascii="Times New Roman" w:hAnsi="Times New Roman" w:cs="Times New Roman"/>
          <w:sz w:val="28"/>
          <w:szCs w:val="28"/>
        </w:rPr>
        <w:t>-п/1 «Об установлении</w:t>
      </w:r>
      <w:r w:rsidR="00083F9E" w:rsidRPr="00057118">
        <w:rPr>
          <w:rFonts w:ascii="Times New Roman" w:hAnsi="Times New Roman" w:cs="Times New Roman"/>
          <w:sz w:val="28"/>
          <w:szCs w:val="28"/>
        </w:rPr>
        <w:t xml:space="preserve"> </w:t>
      </w:r>
      <w:r w:rsidRPr="00057118">
        <w:rPr>
          <w:rFonts w:ascii="Times New Roman" w:hAnsi="Times New Roman" w:cs="Times New Roman"/>
          <w:sz w:val="28"/>
          <w:szCs w:val="28"/>
        </w:rPr>
        <w:t xml:space="preserve"> расходного обязательства по предоставлению</w:t>
      </w:r>
      <w:r w:rsidR="00083F9E" w:rsidRPr="00057118">
        <w:rPr>
          <w:rFonts w:ascii="Times New Roman" w:hAnsi="Times New Roman" w:cs="Times New Roman"/>
          <w:sz w:val="28"/>
          <w:szCs w:val="28"/>
        </w:rPr>
        <w:t xml:space="preserve"> </w:t>
      </w:r>
      <w:r w:rsidRPr="00057118">
        <w:rPr>
          <w:rFonts w:ascii="Times New Roman" w:hAnsi="Times New Roman" w:cs="Times New Roman"/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</w:t>
      </w:r>
      <w:r w:rsidR="00083F9E" w:rsidRPr="00057118">
        <w:rPr>
          <w:rFonts w:ascii="Times New Roman" w:hAnsi="Times New Roman" w:cs="Times New Roman"/>
          <w:sz w:val="28"/>
          <w:szCs w:val="28"/>
        </w:rPr>
        <w:t xml:space="preserve"> </w:t>
      </w:r>
      <w:r w:rsidRPr="00057118">
        <w:rPr>
          <w:rFonts w:ascii="Times New Roman" w:hAnsi="Times New Roman" w:cs="Times New Roman"/>
          <w:sz w:val="28"/>
          <w:szCs w:val="28"/>
        </w:rPr>
        <w:t>физическим лицам - производителям товаров, работ,</w:t>
      </w:r>
      <w:r w:rsidR="00083F9E" w:rsidRPr="00057118">
        <w:rPr>
          <w:rFonts w:ascii="Times New Roman" w:hAnsi="Times New Roman" w:cs="Times New Roman"/>
          <w:sz w:val="28"/>
          <w:szCs w:val="28"/>
        </w:rPr>
        <w:t xml:space="preserve"> </w:t>
      </w:r>
      <w:r w:rsidRPr="00057118">
        <w:rPr>
          <w:rFonts w:ascii="Times New Roman" w:hAnsi="Times New Roman" w:cs="Times New Roman"/>
          <w:sz w:val="28"/>
          <w:szCs w:val="28"/>
        </w:rPr>
        <w:t>услуг в целях возмещения затрат по предоставлению</w:t>
      </w:r>
    </w:p>
    <w:p w:rsidR="002C5635" w:rsidRPr="00057118" w:rsidRDefault="002C5635" w:rsidP="002C5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обучающимся, получающим начальное общее образование в муниципальных общеобразовательных учреждениях</w:t>
      </w:r>
    </w:p>
    <w:p w:rsidR="002C5635" w:rsidRPr="00057118" w:rsidRDefault="002C5635" w:rsidP="002C5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 xml:space="preserve"> городского округа Тольятти»</w:t>
      </w:r>
    </w:p>
    <w:p w:rsidR="002C5635" w:rsidRPr="00057118" w:rsidRDefault="002C5635" w:rsidP="002C563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2C5635" w:rsidRPr="00057118" w:rsidRDefault="002C5635" w:rsidP="002C563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2C5635" w:rsidRPr="00057118" w:rsidRDefault="002C5635" w:rsidP="002C563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2C5635" w:rsidRPr="00057118" w:rsidRDefault="00083F9E" w:rsidP="002C5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 xml:space="preserve">В </w:t>
      </w:r>
      <w:r w:rsidR="00591E61" w:rsidRPr="0005711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C38DA" w:rsidRPr="00057118">
        <w:rPr>
          <w:rFonts w:ascii="TimesNewRomanPSMT" w:hAnsi="TimesNewRomanPSMT" w:cs="TimesNewRomanPSMT"/>
          <w:sz w:val="28"/>
          <w:szCs w:val="28"/>
        </w:rPr>
        <w:t xml:space="preserve">статьями 65, 78, 86 Бюджетного кодекса Российской Федерации, статьей 37 Федерального закона от 29.12.2012 № 273-ФЗ                             «Об образовании в Российской Федерации», </w:t>
      </w:r>
      <w:r w:rsidR="005C38DA" w:rsidRPr="00057118">
        <w:rPr>
          <w:rFonts w:ascii="Times New Roman" w:hAnsi="Times New Roman" w:cs="Times New Roman"/>
          <w:sz w:val="28"/>
          <w:szCs w:val="28"/>
        </w:rPr>
        <w:t xml:space="preserve"> руководствуясь р</w:t>
      </w:r>
      <w:r w:rsidR="00591E61" w:rsidRPr="00057118">
        <w:rPr>
          <w:rFonts w:ascii="Times New Roman" w:hAnsi="Times New Roman" w:cs="Times New Roman"/>
          <w:sz w:val="28"/>
          <w:szCs w:val="28"/>
        </w:rPr>
        <w:t xml:space="preserve">аспоряжением Министерства образования и науки Самарской области от 11.10.2022 № 982-р «Об установлении средней стоимости бесплатного горячего питания за счет средств регионального бюджета детям, один из родителей (законных представителей) которых мобилизован в соответствии с Указом Президента Российской Федерации от 21.09.2022 № 647 «Об объявлении частичной мобилизации в Российской Федерации», обучающимся в 5-11 классах государственных образовательных </w:t>
      </w:r>
      <w:r w:rsidR="00BA4AD5" w:rsidRPr="0005711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F47087" w:rsidRPr="00057118">
        <w:rPr>
          <w:rFonts w:ascii="Times New Roman" w:hAnsi="Times New Roman" w:cs="Times New Roman"/>
          <w:sz w:val="28"/>
          <w:szCs w:val="28"/>
        </w:rPr>
        <w:t>Самарской</w:t>
      </w:r>
      <w:r w:rsidR="00BA4AD5" w:rsidRPr="00057118">
        <w:rPr>
          <w:rFonts w:ascii="Times New Roman" w:hAnsi="Times New Roman" w:cs="Times New Roman"/>
          <w:sz w:val="28"/>
          <w:szCs w:val="28"/>
        </w:rPr>
        <w:t xml:space="preserve"> области, реализующих основные образовательные программы начального общего</w:t>
      </w:r>
      <w:r w:rsidRPr="00057118">
        <w:rPr>
          <w:rFonts w:ascii="Times New Roman" w:hAnsi="Times New Roman" w:cs="Times New Roman"/>
          <w:sz w:val="28"/>
          <w:szCs w:val="28"/>
        </w:rPr>
        <w:t>,</w:t>
      </w:r>
      <w:r w:rsidR="00BA4AD5" w:rsidRPr="00057118">
        <w:rPr>
          <w:rFonts w:ascii="Times New Roman" w:hAnsi="Times New Roman" w:cs="Times New Roman"/>
          <w:sz w:val="28"/>
          <w:szCs w:val="28"/>
        </w:rPr>
        <w:t xml:space="preserve"> основного общего и среднего общего образования, и муниципальных общеобразовательных организаций в Самарской области, на период действия Закона Самарской области «Об областном бюджете на 2022 год и плановый период 2023 и 2024 годов»</w:t>
      </w:r>
      <w:r w:rsidR="005C38DA" w:rsidRPr="00057118">
        <w:rPr>
          <w:rFonts w:ascii="Times New Roman" w:hAnsi="Times New Roman" w:cs="Times New Roman"/>
          <w:sz w:val="28"/>
          <w:szCs w:val="28"/>
        </w:rPr>
        <w:t>,</w:t>
      </w:r>
      <w:r w:rsidR="002C5635" w:rsidRPr="00057118">
        <w:rPr>
          <w:rFonts w:ascii="TimesNewRomanPSMT" w:hAnsi="TimesNewRomanPSMT" w:cs="TimesNewRomanPSMT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120352" w:rsidRPr="00057118" w:rsidRDefault="00083F9E" w:rsidP="00120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118">
        <w:rPr>
          <w:sz w:val="28"/>
          <w:szCs w:val="28"/>
        </w:rPr>
        <w:tab/>
      </w:r>
      <w:r w:rsidRPr="00057118">
        <w:rPr>
          <w:rFonts w:ascii="Times New Roman" w:hAnsi="Times New Roman" w:cs="Times New Roman"/>
          <w:sz w:val="28"/>
          <w:szCs w:val="28"/>
        </w:rPr>
        <w:t>Внести в</w:t>
      </w:r>
      <w:r w:rsidRPr="00057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11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Тольятти от 26.03.2021 № 1316-п/1 «Об установлении  расходного обязательства по предоставлению  субсидий юридическим лицам (за исключением субсидий государственным (муниципальным) учреждениям), индивидуальным </w:t>
      </w:r>
      <w:r w:rsidRPr="00057118">
        <w:rPr>
          <w:rFonts w:ascii="Times New Roman" w:hAnsi="Times New Roman" w:cs="Times New Roman"/>
          <w:sz w:val="28"/>
          <w:szCs w:val="28"/>
        </w:rPr>
        <w:lastRenderedPageBreak/>
        <w:t>предпринимателям, физическим лицам - производителям товаров, работ, услуг в целях возмещения затрат по предоставлению 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Тольятти»</w:t>
      </w:r>
      <w:r w:rsidR="00EB67CC" w:rsidRPr="00057118">
        <w:rPr>
          <w:rFonts w:ascii="Times New Roman" w:hAnsi="Times New Roman" w:cs="Times New Roman"/>
          <w:sz w:val="28"/>
          <w:szCs w:val="28"/>
        </w:rPr>
        <w:t xml:space="preserve"> </w:t>
      </w:r>
      <w:r w:rsidRPr="00057118">
        <w:rPr>
          <w:rFonts w:ascii="Times New Roman" w:hAnsi="Times New Roman" w:cs="Times New Roman"/>
          <w:sz w:val="28"/>
          <w:szCs w:val="28"/>
        </w:rPr>
        <w:t>(далее - Постановление) (газета "Городские ведомости", 202</w:t>
      </w:r>
      <w:r w:rsidR="00EB67CC" w:rsidRPr="00057118">
        <w:rPr>
          <w:rFonts w:ascii="Times New Roman" w:hAnsi="Times New Roman" w:cs="Times New Roman"/>
          <w:sz w:val="28"/>
          <w:szCs w:val="28"/>
        </w:rPr>
        <w:t>1</w:t>
      </w:r>
      <w:r w:rsidRPr="00057118">
        <w:rPr>
          <w:rFonts w:ascii="Times New Roman" w:hAnsi="Times New Roman" w:cs="Times New Roman"/>
          <w:sz w:val="28"/>
          <w:szCs w:val="28"/>
        </w:rPr>
        <w:t xml:space="preserve">, </w:t>
      </w:r>
      <w:r w:rsidR="00EB67CC" w:rsidRPr="00057118">
        <w:rPr>
          <w:rFonts w:ascii="Times New Roman" w:hAnsi="Times New Roman" w:cs="Times New Roman"/>
          <w:sz w:val="28"/>
          <w:szCs w:val="28"/>
        </w:rPr>
        <w:t>30 марта</w:t>
      </w:r>
      <w:r w:rsidRPr="00057118">
        <w:rPr>
          <w:rFonts w:ascii="Times New Roman" w:hAnsi="Times New Roman" w:cs="Times New Roman"/>
          <w:sz w:val="28"/>
          <w:szCs w:val="28"/>
        </w:rPr>
        <w:t xml:space="preserve">), следующие изменения: </w:t>
      </w:r>
    </w:p>
    <w:p w:rsidR="00120352" w:rsidRPr="00057118" w:rsidRDefault="00F47087" w:rsidP="0012035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7118">
        <w:rPr>
          <w:rFonts w:ascii="Times New Roman" w:hAnsi="Times New Roman" w:cs="Times New Roman"/>
          <w:sz w:val="28"/>
          <w:szCs w:val="28"/>
        </w:rPr>
        <w:t>В наименовании</w:t>
      </w:r>
      <w:r w:rsidR="005C38DA" w:rsidRPr="00057118">
        <w:rPr>
          <w:rFonts w:ascii="Times New Roman" w:hAnsi="Times New Roman" w:cs="Times New Roman"/>
          <w:sz w:val="28"/>
          <w:szCs w:val="28"/>
        </w:rPr>
        <w:t xml:space="preserve">, пунктах 1 и 3 </w:t>
      </w:r>
      <w:r w:rsidRPr="00057118">
        <w:rPr>
          <w:rFonts w:ascii="Times New Roman" w:hAnsi="Times New Roman" w:cs="Times New Roman"/>
          <w:sz w:val="28"/>
          <w:szCs w:val="28"/>
        </w:rPr>
        <w:t>Постановления слова «обучающимся, получающим начальное общее образование в муниципальных общеобразовательных учреждениях  городского округа Тольятти» заменить словами «отдельным категориям</w:t>
      </w:r>
      <w:r w:rsidR="00120352" w:rsidRPr="00057118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 w:rsidR="00120352" w:rsidRPr="00057118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осваивающих образовательные программы начального общего, основного общего или среднего общего образования в муниципальных образовательных учреждениях городского округа Тольятти»</w:t>
      </w:r>
    </w:p>
    <w:p w:rsidR="005C38DA" w:rsidRPr="00057118" w:rsidRDefault="005C38DA" w:rsidP="005C38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57118">
        <w:rPr>
          <w:rFonts w:ascii="TimesNewRomanPSMT" w:hAnsi="TimesNewRomanPSMT" w:cs="TimesNewRomanPSMT"/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5C38DA" w:rsidRPr="00057118" w:rsidRDefault="005C38DA" w:rsidP="005C38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57118">
        <w:rPr>
          <w:rFonts w:ascii="TimesNewRomanPSMT" w:hAnsi="TimesNewRomanPSMT" w:cs="TimesNewRomanPSMT"/>
          <w:sz w:val="28"/>
          <w:szCs w:val="28"/>
        </w:rPr>
        <w:t>Настоящее постановление вступает в силу после                                                дня его официального опубликования.</w:t>
      </w:r>
    </w:p>
    <w:p w:rsidR="005C38DA" w:rsidRPr="00057118" w:rsidRDefault="005C38DA" w:rsidP="005C38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57118">
        <w:rPr>
          <w:rFonts w:ascii="TimesNewRomanPSMT" w:hAnsi="TimesNewRomanPSMT" w:cs="TimesNewRomanPSMT"/>
          <w:sz w:val="28"/>
          <w:szCs w:val="28"/>
        </w:rPr>
        <w:t>Контроль за исполнением настоящего постановления возложить                     на заместителя главы городского округа Баннову Ю.Е.</w:t>
      </w:r>
    </w:p>
    <w:p w:rsidR="00F47087" w:rsidRPr="00057118" w:rsidRDefault="00F47087" w:rsidP="002C5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F47087" w:rsidRPr="00057118" w:rsidRDefault="00F47087" w:rsidP="002C5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F47087" w:rsidRPr="00057118" w:rsidRDefault="00F47087" w:rsidP="002C5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2C5635" w:rsidRPr="00CC6176" w:rsidRDefault="00057118" w:rsidP="002C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NewRomanPSMT" w:hAnsi="TimesNewRomanPSMT" w:cs="TimesNewRomanPSMT"/>
          <w:sz w:val="28"/>
          <w:szCs w:val="28"/>
        </w:rPr>
        <w:t>Г</w:t>
      </w:r>
      <w:r w:rsidR="002C5635" w:rsidRPr="00057118">
        <w:rPr>
          <w:rFonts w:ascii="TimesNewRomanPSMT" w:hAnsi="TimesNewRomanPSMT" w:cs="TimesNewRomanPSMT"/>
          <w:sz w:val="28"/>
          <w:szCs w:val="28"/>
        </w:rPr>
        <w:t>лав</w:t>
      </w:r>
      <w:r w:rsidRPr="00057118">
        <w:rPr>
          <w:rFonts w:ascii="TimesNewRomanPSMT" w:hAnsi="TimesNewRomanPSMT" w:cs="TimesNewRomanPSMT"/>
          <w:sz w:val="28"/>
          <w:szCs w:val="28"/>
        </w:rPr>
        <w:t>а</w:t>
      </w:r>
      <w:r w:rsidR="002C5635" w:rsidRPr="00057118">
        <w:rPr>
          <w:rFonts w:ascii="TimesNewRomanPSMT" w:hAnsi="TimesNewRomanPSMT" w:cs="TimesNewRomanPSMT"/>
          <w:sz w:val="28"/>
          <w:szCs w:val="28"/>
        </w:rPr>
        <w:t xml:space="preserve"> городского округа                                                                     </w:t>
      </w:r>
      <w:r w:rsidRPr="00057118">
        <w:rPr>
          <w:rFonts w:ascii="TimesNewRomanPSMT" w:hAnsi="TimesNewRomanPSMT" w:cs="TimesNewRomanPSMT"/>
          <w:sz w:val="28"/>
          <w:szCs w:val="28"/>
        </w:rPr>
        <w:t xml:space="preserve">     Н.А. Ренц</w:t>
      </w:r>
    </w:p>
    <w:p w:rsidR="000A1B48" w:rsidRDefault="000A1B48"/>
    <w:sectPr w:rsidR="000A1B48" w:rsidSect="000B64B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DC" w:rsidRDefault="000670DC" w:rsidP="006C25DE">
      <w:pPr>
        <w:spacing w:after="0" w:line="240" w:lineRule="auto"/>
      </w:pPr>
      <w:r>
        <w:separator/>
      </w:r>
    </w:p>
  </w:endnote>
  <w:endnote w:type="continuationSeparator" w:id="0">
    <w:p w:rsidR="000670DC" w:rsidRDefault="000670DC" w:rsidP="006C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DC" w:rsidRDefault="000670DC" w:rsidP="006C25DE">
      <w:pPr>
        <w:spacing w:after="0" w:line="240" w:lineRule="auto"/>
      </w:pPr>
      <w:r>
        <w:separator/>
      </w:r>
    </w:p>
  </w:footnote>
  <w:footnote w:type="continuationSeparator" w:id="0">
    <w:p w:rsidR="000670DC" w:rsidRDefault="000670DC" w:rsidP="006C2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50272"/>
      <w:docPartObj>
        <w:docPartGallery w:val="Page Numbers (Top of Page)"/>
        <w:docPartUnique/>
      </w:docPartObj>
    </w:sdtPr>
    <w:sdtContent>
      <w:p w:rsidR="000B64B0" w:rsidRDefault="006C25DE">
        <w:pPr>
          <w:pStyle w:val="a3"/>
          <w:jc w:val="center"/>
        </w:pPr>
        <w:r>
          <w:fldChar w:fldCharType="begin"/>
        </w:r>
        <w:r w:rsidR="00206082">
          <w:instrText>PAGE   \* MERGEFORMAT</w:instrText>
        </w:r>
        <w:r>
          <w:fldChar w:fldCharType="separate"/>
        </w:r>
        <w:r w:rsidR="00057118">
          <w:rPr>
            <w:noProof/>
          </w:rPr>
          <w:t>2</w:t>
        </w:r>
        <w:r>
          <w:fldChar w:fldCharType="end"/>
        </w:r>
      </w:p>
    </w:sdtContent>
  </w:sdt>
  <w:p w:rsidR="000B64B0" w:rsidRDefault="000670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7E2"/>
    <w:multiLevelType w:val="multilevel"/>
    <w:tmpl w:val="485C7226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04496C"/>
    <w:multiLevelType w:val="hybridMultilevel"/>
    <w:tmpl w:val="8274149E"/>
    <w:lvl w:ilvl="0" w:tplc="702EF2F0">
      <w:start w:val="1"/>
      <w:numFmt w:val="decimal"/>
      <w:lvlText w:val="%1."/>
      <w:lvlJc w:val="left"/>
      <w:pPr>
        <w:ind w:left="220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671848EC"/>
    <w:multiLevelType w:val="hybridMultilevel"/>
    <w:tmpl w:val="B52E4E00"/>
    <w:lvl w:ilvl="0" w:tplc="E40E8B4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635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57118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0DC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3F9E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0352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6082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635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443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1E61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38DA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25DE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4AD5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67CC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47087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63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47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dcterms:created xsi:type="dcterms:W3CDTF">2022-10-12T08:40:00Z</dcterms:created>
  <dcterms:modified xsi:type="dcterms:W3CDTF">2022-10-13T05:32:00Z</dcterms:modified>
</cp:coreProperties>
</file>