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DC1" w:rsidRPr="004B3AAA" w:rsidRDefault="008A1DC1" w:rsidP="008A1DC1">
      <w:pPr>
        <w:pStyle w:val="ConsPlusTitle"/>
        <w:jc w:val="right"/>
        <w:rPr>
          <w:rFonts w:ascii="Times New Roman" w:hAnsi="Times New Roman" w:cs="Times New Roman"/>
          <w:sz w:val="28"/>
          <w:szCs w:val="28"/>
        </w:rPr>
      </w:pPr>
      <w:r w:rsidRPr="004B3AAA">
        <w:rPr>
          <w:rFonts w:ascii="Times New Roman" w:hAnsi="Times New Roman" w:cs="Times New Roman"/>
          <w:sz w:val="28"/>
          <w:szCs w:val="28"/>
        </w:rPr>
        <w:t>ПРОЕКТ</w:t>
      </w:r>
    </w:p>
    <w:p w:rsidR="008A1DC1" w:rsidRPr="004B3AAA" w:rsidRDefault="008A1DC1" w:rsidP="008A1DC1">
      <w:pPr>
        <w:pStyle w:val="ConsPlusTitle"/>
        <w:jc w:val="right"/>
        <w:rPr>
          <w:rFonts w:ascii="Times New Roman" w:hAnsi="Times New Roman" w:cs="Times New Roman"/>
          <w:sz w:val="28"/>
          <w:szCs w:val="28"/>
        </w:rPr>
      </w:pPr>
    </w:p>
    <w:p w:rsidR="008A1DC1" w:rsidRPr="004B3AAA" w:rsidRDefault="008A1DC1" w:rsidP="008A1DC1">
      <w:pPr>
        <w:pStyle w:val="ConsPlusTitle"/>
        <w:jc w:val="right"/>
        <w:rPr>
          <w:rFonts w:ascii="Times New Roman" w:hAnsi="Times New Roman" w:cs="Times New Roman"/>
          <w:sz w:val="28"/>
          <w:szCs w:val="28"/>
        </w:rPr>
      </w:pPr>
    </w:p>
    <w:p w:rsidR="008A1DC1" w:rsidRPr="004B3AAA" w:rsidRDefault="008A1DC1" w:rsidP="008A1DC1">
      <w:pPr>
        <w:pStyle w:val="ConsPlusTitle"/>
        <w:jc w:val="center"/>
        <w:rPr>
          <w:rFonts w:ascii="Times New Roman" w:hAnsi="Times New Roman" w:cs="Times New Roman"/>
          <w:b w:val="0"/>
          <w:sz w:val="28"/>
          <w:szCs w:val="28"/>
        </w:rPr>
      </w:pPr>
      <w:r w:rsidRPr="004B3AAA">
        <w:rPr>
          <w:rFonts w:ascii="Times New Roman" w:hAnsi="Times New Roman" w:cs="Times New Roman"/>
          <w:b w:val="0"/>
          <w:sz w:val="28"/>
          <w:szCs w:val="28"/>
        </w:rPr>
        <w:t>ПОСТАНОВЛЕНИЕ</w:t>
      </w:r>
    </w:p>
    <w:p w:rsidR="008A1DC1" w:rsidRPr="004B3AAA" w:rsidRDefault="008A1DC1" w:rsidP="008A1DC1">
      <w:pPr>
        <w:pStyle w:val="ConsPlusTitle"/>
        <w:jc w:val="center"/>
        <w:rPr>
          <w:rFonts w:ascii="Times New Roman" w:hAnsi="Times New Roman" w:cs="Times New Roman"/>
          <w:b w:val="0"/>
          <w:sz w:val="28"/>
          <w:szCs w:val="28"/>
        </w:rPr>
      </w:pPr>
      <w:r w:rsidRPr="004B3AAA">
        <w:rPr>
          <w:rFonts w:ascii="Times New Roman" w:hAnsi="Times New Roman" w:cs="Times New Roman"/>
          <w:b w:val="0"/>
          <w:sz w:val="28"/>
          <w:szCs w:val="28"/>
        </w:rPr>
        <w:t>от ____________ № ____</w:t>
      </w:r>
    </w:p>
    <w:p w:rsidR="004A00AD" w:rsidRPr="004B3AAA" w:rsidRDefault="004A00AD" w:rsidP="008A1DC1">
      <w:pPr>
        <w:pStyle w:val="ConsPlusTitle"/>
        <w:jc w:val="center"/>
        <w:rPr>
          <w:rFonts w:ascii="Times New Roman" w:hAnsi="Times New Roman" w:cs="Times New Roman"/>
          <w:b w:val="0"/>
          <w:sz w:val="28"/>
          <w:szCs w:val="28"/>
        </w:rPr>
      </w:pPr>
    </w:p>
    <w:p w:rsidR="008A1DC1" w:rsidRPr="004B3AAA" w:rsidRDefault="008A1DC1" w:rsidP="008A1DC1">
      <w:pPr>
        <w:pStyle w:val="ConsPlusTitle"/>
        <w:jc w:val="both"/>
        <w:rPr>
          <w:rFonts w:ascii="Times New Roman" w:hAnsi="Times New Roman" w:cs="Times New Roman"/>
          <w:sz w:val="28"/>
          <w:szCs w:val="28"/>
        </w:rPr>
      </w:pPr>
    </w:p>
    <w:p w:rsidR="008A1DC1"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ОБ УТВЕРЖДЕНИИ АДМИНИСТРАТИВНОГО РЕГЛАМЕНТА ПРЕДОСТАВЛЕНИЯ МУНИЦИПАЛЬНОЙ УСЛУГИ "ВЫДАЧА ВЫПИСОК ИЗ ПОХОЗЯЙСТВЕННЫХ</w:t>
      </w:r>
      <w:r w:rsidR="009A2256">
        <w:rPr>
          <w:rFonts w:ascii="Times New Roman" w:hAnsi="Times New Roman" w:cs="Times New Roman"/>
          <w:sz w:val="28"/>
          <w:szCs w:val="28"/>
        </w:rPr>
        <w:t xml:space="preserve"> </w:t>
      </w:r>
      <w:r w:rsidRPr="004B3AAA">
        <w:rPr>
          <w:rFonts w:ascii="Times New Roman" w:hAnsi="Times New Roman" w:cs="Times New Roman"/>
          <w:sz w:val="28"/>
          <w:szCs w:val="28"/>
        </w:rPr>
        <w:t>КНИГ"</w:t>
      </w:r>
    </w:p>
    <w:p w:rsidR="008A1DC1" w:rsidRPr="004B3AAA" w:rsidRDefault="008A1DC1" w:rsidP="008A1DC1">
      <w:pPr>
        <w:pStyle w:val="ConsPlusNormal"/>
        <w:jc w:val="both"/>
        <w:rPr>
          <w:rFonts w:ascii="Times New Roman" w:hAnsi="Times New Roman" w:cs="Times New Roman"/>
          <w:sz w:val="28"/>
          <w:szCs w:val="28"/>
        </w:rPr>
      </w:pPr>
    </w:p>
    <w:p w:rsidR="008A1DC1" w:rsidRPr="004B3AAA" w:rsidRDefault="008A1DC1" w:rsidP="008A1DC1">
      <w:pPr>
        <w:pStyle w:val="ConsPlusNormal"/>
        <w:ind w:firstLine="540"/>
        <w:jc w:val="both"/>
        <w:rPr>
          <w:rFonts w:ascii="Times New Roman" w:hAnsi="Times New Roman" w:cs="Times New Roman"/>
          <w:sz w:val="28"/>
          <w:szCs w:val="28"/>
        </w:rPr>
      </w:pPr>
      <w:proofErr w:type="gramStart"/>
      <w:r w:rsidRPr="004B3AAA">
        <w:rPr>
          <w:rFonts w:ascii="Times New Roman" w:hAnsi="Times New Roman" w:cs="Times New Roman"/>
          <w:sz w:val="28"/>
          <w:szCs w:val="28"/>
        </w:rPr>
        <w:t xml:space="preserve">В соответствии с Федеральным </w:t>
      </w:r>
      <w:hyperlink r:id="rId9">
        <w:r w:rsidRPr="004B3AAA">
          <w:rPr>
            <w:rFonts w:ascii="Times New Roman" w:hAnsi="Times New Roman" w:cs="Times New Roman"/>
            <w:sz w:val="28"/>
            <w:szCs w:val="28"/>
          </w:rPr>
          <w:t>законом</w:t>
        </w:r>
      </w:hyperlink>
      <w:r w:rsidR="00303728">
        <w:rPr>
          <w:rFonts w:ascii="Times New Roman" w:hAnsi="Times New Roman" w:cs="Times New Roman"/>
          <w:sz w:val="28"/>
          <w:szCs w:val="28"/>
        </w:rPr>
        <w:t xml:space="preserve"> </w:t>
      </w:r>
      <w:r w:rsidR="00237548" w:rsidRPr="004B3AAA">
        <w:rPr>
          <w:rFonts w:ascii="Times New Roman" w:hAnsi="Times New Roman" w:cs="Times New Roman"/>
          <w:sz w:val="28"/>
          <w:szCs w:val="28"/>
        </w:rPr>
        <w:t xml:space="preserve">Российской Федерации </w:t>
      </w:r>
      <w:r w:rsidRPr="004B3AAA">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Федеральным </w:t>
      </w:r>
      <w:hyperlink r:id="rId10">
        <w:r w:rsidRPr="004B3AAA">
          <w:rPr>
            <w:rFonts w:ascii="Times New Roman" w:hAnsi="Times New Roman" w:cs="Times New Roman"/>
            <w:sz w:val="28"/>
            <w:szCs w:val="28"/>
          </w:rPr>
          <w:t>законом</w:t>
        </w:r>
      </w:hyperlink>
      <w:r w:rsidR="004F1088">
        <w:rPr>
          <w:rFonts w:ascii="Times New Roman" w:hAnsi="Times New Roman" w:cs="Times New Roman"/>
          <w:sz w:val="28"/>
          <w:szCs w:val="28"/>
        </w:rPr>
        <w:t xml:space="preserve"> </w:t>
      </w:r>
      <w:r w:rsidR="00237548" w:rsidRPr="004B3AAA">
        <w:rPr>
          <w:rFonts w:ascii="Times New Roman" w:hAnsi="Times New Roman" w:cs="Times New Roman"/>
          <w:sz w:val="28"/>
          <w:szCs w:val="28"/>
        </w:rPr>
        <w:t>Российской Федерации</w:t>
      </w:r>
      <w:r w:rsidR="004F1088">
        <w:rPr>
          <w:rFonts w:ascii="Times New Roman" w:hAnsi="Times New Roman" w:cs="Times New Roman"/>
          <w:sz w:val="28"/>
          <w:szCs w:val="28"/>
        </w:rPr>
        <w:t xml:space="preserve"> </w:t>
      </w:r>
      <w:r w:rsidRPr="004B3AAA">
        <w:rPr>
          <w:rFonts w:ascii="Times New Roman" w:hAnsi="Times New Roman" w:cs="Times New Roman"/>
          <w:sz w:val="28"/>
          <w:szCs w:val="28"/>
        </w:rPr>
        <w:t xml:space="preserve">от 27.07.2010 № 210-ФЗ "Об организации предоставления государственных и муниципальных услуг", </w:t>
      </w:r>
      <w:hyperlink r:id="rId11">
        <w:r w:rsidRPr="004B3AAA">
          <w:rPr>
            <w:rFonts w:ascii="Times New Roman" w:hAnsi="Times New Roman" w:cs="Times New Roman"/>
            <w:sz w:val="28"/>
            <w:szCs w:val="28"/>
          </w:rPr>
          <w:t>статьей 8</w:t>
        </w:r>
      </w:hyperlink>
      <w:r w:rsidRPr="004B3AAA">
        <w:rPr>
          <w:rFonts w:ascii="Times New Roman" w:hAnsi="Times New Roman" w:cs="Times New Roman"/>
          <w:sz w:val="28"/>
          <w:szCs w:val="28"/>
        </w:rPr>
        <w:t xml:space="preserve"> Федерального закона </w:t>
      </w:r>
      <w:r w:rsidR="00237548" w:rsidRPr="004B3AAA">
        <w:rPr>
          <w:rFonts w:ascii="Times New Roman" w:hAnsi="Times New Roman" w:cs="Times New Roman"/>
          <w:sz w:val="28"/>
          <w:szCs w:val="28"/>
        </w:rPr>
        <w:t>Российской Федерации</w:t>
      </w:r>
      <w:r w:rsidR="004F1088">
        <w:rPr>
          <w:rFonts w:ascii="Times New Roman" w:hAnsi="Times New Roman" w:cs="Times New Roman"/>
          <w:sz w:val="28"/>
          <w:szCs w:val="28"/>
        </w:rPr>
        <w:t xml:space="preserve"> </w:t>
      </w:r>
      <w:r w:rsidRPr="004B3AAA">
        <w:rPr>
          <w:rFonts w:ascii="Times New Roman" w:hAnsi="Times New Roman" w:cs="Times New Roman"/>
          <w:sz w:val="28"/>
          <w:szCs w:val="28"/>
        </w:rPr>
        <w:t xml:space="preserve">от 07.07.2003 </w:t>
      </w:r>
      <w:r w:rsidR="002C0447" w:rsidRPr="004B3AAA">
        <w:rPr>
          <w:rFonts w:ascii="Times New Roman" w:hAnsi="Times New Roman" w:cs="Times New Roman"/>
          <w:sz w:val="28"/>
          <w:szCs w:val="28"/>
        </w:rPr>
        <w:t>№</w:t>
      </w:r>
      <w:r w:rsidRPr="004B3AAA">
        <w:rPr>
          <w:rFonts w:ascii="Times New Roman" w:hAnsi="Times New Roman" w:cs="Times New Roman"/>
          <w:sz w:val="28"/>
          <w:szCs w:val="28"/>
        </w:rPr>
        <w:t xml:space="preserve"> 112-ФЗ "О личном подсобном хозяйстве", </w:t>
      </w:r>
      <w:hyperlink r:id="rId12">
        <w:r w:rsidRPr="004B3AAA">
          <w:rPr>
            <w:rFonts w:ascii="Times New Roman" w:hAnsi="Times New Roman" w:cs="Times New Roman"/>
            <w:sz w:val="28"/>
            <w:szCs w:val="28"/>
          </w:rPr>
          <w:t>Приказом</w:t>
        </w:r>
      </w:hyperlink>
      <w:r w:rsidRPr="004B3AAA">
        <w:rPr>
          <w:rFonts w:ascii="Times New Roman" w:hAnsi="Times New Roman" w:cs="Times New Roman"/>
          <w:sz w:val="28"/>
          <w:szCs w:val="28"/>
        </w:rPr>
        <w:t xml:space="preserve"> Минсельхоза Р</w:t>
      </w:r>
      <w:r w:rsidR="002C0447" w:rsidRPr="004B3AAA">
        <w:rPr>
          <w:rFonts w:ascii="Times New Roman" w:hAnsi="Times New Roman" w:cs="Times New Roman"/>
          <w:sz w:val="28"/>
          <w:szCs w:val="28"/>
        </w:rPr>
        <w:t>оссийской Федерации</w:t>
      </w:r>
      <w:r w:rsidRPr="004B3AAA">
        <w:rPr>
          <w:rFonts w:ascii="Times New Roman" w:hAnsi="Times New Roman" w:cs="Times New Roman"/>
          <w:sz w:val="28"/>
          <w:szCs w:val="28"/>
        </w:rPr>
        <w:t xml:space="preserve"> от 11.10.2010</w:t>
      </w:r>
      <w:r w:rsidR="002C0447" w:rsidRPr="004B3AAA">
        <w:rPr>
          <w:rFonts w:ascii="Times New Roman" w:hAnsi="Times New Roman" w:cs="Times New Roman"/>
          <w:sz w:val="28"/>
          <w:szCs w:val="28"/>
        </w:rPr>
        <w:t xml:space="preserve"> №</w:t>
      </w:r>
      <w:r w:rsidRPr="004B3AAA">
        <w:rPr>
          <w:rFonts w:ascii="Times New Roman" w:hAnsi="Times New Roman" w:cs="Times New Roman"/>
          <w:sz w:val="28"/>
          <w:szCs w:val="28"/>
        </w:rPr>
        <w:t xml:space="preserve"> 345 "Об утверждении формы и порядка ведения </w:t>
      </w:r>
      <w:proofErr w:type="spellStart"/>
      <w:r w:rsidRPr="004B3AAA">
        <w:rPr>
          <w:rFonts w:ascii="Times New Roman" w:hAnsi="Times New Roman" w:cs="Times New Roman"/>
          <w:sz w:val="28"/>
          <w:szCs w:val="28"/>
        </w:rPr>
        <w:t>похозяйственных</w:t>
      </w:r>
      <w:proofErr w:type="spellEnd"/>
      <w:proofErr w:type="gramEnd"/>
      <w:r w:rsidRPr="004B3AAA">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 </w:t>
      </w:r>
      <w:hyperlink r:id="rId13">
        <w:r w:rsidRPr="004B3AAA">
          <w:rPr>
            <w:rFonts w:ascii="Times New Roman" w:hAnsi="Times New Roman" w:cs="Times New Roman"/>
            <w:sz w:val="28"/>
            <w:szCs w:val="28"/>
          </w:rPr>
          <w:t>Уставом</w:t>
        </w:r>
      </w:hyperlink>
      <w:r w:rsidRPr="004B3AAA">
        <w:rPr>
          <w:rFonts w:ascii="Times New Roman" w:hAnsi="Times New Roman" w:cs="Times New Roman"/>
          <w:sz w:val="28"/>
          <w:szCs w:val="28"/>
        </w:rPr>
        <w:t xml:space="preserve"> городского округа Тольятти</w:t>
      </w:r>
      <w:r w:rsidR="009A2256">
        <w:rPr>
          <w:rFonts w:ascii="Times New Roman" w:hAnsi="Times New Roman" w:cs="Times New Roman"/>
          <w:sz w:val="28"/>
          <w:szCs w:val="28"/>
        </w:rPr>
        <w:t xml:space="preserve"> </w:t>
      </w:r>
      <w:r w:rsidR="001B0D32" w:rsidRPr="004B3AAA">
        <w:rPr>
          <w:rFonts w:ascii="Times New Roman" w:hAnsi="Times New Roman" w:cs="Times New Roman"/>
          <w:sz w:val="28"/>
          <w:szCs w:val="28"/>
        </w:rPr>
        <w:t xml:space="preserve">администрация городского округа Тольятти </w:t>
      </w:r>
      <w:r w:rsidRPr="004B3AAA">
        <w:rPr>
          <w:rFonts w:ascii="Times New Roman" w:hAnsi="Times New Roman" w:cs="Times New Roman"/>
          <w:sz w:val="28"/>
          <w:szCs w:val="28"/>
        </w:rPr>
        <w:t>постановля</w:t>
      </w:r>
      <w:r w:rsidR="001B0D32" w:rsidRPr="004B3AAA">
        <w:rPr>
          <w:rFonts w:ascii="Times New Roman" w:hAnsi="Times New Roman" w:cs="Times New Roman"/>
          <w:sz w:val="28"/>
          <w:szCs w:val="28"/>
        </w:rPr>
        <w:t>ет</w:t>
      </w:r>
      <w:r w:rsidRPr="004B3AAA">
        <w:rPr>
          <w:rFonts w:ascii="Times New Roman" w:hAnsi="Times New Roman" w:cs="Times New Roman"/>
          <w:sz w:val="28"/>
          <w:szCs w:val="28"/>
        </w:rPr>
        <w:t>:</w:t>
      </w:r>
    </w:p>
    <w:p w:rsidR="008A1DC1" w:rsidRPr="004B3AAA" w:rsidRDefault="004A00AD"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1. Утвердить прилагаемый а</w:t>
      </w:r>
      <w:r w:rsidR="008A1DC1" w:rsidRPr="004B3AAA">
        <w:rPr>
          <w:rFonts w:ascii="Times New Roman" w:hAnsi="Times New Roman" w:cs="Times New Roman"/>
          <w:sz w:val="28"/>
          <w:szCs w:val="28"/>
        </w:rPr>
        <w:t xml:space="preserve">дминистративный </w:t>
      </w:r>
      <w:hyperlink w:anchor="P31">
        <w:r w:rsidR="008A1DC1" w:rsidRPr="004B3AAA">
          <w:rPr>
            <w:rFonts w:ascii="Times New Roman" w:hAnsi="Times New Roman" w:cs="Times New Roman"/>
            <w:sz w:val="28"/>
            <w:szCs w:val="28"/>
          </w:rPr>
          <w:t>регламент</w:t>
        </w:r>
      </w:hyperlink>
      <w:r w:rsidR="008A1DC1" w:rsidRPr="004B3AAA">
        <w:rPr>
          <w:rFonts w:ascii="Times New Roman" w:hAnsi="Times New Roman" w:cs="Times New Roman"/>
          <w:sz w:val="28"/>
          <w:szCs w:val="28"/>
        </w:rPr>
        <w:t xml:space="preserve"> предоставления муниципальной услуги "Выдача выписок из </w:t>
      </w:r>
      <w:proofErr w:type="spellStart"/>
      <w:r w:rsidR="008A1DC1" w:rsidRPr="004B3AAA">
        <w:rPr>
          <w:rFonts w:ascii="Times New Roman" w:hAnsi="Times New Roman" w:cs="Times New Roman"/>
          <w:sz w:val="28"/>
          <w:szCs w:val="28"/>
        </w:rPr>
        <w:t>похозяйственных</w:t>
      </w:r>
      <w:proofErr w:type="spellEnd"/>
      <w:r w:rsidR="008A1DC1" w:rsidRPr="004B3AAA">
        <w:rPr>
          <w:rFonts w:ascii="Times New Roman" w:hAnsi="Times New Roman" w:cs="Times New Roman"/>
          <w:sz w:val="28"/>
          <w:szCs w:val="28"/>
        </w:rPr>
        <w:t xml:space="preserve"> книг" (далее – административный регламент).</w:t>
      </w:r>
    </w:p>
    <w:p w:rsidR="001B0D32" w:rsidRPr="004B3AAA" w:rsidRDefault="001B0D32" w:rsidP="001B0D32">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 Заместителя главы – главу администрации Центрального района и заместителя главы – главу администрации Комсомольского района определить </w:t>
      </w:r>
      <w:proofErr w:type="gramStart"/>
      <w:r w:rsidRPr="004B3AAA">
        <w:rPr>
          <w:rFonts w:ascii="Times New Roman" w:hAnsi="Times New Roman" w:cs="Times New Roman"/>
          <w:sz w:val="28"/>
          <w:szCs w:val="28"/>
        </w:rPr>
        <w:t>ответственными</w:t>
      </w:r>
      <w:proofErr w:type="gramEnd"/>
      <w:r w:rsidRPr="004B3AAA">
        <w:rPr>
          <w:rFonts w:ascii="Times New Roman" w:hAnsi="Times New Roman" w:cs="Times New Roman"/>
          <w:sz w:val="28"/>
          <w:szCs w:val="28"/>
        </w:rPr>
        <w:t xml:space="preserve"> за качество предоставления муниципальной услуги "Выдача выписок из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 и за исполнение административного регламента, </w:t>
      </w:r>
      <w:r w:rsidR="00AA0D53" w:rsidRPr="004B3AAA">
        <w:rPr>
          <w:rFonts w:ascii="Times New Roman" w:hAnsi="Times New Roman" w:cs="Times New Roman"/>
          <w:sz w:val="28"/>
          <w:szCs w:val="28"/>
        </w:rPr>
        <w:t>утвержденного в пункте 1 настоящего постановления, в пределах полномочий администраций Центрального и Комсомольского районов, определенных административным регламентом</w:t>
      </w:r>
      <w:r w:rsidRPr="004B3AAA">
        <w:rPr>
          <w:rFonts w:ascii="Times New Roman" w:hAnsi="Times New Roman" w:cs="Times New Roman"/>
          <w:sz w:val="28"/>
          <w:szCs w:val="28"/>
        </w:rPr>
        <w:t>.</w:t>
      </w:r>
    </w:p>
    <w:p w:rsidR="004A00AD" w:rsidRPr="004B3AAA" w:rsidRDefault="001B0D32"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3</w:t>
      </w:r>
      <w:r w:rsidR="004A00AD" w:rsidRPr="004B3AAA">
        <w:rPr>
          <w:rFonts w:ascii="Times New Roman" w:hAnsi="Times New Roman" w:cs="Times New Roman"/>
          <w:sz w:val="28"/>
          <w:szCs w:val="28"/>
        </w:rPr>
        <w:t>. Заместител</w:t>
      </w:r>
      <w:r w:rsidR="001C0BEC" w:rsidRPr="004B3AAA">
        <w:rPr>
          <w:rFonts w:ascii="Times New Roman" w:hAnsi="Times New Roman" w:cs="Times New Roman"/>
          <w:sz w:val="28"/>
          <w:szCs w:val="28"/>
        </w:rPr>
        <w:t>ю</w:t>
      </w:r>
      <w:r w:rsidR="004A00AD" w:rsidRPr="004B3AAA">
        <w:rPr>
          <w:rFonts w:ascii="Times New Roman" w:hAnsi="Times New Roman" w:cs="Times New Roman"/>
          <w:sz w:val="28"/>
          <w:szCs w:val="28"/>
        </w:rPr>
        <w:t xml:space="preserve"> главы – глав</w:t>
      </w:r>
      <w:r w:rsidR="001C0BEC" w:rsidRPr="004B3AAA">
        <w:rPr>
          <w:rFonts w:ascii="Times New Roman" w:hAnsi="Times New Roman" w:cs="Times New Roman"/>
          <w:sz w:val="28"/>
          <w:szCs w:val="28"/>
        </w:rPr>
        <w:t>е</w:t>
      </w:r>
      <w:r w:rsidR="004A00AD" w:rsidRPr="004B3AAA">
        <w:rPr>
          <w:rFonts w:ascii="Times New Roman" w:hAnsi="Times New Roman" w:cs="Times New Roman"/>
          <w:sz w:val="28"/>
          <w:szCs w:val="28"/>
        </w:rPr>
        <w:t xml:space="preserve"> админист</w:t>
      </w:r>
      <w:r w:rsidR="001C0BEC" w:rsidRPr="004B3AAA">
        <w:rPr>
          <w:rFonts w:ascii="Times New Roman" w:hAnsi="Times New Roman" w:cs="Times New Roman"/>
          <w:sz w:val="28"/>
          <w:szCs w:val="28"/>
        </w:rPr>
        <w:t xml:space="preserve">рации </w:t>
      </w:r>
      <w:r w:rsidR="004A00AD" w:rsidRPr="004B3AAA">
        <w:rPr>
          <w:rFonts w:ascii="Times New Roman" w:hAnsi="Times New Roman" w:cs="Times New Roman"/>
          <w:sz w:val="28"/>
          <w:szCs w:val="28"/>
        </w:rPr>
        <w:t xml:space="preserve">Центрального </w:t>
      </w:r>
      <w:r w:rsidR="001C0BEC" w:rsidRPr="004B3AAA">
        <w:rPr>
          <w:rFonts w:ascii="Times New Roman" w:hAnsi="Times New Roman" w:cs="Times New Roman"/>
          <w:sz w:val="28"/>
          <w:szCs w:val="28"/>
        </w:rPr>
        <w:t>района</w:t>
      </w:r>
      <w:r w:rsidR="009A2256">
        <w:rPr>
          <w:rFonts w:ascii="Times New Roman" w:hAnsi="Times New Roman" w:cs="Times New Roman"/>
          <w:sz w:val="28"/>
          <w:szCs w:val="28"/>
        </w:rPr>
        <w:t xml:space="preserve"> </w:t>
      </w:r>
      <w:r w:rsidR="003C60D0" w:rsidRPr="004B3AAA">
        <w:rPr>
          <w:rFonts w:ascii="Times New Roman" w:hAnsi="Times New Roman" w:cs="Times New Roman"/>
          <w:sz w:val="28"/>
          <w:szCs w:val="28"/>
        </w:rPr>
        <w:t>администрации городского округа Тольятти</w:t>
      </w:r>
      <w:r w:rsidR="004F1088">
        <w:rPr>
          <w:rFonts w:ascii="Times New Roman" w:hAnsi="Times New Roman" w:cs="Times New Roman"/>
          <w:sz w:val="28"/>
          <w:szCs w:val="28"/>
        </w:rPr>
        <w:t>,</w:t>
      </w:r>
      <w:r w:rsidR="004A00AD" w:rsidRPr="004B3AAA">
        <w:rPr>
          <w:rFonts w:ascii="Times New Roman" w:hAnsi="Times New Roman" w:cs="Times New Roman"/>
          <w:sz w:val="28"/>
          <w:szCs w:val="28"/>
        </w:rPr>
        <w:t xml:space="preserve"> </w:t>
      </w:r>
      <w:r w:rsidR="001C0BEC" w:rsidRPr="004B3AAA">
        <w:rPr>
          <w:rFonts w:ascii="Times New Roman" w:hAnsi="Times New Roman" w:cs="Times New Roman"/>
          <w:sz w:val="28"/>
          <w:szCs w:val="28"/>
        </w:rPr>
        <w:t xml:space="preserve">заместителю главы – главе администрации </w:t>
      </w:r>
      <w:r w:rsidR="004A00AD" w:rsidRPr="004B3AAA">
        <w:rPr>
          <w:rFonts w:ascii="Times New Roman" w:hAnsi="Times New Roman" w:cs="Times New Roman"/>
          <w:sz w:val="28"/>
          <w:szCs w:val="28"/>
        </w:rPr>
        <w:t>Комсомольского район</w:t>
      </w:r>
      <w:r w:rsidR="001C0BEC" w:rsidRPr="004B3AAA">
        <w:rPr>
          <w:rFonts w:ascii="Times New Roman" w:hAnsi="Times New Roman" w:cs="Times New Roman"/>
          <w:sz w:val="28"/>
          <w:szCs w:val="28"/>
        </w:rPr>
        <w:t>а</w:t>
      </w:r>
      <w:r w:rsidR="004A00AD" w:rsidRPr="004B3AAA">
        <w:rPr>
          <w:rFonts w:ascii="Times New Roman" w:hAnsi="Times New Roman" w:cs="Times New Roman"/>
          <w:sz w:val="28"/>
          <w:szCs w:val="28"/>
        </w:rPr>
        <w:t xml:space="preserve"> администрации городского округа Тольятти при предоставлении муниципальной услуги "Выдача выписок из </w:t>
      </w:r>
      <w:proofErr w:type="spellStart"/>
      <w:r w:rsidR="004A00AD" w:rsidRPr="004B3AAA">
        <w:rPr>
          <w:rFonts w:ascii="Times New Roman" w:hAnsi="Times New Roman" w:cs="Times New Roman"/>
          <w:sz w:val="28"/>
          <w:szCs w:val="28"/>
        </w:rPr>
        <w:t>похозяйственных</w:t>
      </w:r>
      <w:proofErr w:type="spellEnd"/>
      <w:r w:rsidR="004A00AD" w:rsidRPr="004B3AAA">
        <w:rPr>
          <w:rFonts w:ascii="Times New Roman" w:hAnsi="Times New Roman" w:cs="Times New Roman"/>
          <w:sz w:val="28"/>
          <w:szCs w:val="28"/>
        </w:rPr>
        <w:t xml:space="preserve"> книг" руководствоваться в работе административным регламентом, утвержденным в </w:t>
      </w:r>
      <w:hyperlink w:anchor="P15">
        <w:r w:rsidR="004A00AD" w:rsidRPr="004B3AAA">
          <w:rPr>
            <w:rFonts w:ascii="Times New Roman" w:hAnsi="Times New Roman" w:cs="Times New Roman"/>
            <w:sz w:val="28"/>
            <w:szCs w:val="28"/>
          </w:rPr>
          <w:t>пункте 1</w:t>
        </w:r>
      </w:hyperlink>
      <w:r w:rsidR="004A00AD" w:rsidRPr="004B3AAA">
        <w:rPr>
          <w:rFonts w:ascii="Times New Roman" w:hAnsi="Times New Roman" w:cs="Times New Roman"/>
          <w:sz w:val="28"/>
          <w:szCs w:val="28"/>
        </w:rPr>
        <w:t xml:space="preserve"> настоящего постановления.</w:t>
      </w:r>
    </w:p>
    <w:p w:rsidR="00AA0D53" w:rsidRPr="004B3AAA" w:rsidRDefault="004A00AD" w:rsidP="00AA0D53">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4</w:t>
      </w:r>
      <w:r w:rsidR="008A1DC1" w:rsidRPr="004B3AAA">
        <w:rPr>
          <w:rFonts w:ascii="Times New Roman" w:hAnsi="Times New Roman" w:cs="Times New Roman"/>
          <w:sz w:val="28"/>
          <w:szCs w:val="28"/>
        </w:rPr>
        <w:t xml:space="preserve">. 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на официальном портале администрации городского округа Тольятти в информационно-телекоммуникационной сети </w:t>
      </w:r>
      <w:r w:rsidR="008A1DC1" w:rsidRPr="004B3AAA">
        <w:rPr>
          <w:rFonts w:ascii="Times New Roman" w:hAnsi="Times New Roman" w:cs="Times New Roman"/>
          <w:sz w:val="28"/>
          <w:szCs w:val="28"/>
        </w:rPr>
        <w:lastRenderedPageBreak/>
        <w:t>Интернет.</w:t>
      </w:r>
    </w:p>
    <w:p w:rsidR="00AA0D53" w:rsidRPr="004B3AAA" w:rsidRDefault="00AA0D53" w:rsidP="00AA0D53">
      <w:pPr>
        <w:pStyle w:val="ConsPlusNormal"/>
        <w:spacing w:before="220"/>
        <w:ind w:firstLine="540"/>
        <w:jc w:val="both"/>
        <w:rPr>
          <w:rFonts w:ascii="Times New Roman" w:hAnsi="Times New Roman" w:cs="Times New Roman"/>
          <w:sz w:val="28"/>
          <w:szCs w:val="28"/>
        </w:rPr>
      </w:pPr>
      <w:r w:rsidRPr="004B3AAA">
        <w:rPr>
          <w:rFonts w:ascii="Times New Roman" w:eastAsiaTheme="minorHAnsi" w:hAnsi="Times New Roman" w:cs="Times New Roman"/>
          <w:sz w:val="28"/>
          <w:szCs w:val="28"/>
          <w:lang w:eastAsia="en-US"/>
        </w:rPr>
        <w:t xml:space="preserve">5. Департаменту информационных технологий и связи администрации городского округа Тольятти  </w:t>
      </w:r>
      <w:proofErr w:type="gramStart"/>
      <w:r w:rsidRPr="004B3AAA">
        <w:rPr>
          <w:rFonts w:ascii="Times New Roman" w:eastAsiaTheme="minorHAnsi" w:hAnsi="Times New Roman" w:cs="Times New Roman"/>
          <w:sz w:val="28"/>
          <w:szCs w:val="28"/>
          <w:lang w:eastAsia="en-US"/>
        </w:rPr>
        <w:t>разместить сведения</w:t>
      </w:r>
      <w:proofErr w:type="gramEnd"/>
      <w:r w:rsidRPr="004B3AAA">
        <w:rPr>
          <w:rFonts w:ascii="Times New Roman" w:eastAsiaTheme="minorHAnsi" w:hAnsi="Times New Roman" w:cs="Times New Roman"/>
          <w:sz w:val="28"/>
          <w:szCs w:val="28"/>
          <w:lang w:eastAsia="en-US"/>
        </w:rPr>
        <w:t xml:space="preserve"> о муниципальной услуге "Выдача выписок из </w:t>
      </w:r>
      <w:proofErr w:type="spellStart"/>
      <w:r w:rsidRPr="004B3AAA">
        <w:rPr>
          <w:rFonts w:ascii="Times New Roman" w:eastAsiaTheme="minorHAnsi" w:hAnsi="Times New Roman" w:cs="Times New Roman"/>
          <w:sz w:val="28"/>
          <w:szCs w:val="28"/>
          <w:lang w:eastAsia="en-US"/>
        </w:rPr>
        <w:t>похозяйственных</w:t>
      </w:r>
      <w:proofErr w:type="spellEnd"/>
      <w:r w:rsidRPr="004B3AAA">
        <w:rPr>
          <w:rFonts w:ascii="Times New Roman" w:eastAsiaTheme="minorHAnsi" w:hAnsi="Times New Roman" w:cs="Times New Roman"/>
          <w:sz w:val="28"/>
          <w:szCs w:val="28"/>
          <w:lang w:eastAsia="en-US"/>
        </w:rPr>
        <w:t xml:space="preserve"> книг" в соответствии с настоящим постановлением в региональной информационной системе "Реестр государственных и муниципальных услуг Самарской области".</w:t>
      </w:r>
    </w:p>
    <w:p w:rsidR="008A1DC1" w:rsidRPr="004B3AAA" w:rsidRDefault="00AA0D5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6</w:t>
      </w:r>
      <w:r w:rsidR="008A1DC1" w:rsidRPr="004B3AAA">
        <w:rPr>
          <w:rFonts w:ascii="Times New Roman" w:hAnsi="Times New Roman" w:cs="Times New Roman"/>
          <w:sz w:val="28"/>
          <w:szCs w:val="28"/>
        </w:rPr>
        <w:t>. Настоящее постановление вступает в силу со дня его официального опубликования.</w:t>
      </w:r>
    </w:p>
    <w:p w:rsidR="008A1DC1" w:rsidRPr="004B3AAA" w:rsidRDefault="00AA0D5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7</w:t>
      </w:r>
      <w:r w:rsidR="008A1DC1" w:rsidRPr="004B3AAA">
        <w:rPr>
          <w:rFonts w:ascii="Times New Roman" w:hAnsi="Times New Roman" w:cs="Times New Roman"/>
          <w:sz w:val="28"/>
          <w:szCs w:val="28"/>
        </w:rPr>
        <w:t xml:space="preserve">. </w:t>
      </w:r>
      <w:proofErr w:type="gramStart"/>
      <w:r w:rsidR="008A1DC1" w:rsidRPr="004B3AAA">
        <w:rPr>
          <w:rFonts w:ascii="Times New Roman" w:hAnsi="Times New Roman" w:cs="Times New Roman"/>
          <w:sz w:val="28"/>
          <w:szCs w:val="28"/>
        </w:rPr>
        <w:t>Контроль за</w:t>
      </w:r>
      <w:proofErr w:type="gramEnd"/>
      <w:r w:rsidR="008A1DC1" w:rsidRPr="004B3AAA">
        <w:rPr>
          <w:rFonts w:ascii="Times New Roman" w:hAnsi="Times New Roman" w:cs="Times New Roman"/>
          <w:sz w:val="28"/>
          <w:szCs w:val="28"/>
        </w:rPr>
        <w:t xml:space="preserve"> исполнением настоящего постановления </w:t>
      </w:r>
      <w:r w:rsidR="003C60D0" w:rsidRPr="004B3AAA">
        <w:rPr>
          <w:rFonts w:ascii="Times New Roman" w:hAnsi="Times New Roman" w:cs="Times New Roman"/>
          <w:sz w:val="28"/>
          <w:szCs w:val="28"/>
        </w:rPr>
        <w:t>оставляю за собой.</w:t>
      </w:r>
    </w:p>
    <w:p w:rsidR="00616477" w:rsidRPr="004B3AAA" w:rsidRDefault="00616477" w:rsidP="008A1DC1">
      <w:pPr>
        <w:pStyle w:val="ConsPlusNormal"/>
        <w:spacing w:before="220"/>
        <w:jc w:val="both"/>
        <w:rPr>
          <w:rFonts w:ascii="Times New Roman" w:hAnsi="Times New Roman" w:cs="Times New Roman"/>
          <w:sz w:val="28"/>
          <w:szCs w:val="28"/>
        </w:rPr>
      </w:pPr>
    </w:p>
    <w:p w:rsidR="00616477" w:rsidRPr="004B3AAA" w:rsidRDefault="00616477" w:rsidP="008A1DC1">
      <w:pPr>
        <w:pStyle w:val="ConsPlusNormal"/>
        <w:spacing w:before="220"/>
        <w:jc w:val="both"/>
        <w:rPr>
          <w:rFonts w:ascii="Times New Roman" w:hAnsi="Times New Roman" w:cs="Times New Roman"/>
          <w:sz w:val="28"/>
          <w:szCs w:val="28"/>
        </w:rPr>
      </w:pPr>
    </w:p>
    <w:p w:rsidR="008A1DC1" w:rsidRPr="004B3AAA" w:rsidRDefault="008A1DC1" w:rsidP="008A1DC1">
      <w:pPr>
        <w:pStyle w:val="ConsPlusNormal"/>
        <w:spacing w:before="220"/>
        <w:jc w:val="both"/>
        <w:rPr>
          <w:rFonts w:ascii="Times New Roman" w:hAnsi="Times New Roman" w:cs="Times New Roman"/>
          <w:sz w:val="28"/>
          <w:szCs w:val="28"/>
        </w:rPr>
      </w:pPr>
      <w:r w:rsidRPr="004B3AAA">
        <w:rPr>
          <w:rFonts w:ascii="Times New Roman" w:hAnsi="Times New Roman" w:cs="Times New Roman"/>
          <w:sz w:val="28"/>
          <w:szCs w:val="28"/>
        </w:rPr>
        <w:t xml:space="preserve">Глава городского округа Тольятти                                                  </w:t>
      </w:r>
      <w:r w:rsidR="009D0EBC" w:rsidRPr="004B3AAA">
        <w:rPr>
          <w:rFonts w:ascii="Times New Roman" w:hAnsi="Times New Roman" w:cs="Times New Roman"/>
          <w:sz w:val="28"/>
          <w:szCs w:val="28"/>
        </w:rPr>
        <w:t>Н.А</w:t>
      </w:r>
      <w:r w:rsidRPr="004B3AAA">
        <w:rPr>
          <w:rFonts w:ascii="Times New Roman" w:hAnsi="Times New Roman" w:cs="Times New Roman"/>
          <w:sz w:val="28"/>
          <w:szCs w:val="28"/>
        </w:rPr>
        <w:t xml:space="preserve">. </w:t>
      </w:r>
      <w:proofErr w:type="spellStart"/>
      <w:r w:rsidRPr="004B3AAA">
        <w:rPr>
          <w:rFonts w:ascii="Times New Roman" w:hAnsi="Times New Roman" w:cs="Times New Roman"/>
          <w:sz w:val="28"/>
          <w:szCs w:val="28"/>
        </w:rPr>
        <w:t>Ренц</w:t>
      </w:r>
      <w:proofErr w:type="spellEnd"/>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2C0447" w:rsidRPr="004B3AAA" w:rsidRDefault="002C0447" w:rsidP="004A00AD">
      <w:pPr>
        <w:pStyle w:val="ConsPlusNormal"/>
        <w:jc w:val="center"/>
        <w:outlineLvl w:val="0"/>
        <w:rPr>
          <w:rFonts w:ascii="Times New Roman" w:hAnsi="Times New Roman" w:cs="Times New Roman"/>
          <w:sz w:val="28"/>
          <w:szCs w:val="28"/>
        </w:rPr>
      </w:pPr>
    </w:p>
    <w:p w:rsidR="005A288B" w:rsidRDefault="005A288B" w:rsidP="004A00AD">
      <w:pPr>
        <w:pStyle w:val="ConsPlusNormal"/>
        <w:jc w:val="center"/>
        <w:outlineLvl w:val="0"/>
        <w:rPr>
          <w:rFonts w:ascii="Times New Roman" w:hAnsi="Times New Roman" w:cs="Times New Roman"/>
          <w:sz w:val="28"/>
          <w:szCs w:val="28"/>
        </w:rPr>
      </w:pPr>
    </w:p>
    <w:p w:rsidR="009A2256" w:rsidRPr="004B3AAA" w:rsidRDefault="009A2256" w:rsidP="004A00AD">
      <w:pPr>
        <w:pStyle w:val="ConsPlusNormal"/>
        <w:jc w:val="center"/>
        <w:outlineLvl w:val="0"/>
        <w:rPr>
          <w:rFonts w:ascii="Times New Roman" w:hAnsi="Times New Roman" w:cs="Times New Roman"/>
          <w:sz w:val="28"/>
          <w:szCs w:val="28"/>
        </w:rPr>
      </w:pPr>
    </w:p>
    <w:p w:rsidR="001C3BE4" w:rsidRPr="004B3AAA" w:rsidRDefault="001C3BE4" w:rsidP="004A00AD">
      <w:pPr>
        <w:pStyle w:val="ConsPlusNormal"/>
        <w:jc w:val="center"/>
        <w:outlineLvl w:val="0"/>
        <w:rPr>
          <w:rFonts w:ascii="Times New Roman" w:hAnsi="Times New Roman" w:cs="Times New Roman"/>
          <w:sz w:val="28"/>
          <w:szCs w:val="28"/>
        </w:rPr>
      </w:pPr>
    </w:p>
    <w:p w:rsidR="004A00AD" w:rsidRPr="004B3AAA" w:rsidRDefault="00303728" w:rsidP="004A00A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00AD" w:rsidRPr="004B3AAA">
        <w:rPr>
          <w:rFonts w:ascii="Times New Roman" w:hAnsi="Times New Roman" w:cs="Times New Roman"/>
          <w:sz w:val="28"/>
          <w:szCs w:val="28"/>
        </w:rPr>
        <w:t>Утвержден</w:t>
      </w:r>
    </w:p>
    <w:p w:rsidR="004A00AD" w:rsidRPr="004B3AAA" w:rsidRDefault="00303728" w:rsidP="004A00A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w:t>
      </w:r>
      <w:r w:rsidR="004A00AD" w:rsidRPr="004B3AAA">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4A00AD" w:rsidRPr="004B3AAA">
        <w:rPr>
          <w:rFonts w:ascii="Times New Roman" w:hAnsi="Times New Roman" w:cs="Times New Roman"/>
          <w:sz w:val="28"/>
          <w:szCs w:val="28"/>
        </w:rPr>
        <w:t xml:space="preserve">администрации </w:t>
      </w:r>
    </w:p>
    <w:p w:rsidR="004A00AD" w:rsidRPr="004B3AAA" w:rsidRDefault="00303728" w:rsidP="004A00A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A00AD" w:rsidRPr="004B3AAA">
        <w:rPr>
          <w:rFonts w:ascii="Times New Roman" w:hAnsi="Times New Roman" w:cs="Times New Roman"/>
          <w:sz w:val="28"/>
          <w:szCs w:val="28"/>
        </w:rPr>
        <w:t>городского округа Тольятти</w:t>
      </w:r>
    </w:p>
    <w:p w:rsidR="004A00AD" w:rsidRPr="004B3AAA" w:rsidRDefault="00303728" w:rsidP="00AA0D5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A00AD" w:rsidRPr="004B3AAA">
        <w:rPr>
          <w:rFonts w:ascii="Times New Roman" w:hAnsi="Times New Roman" w:cs="Times New Roman"/>
          <w:sz w:val="28"/>
          <w:szCs w:val="28"/>
        </w:rPr>
        <w:t>от ____________</w:t>
      </w:r>
      <w:proofErr w:type="gramStart"/>
      <w:r w:rsidR="004A00AD" w:rsidRPr="004B3AAA">
        <w:rPr>
          <w:rFonts w:ascii="Times New Roman" w:hAnsi="Times New Roman" w:cs="Times New Roman"/>
          <w:sz w:val="28"/>
          <w:szCs w:val="28"/>
        </w:rPr>
        <w:t>г</w:t>
      </w:r>
      <w:proofErr w:type="gramEnd"/>
      <w:r w:rsidR="004A00AD" w:rsidRPr="004B3AAA">
        <w:rPr>
          <w:rFonts w:ascii="Times New Roman" w:hAnsi="Times New Roman" w:cs="Times New Roman"/>
          <w:sz w:val="28"/>
          <w:szCs w:val="28"/>
        </w:rPr>
        <w:t xml:space="preserve">. </w:t>
      </w:r>
      <w:r w:rsidR="003C60D0" w:rsidRPr="004B3AAA">
        <w:rPr>
          <w:rFonts w:ascii="Times New Roman" w:hAnsi="Times New Roman" w:cs="Times New Roman"/>
          <w:sz w:val="28"/>
          <w:szCs w:val="28"/>
        </w:rPr>
        <w:t>№</w:t>
      </w:r>
      <w:r w:rsidR="004A00AD" w:rsidRPr="004B3AAA">
        <w:rPr>
          <w:rFonts w:ascii="Times New Roman" w:hAnsi="Times New Roman" w:cs="Times New Roman"/>
          <w:sz w:val="28"/>
          <w:szCs w:val="28"/>
        </w:rPr>
        <w:t>________</w:t>
      </w:r>
    </w:p>
    <w:p w:rsidR="008A1DC1" w:rsidRPr="004B3AAA" w:rsidRDefault="008A1DC1" w:rsidP="008A1DC1">
      <w:pPr>
        <w:pStyle w:val="ConsPlusNormal"/>
        <w:jc w:val="right"/>
        <w:rPr>
          <w:rFonts w:ascii="Times New Roman" w:hAnsi="Times New Roman" w:cs="Times New Roman"/>
          <w:sz w:val="28"/>
          <w:szCs w:val="28"/>
        </w:rPr>
      </w:pPr>
    </w:p>
    <w:p w:rsidR="004A00AD" w:rsidRPr="004B3AAA" w:rsidRDefault="004A00AD" w:rsidP="008A1DC1">
      <w:pPr>
        <w:pStyle w:val="ConsPlusTitle"/>
        <w:jc w:val="center"/>
        <w:rPr>
          <w:rFonts w:ascii="Times New Roman" w:hAnsi="Times New Roman" w:cs="Times New Roman"/>
          <w:sz w:val="28"/>
          <w:szCs w:val="28"/>
        </w:rPr>
      </w:pPr>
      <w:bookmarkStart w:id="0" w:name="P31"/>
      <w:bookmarkEnd w:id="0"/>
    </w:p>
    <w:p w:rsidR="008A1DC1"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АДМИНИСТРАТИВНЫЙ РЕГЛАМЕНТ</w:t>
      </w:r>
    </w:p>
    <w:p w:rsidR="004A00AD"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 xml:space="preserve">ПРЕДОСТАВЛЕНИЯ МУНИЦИПАЛЬНОЙ УСЛУГИ </w:t>
      </w:r>
    </w:p>
    <w:p w:rsidR="008A1DC1" w:rsidRPr="004B3AAA" w:rsidRDefault="008A1DC1" w:rsidP="008A1DC1">
      <w:pPr>
        <w:pStyle w:val="ConsPlusTitle"/>
        <w:jc w:val="center"/>
        <w:rPr>
          <w:rFonts w:ascii="Times New Roman" w:hAnsi="Times New Roman" w:cs="Times New Roman"/>
          <w:sz w:val="28"/>
          <w:szCs w:val="28"/>
        </w:rPr>
      </w:pPr>
      <w:r w:rsidRPr="004B3AAA">
        <w:rPr>
          <w:rFonts w:ascii="Times New Roman" w:hAnsi="Times New Roman" w:cs="Times New Roman"/>
          <w:sz w:val="28"/>
          <w:szCs w:val="28"/>
        </w:rPr>
        <w:t>"ВЫДАЧА ВЫПИСОК</w:t>
      </w:r>
      <w:r w:rsidR="009A2256">
        <w:rPr>
          <w:rFonts w:ascii="Times New Roman" w:hAnsi="Times New Roman" w:cs="Times New Roman"/>
          <w:sz w:val="28"/>
          <w:szCs w:val="28"/>
        </w:rPr>
        <w:t xml:space="preserve"> </w:t>
      </w:r>
      <w:r w:rsidRPr="004B3AAA">
        <w:rPr>
          <w:rFonts w:ascii="Times New Roman" w:hAnsi="Times New Roman" w:cs="Times New Roman"/>
          <w:sz w:val="28"/>
          <w:szCs w:val="28"/>
        </w:rPr>
        <w:t>ИЗ ПОХОЗЯЙСТВЕННЫХ КНИГ"</w:t>
      </w:r>
    </w:p>
    <w:p w:rsidR="008A1DC1" w:rsidRPr="004B3AAA" w:rsidRDefault="008A1DC1" w:rsidP="008A1DC1">
      <w:pPr>
        <w:pStyle w:val="ConsPlusNormal"/>
        <w:jc w:val="both"/>
        <w:rPr>
          <w:rFonts w:ascii="Times New Roman" w:hAnsi="Times New Roman" w:cs="Times New Roman"/>
          <w:sz w:val="28"/>
          <w:szCs w:val="28"/>
        </w:rPr>
      </w:pPr>
    </w:p>
    <w:p w:rsidR="008A1DC1" w:rsidRPr="004B3AAA" w:rsidRDefault="004A00AD" w:rsidP="004A00AD">
      <w:pPr>
        <w:pStyle w:val="ConsPlusTitle"/>
        <w:ind w:left="360"/>
        <w:jc w:val="center"/>
        <w:outlineLvl w:val="1"/>
        <w:rPr>
          <w:rFonts w:ascii="Times New Roman" w:hAnsi="Times New Roman" w:cs="Times New Roman"/>
          <w:sz w:val="28"/>
          <w:szCs w:val="28"/>
        </w:rPr>
      </w:pPr>
      <w:r w:rsidRPr="004B3AAA">
        <w:rPr>
          <w:rFonts w:ascii="Times New Roman" w:hAnsi="Times New Roman" w:cs="Times New Roman"/>
          <w:sz w:val="28"/>
          <w:szCs w:val="28"/>
          <w:lang w:val="en-US"/>
        </w:rPr>
        <w:t>I</w:t>
      </w:r>
      <w:r w:rsidRPr="004B3AAA">
        <w:rPr>
          <w:rFonts w:ascii="Times New Roman" w:hAnsi="Times New Roman" w:cs="Times New Roman"/>
          <w:sz w:val="28"/>
          <w:szCs w:val="28"/>
        </w:rPr>
        <w:t>. ОБЩИЕ ПОЛОЖЕНИЯ</w:t>
      </w:r>
    </w:p>
    <w:p w:rsidR="008A1DC1" w:rsidRPr="004B3AAA" w:rsidRDefault="008A1DC1" w:rsidP="008A1DC1">
      <w:pPr>
        <w:pStyle w:val="ConsPlusNormal"/>
        <w:jc w:val="both"/>
        <w:rPr>
          <w:rFonts w:ascii="Times New Roman" w:hAnsi="Times New Roman" w:cs="Times New Roman"/>
          <w:sz w:val="28"/>
          <w:szCs w:val="28"/>
        </w:rPr>
      </w:pPr>
    </w:p>
    <w:p w:rsidR="00AA0D53" w:rsidRPr="004B3AAA" w:rsidRDefault="00070514" w:rsidP="00070514">
      <w:pPr>
        <w:autoSpaceDE w:val="0"/>
        <w:autoSpaceDN w:val="0"/>
        <w:adjustRightInd w:val="0"/>
        <w:ind w:firstLine="709"/>
        <w:jc w:val="both"/>
        <w:rPr>
          <w:rFonts w:eastAsiaTheme="minorHAnsi"/>
          <w:bCs/>
          <w:sz w:val="28"/>
          <w:szCs w:val="28"/>
          <w:lang w:eastAsia="en-US"/>
        </w:rPr>
      </w:pPr>
      <w:r w:rsidRPr="004B3AAA">
        <w:rPr>
          <w:sz w:val="28"/>
          <w:szCs w:val="28"/>
        </w:rPr>
        <w:t xml:space="preserve">1.1. </w:t>
      </w:r>
      <w:r w:rsidR="008A1DC1" w:rsidRPr="004B3AAA">
        <w:rPr>
          <w:sz w:val="28"/>
          <w:szCs w:val="28"/>
        </w:rPr>
        <w:t xml:space="preserve">Административный регламент предоставления муниципальной услуги "Выдача выписок из </w:t>
      </w:r>
      <w:proofErr w:type="spellStart"/>
      <w:r w:rsidR="008A1DC1" w:rsidRPr="004B3AAA">
        <w:rPr>
          <w:sz w:val="28"/>
          <w:szCs w:val="28"/>
        </w:rPr>
        <w:t>похозяйственных</w:t>
      </w:r>
      <w:proofErr w:type="spellEnd"/>
      <w:r w:rsidR="008A1DC1" w:rsidRPr="004B3AAA">
        <w:rPr>
          <w:sz w:val="28"/>
          <w:szCs w:val="28"/>
        </w:rPr>
        <w:t xml:space="preserve"> книг" (далее –</w:t>
      </w:r>
      <w:r w:rsidR="009A2256">
        <w:rPr>
          <w:sz w:val="28"/>
          <w:szCs w:val="28"/>
        </w:rPr>
        <w:t xml:space="preserve"> </w:t>
      </w:r>
      <w:r w:rsidR="008A1DC1" w:rsidRPr="004B3AAA">
        <w:rPr>
          <w:sz w:val="28"/>
          <w:szCs w:val="28"/>
        </w:rPr>
        <w:t xml:space="preserve">муниципальная услуга) </w:t>
      </w:r>
      <w:r w:rsidR="00AA0D53" w:rsidRPr="004B3AAA">
        <w:rPr>
          <w:rFonts w:eastAsiaTheme="minorHAnsi"/>
          <w:bCs/>
          <w:sz w:val="28"/>
          <w:szCs w:val="28"/>
          <w:lang w:eastAsia="en-US"/>
        </w:rPr>
        <w:t>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AA0D53" w:rsidRPr="004B3AAA" w:rsidRDefault="00AA0D53" w:rsidP="00AA0D53">
      <w:pPr>
        <w:autoSpaceDE w:val="0"/>
        <w:autoSpaceDN w:val="0"/>
        <w:adjustRightInd w:val="0"/>
        <w:jc w:val="both"/>
        <w:outlineLvl w:val="0"/>
        <w:rPr>
          <w:rFonts w:eastAsiaTheme="minorHAnsi"/>
          <w:bCs/>
          <w:sz w:val="28"/>
          <w:szCs w:val="28"/>
          <w:lang w:eastAsia="en-US"/>
        </w:rPr>
      </w:pPr>
    </w:p>
    <w:p w:rsidR="008A1DC1" w:rsidRPr="004B3AAA" w:rsidRDefault="008A1DC1" w:rsidP="008A1DC1">
      <w:pPr>
        <w:pStyle w:val="ConsPlusNormal"/>
        <w:spacing w:before="220"/>
        <w:ind w:firstLine="540"/>
        <w:jc w:val="both"/>
        <w:rPr>
          <w:rFonts w:ascii="Times New Roman" w:hAnsi="Times New Roman" w:cs="Times New Roman"/>
          <w:sz w:val="28"/>
          <w:szCs w:val="28"/>
        </w:rPr>
      </w:pPr>
    </w:p>
    <w:p w:rsidR="008A1DC1" w:rsidRPr="004B3AAA" w:rsidRDefault="008A1DC1" w:rsidP="008A1DC1">
      <w:pPr>
        <w:pStyle w:val="ConsPlusTitle"/>
        <w:jc w:val="center"/>
        <w:outlineLvl w:val="1"/>
        <w:rPr>
          <w:rFonts w:ascii="Times New Roman" w:eastAsia="Arial Unicode MS" w:hAnsi="Times New Roman" w:cs="Times New Roman"/>
          <w:sz w:val="28"/>
          <w:szCs w:val="28"/>
        </w:rPr>
      </w:pPr>
      <w:r w:rsidRPr="004B3AAA">
        <w:rPr>
          <w:rFonts w:ascii="Times New Roman" w:eastAsia="Arial Unicode MS" w:hAnsi="Times New Roman" w:cs="Times New Roman"/>
          <w:sz w:val="28"/>
          <w:szCs w:val="28"/>
        </w:rPr>
        <w:t xml:space="preserve">II. </w:t>
      </w:r>
      <w:r w:rsidR="002C0447" w:rsidRPr="004B3AAA">
        <w:rPr>
          <w:rFonts w:ascii="Times New Roman" w:eastAsia="Arial Unicode MS" w:hAnsi="Times New Roman" w:cs="Times New Roman"/>
          <w:sz w:val="28"/>
          <w:szCs w:val="28"/>
        </w:rPr>
        <w:t>СТАНДАРТ ПРЕДОСТАВЛЕНИЯ МУНИЦИПАЛЬНОЙ УСЛУГИ</w:t>
      </w:r>
    </w:p>
    <w:p w:rsidR="008A1DC1" w:rsidRPr="004B3AAA" w:rsidRDefault="008A1DC1" w:rsidP="008A1DC1">
      <w:pPr>
        <w:pStyle w:val="ConsPlusTitle"/>
        <w:jc w:val="center"/>
        <w:outlineLvl w:val="1"/>
        <w:rPr>
          <w:rFonts w:ascii="Times New Roman" w:eastAsia="Arial Unicode MS" w:hAnsi="Times New Roman" w:cs="Times New Roman"/>
          <w:sz w:val="28"/>
          <w:szCs w:val="28"/>
        </w:rPr>
      </w:pPr>
    </w:p>
    <w:p w:rsidR="008A1DC1" w:rsidRPr="004B3AAA" w:rsidRDefault="008A1DC1" w:rsidP="008A1DC1">
      <w:pPr>
        <w:pStyle w:val="ConsPlusNormal"/>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2.1. Наименование муниципальной услуги </w:t>
      </w:r>
      <w:r w:rsidR="00070514" w:rsidRPr="004B3AAA">
        <w:rPr>
          <w:rFonts w:ascii="Times New Roman" w:hAnsi="Times New Roman" w:cs="Times New Roman"/>
          <w:sz w:val="28"/>
          <w:szCs w:val="28"/>
        </w:rPr>
        <w:t>–</w:t>
      </w:r>
      <w:r w:rsidR="00CC372B">
        <w:rPr>
          <w:rFonts w:ascii="Times New Roman" w:hAnsi="Times New Roman" w:cs="Times New Roman"/>
          <w:sz w:val="28"/>
          <w:szCs w:val="28"/>
        </w:rPr>
        <w:t xml:space="preserve"> </w:t>
      </w:r>
      <w:r w:rsidR="00070514" w:rsidRPr="004B3AAA">
        <w:rPr>
          <w:rFonts w:ascii="Times New Roman" w:hAnsi="Times New Roman" w:cs="Times New Roman"/>
          <w:sz w:val="28"/>
          <w:szCs w:val="28"/>
        </w:rPr>
        <w:t>«В</w:t>
      </w:r>
      <w:r w:rsidRPr="004B3AAA">
        <w:rPr>
          <w:rFonts w:ascii="Times New Roman" w:hAnsi="Times New Roman" w:cs="Times New Roman"/>
          <w:sz w:val="28"/>
          <w:szCs w:val="28"/>
        </w:rPr>
        <w:t xml:space="preserve">ыдача выписок из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w:t>
      </w:r>
      <w:r w:rsidR="00070514" w:rsidRPr="004B3AAA">
        <w:rPr>
          <w:rFonts w:ascii="Times New Roman" w:hAnsi="Times New Roman" w:cs="Times New Roman"/>
          <w:sz w:val="28"/>
          <w:szCs w:val="28"/>
        </w:rPr>
        <w:t>»</w:t>
      </w:r>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Муниципальная услуга оказывается в отношении личных подсобных хозяйств, расположенных на территории городского округа Тольятти.</w:t>
      </w:r>
    </w:p>
    <w:p w:rsidR="005379DD" w:rsidRPr="004B3AAA" w:rsidRDefault="005379DD" w:rsidP="005379D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2.2. Сведения о категории заявителей</w:t>
      </w:r>
      <w:r w:rsidR="00CC372B">
        <w:rPr>
          <w:rFonts w:ascii="Times New Roman" w:hAnsi="Times New Roman" w:cs="Times New Roman"/>
          <w:sz w:val="28"/>
          <w:szCs w:val="28"/>
        </w:rPr>
        <w:t xml:space="preserve"> </w:t>
      </w:r>
      <w:r w:rsidRPr="004B3AAA">
        <w:rPr>
          <w:rFonts w:ascii="Times New Roman" w:hAnsi="Times New Roman" w:cs="Times New Roman"/>
          <w:sz w:val="28"/>
          <w:szCs w:val="28"/>
        </w:rPr>
        <w:t xml:space="preserve">муниципальной услуги. </w:t>
      </w:r>
    </w:p>
    <w:p w:rsidR="008A1DC1" w:rsidRPr="004B3AAA" w:rsidRDefault="005379DD"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2.2.1. Заявителями муниципальной услуги являются:</w:t>
      </w:r>
      <w:r w:rsidR="00CC372B">
        <w:rPr>
          <w:rFonts w:ascii="Times New Roman" w:hAnsi="Times New Roman" w:cs="Times New Roman"/>
          <w:sz w:val="28"/>
          <w:szCs w:val="28"/>
        </w:rPr>
        <w:t xml:space="preserve"> </w:t>
      </w:r>
      <w:r w:rsidR="008A1DC1" w:rsidRPr="004B3AAA">
        <w:rPr>
          <w:rFonts w:ascii="Times New Roman" w:hAnsi="Times New Roman" w:cs="Times New Roman"/>
          <w:sz w:val="28"/>
          <w:szCs w:val="28"/>
        </w:rPr>
        <w:t>физические лица, осуществляющее ведение личного подсобного хозяйства, любой член хозяйства</w:t>
      </w:r>
      <w:r w:rsidR="007B4C81" w:rsidRPr="004B3AAA">
        <w:rPr>
          <w:rFonts w:ascii="Times New Roman" w:hAnsi="Times New Roman" w:cs="Times New Roman"/>
          <w:sz w:val="28"/>
          <w:szCs w:val="28"/>
        </w:rPr>
        <w:t xml:space="preserve">, либо </w:t>
      </w:r>
      <w:r w:rsidR="00465F17" w:rsidRPr="004B3AAA">
        <w:rPr>
          <w:rFonts w:ascii="Times New Roman" w:hAnsi="Times New Roman" w:cs="Times New Roman"/>
          <w:sz w:val="28"/>
          <w:szCs w:val="28"/>
        </w:rPr>
        <w:t>уполномоченный представитель</w:t>
      </w:r>
      <w:r w:rsidR="008A1DC1" w:rsidRPr="004B3AAA">
        <w:rPr>
          <w:rFonts w:ascii="Times New Roman" w:hAnsi="Times New Roman" w:cs="Times New Roman"/>
          <w:sz w:val="28"/>
          <w:szCs w:val="28"/>
        </w:rPr>
        <w:t xml:space="preserve"> (далее - заявитель).</w:t>
      </w:r>
    </w:p>
    <w:p w:rsidR="00626307" w:rsidRPr="004B3AAA" w:rsidRDefault="00626307" w:rsidP="0062630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bCs/>
          <w:sz w:val="28"/>
          <w:szCs w:val="28"/>
        </w:rPr>
        <w:t>2.2.2. Заявителями при предоставлении услуги в электронном виде являются физические лица, зарегистрированные в Единой системе идентификац</w:t>
      </w:r>
      <w:proofErr w:type="gramStart"/>
      <w:r w:rsidRPr="004B3AAA">
        <w:rPr>
          <w:rFonts w:ascii="Times New Roman" w:hAnsi="Times New Roman" w:cs="Times New Roman"/>
          <w:bCs/>
          <w:sz w:val="28"/>
          <w:szCs w:val="28"/>
        </w:rPr>
        <w:t>ии и ау</w:t>
      </w:r>
      <w:proofErr w:type="gramEnd"/>
      <w:r w:rsidRPr="004B3AAA">
        <w:rPr>
          <w:rFonts w:ascii="Times New Roman" w:hAnsi="Times New Roman" w:cs="Times New Roman"/>
          <w:bCs/>
          <w:sz w:val="28"/>
          <w:szCs w:val="28"/>
        </w:rPr>
        <w:t>тентификации (далее - ЕСИА) для работы на Едином портале государственных и муниципальных услуг (функций) (https://www.gosuslugi.ru) (далее - ЕПГУ)</w:t>
      </w:r>
      <w:r w:rsidRPr="004B3AAA">
        <w:rPr>
          <w:rFonts w:ascii="Times New Roman" w:hAnsi="Times New Roman" w:cs="Times New Roman"/>
          <w:sz w:val="28"/>
          <w:szCs w:val="28"/>
        </w:rPr>
        <w:t xml:space="preserve"> и (или) Региональном портале государственных услуг Самарской области (</w:t>
      </w:r>
      <w:r w:rsidRPr="004B3AAA">
        <w:rPr>
          <w:rFonts w:ascii="Times New Roman" w:hAnsi="Times New Roman" w:cs="Times New Roman"/>
          <w:sz w:val="28"/>
          <w:szCs w:val="28"/>
          <w:lang w:val="en-US"/>
        </w:rPr>
        <w:t>https</w:t>
      </w:r>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gosuslugi</w:t>
      </w:r>
      <w:proofErr w:type="spellEnd"/>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samregion</w:t>
      </w:r>
      <w:proofErr w:type="spellEnd"/>
      <w:r w:rsidRPr="004B3AAA">
        <w:rPr>
          <w:rFonts w:ascii="Times New Roman" w:hAnsi="Times New Roman" w:cs="Times New Roman"/>
          <w:sz w:val="28"/>
          <w:szCs w:val="28"/>
        </w:rPr>
        <w:t>.</w:t>
      </w:r>
      <w:proofErr w:type="spellStart"/>
      <w:r w:rsidRPr="004B3AAA">
        <w:rPr>
          <w:rFonts w:ascii="Times New Roman" w:hAnsi="Times New Roman" w:cs="Times New Roman"/>
          <w:sz w:val="28"/>
          <w:szCs w:val="28"/>
          <w:lang w:val="en-US"/>
        </w:rPr>
        <w:t>ru</w:t>
      </w:r>
      <w:proofErr w:type="spellEnd"/>
      <w:r w:rsidRPr="004B3AAA">
        <w:rPr>
          <w:rFonts w:ascii="Times New Roman" w:hAnsi="Times New Roman" w:cs="Times New Roman"/>
          <w:sz w:val="28"/>
          <w:szCs w:val="28"/>
        </w:rPr>
        <w:t>) (далее – РПГУ)</w:t>
      </w:r>
      <w:r w:rsidRPr="004B3AAA">
        <w:rPr>
          <w:rFonts w:ascii="Times New Roman" w:hAnsi="Times New Roman" w:cs="Times New Roman"/>
          <w:bCs/>
          <w:sz w:val="28"/>
          <w:szCs w:val="28"/>
        </w:rPr>
        <w:t>. Условия регистрации в ЕСИА размещены на ЕПГУ.</w:t>
      </w:r>
    </w:p>
    <w:p w:rsidR="00626307" w:rsidRPr="004B3AAA" w:rsidRDefault="00626307" w:rsidP="008A1DC1">
      <w:pPr>
        <w:pStyle w:val="ConsPlusNormal"/>
        <w:spacing w:before="220"/>
        <w:ind w:firstLine="540"/>
        <w:jc w:val="both"/>
        <w:rPr>
          <w:rFonts w:ascii="Times New Roman" w:hAnsi="Times New Roman" w:cs="Times New Roman"/>
          <w:sz w:val="28"/>
          <w:szCs w:val="28"/>
        </w:rPr>
      </w:pP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lastRenderedPageBreak/>
        <w:t>2.3. Наименование органа, предоставляющего муниципальную услугу.</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2.3.1. Орган, предоставляющий муниципальную услугу - администрация город</w:t>
      </w:r>
      <w:r w:rsidR="00DF67F1" w:rsidRPr="004B3AAA">
        <w:rPr>
          <w:rFonts w:ascii="Times New Roman" w:hAnsi="Times New Roman" w:cs="Times New Roman"/>
          <w:sz w:val="28"/>
          <w:szCs w:val="28"/>
        </w:rPr>
        <w:t>ского округа Тольятти (далее - а</w:t>
      </w:r>
      <w:r w:rsidRPr="004B3AAA">
        <w:rPr>
          <w:rFonts w:ascii="Times New Roman" w:hAnsi="Times New Roman" w:cs="Times New Roman"/>
          <w:sz w:val="28"/>
          <w:szCs w:val="28"/>
        </w:rPr>
        <w:t xml:space="preserve">дминистрация </w:t>
      </w:r>
      <w:proofErr w:type="spellStart"/>
      <w:r w:rsidRPr="004B3AAA">
        <w:rPr>
          <w:rFonts w:ascii="Times New Roman" w:hAnsi="Times New Roman" w:cs="Times New Roman"/>
          <w:sz w:val="28"/>
          <w:szCs w:val="28"/>
        </w:rPr>
        <w:t>г.о</w:t>
      </w:r>
      <w:proofErr w:type="spellEnd"/>
      <w:r w:rsidRPr="004B3AAA">
        <w:rPr>
          <w:rFonts w:ascii="Times New Roman" w:hAnsi="Times New Roman" w:cs="Times New Roman"/>
          <w:sz w:val="28"/>
          <w:szCs w:val="28"/>
        </w:rPr>
        <w:t>. Тольятти).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2.3.2. Администрация </w:t>
      </w:r>
      <w:proofErr w:type="spellStart"/>
      <w:r w:rsidRPr="004B3AAA">
        <w:rPr>
          <w:rFonts w:ascii="Times New Roman" w:hAnsi="Times New Roman" w:cs="Times New Roman"/>
          <w:sz w:val="28"/>
          <w:szCs w:val="28"/>
        </w:rPr>
        <w:t>г.о</w:t>
      </w:r>
      <w:proofErr w:type="spellEnd"/>
      <w:r w:rsidRPr="004B3AAA">
        <w:rPr>
          <w:rFonts w:ascii="Times New Roman" w:hAnsi="Times New Roman" w:cs="Times New Roman"/>
          <w:sz w:val="28"/>
          <w:szCs w:val="28"/>
        </w:rPr>
        <w:t>. Тольятти расположена по адресу: 445011, город Тольятти, площадь Свободы, дом 4.</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2.3.3. Адрес официального портала администрации городского округа Тольятти в информационно-телекоммуникационной сети Интернет: portal.tgl.ru, </w:t>
      </w:r>
      <w:proofErr w:type="spellStart"/>
      <w:r w:rsidRPr="004B3AAA">
        <w:rPr>
          <w:rFonts w:ascii="Times New Roman" w:hAnsi="Times New Roman" w:cs="Times New Roman"/>
          <w:sz w:val="28"/>
          <w:szCs w:val="28"/>
        </w:rPr>
        <w:t>тольятти.рф</w:t>
      </w:r>
      <w:proofErr w:type="spellEnd"/>
      <w:r w:rsidRPr="004B3AAA">
        <w:rPr>
          <w:rFonts w:ascii="Times New Roman" w:hAnsi="Times New Roman" w:cs="Times New Roman"/>
          <w:sz w:val="28"/>
          <w:szCs w:val="28"/>
        </w:rPr>
        <w:t>.</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2.4. Наименование органа, обеспечивающего предоставление </w:t>
      </w:r>
      <w:r w:rsidR="00070514" w:rsidRPr="004B3AAA">
        <w:rPr>
          <w:rFonts w:ascii="Times New Roman" w:hAnsi="Times New Roman" w:cs="Times New Roman"/>
          <w:sz w:val="28"/>
          <w:szCs w:val="28"/>
        </w:rPr>
        <w:t xml:space="preserve">муниципальной </w:t>
      </w:r>
      <w:r w:rsidRPr="004B3AAA">
        <w:rPr>
          <w:rFonts w:ascii="Times New Roman" w:hAnsi="Times New Roman" w:cs="Times New Roman"/>
          <w:sz w:val="28"/>
          <w:szCs w:val="28"/>
        </w:rPr>
        <w:t xml:space="preserve">услуги, и органов администрации, участвующих в обеспечении предоставления </w:t>
      </w:r>
      <w:r w:rsidR="00070514" w:rsidRPr="004B3AAA">
        <w:rPr>
          <w:rFonts w:ascii="Times New Roman" w:hAnsi="Times New Roman" w:cs="Times New Roman"/>
          <w:sz w:val="28"/>
          <w:szCs w:val="28"/>
        </w:rPr>
        <w:t xml:space="preserve">муниципальной </w:t>
      </w:r>
      <w:r w:rsidRPr="004B3AAA">
        <w:rPr>
          <w:rFonts w:ascii="Times New Roman" w:hAnsi="Times New Roman" w:cs="Times New Roman"/>
          <w:sz w:val="28"/>
          <w:szCs w:val="28"/>
        </w:rPr>
        <w:t>услуги.</w:t>
      </w:r>
    </w:p>
    <w:p w:rsidR="00DB4743" w:rsidRPr="004B3AAA" w:rsidRDefault="008A1DC1" w:rsidP="008A1DC1">
      <w:pPr>
        <w:pStyle w:val="ConsPlusNormal"/>
        <w:spacing w:before="220"/>
        <w:ind w:firstLine="540"/>
        <w:jc w:val="both"/>
        <w:rPr>
          <w:rFonts w:ascii="Times New Roman" w:hAnsi="Times New Roman" w:cs="Times New Roman"/>
          <w:sz w:val="28"/>
          <w:szCs w:val="28"/>
        </w:rPr>
      </w:pPr>
      <w:bookmarkStart w:id="1" w:name="P63"/>
      <w:bookmarkEnd w:id="1"/>
      <w:r w:rsidRPr="004B3AAA">
        <w:rPr>
          <w:rFonts w:ascii="Times New Roman" w:hAnsi="Times New Roman" w:cs="Times New Roman"/>
          <w:sz w:val="28"/>
          <w:szCs w:val="28"/>
        </w:rPr>
        <w:t>2.4.1. Орган администрации, обеспечивающий предоставление муниципальной услуги</w:t>
      </w:r>
      <w:r w:rsidR="00DB4743" w:rsidRPr="004B3AAA">
        <w:rPr>
          <w:rFonts w:ascii="Times New Roman" w:hAnsi="Times New Roman" w:cs="Times New Roman"/>
          <w:sz w:val="28"/>
          <w:szCs w:val="28"/>
        </w:rPr>
        <w:t>:</w:t>
      </w:r>
    </w:p>
    <w:p w:rsidR="00DB4743" w:rsidRPr="004B3AAA"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w:t>
      </w:r>
      <w:r w:rsidR="009A2256">
        <w:rPr>
          <w:rFonts w:ascii="Times New Roman" w:hAnsi="Times New Roman" w:cs="Times New Roman"/>
          <w:sz w:val="28"/>
          <w:szCs w:val="28"/>
        </w:rPr>
        <w:t xml:space="preserve"> </w:t>
      </w:r>
      <w:r w:rsidRPr="004B3AAA">
        <w:rPr>
          <w:rFonts w:ascii="Times New Roman" w:hAnsi="Times New Roman" w:cs="Times New Roman"/>
          <w:sz w:val="28"/>
          <w:szCs w:val="28"/>
        </w:rPr>
        <w:t>администрация</w:t>
      </w:r>
      <w:r w:rsidR="008A1DC1" w:rsidRPr="004B3AAA">
        <w:rPr>
          <w:rFonts w:ascii="Times New Roman" w:hAnsi="Times New Roman" w:cs="Times New Roman"/>
          <w:sz w:val="28"/>
          <w:szCs w:val="28"/>
        </w:rPr>
        <w:t xml:space="preserve"> Центрального </w:t>
      </w:r>
      <w:r w:rsidR="005379DD" w:rsidRPr="004B3AAA">
        <w:rPr>
          <w:rFonts w:ascii="Times New Roman" w:hAnsi="Times New Roman" w:cs="Times New Roman"/>
          <w:sz w:val="28"/>
          <w:szCs w:val="28"/>
        </w:rPr>
        <w:t xml:space="preserve">района </w:t>
      </w:r>
      <w:r w:rsidRPr="004B3AAA">
        <w:rPr>
          <w:rFonts w:ascii="Times New Roman" w:hAnsi="Times New Roman" w:cs="Times New Roman"/>
          <w:sz w:val="28"/>
          <w:szCs w:val="28"/>
        </w:rPr>
        <w:t>администрации городского округа Тольятти</w:t>
      </w:r>
      <w:r w:rsidR="009A2256">
        <w:rPr>
          <w:rFonts w:ascii="Times New Roman" w:hAnsi="Times New Roman" w:cs="Times New Roman"/>
          <w:sz w:val="28"/>
          <w:szCs w:val="28"/>
        </w:rPr>
        <w:t xml:space="preserve"> </w:t>
      </w:r>
      <w:r w:rsidRPr="004B3AAA">
        <w:rPr>
          <w:rFonts w:ascii="Times New Roman" w:hAnsi="Times New Roman" w:cs="Times New Roman"/>
          <w:sz w:val="28"/>
          <w:szCs w:val="28"/>
        </w:rPr>
        <w:t>(далее –</w:t>
      </w:r>
      <w:r w:rsidR="009A2256">
        <w:rPr>
          <w:rFonts w:ascii="Times New Roman" w:hAnsi="Times New Roman" w:cs="Times New Roman"/>
          <w:sz w:val="28"/>
          <w:szCs w:val="28"/>
        </w:rPr>
        <w:t xml:space="preserve"> </w:t>
      </w:r>
      <w:r w:rsidRPr="004B3AAA">
        <w:rPr>
          <w:rFonts w:ascii="Times New Roman" w:hAnsi="Times New Roman" w:cs="Times New Roman"/>
          <w:sz w:val="28"/>
          <w:szCs w:val="28"/>
        </w:rPr>
        <w:t>администрация района), в лице уполномоченного структурного подразделения отдела по работе с населением (далее -  отдел по работе с населением Центрального района)</w:t>
      </w:r>
      <w:r w:rsidR="00070514" w:rsidRPr="004B3AAA">
        <w:rPr>
          <w:rFonts w:ascii="Times New Roman" w:hAnsi="Times New Roman" w:cs="Times New Roman"/>
          <w:sz w:val="28"/>
          <w:szCs w:val="28"/>
        </w:rPr>
        <w:t>;</w:t>
      </w:r>
    </w:p>
    <w:p w:rsidR="00DB4743" w:rsidRPr="004B3AAA"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администрация </w:t>
      </w:r>
      <w:r w:rsidR="008A1DC1" w:rsidRPr="004B3AAA">
        <w:rPr>
          <w:rFonts w:ascii="Times New Roman" w:hAnsi="Times New Roman" w:cs="Times New Roman"/>
          <w:sz w:val="28"/>
          <w:szCs w:val="28"/>
        </w:rPr>
        <w:t>Комсомольского район</w:t>
      </w:r>
      <w:r w:rsidRPr="004B3AAA">
        <w:rPr>
          <w:rFonts w:ascii="Times New Roman" w:hAnsi="Times New Roman" w:cs="Times New Roman"/>
          <w:sz w:val="28"/>
          <w:szCs w:val="28"/>
        </w:rPr>
        <w:t>а</w:t>
      </w:r>
      <w:r w:rsidR="008A1DC1" w:rsidRPr="004B3AAA">
        <w:rPr>
          <w:rFonts w:ascii="Times New Roman" w:hAnsi="Times New Roman" w:cs="Times New Roman"/>
          <w:sz w:val="28"/>
          <w:szCs w:val="28"/>
        </w:rPr>
        <w:t xml:space="preserve"> администрации городского округа Тольятти (далее –</w:t>
      </w:r>
      <w:r w:rsidR="009A2256">
        <w:rPr>
          <w:rFonts w:ascii="Times New Roman" w:hAnsi="Times New Roman" w:cs="Times New Roman"/>
          <w:sz w:val="28"/>
          <w:szCs w:val="28"/>
        </w:rPr>
        <w:t xml:space="preserve"> </w:t>
      </w:r>
      <w:r w:rsidRPr="004B3AAA">
        <w:rPr>
          <w:rFonts w:ascii="Times New Roman" w:hAnsi="Times New Roman" w:cs="Times New Roman"/>
          <w:sz w:val="28"/>
          <w:szCs w:val="28"/>
        </w:rPr>
        <w:t>администрация</w:t>
      </w:r>
      <w:r w:rsidR="008A1DC1" w:rsidRPr="004B3AAA">
        <w:rPr>
          <w:rFonts w:ascii="Times New Roman" w:hAnsi="Times New Roman" w:cs="Times New Roman"/>
          <w:sz w:val="28"/>
          <w:szCs w:val="28"/>
        </w:rPr>
        <w:t xml:space="preserve"> район</w:t>
      </w:r>
      <w:r w:rsidRPr="004B3AAA">
        <w:rPr>
          <w:rFonts w:ascii="Times New Roman" w:hAnsi="Times New Roman" w:cs="Times New Roman"/>
          <w:sz w:val="28"/>
          <w:szCs w:val="28"/>
        </w:rPr>
        <w:t>а</w:t>
      </w:r>
      <w:r w:rsidR="008A1DC1" w:rsidRPr="004B3AAA">
        <w:rPr>
          <w:rFonts w:ascii="Times New Roman" w:hAnsi="Times New Roman" w:cs="Times New Roman"/>
          <w:sz w:val="28"/>
          <w:szCs w:val="28"/>
        </w:rPr>
        <w:t>) в лице уполномоченных структурных подразделений:</w:t>
      </w:r>
    </w:p>
    <w:p w:rsidR="00616477" w:rsidRPr="004B3AAA" w:rsidRDefault="00DB4743"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00616477" w:rsidRPr="004B3AAA">
        <w:rPr>
          <w:rFonts w:ascii="Times New Roman" w:hAnsi="Times New Roman" w:cs="Times New Roman"/>
          <w:sz w:val="28"/>
          <w:szCs w:val="28"/>
        </w:rPr>
        <w:t>отдел</w:t>
      </w:r>
      <w:r w:rsidRPr="004B3AAA">
        <w:rPr>
          <w:rFonts w:ascii="Times New Roman" w:hAnsi="Times New Roman" w:cs="Times New Roman"/>
          <w:sz w:val="28"/>
          <w:szCs w:val="28"/>
        </w:rPr>
        <w:t>а</w:t>
      </w:r>
      <w:r w:rsidR="00616477" w:rsidRPr="004B3AAA">
        <w:rPr>
          <w:rFonts w:ascii="Times New Roman" w:hAnsi="Times New Roman" w:cs="Times New Roman"/>
          <w:sz w:val="28"/>
          <w:szCs w:val="28"/>
        </w:rPr>
        <w:t xml:space="preserve"> по работе с населением (далее – отдел по работе с населением Комсомольского района)</w:t>
      </w:r>
    </w:p>
    <w:p w:rsidR="008A1DC1" w:rsidRPr="004B3AAA" w:rsidRDefault="0061647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w:t>
      </w:r>
      <w:r w:rsidR="008A1DC1" w:rsidRPr="004B3AAA">
        <w:rPr>
          <w:rFonts w:ascii="Times New Roman" w:hAnsi="Times New Roman" w:cs="Times New Roman"/>
          <w:sz w:val="28"/>
          <w:szCs w:val="28"/>
        </w:rPr>
        <w:t>сектор</w:t>
      </w:r>
      <w:r w:rsidR="00DB4743" w:rsidRPr="004B3AAA">
        <w:rPr>
          <w:rFonts w:ascii="Times New Roman" w:hAnsi="Times New Roman" w:cs="Times New Roman"/>
          <w:sz w:val="28"/>
          <w:szCs w:val="28"/>
        </w:rPr>
        <w:t>а</w:t>
      </w:r>
      <w:r w:rsidR="008A1DC1" w:rsidRPr="004B3AAA">
        <w:rPr>
          <w:rFonts w:ascii="Times New Roman" w:hAnsi="Times New Roman" w:cs="Times New Roman"/>
          <w:sz w:val="28"/>
          <w:szCs w:val="28"/>
        </w:rPr>
        <w:t xml:space="preserve"> по работе на территории микрорайона Поволжский (далее </w:t>
      </w:r>
      <w:proofErr w:type="gramStart"/>
      <w:r w:rsidR="008A1DC1" w:rsidRPr="004B3AAA">
        <w:rPr>
          <w:rFonts w:ascii="Times New Roman" w:hAnsi="Times New Roman" w:cs="Times New Roman"/>
          <w:sz w:val="28"/>
          <w:szCs w:val="28"/>
        </w:rPr>
        <w:t>–с</w:t>
      </w:r>
      <w:proofErr w:type="gramEnd"/>
      <w:r w:rsidR="008A1DC1" w:rsidRPr="004B3AAA">
        <w:rPr>
          <w:rFonts w:ascii="Times New Roman" w:hAnsi="Times New Roman" w:cs="Times New Roman"/>
          <w:sz w:val="28"/>
          <w:szCs w:val="28"/>
        </w:rPr>
        <w:t>ектор Поволжский);</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сектор</w:t>
      </w:r>
      <w:r w:rsidR="00DB4743" w:rsidRPr="004B3AAA">
        <w:rPr>
          <w:rFonts w:ascii="Times New Roman" w:hAnsi="Times New Roman" w:cs="Times New Roman"/>
          <w:sz w:val="28"/>
          <w:szCs w:val="28"/>
        </w:rPr>
        <w:t>а</w:t>
      </w:r>
      <w:r w:rsidRPr="004B3AAA">
        <w:rPr>
          <w:rFonts w:ascii="Times New Roman" w:hAnsi="Times New Roman" w:cs="Times New Roman"/>
          <w:sz w:val="28"/>
          <w:szCs w:val="28"/>
        </w:rPr>
        <w:t xml:space="preserve"> по работе на территории микрорайона Федоровка (далее – сектор Федоровка)</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Адрес отдела по работе с населением</w:t>
      </w:r>
      <w:r w:rsidR="00616477" w:rsidRPr="004B3AAA">
        <w:rPr>
          <w:rFonts w:ascii="Times New Roman" w:hAnsi="Times New Roman" w:cs="Times New Roman"/>
          <w:sz w:val="28"/>
          <w:szCs w:val="28"/>
        </w:rPr>
        <w:t xml:space="preserve"> Центрального района</w:t>
      </w:r>
      <w:r w:rsidRPr="004B3AAA">
        <w:rPr>
          <w:rFonts w:ascii="Times New Roman" w:hAnsi="Times New Roman" w:cs="Times New Roman"/>
          <w:sz w:val="28"/>
          <w:szCs w:val="28"/>
        </w:rPr>
        <w:t>: 445021</w:t>
      </w:r>
      <w:r w:rsidR="00616477" w:rsidRPr="004B3AAA">
        <w:rPr>
          <w:rFonts w:ascii="Times New Roman" w:hAnsi="Times New Roman" w:cs="Times New Roman"/>
          <w:sz w:val="28"/>
          <w:szCs w:val="28"/>
        </w:rPr>
        <w:t xml:space="preserve">, Самарская область, </w:t>
      </w:r>
      <w:proofErr w:type="spellStart"/>
      <w:r w:rsidRPr="004B3AAA">
        <w:rPr>
          <w:rFonts w:ascii="Times New Roman" w:hAnsi="Times New Roman" w:cs="Times New Roman"/>
          <w:sz w:val="28"/>
          <w:szCs w:val="28"/>
        </w:rPr>
        <w:t>г.о</w:t>
      </w:r>
      <w:proofErr w:type="spellEnd"/>
      <w:r w:rsidRPr="004B3AAA">
        <w:rPr>
          <w:rFonts w:ascii="Times New Roman" w:hAnsi="Times New Roman" w:cs="Times New Roman"/>
          <w:sz w:val="28"/>
          <w:szCs w:val="28"/>
        </w:rPr>
        <w:t>. Тольятти, бульвар</w:t>
      </w:r>
      <w:r w:rsidR="009A2256">
        <w:rPr>
          <w:rFonts w:ascii="Times New Roman" w:hAnsi="Times New Roman" w:cs="Times New Roman"/>
          <w:sz w:val="28"/>
          <w:szCs w:val="28"/>
        </w:rPr>
        <w:t xml:space="preserve"> </w:t>
      </w:r>
      <w:r w:rsidRPr="004B3AAA">
        <w:rPr>
          <w:rFonts w:ascii="Times New Roman" w:hAnsi="Times New Roman" w:cs="Times New Roman"/>
          <w:sz w:val="28"/>
          <w:szCs w:val="28"/>
        </w:rPr>
        <w:t>Ленина, д. 15;</w:t>
      </w:r>
    </w:p>
    <w:p w:rsidR="00616477" w:rsidRPr="004B3AAA" w:rsidRDefault="0061647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отдела по работе с населением Комсомольского района: 445012, Самарская область, </w:t>
      </w:r>
      <w:proofErr w:type="spellStart"/>
      <w:r w:rsidRPr="004B3AAA">
        <w:rPr>
          <w:rFonts w:ascii="Times New Roman" w:hAnsi="Times New Roman" w:cs="Times New Roman"/>
          <w:sz w:val="28"/>
          <w:szCs w:val="28"/>
        </w:rPr>
        <w:t>г.о</w:t>
      </w:r>
      <w:proofErr w:type="spellEnd"/>
      <w:r w:rsidRPr="004B3AAA">
        <w:rPr>
          <w:rFonts w:ascii="Times New Roman" w:hAnsi="Times New Roman" w:cs="Times New Roman"/>
          <w:sz w:val="28"/>
          <w:szCs w:val="28"/>
        </w:rPr>
        <w:t>. Тольятти, ул. Шевцовой, д. 6;</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сектора Поволжский: 445092, Самарская область, </w:t>
      </w:r>
      <w:proofErr w:type="spellStart"/>
      <w:r w:rsidRPr="004B3AAA">
        <w:rPr>
          <w:rFonts w:ascii="Times New Roman" w:hAnsi="Times New Roman" w:cs="Times New Roman"/>
          <w:sz w:val="28"/>
          <w:szCs w:val="28"/>
        </w:rPr>
        <w:t>г.о</w:t>
      </w:r>
      <w:proofErr w:type="spellEnd"/>
      <w:r w:rsidRPr="004B3AAA">
        <w:rPr>
          <w:rFonts w:ascii="Times New Roman" w:hAnsi="Times New Roman" w:cs="Times New Roman"/>
          <w:sz w:val="28"/>
          <w:szCs w:val="28"/>
        </w:rPr>
        <w:t xml:space="preserve">. Тольятти, ул. </w:t>
      </w:r>
      <w:proofErr w:type="spellStart"/>
      <w:r w:rsidRPr="004B3AAA">
        <w:rPr>
          <w:rFonts w:ascii="Times New Roman" w:hAnsi="Times New Roman" w:cs="Times New Roman"/>
          <w:sz w:val="28"/>
          <w:szCs w:val="28"/>
        </w:rPr>
        <w:t>Новосадовая</w:t>
      </w:r>
      <w:proofErr w:type="spellEnd"/>
      <w:r w:rsidRPr="004B3AAA">
        <w:rPr>
          <w:rFonts w:ascii="Times New Roman" w:hAnsi="Times New Roman" w:cs="Times New Roman"/>
          <w:sz w:val="28"/>
          <w:szCs w:val="28"/>
        </w:rPr>
        <w:t>, д. 23.</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сектора Федоровка: 445091, Самарская область, </w:t>
      </w:r>
      <w:proofErr w:type="spellStart"/>
      <w:r w:rsidRPr="004B3AAA">
        <w:rPr>
          <w:rFonts w:ascii="Times New Roman" w:hAnsi="Times New Roman" w:cs="Times New Roman"/>
          <w:sz w:val="28"/>
          <w:szCs w:val="28"/>
        </w:rPr>
        <w:t>г.о</w:t>
      </w:r>
      <w:proofErr w:type="spellEnd"/>
      <w:r w:rsidRPr="004B3AAA">
        <w:rPr>
          <w:rFonts w:ascii="Times New Roman" w:hAnsi="Times New Roman" w:cs="Times New Roman"/>
          <w:sz w:val="28"/>
          <w:szCs w:val="28"/>
        </w:rPr>
        <w:t xml:space="preserve">. Тольятти, </w:t>
      </w:r>
      <w:r w:rsidR="009A2256">
        <w:rPr>
          <w:rFonts w:ascii="Times New Roman" w:hAnsi="Times New Roman" w:cs="Times New Roman"/>
          <w:sz w:val="28"/>
          <w:szCs w:val="28"/>
        </w:rPr>
        <w:t xml:space="preserve">         </w:t>
      </w:r>
      <w:r w:rsidRPr="004B3AAA">
        <w:rPr>
          <w:rFonts w:ascii="Times New Roman" w:hAnsi="Times New Roman" w:cs="Times New Roman"/>
          <w:sz w:val="28"/>
          <w:szCs w:val="28"/>
        </w:rPr>
        <w:t xml:space="preserve">ул. </w:t>
      </w:r>
      <w:proofErr w:type="spellStart"/>
      <w:r w:rsidRPr="004B3AAA">
        <w:rPr>
          <w:rFonts w:ascii="Times New Roman" w:hAnsi="Times New Roman" w:cs="Times New Roman"/>
          <w:sz w:val="28"/>
          <w:szCs w:val="28"/>
        </w:rPr>
        <w:t>Ингельберга</w:t>
      </w:r>
      <w:proofErr w:type="spellEnd"/>
      <w:r w:rsidRPr="004B3AAA">
        <w:rPr>
          <w:rFonts w:ascii="Times New Roman" w:hAnsi="Times New Roman" w:cs="Times New Roman"/>
          <w:sz w:val="28"/>
          <w:szCs w:val="28"/>
        </w:rPr>
        <w:t>, д. 1в.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График работы: понедельник, вторник, среда, четверг, с 8.00 часов до </w:t>
      </w:r>
      <w:r w:rsidRPr="004B3AAA">
        <w:rPr>
          <w:rFonts w:ascii="Times New Roman" w:hAnsi="Times New Roman" w:cs="Times New Roman"/>
          <w:sz w:val="28"/>
          <w:szCs w:val="28"/>
        </w:rPr>
        <w:lastRenderedPageBreak/>
        <w:t>17.00 часов,</w:t>
      </w:r>
      <w:r w:rsidR="009A2256">
        <w:rPr>
          <w:rFonts w:ascii="Times New Roman" w:hAnsi="Times New Roman" w:cs="Times New Roman"/>
          <w:sz w:val="28"/>
          <w:szCs w:val="28"/>
        </w:rPr>
        <w:t xml:space="preserve"> </w:t>
      </w:r>
      <w:r w:rsidRPr="004B3AAA">
        <w:rPr>
          <w:rFonts w:ascii="Times New Roman" w:hAnsi="Times New Roman" w:cs="Times New Roman"/>
          <w:sz w:val="28"/>
          <w:szCs w:val="28"/>
        </w:rPr>
        <w:t>пятница с 8.00 часов до 16.00 часов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обеденный перерыв - с 12.00 часов до 12.48 часов;</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суббота, воскресенье - выходные дни.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В предпраздничные дни продолжительность времени работы сокращается на 1 час.</w:t>
      </w:r>
    </w:p>
    <w:p w:rsidR="008A1DC1" w:rsidRPr="004B3AAA" w:rsidRDefault="0019354E"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Телефоны </w:t>
      </w:r>
      <w:r w:rsidR="00465F17" w:rsidRPr="004B3AAA">
        <w:rPr>
          <w:rFonts w:ascii="Times New Roman" w:hAnsi="Times New Roman" w:cs="Times New Roman"/>
          <w:sz w:val="28"/>
          <w:szCs w:val="28"/>
        </w:rPr>
        <w:t>администрации Центрального района</w:t>
      </w:r>
      <w:r w:rsidR="008A1DC1" w:rsidRPr="004B3AAA">
        <w:rPr>
          <w:rFonts w:ascii="Times New Roman" w:hAnsi="Times New Roman" w:cs="Times New Roman"/>
          <w:sz w:val="28"/>
          <w:szCs w:val="28"/>
        </w:rPr>
        <w:t>: 8(8482) 54-4</w:t>
      </w:r>
      <w:r w:rsidR="008C7BDD" w:rsidRPr="004B3AAA">
        <w:rPr>
          <w:rFonts w:ascii="Times New Roman" w:hAnsi="Times New Roman" w:cs="Times New Roman"/>
          <w:sz w:val="28"/>
          <w:szCs w:val="28"/>
        </w:rPr>
        <w:t>1</w:t>
      </w:r>
      <w:r w:rsidR="008A1DC1" w:rsidRPr="004B3AAA">
        <w:rPr>
          <w:rFonts w:ascii="Times New Roman" w:hAnsi="Times New Roman" w:cs="Times New Roman"/>
          <w:sz w:val="28"/>
          <w:szCs w:val="28"/>
        </w:rPr>
        <w:t>-</w:t>
      </w:r>
      <w:r w:rsidR="008C7BDD" w:rsidRPr="004B3AAA">
        <w:rPr>
          <w:rFonts w:ascii="Times New Roman" w:hAnsi="Times New Roman" w:cs="Times New Roman"/>
          <w:sz w:val="28"/>
          <w:szCs w:val="28"/>
        </w:rPr>
        <w:t>39</w:t>
      </w:r>
      <w:r w:rsidR="008A1DC1" w:rsidRPr="004B3AAA">
        <w:rPr>
          <w:rFonts w:ascii="Times New Roman" w:hAnsi="Times New Roman" w:cs="Times New Roman"/>
          <w:sz w:val="28"/>
          <w:szCs w:val="28"/>
        </w:rPr>
        <w:t xml:space="preserve"> (4</w:t>
      </w:r>
      <w:r w:rsidR="008C7BDD" w:rsidRPr="004B3AAA">
        <w:rPr>
          <w:rFonts w:ascii="Times New Roman" w:hAnsi="Times New Roman" w:cs="Times New Roman"/>
          <w:sz w:val="28"/>
          <w:szCs w:val="28"/>
        </w:rPr>
        <w:t>139</w:t>
      </w:r>
      <w:r w:rsidR="008A1DC1" w:rsidRPr="004B3AAA">
        <w:rPr>
          <w:rFonts w:ascii="Times New Roman" w:hAnsi="Times New Roman" w:cs="Times New Roman"/>
          <w:sz w:val="28"/>
          <w:szCs w:val="28"/>
        </w:rPr>
        <w:t>)</w:t>
      </w:r>
      <w:r w:rsidR="008C7BDD" w:rsidRPr="004B3AAA">
        <w:rPr>
          <w:rFonts w:ascii="Times New Roman" w:hAnsi="Times New Roman" w:cs="Times New Roman"/>
          <w:sz w:val="28"/>
          <w:szCs w:val="28"/>
        </w:rPr>
        <w:t>, 54-43-78 (4378),</w:t>
      </w:r>
      <w:r w:rsidRPr="004B3AAA">
        <w:rPr>
          <w:rFonts w:ascii="Times New Roman" w:hAnsi="Times New Roman" w:cs="Times New Roman"/>
          <w:sz w:val="28"/>
          <w:szCs w:val="28"/>
        </w:rPr>
        <w:t xml:space="preserve"> 54-43-76.</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Телефон</w:t>
      </w:r>
      <w:r w:rsidR="0019354E" w:rsidRPr="004B3AAA">
        <w:rPr>
          <w:rFonts w:ascii="Times New Roman" w:hAnsi="Times New Roman" w:cs="Times New Roman"/>
          <w:sz w:val="28"/>
          <w:szCs w:val="28"/>
        </w:rPr>
        <w:t>ы</w:t>
      </w:r>
      <w:r w:rsidR="009A2256">
        <w:rPr>
          <w:rFonts w:ascii="Times New Roman" w:hAnsi="Times New Roman" w:cs="Times New Roman"/>
          <w:sz w:val="28"/>
          <w:szCs w:val="28"/>
        </w:rPr>
        <w:t xml:space="preserve"> </w:t>
      </w:r>
      <w:r w:rsidR="00465F17" w:rsidRPr="004B3AAA">
        <w:rPr>
          <w:rFonts w:ascii="Times New Roman" w:hAnsi="Times New Roman" w:cs="Times New Roman"/>
          <w:sz w:val="28"/>
          <w:szCs w:val="28"/>
        </w:rPr>
        <w:t>администрации Комсомольского района</w:t>
      </w:r>
      <w:r w:rsidRPr="004B3AAA">
        <w:rPr>
          <w:rFonts w:ascii="Times New Roman" w:hAnsi="Times New Roman" w:cs="Times New Roman"/>
          <w:sz w:val="28"/>
          <w:szCs w:val="28"/>
        </w:rPr>
        <w:t xml:space="preserve">: </w:t>
      </w:r>
      <w:r w:rsidR="00616477" w:rsidRPr="004B3AAA">
        <w:rPr>
          <w:rFonts w:ascii="Times New Roman" w:hAnsi="Times New Roman" w:cs="Times New Roman"/>
          <w:sz w:val="28"/>
          <w:szCs w:val="28"/>
        </w:rPr>
        <w:t xml:space="preserve">отдел по работе с населением: </w:t>
      </w:r>
      <w:r w:rsidR="0019354E" w:rsidRPr="004B3AAA">
        <w:rPr>
          <w:rFonts w:ascii="Times New Roman" w:hAnsi="Times New Roman" w:cs="Times New Roman"/>
          <w:sz w:val="28"/>
          <w:szCs w:val="28"/>
        </w:rPr>
        <w:t xml:space="preserve">8 (8482) </w:t>
      </w:r>
      <w:r w:rsidR="00616477" w:rsidRPr="004B3AAA">
        <w:rPr>
          <w:rFonts w:ascii="Times New Roman" w:hAnsi="Times New Roman" w:cs="Times New Roman"/>
          <w:sz w:val="28"/>
          <w:szCs w:val="28"/>
        </w:rPr>
        <w:t>54-32-08</w:t>
      </w:r>
      <w:r w:rsidR="0019354E" w:rsidRPr="004B3AAA">
        <w:rPr>
          <w:rFonts w:ascii="Times New Roman" w:hAnsi="Times New Roman" w:cs="Times New Roman"/>
          <w:sz w:val="28"/>
          <w:szCs w:val="28"/>
        </w:rPr>
        <w:t xml:space="preserve"> (3208),54-30-35 (3035)</w:t>
      </w:r>
      <w:r w:rsidR="00616477" w:rsidRPr="004B3AAA">
        <w:rPr>
          <w:rFonts w:ascii="Times New Roman" w:hAnsi="Times New Roman" w:cs="Times New Roman"/>
          <w:sz w:val="28"/>
          <w:szCs w:val="28"/>
        </w:rPr>
        <w:t xml:space="preserve">, сектор Поволжский: </w:t>
      </w:r>
      <w:r w:rsidR="0019354E" w:rsidRPr="004B3AAA">
        <w:rPr>
          <w:rFonts w:ascii="Times New Roman" w:hAnsi="Times New Roman" w:cs="Times New Roman"/>
          <w:sz w:val="28"/>
          <w:szCs w:val="28"/>
        </w:rPr>
        <w:t xml:space="preserve">         8 (8482) </w:t>
      </w:r>
      <w:r w:rsidR="00616477" w:rsidRPr="004B3AAA">
        <w:rPr>
          <w:rFonts w:ascii="Times New Roman" w:hAnsi="Times New Roman" w:cs="Times New Roman"/>
          <w:sz w:val="28"/>
          <w:szCs w:val="28"/>
        </w:rPr>
        <w:t>40-47-33, 40-45-50, 48-81-81, сектор Федоровка 97-78-05, 97-78-01.</w:t>
      </w:r>
    </w:p>
    <w:p w:rsidR="0019354E"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Адрес электронной почты</w:t>
      </w:r>
      <w:r w:rsidR="00465F17" w:rsidRPr="004B3AAA">
        <w:rPr>
          <w:rFonts w:ascii="Times New Roman" w:hAnsi="Times New Roman" w:cs="Times New Roman"/>
          <w:sz w:val="28"/>
          <w:szCs w:val="28"/>
        </w:rPr>
        <w:t xml:space="preserve"> администрации Центрального района</w:t>
      </w:r>
      <w:r w:rsidRPr="004B3AAA">
        <w:rPr>
          <w:rFonts w:ascii="Times New Roman" w:hAnsi="Times New Roman" w:cs="Times New Roman"/>
          <w:sz w:val="28"/>
          <w:szCs w:val="28"/>
        </w:rPr>
        <w:t xml:space="preserve">: </w:t>
      </w:r>
      <w:r w:rsidR="0019354E" w:rsidRPr="004B3AAA">
        <w:rPr>
          <w:rFonts w:ascii="Times New Roman" w:hAnsi="Times New Roman" w:cs="Times New Roman"/>
          <w:sz w:val="28"/>
          <w:szCs w:val="28"/>
          <w:shd w:val="clear" w:color="auto" w:fill="FFFFFF"/>
        </w:rPr>
        <w:t>alimova.lk@tgl.ru.</w:t>
      </w:r>
    </w:p>
    <w:p w:rsidR="0019354E" w:rsidRPr="004B3AAA" w:rsidRDefault="00465F17"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электронной почты администрации Комсомольского района: </w:t>
      </w:r>
      <w:r w:rsidR="0019354E" w:rsidRPr="004B3AAA">
        <w:rPr>
          <w:rFonts w:ascii="Times New Roman" w:hAnsi="Times New Roman" w:cs="Times New Roman"/>
          <w:sz w:val="28"/>
          <w:szCs w:val="28"/>
          <w:shd w:val="clear" w:color="auto" w:fill="FFFFFF"/>
        </w:rPr>
        <w:t>akr@tgl.ru</w:t>
      </w:r>
      <w:r w:rsidR="0019354E" w:rsidRPr="004B3AAA">
        <w:rPr>
          <w:rFonts w:ascii="Times New Roman" w:hAnsi="Times New Roman" w:cs="Times New Roman"/>
          <w:sz w:val="28"/>
          <w:szCs w:val="28"/>
        </w:rPr>
        <w:t>.</w:t>
      </w:r>
    </w:p>
    <w:p w:rsidR="00616477"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раздела </w:t>
      </w:r>
      <w:r w:rsidR="008C7BDD" w:rsidRPr="004B3AAA">
        <w:rPr>
          <w:rFonts w:ascii="Times New Roman" w:hAnsi="Times New Roman" w:cs="Times New Roman"/>
          <w:sz w:val="28"/>
          <w:szCs w:val="28"/>
        </w:rPr>
        <w:t xml:space="preserve">администрации Центрального района </w:t>
      </w:r>
      <w:r w:rsidRPr="004B3AAA">
        <w:rPr>
          <w:rFonts w:ascii="Times New Roman" w:hAnsi="Times New Roman" w:cs="Times New Roman"/>
          <w:sz w:val="28"/>
          <w:szCs w:val="28"/>
        </w:rPr>
        <w:t>на официальном портале администрации городского округа Тольятти:</w:t>
      </w:r>
      <w:r w:rsidR="00616477" w:rsidRPr="004B3AAA">
        <w:rPr>
          <w:rFonts w:ascii="Times New Roman" w:hAnsi="Times New Roman" w:cs="Times New Roman"/>
          <w:sz w:val="28"/>
          <w:szCs w:val="28"/>
          <w:u w:val="single"/>
        </w:rPr>
        <w:t>https://tgl.ru/structure/department/about-ad</w:t>
      </w:r>
      <w:r w:rsidR="00D95551" w:rsidRPr="004B3AAA">
        <w:rPr>
          <w:rFonts w:ascii="Times New Roman" w:hAnsi="Times New Roman" w:cs="Times New Roman"/>
          <w:sz w:val="28"/>
          <w:szCs w:val="28"/>
          <w:u w:val="single"/>
        </w:rPr>
        <w:t>ministraciya-centralnogo-rayona.</w:t>
      </w:r>
    </w:p>
    <w:p w:rsidR="00D95551" w:rsidRPr="004B3AAA" w:rsidRDefault="008C7BDD" w:rsidP="008A1DC1">
      <w:pPr>
        <w:pStyle w:val="ConsPlusNormal"/>
        <w:spacing w:before="220"/>
        <w:ind w:firstLine="540"/>
        <w:jc w:val="both"/>
        <w:rPr>
          <w:rFonts w:ascii="Times New Roman" w:hAnsi="Times New Roman" w:cs="Times New Roman"/>
          <w:sz w:val="28"/>
          <w:szCs w:val="28"/>
          <w:u w:val="single"/>
        </w:rPr>
      </w:pPr>
      <w:r w:rsidRPr="004B3AAA">
        <w:rPr>
          <w:rFonts w:ascii="Times New Roman" w:hAnsi="Times New Roman" w:cs="Times New Roman"/>
          <w:sz w:val="28"/>
          <w:szCs w:val="28"/>
        </w:rPr>
        <w:t>Адрес раздела администрации Комсомольского района на официальном портале администрации городского округа Тольятти:</w:t>
      </w:r>
      <w:hyperlink r:id="rId14" w:history="1">
        <w:r w:rsidR="006340CD" w:rsidRPr="004B3AAA">
          <w:rPr>
            <w:rStyle w:val="a5"/>
            <w:rFonts w:ascii="Times New Roman" w:hAnsi="Times New Roman" w:cs="Times New Roman"/>
            <w:color w:val="auto"/>
            <w:sz w:val="28"/>
            <w:szCs w:val="28"/>
          </w:rPr>
          <w:t>https://tgl.ru/structure/department/about-administraciya-komsomolskogo-rayona</w:t>
        </w:r>
      </w:hyperlink>
      <w:r w:rsidR="00D95551" w:rsidRPr="004B3AAA">
        <w:rPr>
          <w:rFonts w:ascii="Times New Roman" w:hAnsi="Times New Roman" w:cs="Times New Roman"/>
          <w:sz w:val="28"/>
          <w:szCs w:val="28"/>
          <w:u w:val="single"/>
        </w:rPr>
        <w:t>.</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2.4.2. Организация, уполномоченная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Информация о МАУ "МФЦ":</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Место нахождения администрации МАУ "МФЦ": 445010, Самарская обл., г. Тольятти, ул. Советская, д. 51А.</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Место нахождения отделения МФЦ по Автозаводскому району: г. Тольятти, ул. </w:t>
      </w:r>
      <w:proofErr w:type="gramStart"/>
      <w:r w:rsidRPr="004B3AAA">
        <w:rPr>
          <w:rFonts w:ascii="Times New Roman" w:hAnsi="Times New Roman" w:cs="Times New Roman"/>
          <w:sz w:val="28"/>
          <w:szCs w:val="28"/>
        </w:rPr>
        <w:t>Юбилейная</w:t>
      </w:r>
      <w:proofErr w:type="gramEnd"/>
      <w:r w:rsidRPr="004B3AAA">
        <w:rPr>
          <w:rFonts w:ascii="Times New Roman" w:hAnsi="Times New Roman" w:cs="Times New Roman"/>
          <w:sz w:val="28"/>
          <w:szCs w:val="28"/>
        </w:rPr>
        <w:t>, д. 4.</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Место нахождения отделения МФЦ N 2 по Автозаводскому району: г. Тольятти, ул. Автостроителей, д. 5.</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Место нахождения отделения МФЦ по Центральному району: г. </w:t>
      </w:r>
      <w:r w:rsidRPr="004B3AAA">
        <w:rPr>
          <w:rFonts w:ascii="Times New Roman" w:hAnsi="Times New Roman" w:cs="Times New Roman"/>
          <w:sz w:val="28"/>
          <w:szCs w:val="28"/>
        </w:rPr>
        <w:lastRenderedPageBreak/>
        <w:t>Тольятти, ул. Мира, д. 84.</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Место нахождения отделения МФЦ по Комсомольскому району: г. Тольятти, ул. </w:t>
      </w:r>
      <w:proofErr w:type="gramStart"/>
      <w:r w:rsidRPr="004B3AAA">
        <w:rPr>
          <w:rFonts w:ascii="Times New Roman" w:hAnsi="Times New Roman" w:cs="Times New Roman"/>
          <w:sz w:val="28"/>
          <w:szCs w:val="28"/>
        </w:rPr>
        <w:t>Ярославская</w:t>
      </w:r>
      <w:proofErr w:type="gramEnd"/>
      <w:r w:rsidRPr="004B3AAA">
        <w:rPr>
          <w:rFonts w:ascii="Times New Roman" w:hAnsi="Times New Roman" w:cs="Times New Roman"/>
          <w:sz w:val="28"/>
          <w:szCs w:val="28"/>
        </w:rPr>
        <w:t>, д. 35.</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Телефон приемной МАУ "МФЦ": 8(8482) 52-50-50.</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Телефон контактного центра МАУ "МФЦ": 8(8482) 51-21-21.</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Адрес портала Самарской области </w:t>
      </w:r>
      <w:r w:rsidR="00940F95" w:rsidRPr="004B3AAA">
        <w:rPr>
          <w:rFonts w:ascii="Times New Roman" w:hAnsi="Times New Roman" w:cs="Times New Roman"/>
          <w:sz w:val="28"/>
          <w:szCs w:val="28"/>
        </w:rPr>
        <w:t xml:space="preserve">«Мои документы» </w:t>
      </w:r>
      <w:r w:rsidRPr="004B3AAA">
        <w:rPr>
          <w:rFonts w:ascii="Times New Roman" w:hAnsi="Times New Roman" w:cs="Times New Roman"/>
          <w:sz w:val="28"/>
          <w:szCs w:val="28"/>
        </w:rPr>
        <w:t>в информационно-телекоммуникационной сети Интернет: http://mfc63.samregion.ru.</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Адрес электронной почты (e-</w:t>
      </w:r>
      <w:proofErr w:type="spellStart"/>
      <w:r w:rsidRPr="004B3AAA">
        <w:rPr>
          <w:rFonts w:ascii="Times New Roman" w:hAnsi="Times New Roman" w:cs="Times New Roman"/>
          <w:sz w:val="28"/>
          <w:szCs w:val="28"/>
        </w:rPr>
        <w:t>mail</w:t>
      </w:r>
      <w:proofErr w:type="spellEnd"/>
      <w:r w:rsidRPr="004B3AAA">
        <w:rPr>
          <w:rFonts w:ascii="Times New Roman" w:hAnsi="Times New Roman" w:cs="Times New Roman"/>
          <w:sz w:val="28"/>
          <w:szCs w:val="28"/>
        </w:rPr>
        <w:t>): info@mfc63.ru.</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Информацию об адресах пунктов приема документов МАУ "МФЦ" и о графике работы МАУ "МФЦ" можно получить:</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по телефону контактного центра МАУ "МФЦ": 8 (8482) 51-21-21;</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в отделениях МАУ "МФЦ";</w:t>
      </w:r>
    </w:p>
    <w:p w:rsidR="006340CD" w:rsidRPr="004B3AAA" w:rsidRDefault="006340CD" w:rsidP="006340CD">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на портале Самарской области </w:t>
      </w:r>
      <w:r w:rsidR="009A1300" w:rsidRPr="004B3AAA">
        <w:rPr>
          <w:rFonts w:ascii="Times New Roman" w:hAnsi="Times New Roman" w:cs="Times New Roman"/>
          <w:sz w:val="28"/>
          <w:szCs w:val="28"/>
        </w:rPr>
        <w:t xml:space="preserve">«Мои документы» </w:t>
      </w:r>
      <w:r w:rsidRPr="004B3AAA">
        <w:rPr>
          <w:rFonts w:ascii="Times New Roman" w:hAnsi="Times New Roman" w:cs="Times New Roman"/>
          <w:sz w:val="28"/>
          <w:szCs w:val="28"/>
        </w:rPr>
        <w:t>в информационно-телекоммуникационной сети Интернет: http://mfc63.samregion.ru.</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2.5. Результатом предоставления муниципальной услуги являются:</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выдача выписки из </w:t>
      </w:r>
      <w:proofErr w:type="spellStart"/>
      <w:r w:rsidRPr="004B3AAA">
        <w:rPr>
          <w:rFonts w:ascii="Times New Roman" w:hAnsi="Times New Roman" w:cs="Times New Roman"/>
          <w:sz w:val="28"/>
          <w:szCs w:val="28"/>
        </w:rPr>
        <w:t>похозяйственной</w:t>
      </w:r>
      <w:proofErr w:type="spellEnd"/>
      <w:r w:rsidRPr="004B3AAA">
        <w:rPr>
          <w:rFonts w:ascii="Times New Roman" w:hAnsi="Times New Roman" w:cs="Times New Roman"/>
          <w:sz w:val="28"/>
          <w:szCs w:val="28"/>
        </w:rPr>
        <w:t xml:space="preserve"> книги;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отказ в выдаче выписки из </w:t>
      </w:r>
      <w:proofErr w:type="spellStart"/>
      <w:r w:rsidRPr="004B3AAA">
        <w:rPr>
          <w:rFonts w:ascii="Times New Roman" w:hAnsi="Times New Roman" w:cs="Times New Roman"/>
          <w:sz w:val="28"/>
          <w:szCs w:val="28"/>
        </w:rPr>
        <w:t>похозяйственной</w:t>
      </w:r>
      <w:proofErr w:type="spellEnd"/>
      <w:r w:rsidRPr="004B3AAA">
        <w:rPr>
          <w:rFonts w:ascii="Times New Roman" w:hAnsi="Times New Roman" w:cs="Times New Roman"/>
          <w:sz w:val="28"/>
          <w:szCs w:val="28"/>
        </w:rPr>
        <w:t xml:space="preserve"> книги.</w:t>
      </w:r>
    </w:p>
    <w:p w:rsidR="0029399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2.6. </w:t>
      </w:r>
      <w:r w:rsidR="00293991" w:rsidRPr="004B3AAA">
        <w:rPr>
          <w:rFonts w:ascii="Times New Roman" w:hAnsi="Times New Roman" w:cs="Times New Roman"/>
          <w:sz w:val="28"/>
          <w:szCs w:val="28"/>
        </w:rPr>
        <w:t>Срок предоставления м</w:t>
      </w:r>
      <w:r w:rsidRPr="004B3AAA">
        <w:rPr>
          <w:rFonts w:ascii="Times New Roman" w:hAnsi="Times New Roman" w:cs="Times New Roman"/>
          <w:sz w:val="28"/>
          <w:szCs w:val="28"/>
        </w:rPr>
        <w:t>униципальн</w:t>
      </w:r>
      <w:r w:rsidR="00293991" w:rsidRPr="004B3AAA">
        <w:rPr>
          <w:rFonts w:ascii="Times New Roman" w:hAnsi="Times New Roman" w:cs="Times New Roman"/>
          <w:sz w:val="28"/>
          <w:szCs w:val="28"/>
        </w:rPr>
        <w:t>ой услуги:</w:t>
      </w:r>
    </w:p>
    <w:p w:rsidR="008A1DC1" w:rsidRPr="004B3AAA" w:rsidRDefault="0029399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2.6.1. Срок предоставления муниципальной услуги составляет</w:t>
      </w:r>
      <w:r w:rsidR="008A1DC1" w:rsidRPr="004B3AAA">
        <w:rPr>
          <w:rFonts w:ascii="Times New Roman" w:hAnsi="Times New Roman" w:cs="Times New Roman"/>
          <w:sz w:val="28"/>
          <w:szCs w:val="28"/>
        </w:rPr>
        <w:t xml:space="preserve"> 10 рабочих дней со дня поступления в администрацию района заявления о пред</w:t>
      </w:r>
      <w:r w:rsidRPr="004B3AAA">
        <w:rPr>
          <w:rFonts w:ascii="Times New Roman" w:hAnsi="Times New Roman" w:cs="Times New Roman"/>
          <w:sz w:val="28"/>
          <w:szCs w:val="28"/>
        </w:rPr>
        <w:t>оставлении муниципальной услуги из МАУ "МФЦ"</w:t>
      </w:r>
      <w:r w:rsidR="00396C90" w:rsidRPr="004B3AAA">
        <w:rPr>
          <w:rFonts w:ascii="Times New Roman" w:hAnsi="Times New Roman" w:cs="Times New Roman"/>
          <w:sz w:val="28"/>
          <w:szCs w:val="28"/>
        </w:rPr>
        <w:t>.</w:t>
      </w:r>
    </w:p>
    <w:p w:rsidR="00396C90" w:rsidRPr="004B3AAA" w:rsidRDefault="00396C90" w:rsidP="00396C90">
      <w:pPr>
        <w:autoSpaceDE w:val="0"/>
        <w:autoSpaceDN w:val="0"/>
        <w:adjustRightInd w:val="0"/>
        <w:ind w:firstLine="540"/>
        <w:jc w:val="both"/>
        <w:rPr>
          <w:rFonts w:eastAsiaTheme="minorHAnsi"/>
          <w:sz w:val="28"/>
          <w:szCs w:val="28"/>
          <w:lang w:eastAsia="en-US"/>
        </w:rPr>
      </w:pPr>
    </w:p>
    <w:p w:rsidR="00396C90" w:rsidRPr="004B3AAA" w:rsidRDefault="00396C90" w:rsidP="00396C90">
      <w:pPr>
        <w:autoSpaceDE w:val="0"/>
        <w:autoSpaceDN w:val="0"/>
        <w:adjustRightInd w:val="0"/>
        <w:ind w:firstLine="540"/>
        <w:jc w:val="both"/>
        <w:rPr>
          <w:rFonts w:eastAsiaTheme="minorHAnsi"/>
          <w:sz w:val="28"/>
          <w:szCs w:val="28"/>
          <w:lang w:eastAsia="en-US"/>
        </w:rPr>
      </w:pPr>
      <w:r w:rsidRPr="004B3AAA">
        <w:rPr>
          <w:rFonts w:eastAsiaTheme="minorHAnsi"/>
          <w:sz w:val="28"/>
          <w:szCs w:val="28"/>
          <w:lang w:eastAsia="en-US"/>
        </w:rPr>
        <w:t xml:space="preserve">2.6.2. Срок исправления опечаток и ошибок в выданных в результате предоставления муниципальной услуги документах - в течение </w:t>
      </w:r>
      <w:r w:rsidR="00626307" w:rsidRPr="004B3AAA">
        <w:rPr>
          <w:rFonts w:eastAsiaTheme="minorHAnsi"/>
          <w:sz w:val="28"/>
          <w:szCs w:val="28"/>
          <w:lang w:eastAsia="en-US"/>
        </w:rPr>
        <w:t>5</w:t>
      </w:r>
      <w:r w:rsidRPr="004B3AAA">
        <w:rPr>
          <w:rFonts w:eastAsiaTheme="minorHAnsi"/>
          <w:sz w:val="28"/>
          <w:szCs w:val="28"/>
          <w:lang w:eastAsia="en-US"/>
        </w:rPr>
        <w:t xml:space="preserve"> рабочих дней со дня, следующего за днем приема и регистрации заявления об исправлении допущенных опечаток и ошибок.</w:t>
      </w:r>
    </w:p>
    <w:p w:rsidR="00396C90" w:rsidRPr="004B3AAA" w:rsidRDefault="00396C90" w:rsidP="00293991">
      <w:pPr>
        <w:pStyle w:val="ConsTitle"/>
        <w:numPr>
          <w:ilvl w:val="0"/>
          <w:numId w:val="0"/>
        </w:numPr>
        <w:shd w:val="clear" w:color="auto" w:fill="auto"/>
        <w:ind w:firstLine="540"/>
        <w:rPr>
          <w:sz w:val="28"/>
          <w:szCs w:val="28"/>
        </w:rPr>
      </w:pPr>
    </w:p>
    <w:p w:rsidR="00293991" w:rsidRPr="004B3AAA" w:rsidRDefault="00C1348B" w:rsidP="00293991">
      <w:pPr>
        <w:pStyle w:val="ConsTitle"/>
        <w:numPr>
          <w:ilvl w:val="0"/>
          <w:numId w:val="0"/>
        </w:numPr>
        <w:shd w:val="clear" w:color="auto" w:fill="auto"/>
        <w:ind w:firstLine="540"/>
        <w:rPr>
          <w:sz w:val="28"/>
          <w:szCs w:val="28"/>
        </w:rPr>
      </w:pPr>
      <w:r w:rsidRPr="004B3AAA">
        <w:rPr>
          <w:sz w:val="28"/>
          <w:szCs w:val="28"/>
        </w:rPr>
        <w:t>2.6.</w:t>
      </w:r>
      <w:r w:rsidR="00396C90" w:rsidRPr="004B3AAA">
        <w:rPr>
          <w:sz w:val="28"/>
          <w:szCs w:val="28"/>
        </w:rPr>
        <w:t>3</w:t>
      </w:r>
      <w:r w:rsidR="00293991" w:rsidRPr="004B3AAA">
        <w:rPr>
          <w:sz w:val="28"/>
          <w:szCs w:val="28"/>
        </w:rPr>
        <w:t>. Исчисление сроков, определенных настоящим административным регламентом, производится в соответствии с правилами главы 11 Гражданского кодекса Российской Федерации.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2.7. Правовые основания для предоставления муниципальной услуги: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2.7.1. Правовой акт, предусматривающий основания для предоставления муниципальной услуги: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Федеральный </w:t>
      </w:r>
      <w:hyperlink r:id="rId15">
        <w:r w:rsidRPr="004B3AAA">
          <w:rPr>
            <w:rFonts w:ascii="Times New Roman" w:hAnsi="Times New Roman" w:cs="Times New Roman"/>
            <w:sz w:val="28"/>
            <w:szCs w:val="28"/>
          </w:rPr>
          <w:t>закон</w:t>
        </w:r>
      </w:hyperlink>
      <w:r w:rsidR="00C55847">
        <w:rPr>
          <w:rFonts w:ascii="Times New Roman" w:hAnsi="Times New Roman" w:cs="Times New Roman"/>
          <w:sz w:val="28"/>
          <w:szCs w:val="28"/>
        </w:rPr>
        <w:t xml:space="preserve"> </w:t>
      </w:r>
      <w:r w:rsidR="00237548" w:rsidRPr="004B3AAA">
        <w:rPr>
          <w:rFonts w:ascii="Times New Roman" w:hAnsi="Times New Roman" w:cs="Times New Roman"/>
          <w:sz w:val="28"/>
          <w:szCs w:val="28"/>
        </w:rPr>
        <w:t>Российской Федерации</w:t>
      </w:r>
      <w:r w:rsidR="00C55847">
        <w:rPr>
          <w:rFonts w:ascii="Times New Roman" w:hAnsi="Times New Roman" w:cs="Times New Roman"/>
          <w:sz w:val="28"/>
          <w:szCs w:val="28"/>
        </w:rPr>
        <w:t xml:space="preserve"> </w:t>
      </w:r>
      <w:r w:rsidRPr="004B3AAA">
        <w:rPr>
          <w:rFonts w:ascii="Times New Roman" w:hAnsi="Times New Roman" w:cs="Times New Roman"/>
          <w:sz w:val="28"/>
          <w:szCs w:val="28"/>
        </w:rPr>
        <w:t>от 06.10.2003</w:t>
      </w:r>
      <w:r w:rsidR="008C7BDD" w:rsidRPr="004B3AAA">
        <w:rPr>
          <w:rFonts w:ascii="Times New Roman" w:hAnsi="Times New Roman" w:cs="Times New Roman"/>
          <w:sz w:val="28"/>
          <w:szCs w:val="28"/>
        </w:rPr>
        <w:t xml:space="preserve"> №</w:t>
      </w:r>
      <w:r w:rsidRPr="004B3AAA">
        <w:rPr>
          <w:rFonts w:ascii="Times New Roman" w:hAnsi="Times New Roman" w:cs="Times New Roman"/>
          <w:sz w:val="28"/>
          <w:szCs w:val="28"/>
        </w:rPr>
        <w:t xml:space="preserve"> 131-ФЗ "Об </w:t>
      </w:r>
      <w:r w:rsidRPr="004B3AAA">
        <w:rPr>
          <w:rFonts w:ascii="Times New Roman" w:hAnsi="Times New Roman" w:cs="Times New Roman"/>
          <w:sz w:val="28"/>
          <w:szCs w:val="28"/>
        </w:rPr>
        <w:lastRenderedPageBreak/>
        <w:t>общих принципах организации местного самоуправления в Российской Федерации";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Федеральный </w:t>
      </w:r>
      <w:hyperlink r:id="rId16">
        <w:r w:rsidRPr="004B3AAA">
          <w:rPr>
            <w:rFonts w:ascii="Times New Roman" w:hAnsi="Times New Roman" w:cs="Times New Roman"/>
            <w:sz w:val="28"/>
            <w:szCs w:val="28"/>
          </w:rPr>
          <w:t>закон</w:t>
        </w:r>
      </w:hyperlink>
      <w:r w:rsidR="00C55847">
        <w:rPr>
          <w:rFonts w:ascii="Times New Roman" w:hAnsi="Times New Roman" w:cs="Times New Roman"/>
          <w:sz w:val="28"/>
          <w:szCs w:val="28"/>
        </w:rPr>
        <w:t xml:space="preserve"> </w:t>
      </w:r>
      <w:r w:rsidR="00237548" w:rsidRPr="004B3AAA">
        <w:rPr>
          <w:rFonts w:ascii="Times New Roman" w:hAnsi="Times New Roman" w:cs="Times New Roman"/>
          <w:sz w:val="28"/>
          <w:szCs w:val="28"/>
        </w:rPr>
        <w:t>Российской Федерации</w:t>
      </w:r>
      <w:r w:rsidR="00C55847">
        <w:rPr>
          <w:rFonts w:ascii="Times New Roman" w:hAnsi="Times New Roman" w:cs="Times New Roman"/>
          <w:sz w:val="28"/>
          <w:szCs w:val="28"/>
        </w:rPr>
        <w:t xml:space="preserve"> </w:t>
      </w:r>
      <w:r w:rsidRPr="004B3AAA">
        <w:rPr>
          <w:rFonts w:ascii="Times New Roman" w:hAnsi="Times New Roman" w:cs="Times New Roman"/>
          <w:sz w:val="28"/>
          <w:szCs w:val="28"/>
        </w:rPr>
        <w:t>от 27.07.2010</w:t>
      </w:r>
      <w:r w:rsidR="008C7BDD" w:rsidRPr="004B3AAA">
        <w:rPr>
          <w:rFonts w:ascii="Times New Roman" w:hAnsi="Times New Roman" w:cs="Times New Roman"/>
          <w:sz w:val="28"/>
          <w:szCs w:val="28"/>
        </w:rPr>
        <w:t xml:space="preserve"> №</w:t>
      </w:r>
      <w:r w:rsidRPr="004B3AAA">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Федеральный </w:t>
      </w:r>
      <w:hyperlink r:id="rId17">
        <w:r w:rsidRPr="004B3AAA">
          <w:rPr>
            <w:rFonts w:ascii="Times New Roman" w:hAnsi="Times New Roman" w:cs="Times New Roman"/>
            <w:sz w:val="28"/>
            <w:szCs w:val="28"/>
          </w:rPr>
          <w:t>закон</w:t>
        </w:r>
      </w:hyperlink>
      <w:r w:rsidR="00C55847">
        <w:rPr>
          <w:rFonts w:ascii="Times New Roman" w:hAnsi="Times New Roman" w:cs="Times New Roman"/>
          <w:sz w:val="28"/>
          <w:szCs w:val="28"/>
        </w:rPr>
        <w:t xml:space="preserve"> </w:t>
      </w:r>
      <w:r w:rsidR="00237548" w:rsidRPr="004B3AAA">
        <w:rPr>
          <w:rFonts w:ascii="Times New Roman" w:hAnsi="Times New Roman" w:cs="Times New Roman"/>
          <w:sz w:val="28"/>
          <w:szCs w:val="28"/>
        </w:rPr>
        <w:t>Российской</w:t>
      </w:r>
      <w:r w:rsidR="00C55847">
        <w:rPr>
          <w:rFonts w:ascii="Times New Roman" w:hAnsi="Times New Roman" w:cs="Times New Roman"/>
          <w:sz w:val="28"/>
          <w:szCs w:val="28"/>
        </w:rPr>
        <w:t xml:space="preserve"> </w:t>
      </w:r>
      <w:r w:rsidR="00237548" w:rsidRPr="004B3AAA">
        <w:rPr>
          <w:rFonts w:ascii="Times New Roman" w:hAnsi="Times New Roman" w:cs="Times New Roman"/>
          <w:sz w:val="28"/>
          <w:szCs w:val="28"/>
        </w:rPr>
        <w:t>Федерации</w:t>
      </w:r>
      <w:r w:rsidR="00C55847">
        <w:rPr>
          <w:rFonts w:ascii="Times New Roman" w:hAnsi="Times New Roman" w:cs="Times New Roman"/>
          <w:sz w:val="28"/>
          <w:szCs w:val="28"/>
        </w:rPr>
        <w:t xml:space="preserve"> </w:t>
      </w:r>
      <w:r w:rsidRPr="004B3AAA">
        <w:rPr>
          <w:rFonts w:ascii="Times New Roman" w:hAnsi="Times New Roman" w:cs="Times New Roman"/>
          <w:sz w:val="28"/>
          <w:szCs w:val="28"/>
        </w:rPr>
        <w:t>от 07.07.2003</w:t>
      </w:r>
      <w:r w:rsidR="008C7BDD" w:rsidRPr="004B3AAA">
        <w:rPr>
          <w:rFonts w:ascii="Times New Roman" w:hAnsi="Times New Roman" w:cs="Times New Roman"/>
          <w:sz w:val="28"/>
          <w:szCs w:val="28"/>
        </w:rPr>
        <w:t>№</w:t>
      </w:r>
      <w:r w:rsidRPr="004B3AAA">
        <w:rPr>
          <w:rFonts w:ascii="Times New Roman" w:hAnsi="Times New Roman" w:cs="Times New Roman"/>
          <w:sz w:val="28"/>
          <w:szCs w:val="28"/>
        </w:rPr>
        <w:t xml:space="preserve"> 112-ФЗ "О личном подсобном хозяйстве";</w:t>
      </w:r>
    </w:p>
    <w:p w:rsidR="008A1DC1" w:rsidRPr="004B3AAA" w:rsidRDefault="00074AC9" w:rsidP="008A1DC1">
      <w:pPr>
        <w:pStyle w:val="ConsPlusNormal"/>
        <w:spacing w:before="220"/>
        <w:ind w:firstLine="540"/>
        <w:jc w:val="both"/>
        <w:rPr>
          <w:rFonts w:ascii="Times New Roman" w:hAnsi="Times New Roman" w:cs="Times New Roman"/>
          <w:sz w:val="28"/>
          <w:szCs w:val="28"/>
        </w:rPr>
      </w:pPr>
      <w:hyperlink r:id="rId18">
        <w:r w:rsidR="008A1DC1" w:rsidRPr="004B3AAA">
          <w:rPr>
            <w:rFonts w:ascii="Times New Roman" w:hAnsi="Times New Roman" w:cs="Times New Roman"/>
            <w:sz w:val="28"/>
            <w:szCs w:val="28"/>
          </w:rPr>
          <w:t>Приказ</w:t>
        </w:r>
      </w:hyperlink>
      <w:r w:rsidR="008A1DC1" w:rsidRPr="004B3AAA">
        <w:rPr>
          <w:rFonts w:ascii="Times New Roman" w:hAnsi="Times New Roman" w:cs="Times New Roman"/>
          <w:sz w:val="28"/>
          <w:szCs w:val="28"/>
        </w:rPr>
        <w:t xml:space="preserve"> Минсельхоза </w:t>
      </w:r>
      <w:r w:rsidR="00237548" w:rsidRPr="004B3AAA">
        <w:rPr>
          <w:rFonts w:ascii="Times New Roman" w:hAnsi="Times New Roman" w:cs="Times New Roman"/>
          <w:sz w:val="28"/>
          <w:szCs w:val="28"/>
        </w:rPr>
        <w:t>Российской Федерации</w:t>
      </w:r>
      <w:r w:rsidR="008A1DC1" w:rsidRPr="004B3AAA">
        <w:rPr>
          <w:rFonts w:ascii="Times New Roman" w:hAnsi="Times New Roman" w:cs="Times New Roman"/>
          <w:sz w:val="28"/>
          <w:szCs w:val="28"/>
        </w:rPr>
        <w:t xml:space="preserve"> от 11.10.2010</w:t>
      </w:r>
      <w:r w:rsidR="008C7BDD" w:rsidRPr="004B3AAA">
        <w:rPr>
          <w:rFonts w:ascii="Times New Roman" w:hAnsi="Times New Roman" w:cs="Times New Roman"/>
          <w:sz w:val="28"/>
          <w:szCs w:val="28"/>
        </w:rPr>
        <w:t>№</w:t>
      </w:r>
      <w:r w:rsidR="008A1DC1" w:rsidRPr="004B3AAA">
        <w:rPr>
          <w:rFonts w:ascii="Times New Roman" w:hAnsi="Times New Roman" w:cs="Times New Roman"/>
          <w:sz w:val="28"/>
          <w:szCs w:val="28"/>
        </w:rPr>
        <w:t xml:space="preserve"> 345 "Об утверждении формы и порядка ведения </w:t>
      </w:r>
      <w:proofErr w:type="spellStart"/>
      <w:r w:rsidR="008A1DC1" w:rsidRPr="004B3AAA">
        <w:rPr>
          <w:rFonts w:ascii="Times New Roman" w:hAnsi="Times New Roman" w:cs="Times New Roman"/>
          <w:sz w:val="28"/>
          <w:szCs w:val="28"/>
        </w:rPr>
        <w:t>похозяйственных</w:t>
      </w:r>
      <w:proofErr w:type="spellEnd"/>
      <w:r w:rsidR="008A1DC1" w:rsidRPr="004B3AAA">
        <w:rPr>
          <w:rFonts w:ascii="Times New Roman" w:hAnsi="Times New Roman" w:cs="Times New Roman"/>
          <w:sz w:val="28"/>
          <w:szCs w:val="28"/>
        </w:rPr>
        <w:t xml:space="preserve"> книг органами местного самоуправления поселений и органами местного самоуправления городских округов";</w:t>
      </w:r>
    </w:p>
    <w:p w:rsidR="008A1DC1" w:rsidRPr="004B3AAA" w:rsidRDefault="00074AC9" w:rsidP="008A1DC1">
      <w:pPr>
        <w:pStyle w:val="ConsPlusNormal"/>
        <w:spacing w:before="220"/>
        <w:ind w:firstLine="540"/>
        <w:jc w:val="both"/>
        <w:rPr>
          <w:rFonts w:ascii="Times New Roman" w:hAnsi="Times New Roman" w:cs="Times New Roman"/>
          <w:sz w:val="28"/>
          <w:szCs w:val="28"/>
        </w:rPr>
      </w:pPr>
      <w:hyperlink r:id="rId19">
        <w:r w:rsidR="008A1DC1" w:rsidRPr="004B3AAA">
          <w:rPr>
            <w:rFonts w:ascii="Times New Roman" w:hAnsi="Times New Roman" w:cs="Times New Roman"/>
            <w:sz w:val="28"/>
            <w:szCs w:val="28"/>
          </w:rPr>
          <w:t>Устав</w:t>
        </w:r>
      </w:hyperlink>
      <w:r w:rsidR="008A1DC1" w:rsidRPr="004B3AAA">
        <w:rPr>
          <w:rFonts w:ascii="Times New Roman" w:hAnsi="Times New Roman" w:cs="Times New Roman"/>
          <w:sz w:val="28"/>
          <w:szCs w:val="28"/>
        </w:rPr>
        <w:t xml:space="preserve"> городского округа Тольятти Самарской области.</w:t>
      </w:r>
    </w:p>
    <w:p w:rsidR="008A1DC1" w:rsidRPr="004B3AAA" w:rsidRDefault="008A1DC1" w:rsidP="008A1DC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8A1DC1" w:rsidRPr="004B3AAA" w:rsidRDefault="008A1DC1" w:rsidP="008A1DC1">
      <w:pPr>
        <w:pStyle w:val="ConsPlusNormal"/>
        <w:spacing w:before="220"/>
        <w:ind w:firstLine="540"/>
        <w:jc w:val="both"/>
        <w:rPr>
          <w:rFonts w:ascii="Times New Roman" w:hAnsi="Times New Roman" w:cs="Times New Roman"/>
          <w:sz w:val="28"/>
          <w:szCs w:val="28"/>
        </w:rPr>
      </w:pPr>
      <w:bookmarkStart w:id="2" w:name="P111"/>
      <w:bookmarkEnd w:id="2"/>
      <w:r w:rsidRPr="004B3AAA">
        <w:rPr>
          <w:rFonts w:ascii="Times New Roman" w:hAnsi="Times New Roman" w:cs="Times New Roman"/>
          <w:sz w:val="28"/>
          <w:szCs w:val="28"/>
        </w:rPr>
        <w:t>2.8.1. Перечень документов:</w:t>
      </w:r>
    </w:p>
    <w:p w:rsidR="008A1DC1" w:rsidRPr="004B3AAA" w:rsidRDefault="008A1DC1" w:rsidP="008A1DC1">
      <w:pPr>
        <w:pStyle w:val="ConsPlusNormal"/>
        <w:spacing w:before="220"/>
        <w:ind w:firstLine="540"/>
        <w:jc w:val="both"/>
      </w:pPr>
    </w:p>
    <w:tbl>
      <w:tblPr>
        <w:tblW w:w="11028"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01"/>
        <w:gridCol w:w="1559"/>
        <w:gridCol w:w="1417"/>
        <w:gridCol w:w="1418"/>
        <w:gridCol w:w="1502"/>
        <w:gridCol w:w="1049"/>
        <w:gridCol w:w="1814"/>
      </w:tblGrid>
      <w:tr w:rsidR="00797F0C" w:rsidRPr="004B3AAA" w:rsidTr="00396C90">
        <w:tc>
          <w:tcPr>
            <w:tcW w:w="568"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N </w:t>
            </w:r>
            <w:proofErr w:type="gramStart"/>
            <w:r w:rsidRPr="004B3AAA">
              <w:rPr>
                <w:rFonts w:ascii="Times New Roman" w:hAnsi="Times New Roman" w:cs="Times New Roman"/>
                <w:sz w:val="20"/>
                <w:szCs w:val="20"/>
              </w:rPr>
              <w:t>п</w:t>
            </w:r>
            <w:proofErr w:type="gramEnd"/>
            <w:r w:rsidRPr="004B3AAA">
              <w:rPr>
                <w:rFonts w:ascii="Times New Roman" w:hAnsi="Times New Roman" w:cs="Times New Roman"/>
                <w:sz w:val="20"/>
                <w:szCs w:val="20"/>
              </w:rPr>
              <w:t>/п</w:t>
            </w:r>
          </w:p>
        </w:tc>
        <w:tc>
          <w:tcPr>
            <w:tcW w:w="1701"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Унифицированное наименование вида документа (сведений) для использования в информационных системах</w:t>
            </w:r>
            <w:r w:rsidR="00396C90" w:rsidRPr="004B3AAA">
              <w:rPr>
                <w:rFonts w:ascii="Times New Roman" w:hAnsi="Times New Roman" w:cs="Times New Roman"/>
                <w:sz w:val="20"/>
                <w:szCs w:val="20"/>
              </w:rPr>
              <w:t>*</w:t>
            </w:r>
          </w:p>
        </w:tc>
        <w:tc>
          <w:tcPr>
            <w:tcW w:w="155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Наименование вида документа (сведений) в соответствии с нормативными правовыми актами</w:t>
            </w:r>
          </w:p>
        </w:tc>
        <w:tc>
          <w:tcPr>
            <w:tcW w:w="1417"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Форма представления документа (сведений) (оригинал/копия/в форме электронного документа), количество экземпляров</w:t>
            </w:r>
          </w:p>
        </w:tc>
        <w:tc>
          <w:tcPr>
            <w:tcW w:w="1418"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Условия представления документа (сведений)</w:t>
            </w:r>
            <w:r w:rsidR="00396C90" w:rsidRPr="004B3AAA">
              <w:rPr>
                <w:rFonts w:ascii="Times New Roman" w:hAnsi="Times New Roman" w:cs="Times New Roman"/>
                <w:sz w:val="20"/>
                <w:szCs w:val="20"/>
              </w:rPr>
              <w:t>**</w:t>
            </w:r>
          </w:p>
        </w:tc>
        <w:tc>
          <w:tcPr>
            <w:tcW w:w="1502"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Основания представления документа (сведений) (номер статьи, наименование нормативного правового акта)</w:t>
            </w:r>
          </w:p>
        </w:tc>
        <w:tc>
          <w:tcPr>
            <w:tcW w:w="104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Орган, уполномоченный выдавать документ</w:t>
            </w:r>
          </w:p>
        </w:tc>
        <w:tc>
          <w:tcPr>
            <w:tcW w:w="1814"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Источник представления документа (сведений) (заявитель/орган, организация, участвующие в межведомственном (внутриведомственном) взаимодействии)</w:t>
            </w:r>
            <w:r w:rsidR="00396C90" w:rsidRPr="004B3AAA">
              <w:rPr>
                <w:rFonts w:ascii="Times New Roman" w:hAnsi="Times New Roman" w:cs="Times New Roman"/>
                <w:sz w:val="20"/>
                <w:szCs w:val="20"/>
              </w:rPr>
              <w:t>***</w:t>
            </w:r>
          </w:p>
        </w:tc>
      </w:tr>
      <w:tr w:rsidR="00797F0C" w:rsidRPr="004B3AAA" w:rsidTr="00396C90">
        <w:tc>
          <w:tcPr>
            <w:tcW w:w="568"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1.</w:t>
            </w:r>
          </w:p>
        </w:tc>
        <w:tc>
          <w:tcPr>
            <w:tcW w:w="1701"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Заявление на предоставление услуги</w:t>
            </w:r>
          </w:p>
          <w:p w:rsidR="00D95551" w:rsidRPr="004B3AAA" w:rsidRDefault="00D95551">
            <w:pPr>
              <w:pStyle w:val="ConsPlusNormal"/>
              <w:jc w:val="center"/>
              <w:rPr>
                <w:rFonts w:ascii="Times New Roman" w:hAnsi="Times New Roman" w:cs="Times New Roman"/>
                <w:sz w:val="20"/>
                <w:szCs w:val="20"/>
              </w:rPr>
            </w:pPr>
          </w:p>
        </w:tc>
        <w:tc>
          <w:tcPr>
            <w:tcW w:w="1559" w:type="dxa"/>
          </w:tcPr>
          <w:p w:rsidR="005D6325" w:rsidRPr="004B3AAA" w:rsidRDefault="005D6325" w:rsidP="005D6325">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Заявление на предоставление </w:t>
            </w:r>
          </w:p>
          <w:p w:rsidR="005D6325" w:rsidRPr="004B3AAA" w:rsidRDefault="005D6325" w:rsidP="005D6325">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муниципальной</w:t>
            </w:r>
          </w:p>
          <w:p w:rsidR="005D6325" w:rsidRPr="004B3AAA" w:rsidRDefault="005D6325" w:rsidP="005D6325">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услуги</w:t>
            </w:r>
          </w:p>
          <w:p w:rsidR="005D6325" w:rsidRPr="004B3AAA" w:rsidRDefault="005D6325" w:rsidP="00B4647B">
            <w:pPr>
              <w:pStyle w:val="ConsPlusNormal"/>
              <w:jc w:val="center"/>
              <w:rPr>
                <w:rFonts w:ascii="Times New Roman" w:hAnsi="Times New Roman" w:cs="Times New Roman"/>
                <w:sz w:val="20"/>
                <w:szCs w:val="20"/>
              </w:rPr>
            </w:pPr>
            <w:proofErr w:type="gramStart"/>
            <w:r w:rsidRPr="004B3AAA">
              <w:rPr>
                <w:rFonts w:ascii="Times New Roman" w:hAnsi="Times New Roman" w:cs="Times New Roman"/>
                <w:sz w:val="20"/>
                <w:szCs w:val="20"/>
              </w:rPr>
              <w:t xml:space="preserve">(приложение  </w:t>
            </w:r>
            <w:proofErr w:type="gramEnd"/>
          </w:p>
          <w:p w:rsidR="00797F0C" w:rsidRPr="004B3AAA" w:rsidRDefault="005D6325" w:rsidP="00B4647B">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1)</w:t>
            </w:r>
          </w:p>
        </w:tc>
        <w:tc>
          <w:tcPr>
            <w:tcW w:w="1417"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Оригинал в 1 экземпляре/в форме электронного документа</w:t>
            </w:r>
          </w:p>
        </w:tc>
        <w:tc>
          <w:tcPr>
            <w:tcW w:w="1418"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Без возврата</w:t>
            </w:r>
          </w:p>
        </w:tc>
        <w:tc>
          <w:tcPr>
            <w:tcW w:w="1502" w:type="dxa"/>
          </w:tcPr>
          <w:p w:rsidR="005D6325" w:rsidRPr="004B3AAA" w:rsidRDefault="00074AC9" w:rsidP="008C7BDD">
            <w:pPr>
              <w:pStyle w:val="ConsPlusNormal"/>
              <w:jc w:val="center"/>
              <w:rPr>
                <w:rFonts w:ascii="Times New Roman" w:hAnsi="Times New Roman" w:cs="Times New Roman"/>
                <w:sz w:val="20"/>
                <w:szCs w:val="20"/>
              </w:rPr>
            </w:pPr>
            <w:hyperlink r:id="rId20">
              <w:r w:rsidR="00797F0C" w:rsidRPr="004B3AAA">
                <w:rPr>
                  <w:rFonts w:ascii="Times New Roman" w:hAnsi="Times New Roman" w:cs="Times New Roman"/>
                  <w:sz w:val="20"/>
                  <w:szCs w:val="20"/>
                </w:rPr>
                <w:t xml:space="preserve">п. </w:t>
              </w:r>
              <w:r w:rsidR="00653A93" w:rsidRPr="004B3AAA">
                <w:rPr>
                  <w:rFonts w:ascii="Times New Roman" w:hAnsi="Times New Roman" w:cs="Times New Roman"/>
                  <w:sz w:val="20"/>
                  <w:szCs w:val="20"/>
                </w:rPr>
                <w:t>3</w:t>
              </w:r>
              <w:r w:rsidR="00797F0C" w:rsidRPr="004B3AAA">
                <w:rPr>
                  <w:rFonts w:ascii="Times New Roman" w:hAnsi="Times New Roman" w:cs="Times New Roman"/>
                  <w:sz w:val="20"/>
                  <w:szCs w:val="20"/>
                </w:rPr>
                <w:t>4</w:t>
              </w:r>
            </w:hyperlink>
            <w:r w:rsidR="00653A93" w:rsidRPr="004B3AAA">
              <w:rPr>
                <w:rFonts w:ascii="Times New Roman" w:hAnsi="Times New Roman" w:cs="Times New Roman"/>
                <w:sz w:val="20"/>
                <w:szCs w:val="20"/>
              </w:rPr>
              <w:t xml:space="preserve">Порядка ведения </w:t>
            </w:r>
            <w:proofErr w:type="spellStart"/>
            <w:r w:rsidR="00653A93" w:rsidRPr="004B3AAA">
              <w:rPr>
                <w:rFonts w:ascii="Times New Roman" w:hAnsi="Times New Roman" w:cs="Times New Roman"/>
                <w:sz w:val="20"/>
                <w:szCs w:val="20"/>
              </w:rPr>
              <w:t>похозяйствен</w:t>
            </w:r>
            <w:r w:rsidR="005D6325" w:rsidRPr="004B3AAA">
              <w:rPr>
                <w:rFonts w:ascii="Times New Roman" w:hAnsi="Times New Roman" w:cs="Times New Roman"/>
                <w:sz w:val="20"/>
                <w:szCs w:val="20"/>
              </w:rPr>
              <w:t>-</w:t>
            </w:r>
            <w:r w:rsidR="00653A93" w:rsidRPr="004B3AAA">
              <w:rPr>
                <w:rFonts w:ascii="Times New Roman" w:hAnsi="Times New Roman" w:cs="Times New Roman"/>
                <w:sz w:val="20"/>
                <w:szCs w:val="20"/>
              </w:rPr>
              <w:t>ных</w:t>
            </w:r>
            <w:proofErr w:type="spellEnd"/>
            <w:r w:rsidR="00653A93" w:rsidRPr="004B3AAA">
              <w:rPr>
                <w:rFonts w:ascii="Times New Roman" w:hAnsi="Times New Roman" w:cs="Times New Roman"/>
                <w:sz w:val="20"/>
                <w:szCs w:val="20"/>
              </w:rPr>
              <w:t xml:space="preserve"> книг</w:t>
            </w:r>
            <w:r w:rsidR="00797F0C" w:rsidRPr="004B3AAA">
              <w:rPr>
                <w:rFonts w:ascii="Times New Roman" w:hAnsi="Times New Roman" w:cs="Times New Roman"/>
                <w:sz w:val="20"/>
                <w:szCs w:val="20"/>
              </w:rPr>
              <w:t xml:space="preserve">, </w:t>
            </w:r>
            <w:proofErr w:type="spellStart"/>
            <w:r w:rsidR="00797F0C" w:rsidRPr="004B3AAA">
              <w:rPr>
                <w:rFonts w:ascii="Times New Roman" w:hAnsi="Times New Roman" w:cs="Times New Roman"/>
                <w:sz w:val="20"/>
                <w:szCs w:val="20"/>
              </w:rPr>
              <w:t>утвержденн</w:t>
            </w:r>
            <w:r w:rsidR="00653A93" w:rsidRPr="004B3AAA">
              <w:rPr>
                <w:rFonts w:ascii="Times New Roman" w:hAnsi="Times New Roman" w:cs="Times New Roman"/>
                <w:sz w:val="20"/>
                <w:szCs w:val="20"/>
              </w:rPr>
              <w:t>огоПриказом</w:t>
            </w:r>
            <w:proofErr w:type="spellEnd"/>
            <w:r w:rsidR="00653A93" w:rsidRPr="004B3AAA">
              <w:rPr>
                <w:rFonts w:ascii="Times New Roman" w:hAnsi="Times New Roman" w:cs="Times New Roman"/>
                <w:sz w:val="20"/>
                <w:szCs w:val="20"/>
              </w:rPr>
              <w:t xml:space="preserve"> Минсельхоза России</w:t>
            </w:r>
            <w:r w:rsidR="00797F0C" w:rsidRPr="004B3AAA">
              <w:rPr>
                <w:rFonts w:ascii="Times New Roman" w:hAnsi="Times New Roman" w:cs="Times New Roman"/>
                <w:sz w:val="20"/>
                <w:szCs w:val="20"/>
              </w:rPr>
              <w:t xml:space="preserve"> от </w:t>
            </w:r>
            <w:r w:rsidR="00653A93" w:rsidRPr="004B3AAA">
              <w:rPr>
                <w:rFonts w:ascii="Times New Roman" w:hAnsi="Times New Roman" w:cs="Times New Roman"/>
                <w:sz w:val="20"/>
                <w:szCs w:val="20"/>
              </w:rPr>
              <w:t>11</w:t>
            </w:r>
            <w:r w:rsidR="00797F0C" w:rsidRPr="004B3AAA">
              <w:rPr>
                <w:rFonts w:ascii="Times New Roman" w:hAnsi="Times New Roman" w:cs="Times New Roman"/>
                <w:sz w:val="20"/>
                <w:szCs w:val="20"/>
              </w:rPr>
              <w:t>.</w:t>
            </w:r>
            <w:r w:rsidR="00653A93" w:rsidRPr="004B3AAA">
              <w:rPr>
                <w:rFonts w:ascii="Times New Roman" w:hAnsi="Times New Roman" w:cs="Times New Roman"/>
                <w:sz w:val="20"/>
                <w:szCs w:val="20"/>
              </w:rPr>
              <w:t>10</w:t>
            </w:r>
            <w:r w:rsidR="00797F0C" w:rsidRPr="004B3AAA">
              <w:rPr>
                <w:rFonts w:ascii="Times New Roman" w:hAnsi="Times New Roman" w:cs="Times New Roman"/>
                <w:sz w:val="20"/>
                <w:szCs w:val="20"/>
              </w:rPr>
              <w:t>.201</w:t>
            </w:r>
            <w:r w:rsidR="00653A93" w:rsidRPr="004B3AAA">
              <w:rPr>
                <w:rFonts w:ascii="Times New Roman" w:hAnsi="Times New Roman" w:cs="Times New Roman"/>
                <w:sz w:val="20"/>
                <w:szCs w:val="20"/>
              </w:rPr>
              <w:t>0 г.</w:t>
            </w:r>
          </w:p>
          <w:p w:rsidR="00797F0C" w:rsidRPr="004B3AAA" w:rsidRDefault="00797F0C" w:rsidP="008C7BDD">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N </w:t>
            </w:r>
            <w:r w:rsidR="00653A93" w:rsidRPr="004B3AAA">
              <w:rPr>
                <w:rFonts w:ascii="Times New Roman" w:hAnsi="Times New Roman" w:cs="Times New Roman"/>
                <w:sz w:val="20"/>
                <w:szCs w:val="20"/>
              </w:rPr>
              <w:t>345</w:t>
            </w:r>
          </w:p>
        </w:tc>
        <w:tc>
          <w:tcPr>
            <w:tcW w:w="104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c>
          <w:tcPr>
            <w:tcW w:w="1814"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797F0C" w:rsidRPr="004B3AAA" w:rsidTr="00396C90">
        <w:tc>
          <w:tcPr>
            <w:tcW w:w="568"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2.</w:t>
            </w:r>
          </w:p>
        </w:tc>
        <w:tc>
          <w:tcPr>
            <w:tcW w:w="1701"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Документ, удостоверяющий личность заявителя</w:t>
            </w:r>
          </w:p>
        </w:tc>
        <w:tc>
          <w:tcPr>
            <w:tcW w:w="155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 xml:space="preserve">Документ, </w:t>
            </w:r>
            <w:proofErr w:type="gramStart"/>
            <w:r w:rsidRPr="004B3AAA">
              <w:rPr>
                <w:rFonts w:ascii="Times New Roman" w:hAnsi="Times New Roman" w:cs="Times New Roman"/>
                <w:sz w:val="20"/>
                <w:szCs w:val="20"/>
              </w:rPr>
              <w:t>удостоверяю</w:t>
            </w:r>
            <w:r w:rsidR="005D6325" w:rsidRPr="004B3AAA">
              <w:rPr>
                <w:rFonts w:ascii="Times New Roman" w:hAnsi="Times New Roman" w:cs="Times New Roman"/>
                <w:sz w:val="20"/>
                <w:szCs w:val="20"/>
              </w:rPr>
              <w:t>-</w:t>
            </w:r>
            <w:proofErr w:type="spellStart"/>
            <w:r w:rsidRPr="004B3AAA">
              <w:rPr>
                <w:rFonts w:ascii="Times New Roman" w:hAnsi="Times New Roman" w:cs="Times New Roman"/>
                <w:sz w:val="20"/>
                <w:szCs w:val="20"/>
              </w:rPr>
              <w:t>щий</w:t>
            </w:r>
            <w:proofErr w:type="spellEnd"/>
            <w:proofErr w:type="gramEnd"/>
            <w:r w:rsidRPr="004B3AAA">
              <w:rPr>
                <w:rFonts w:ascii="Times New Roman" w:hAnsi="Times New Roman" w:cs="Times New Roman"/>
                <w:sz w:val="20"/>
                <w:szCs w:val="20"/>
              </w:rPr>
              <w:t xml:space="preserve"> личность заявителя (для физических лиц)</w:t>
            </w:r>
          </w:p>
        </w:tc>
        <w:tc>
          <w:tcPr>
            <w:tcW w:w="1417" w:type="dxa"/>
          </w:tcPr>
          <w:p w:rsidR="00797F0C" w:rsidRPr="004B3AAA" w:rsidRDefault="005D6325">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Оригинал</w:t>
            </w:r>
            <w:r w:rsidR="00797F0C" w:rsidRPr="004B3AAA">
              <w:rPr>
                <w:rFonts w:ascii="Times New Roman" w:hAnsi="Times New Roman" w:cs="Times New Roman"/>
                <w:sz w:val="20"/>
                <w:szCs w:val="20"/>
              </w:rPr>
              <w:t>/в форме электронного документа, 1 экз.</w:t>
            </w:r>
          </w:p>
        </w:tc>
        <w:tc>
          <w:tcPr>
            <w:tcW w:w="1418" w:type="dxa"/>
          </w:tcPr>
          <w:p w:rsidR="00797F0C" w:rsidRPr="004B3AAA" w:rsidRDefault="00626307">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Только для просмотра (снятия копии) в начале оказания услуги</w:t>
            </w:r>
          </w:p>
        </w:tc>
        <w:tc>
          <w:tcPr>
            <w:tcW w:w="1502" w:type="dxa"/>
          </w:tcPr>
          <w:p w:rsidR="00797F0C" w:rsidRPr="004B3AAA" w:rsidRDefault="00074AC9" w:rsidP="00653A93">
            <w:pPr>
              <w:pStyle w:val="ConsPlusNormal"/>
              <w:jc w:val="center"/>
              <w:rPr>
                <w:rFonts w:ascii="Times New Roman" w:hAnsi="Times New Roman" w:cs="Times New Roman"/>
                <w:sz w:val="20"/>
                <w:szCs w:val="20"/>
              </w:rPr>
            </w:pPr>
            <w:hyperlink r:id="rId21">
              <w:r w:rsidR="00797F0C" w:rsidRPr="004B3AAA">
                <w:rPr>
                  <w:rFonts w:ascii="Times New Roman" w:hAnsi="Times New Roman" w:cs="Times New Roman"/>
                  <w:sz w:val="20"/>
                  <w:szCs w:val="20"/>
                </w:rPr>
                <w:t>Положение</w:t>
              </w:r>
            </w:hyperlink>
            <w:r w:rsidR="00797F0C" w:rsidRPr="004B3AAA">
              <w:rPr>
                <w:rFonts w:ascii="Times New Roman" w:hAnsi="Times New Roman" w:cs="Times New Roman"/>
                <w:sz w:val="20"/>
                <w:szCs w:val="20"/>
              </w:rPr>
              <w:t xml:space="preserve"> о паспорте гражданина Российской Федерации, образ</w:t>
            </w:r>
            <w:r w:rsidR="00653A93" w:rsidRPr="004B3AAA">
              <w:rPr>
                <w:rFonts w:ascii="Times New Roman" w:hAnsi="Times New Roman" w:cs="Times New Roman"/>
                <w:sz w:val="20"/>
                <w:szCs w:val="20"/>
              </w:rPr>
              <w:t>ца бланка и описания</w:t>
            </w:r>
            <w:r w:rsidR="00797F0C" w:rsidRPr="004B3AAA">
              <w:rPr>
                <w:rFonts w:ascii="Times New Roman" w:hAnsi="Times New Roman" w:cs="Times New Roman"/>
                <w:sz w:val="20"/>
                <w:szCs w:val="20"/>
              </w:rPr>
              <w:t xml:space="preserve"> паспорта гражданина Российской </w:t>
            </w:r>
            <w:r w:rsidR="00797F0C" w:rsidRPr="004B3AAA">
              <w:rPr>
                <w:rFonts w:ascii="Times New Roman" w:hAnsi="Times New Roman" w:cs="Times New Roman"/>
                <w:sz w:val="20"/>
                <w:szCs w:val="20"/>
              </w:rPr>
              <w:lastRenderedPageBreak/>
              <w:t xml:space="preserve">Федерации, </w:t>
            </w:r>
            <w:proofErr w:type="spellStart"/>
            <w:r w:rsidR="00797F0C" w:rsidRPr="004B3AAA">
              <w:rPr>
                <w:rFonts w:ascii="Times New Roman" w:hAnsi="Times New Roman" w:cs="Times New Roman"/>
                <w:sz w:val="20"/>
                <w:szCs w:val="20"/>
              </w:rPr>
              <w:t>утвержденн</w:t>
            </w:r>
            <w:r w:rsidR="00653A93" w:rsidRPr="004B3AAA">
              <w:rPr>
                <w:rFonts w:ascii="Times New Roman" w:hAnsi="Times New Roman" w:cs="Times New Roman"/>
                <w:sz w:val="20"/>
                <w:szCs w:val="20"/>
              </w:rPr>
              <w:t>ое</w:t>
            </w:r>
            <w:r w:rsidR="00797F0C" w:rsidRPr="004B3AAA">
              <w:rPr>
                <w:rFonts w:ascii="Times New Roman" w:hAnsi="Times New Roman" w:cs="Times New Roman"/>
                <w:sz w:val="20"/>
                <w:szCs w:val="20"/>
              </w:rPr>
              <w:t>Постановле</w:t>
            </w:r>
            <w:r w:rsidR="005D6325" w:rsidRPr="004B3AAA">
              <w:rPr>
                <w:rFonts w:ascii="Times New Roman" w:hAnsi="Times New Roman" w:cs="Times New Roman"/>
                <w:sz w:val="20"/>
                <w:szCs w:val="20"/>
              </w:rPr>
              <w:t>-</w:t>
            </w:r>
            <w:r w:rsidR="00797F0C" w:rsidRPr="004B3AAA">
              <w:rPr>
                <w:rFonts w:ascii="Times New Roman" w:hAnsi="Times New Roman" w:cs="Times New Roman"/>
                <w:sz w:val="20"/>
                <w:szCs w:val="20"/>
              </w:rPr>
              <w:t>нием</w:t>
            </w:r>
            <w:proofErr w:type="spellEnd"/>
            <w:r w:rsidR="00797F0C" w:rsidRPr="004B3AAA">
              <w:rPr>
                <w:rFonts w:ascii="Times New Roman" w:hAnsi="Times New Roman" w:cs="Times New Roman"/>
                <w:sz w:val="20"/>
                <w:szCs w:val="20"/>
              </w:rPr>
              <w:t xml:space="preserve"> Правительства РФ от 08.07.1997 N 828</w:t>
            </w:r>
          </w:p>
        </w:tc>
        <w:tc>
          <w:tcPr>
            <w:tcW w:w="1049"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МВД России</w:t>
            </w:r>
          </w:p>
        </w:tc>
        <w:tc>
          <w:tcPr>
            <w:tcW w:w="1814" w:type="dxa"/>
          </w:tcPr>
          <w:p w:rsidR="00797F0C" w:rsidRPr="004B3AAA" w:rsidRDefault="00797F0C">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r w:rsidR="00626307" w:rsidRPr="004B3AAA" w:rsidTr="00396C90">
        <w:tc>
          <w:tcPr>
            <w:tcW w:w="568" w:type="dxa"/>
          </w:tcPr>
          <w:p w:rsidR="00626307" w:rsidRPr="004B3AAA" w:rsidRDefault="00626307">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lastRenderedPageBreak/>
              <w:t>3</w:t>
            </w:r>
          </w:p>
        </w:tc>
        <w:tc>
          <w:tcPr>
            <w:tcW w:w="1701" w:type="dxa"/>
          </w:tcPr>
          <w:p w:rsidR="00626307" w:rsidRPr="004B3AAA" w:rsidRDefault="00626307">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Доверенность, совершенная в простой письменной форме</w:t>
            </w:r>
          </w:p>
        </w:tc>
        <w:tc>
          <w:tcPr>
            <w:tcW w:w="1559" w:type="dxa"/>
          </w:tcPr>
          <w:p w:rsidR="00626307" w:rsidRPr="004B3AAA" w:rsidRDefault="00626307">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Документ, подтверждающий полномочия представителя юридического или физического лица</w:t>
            </w:r>
          </w:p>
        </w:tc>
        <w:tc>
          <w:tcPr>
            <w:tcW w:w="1417" w:type="dxa"/>
          </w:tcPr>
          <w:p w:rsidR="00626307" w:rsidRPr="004B3AAA" w:rsidRDefault="00626307">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Копия при предъявлении оригинала/в форме электронного документа, 1 экз.</w:t>
            </w:r>
          </w:p>
        </w:tc>
        <w:tc>
          <w:tcPr>
            <w:tcW w:w="1418" w:type="dxa"/>
          </w:tcPr>
          <w:p w:rsidR="00626307" w:rsidRPr="004B3AAA" w:rsidRDefault="00D526B2">
            <w:pPr>
              <w:pStyle w:val="ConsPlusNormal"/>
              <w:jc w:val="center"/>
              <w:rPr>
                <w:rFonts w:ascii="Times New Roman" w:hAnsi="Times New Roman" w:cs="Times New Roman"/>
                <w:sz w:val="20"/>
                <w:szCs w:val="20"/>
              </w:rPr>
            </w:pPr>
            <w:r w:rsidRPr="00074AC9">
              <w:rPr>
                <w:rFonts w:ascii="Times New Roman" w:hAnsi="Times New Roman" w:cs="Times New Roman"/>
                <w:color w:val="000000" w:themeColor="text1"/>
                <w:sz w:val="20"/>
                <w:szCs w:val="20"/>
              </w:rPr>
              <w:t>Только для просмотра (снятия копии) в начале оказания услуги</w:t>
            </w:r>
          </w:p>
        </w:tc>
        <w:tc>
          <w:tcPr>
            <w:tcW w:w="1502" w:type="dxa"/>
          </w:tcPr>
          <w:p w:rsidR="00626307" w:rsidRPr="004B3AAA" w:rsidRDefault="00074AC9" w:rsidP="00653A93">
            <w:pPr>
              <w:pStyle w:val="ConsPlusNormal"/>
              <w:jc w:val="center"/>
              <w:rPr>
                <w:rFonts w:ascii="Times New Roman" w:hAnsi="Times New Roman" w:cs="Times New Roman"/>
                <w:sz w:val="20"/>
                <w:szCs w:val="20"/>
              </w:rPr>
            </w:pPr>
            <w:hyperlink r:id="rId22">
              <w:r w:rsidR="00626307" w:rsidRPr="004B3AAA">
                <w:rPr>
                  <w:rFonts w:ascii="Times New Roman" w:hAnsi="Times New Roman" w:cs="Times New Roman"/>
                  <w:sz w:val="20"/>
                  <w:szCs w:val="20"/>
                </w:rPr>
                <w:t>Ст. 185</w:t>
              </w:r>
            </w:hyperlink>
            <w:r w:rsidR="00626307" w:rsidRPr="004B3AAA">
              <w:rPr>
                <w:rFonts w:ascii="Times New Roman" w:hAnsi="Times New Roman" w:cs="Times New Roman"/>
                <w:sz w:val="20"/>
                <w:szCs w:val="20"/>
              </w:rPr>
              <w:t xml:space="preserve">, </w:t>
            </w:r>
            <w:hyperlink r:id="rId23">
              <w:r w:rsidR="00626307" w:rsidRPr="004B3AAA">
                <w:rPr>
                  <w:rFonts w:ascii="Times New Roman" w:hAnsi="Times New Roman" w:cs="Times New Roman"/>
                  <w:sz w:val="20"/>
                  <w:szCs w:val="20"/>
                </w:rPr>
                <w:t>185.1</w:t>
              </w:r>
            </w:hyperlink>
            <w:r w:rsidR="00626307" w:rsidRPr="004B3AAA">
              <w:rPr>
                <w:rFonts w:ascii="Times New Roman" w:hAnsi="Times New Roman" w:cs="Times New Roman"/>
                <w:sz w:val="20"/>
                <w:szCs w:val="20"/>
              </w:rPr>
              <w:t xml:space="preserve"> Гражданского кодекса Российской Федерации</w:t>
            </w:r>
          </w:p>
        </w:tc>
        <w:tc>
          <w:tcPr>
            <w:tcW w:w="1049" w:type="dxa"/>
          </w:tcPr>
          <w:p w:rsidR="00626307" w:rsidRPr="004B3AAA" w:rsidRDefault="00626307">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Физические и юридические лица</w:t>
            </w:r>
          </w:p>
        </w:tc>
        <w:tc>
          <w:tcPr>
            <w:tcW w:w="1814" w:type="dxa"/>
          </w:tcPr>
          <w:p w:rsidR="00626307" w:rsidRPr="004B3AAA" w:rsidRDefault="00626307">
            <w:pPr>
              <w:pStyle w:val="ConsPlusNormal"/>
              <w:jc w:val="center"/>
              <w:rPr>
                <w:rFonts w:ascii="Times New Roman" w:hAnsi="Times New Roman" w:cs="Times New Roman"/>
                <w:sz w:val="20"/>
                <w:szCs w:val="20"/>
              </w:rPr>
            </w:pPr>
            <w:r w:rsidRPr="004B3AAA">
              <w:rPr>
                <w:rFonts w:ascii="Times New Roman" w:hAnsi="Times New Roman" w:cs="Times New Roman"/>
                <w:sz w:val="20"/>
                <w:szCs w:val="20"/>
              </w:rPr>
              <w:t>Заявитель</w:t>
            </w:r>
          </w:p>
        </w:tc>
      </w:tr>
    </w:tbl>
    <w:p w:rsidR="00797F0C" w:rsidRPr="004B3AAA" w:rsidRDefault="00797F0C">
      <w:pPr>
        <w:pStyle w:val="ConsPlusNormal"/>
      </w:pPr>
    </w:p>
    <w:p w:rsidR="00396C90" w:rsidRPr="004B3AAA" w:rsidRDefault="00396C90" w:rsidP="00396C90">
      <w:pPr>
        <w:autoSpaceDE w:val="0"/>
        <w:autoSpaceDN w:val="0"/>
        <w:adjustRightInd w:val="0"/>
        <w:ind w:firstLine="540"/>
        <w:jc w:val="both"/>
        <w:rPr>
          <w:rFonts w:eastAsiaTheme="minorHAnsi"/>
          <w:sz w:val="28"/>
          <w:szCs w:val="28"/>
          <w:lang w:eastAsia="en-US"/>
        </w:rPr>
      </w:pPr>
      <w:r w:rsidRPr="004B3AAA">
        <w:rPr>
          <w:rFonts w:eastAsiaTheme="minorHAnsi"/>
          <w:sz w:val="28"/>
          <w:szCs w:val="28"/>
          <w:lang w:eastAsia="en-US"/>
        </w:rP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396C90" w:rsidRPr="004B3AAA" w:rsidRDefault="00396C90">
      <w:pPr>
        <w:pStyle w:val="ConsPlusNormal"/>
      </w:pP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&lt;**&gt; В графе указываются условия представления документов (сведений), необходимых для получения муниципальной услуги, в орган, предоставляющий муниципальную услугу, а именно:</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без возврата;</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на все время оказания услуги с возможностью возврата по требованию заявителя;</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только для просмотра (снятия копии) в начале оказания услуги;</w:t>
      </w:r>
    </w:p>
    <w:p w:rsidR="00396C90" w:rsidRPr="004B3AAA" w:rsidRDefault="00396C90" w:rsidP="00396C90">
      <w:pPr>
        <w:autoSpaceDE w:val="0"/>
        <w:autoSpaceDN w:val="0"/>
        <w:adjustRightInd w:val="0"/>
        <w:ind w:firstLine="539"/>
        <w:jc w:val="both"/>
        <w:rPr>
          <w:rFonts w:eastAsiaTheme="minorHAnsi"/>
          <w:sz w:val="28"/>
          <w:szCs w:val="28"/>
          <w:lang w:eastAsia="en-US"/>
        </w:rPr>
      </w:pPr>
      <w:r w:rsidRPr="004B3AAA">
        <w:rPr>
          <w:rFonts w:eastAsiaTheme="minorHAnsi"/>
          <w:sz w:val="28"/>
          <w:szCs w:val="28"/>
          <w:lang w:eastAsia="en-US"/>
        </w:rPr>
        <w:t>- на все время оказания услуги с обязательным возвратом заявителю.</w:t>
      </w:r>
    </w:p>
    <w:p w:rsidR="00396C90" w:rsidRPr="004B3AAA" w:rsidRDefault="00396C90" w:rsidP="00396C90"/>
    <w:p w:rsidR="00396C90" w:rsidRPr="004B3AAA" w:rsidRDefault="00396C90" w:rsidP="00396C90">
      <w:pPr>
        <w:autoSpaceDE w:val="0"/>
        <w:autoSpaceDN w:val="0"/>
        <w:adjustRightInd w:val="0"/>
        <w:ind w:firstLine="540"/>
        <w:jc w:val="both"/>
        <w:rPr>
          <w:rFonts w:eastAsiaTheme="minorHAnsi"/>
          <w:sz w:val="28"/>
          <w:szCs w:val="28"/>
          <w:lang w:eastAsia="en-US"/>
        </w:rPr>
      </w:pPr>
      <w:r w:rsidRPr="004B3AAA">
        <w:rPr>
          <w:rFonts w:eastAsiaTheme="minorHAnsi"/>
          <w:sz w:val="28"/>
          <w:szCs w:val="28"/>
          <w:lang w:eastAsia="en-US"/>
        </w:rPr>
        <w:t>&lt;***&gt; Заявитель вправе представить указанные документы в органы, предоставляющие муниципальные услуги, по собственной инициативе.</w:t>
      </w:r>
    </w:p>
    <w:p w:rsidR="00396C90" w:rsidRPr="004B3AAA" w:rsidRDefault="00396C90" w:rsidP="005A250A">
      <w:pPr>
        <w:autoSpaceDE w:val="0"/>
        <w:autoSpaceDN w:val="0"/>
        <w:adjustRightInd w:val="0"/>
        <w:ind w:firstLine="709"/>
        <w:jc w:val="both"/>
        <w:rPr>
          <w:highlight w:val="yellow"/>
        </w:rPr>
      </w:pPr>
    </w:p>
    <w:p w:rsidR="005A250A" w:rsidRPr="004B3AAA" w:rsidRDefault="00A83BE2" w:rsidP="005A250A">
      <w:pPr>
        <w:autoSpaceDE w:val="0"/>
        <w:autoSpaceDN w:val="0"/>
        <w:adjustRightInd w:val="0"/>
        <w:ind w:firstLine="709"/>
        <w:jc w:val="both"/>
        <w:rPr>
          <w:sz w:val="28"/>
          <w:szCs w:val="28"/>
        </w:rPr>
      </w:pPr>
      <w:r w:rsidRPr="004B3AAA">
        <w:rPr>
          <w:sz w:val="28"/>
          <w:szCs w:val="28"/>
        </w:rPr>
        <w:t xml:space="preserve">2.8.2. </w:t>
      </w:r>
      <w:proofErr w:type="gramStart"/>
      <w:r w:rsidR="005A250A" w:rsidRPr="004B3AAA">
        <w:rPr>
          <w:sz w:val="28"/>
          <w:szCs w:val="28"/>
        </w:rPr>
        <w:t xml:space="preserve">При получении администрацией </w:t>
      </w:r>
      <w:r w:rsidRPr="004B3AAA">
        <w:rPr>
          <w:sz w:val="28"/>
          <w:szCs w:val="28"/>
        </w:rPr>
        <w:t xml:space="preserve">(администрациями </w:t>
      </w:r>
      <w:r w:rsidR="00844A0E" w:rsidRPr="004B3AAA">
        <w:rPr>
          <w:sz w:val="28"/>
          <w:szCs w:val="28"/>
        </w:rPr>
        <w:t>район</w:t>
      </w:r>
      <w:r w:rsidRPr="004B3AAA">
        <w:rPr>
          <w:sz w:val="28"/>
          <w:szCs w:val="28"/>
        </w:rPr>
        <w:t>ов)</w:t>
      </w:r>
      <w:r w:rsidR="001C1C5E">
        <w:rPr>
          <w:sz w:val="28"/>
          <w:szCs w:val="28"/>
        </w:rPr>
        <w:t xml:space="preserve"> </w:t>
      </w:r>
      <w:r w:rsidR="005A250A" w:rsidRPr="004B3AAA">
        <w:rPr>
          <w:sz w:val="28"/>
          <w:szCs w:val="28"/>
        </w:rPr>
        <w:t xml:space="preserve">электронных дубликатов документов, направленных заявителем вместе с заявлением о предоставлении муниципальной услуги, администрация </w:t>
      </w:r>
      <w:r w:rsidRPr="004B3AAA">
        <w:rPr>
          <w:sz w:val="28"/>
          <w:szCs w:val="28"/>
        </w:rPr>
        <w:t xml:space="preserve">(администрации </w:t>
      </w:r>
      <w:r w:rsidR="00844A0E" w:rsidRPr="004B3AAA">
        <w:rPr>
          <w:sz w:val="28"/>
          <w:szCs w:val="28"/>
        </w:rPr>
        <w:t>район</w:t>
      </w:r>
      <w:r w:rsidRPr="004B3AAA">
        <w:rPr>
          <w:sz w:val="28"/>
          <w:szCs w:val="28"/>
        </w:rPr>
        <w:t>ов)</w:t>
      </w:r>
      <w:r w:rsidR="001C1C5E">
        <w:rPr>
          <w:sz w:val="28"/>
          <w:szCs w:val="28"/>
        </w:rPr>
        <w:t xml:space="preserve"> </w:t>
      </w:r>
      <w:r w:rsidR="005A250A" w:rsidRPr="004B3AAA">
        <w:rPr>
          <w:sz w:val="28"/>
          <w:szCs w:val="28"/>
        </w:rPr>
        <w:t>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w:t>
      </w:r>
      <w:proofErr w:type="gramEnd"/>
      <w:r w:rsidR="005A250A" w:rsidRPr="004B3AAA">
        <w:rPr>
          <w:sz w:val="28"/>
          <w:szCs w:val="28"/>
        </w:rPr>
        <w:t xml:space="preserve">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w:t>
      </w:r>
      <w:r w:rsidR="005A250A" w:rsidRPr="004B3AAA">
        <w:rPr>
          <w:sz w:val="28"/>
          <w:szCs w:val="28"/>
        </w:rPr>
        <w:lastRenderedPageBreak/>
        <w:t xml:space="preserve">направляются электронные дубликаты) и ранее представленных заявителем в </w:t>
      </w:r>
      <w:r w:rsidRPr="004B3AAA">
        <w:rPr>
          <w:sz w:val="28"/>
          <w:szCs w:val="28"/>
        </w:rPr>
        <w:t>МАУ «МФЦ»</w:t>
      </w:r>
      <w:r w:rsidR="005A250A" w:rsidRPr="004B3AAA">
        <w:rPr>
          <w:sz w:val="28"/>
          <w:szCs w:val="28"/>
        </w:rPr>
        <w:t xml:space="preserve"> на бумажном носителе.</w:t>
      </w:r>
    </w:p>
    <w:p w:rsidR="005A250A" w:rsidRPr="004B3AAA" w:rsidRDefault="005A250A" w:rsidP="005A250A">
      <w:pPr>
        <w:autoSpaceDE w:val="0"/>
        <w:autoSpaceDN w:val="0"/>
        <w:adjustRightInd w:val="0"/>
        <w:ind w:firstLine="709"/>
        <w:jc w:val="both"/>
        <w:rPr>
          <w:sz w:val="28"/>
          <w:szCs w:val="28"/>
        </w:rPr>
      </w:pPr>
      <w:r w:rsidRPr="004B3AAA">
        <w:rPr>
          <w:sz w:val="28"/>
          <w:szCs w:val="28"/>
        </w:rPr>
        <w:t>Электронные дубликаты документов, размещенные в личном кабинете заявителя на ЕПГУ</w:t>
      </w:r>
      <w:r w:rsidR="00C55847">
        <w:rPr>
          <w:sz w:val="28"/>
          <w:szCs w:val="28"/>
        </w:rPr>
        <w:t xml:space="preserve"> </w:t>
      </w:r>
      <w:r w:rsidRPr="004B3AAA">
        <w:rPr>
          <w:sz w:val="28"/>
          <w:szCs w:val="28"/>
        </w:rPr>
        <w:t xml:space="preserve">или в личном кабинете заявителя на РПГУ, направляются в </w:t>
      </w:r>
      <w:r w:rsidR="00A83BE2" w:rsidRPr="004B3AAA">
        <w:rPr>
          <w:sz w:val="28"/>
          <w:szCs w:val="28"/>
        </w:rPr>
        <w:t>администрацию (администрации районов)</w:t>
      </w:r>
      <w:r w:rsidR="00405E0B">
        <w:rPr>
          <w:sz w:val="28"/>
          <w:szCs w:val="28"/>
        </w:rPr>
        <w:t xml:space="preserve"> </w:t>
      </w:r>
      <w:r w:rsidRPr="004B3AAA">
        <w:rPr>
          <w:sz w:val="28"/>
          <w:szCs w:val="28"/>
        </w:rPr>
        <w:t>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rsidR="005A250A" w:rsidRPr="004B3AAA" w:rsidRDefault="005A250A" w:rsidP="005A250A">
      <w:pPr>
        <w:autoSpaceDE w:val="0"/>
        <w:autoSpaceDN w:val="0"/>
        <w:adjustRightInd w:val="0"/>
        <w:ind w:firstLine="709"/>
        <w:jc w:val="both"/>
        <w:rPr>
          <w:sz w:val="28"/>
          <w:szCs w:val="28"/>
        </w:rPr>
      </w:pPr>
      <w:proofErr w:type="gramStart"/>
      <w:r w:rsidRPr="004B3AAA">
        <w:rPr>
          <w:sz w:val="28"/>
          <w:szCs w:val="28"/>
        </w:rPr>
        <w:t>Перечень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roofErr w:type="gramEnd"/>
    </w:p>
    <w:p w:rsidR="006B240E" w:rsidRPr="00D526B2" w:rsidRDefault="006B240E" w:rsidP="006B240E">
      <w:pPr>
        <w:pStyle w:val="ConsPlusNormal"/>
        <w:spacing w:before="220"/>
        <w:ind w:firstLine="540"/>
        <w:jc w:val="both"/>
        <w:rPr>
          <w:rFonts w:ascii="Times New Roman" w:hAnsi="Times New Roman" w:cs="Times New Roman"/>
          <w:color w:val="FF0000"/>
          <w:sz w:val="28"/>
          <w:szCs w:val="28"/>
        </w:rPr>
      </w:pPr>
      <w:r w:rsidRPr="004B3AAA">
        <w:rPr>
          <w:rFonts w:ascii="Times New Roman" w:hAnsi="Times New Roman" w:cs="Times New Roman"/>
          <w:sz w:val="28"/>
          <w:szCs w:val="28"/>
        </w:rPr>
        <w:t>2.8.</w:t>
      </w:r>
      <w:r w:rsidR="00A83BE2" w:rsidRPr="004B3AAA">
        <w:rPr>
          <w:rFonts w:ascii="Times New Roman" w:hAnsi="Times New Roman" w:cs="Times New Roman"/>
          <w:sz w:val="28"/>
          <w:szCs w:val="28"/>
        </w:rPr>
        <w:t>3</w:t>
      </w:r>
      <w:r w:rsidRPr="004B3AAA">
        <w:rPr>
          <w:rFonts w:ascii="Times New Roman" w:hAnsi="Times New Roman" w:cs="Times New Roman"/>
          <w:sz w:val="28"/>
          <w:szCs w:val="28"/>
        </w:rPr>
        <w:t>. Заяв</w:t>
      </w:r>
      <w:r w:rsidR="003B5676" w:rsidRPr="004B3AAA">
        <w:rPr>
          <w:rFonts w:ascii="Times New Roman" w:hAnsi="Times New Roman" w:cs="Times New Roman"/>
          <w:sz w:val="28"/>
          <w:szCs w:val="28"/>
        </w:rPr>
        <w:t>ление</w:t>
      </w:r>
      <w:r w:rsidR="00D526B2">
        <w:rPr>
          <w:rFonts w:ascii="Times New Roman" w:hAnsi="Times New Roman" w:cs="Times New Roman"/>
          <w:sz w:val="28"/>
          <w:szCs w:val="28"/>
        </w:rPr>
        <w:t xml:space="preserve"> </w:t>
      </w:r>
      <w:r w:rsidR="00D00EF4" w:rsidRPr="004B3AAA">
        <w:rPr>
          <w:rFonts w:ascii="Times New Roman" w:hAnsi="Times New Roman" w:cs="Times New Roman"/>
          <w:sz w:val="28"/>
          <w:szCs w:val="28"/>
        </w:rPr>
        <w:t xml:space="preserve">на предоставление услуги </w:t>
      </w:r>
      <w:r w:rsidRPr="004B3AAA">
        <w:rPr>
          <w:rFonts w:ascii="Times New Roman" w:hAnsi="Times New Roman" w:cs="Times New Roman"/>
          <w:sz w:val="28"/>
          <w:szCs w:val="28"/>
        </w:rPr>
        <w:t>должн</w:t>
      </w:r>
      <w:r w:rsidR="003B5676" w:rsidRPr="004B3AAA">
        <w:rPr>
          <w:rFonts w:ascii="Times New Roman" w:hAnsi="Times New Roman" w:cs="Times New Roman"/>
          <w:sz w:val="28"/>
          <w:szCs w:val="28"/>
        </w:rPr>
        <w:t>о</w:t>
      </w:r>
      <w:r w:rsidRPr="004B3AAA">
        <w:rPr>
          <w:rFonts w:ascii="Times New Roman" w:hAnsi="Times New Roman" w:cs="Times New Roman"/>
          <w:sz w:val="28"/>
          <w:szCs w:val="28"/>
        </w:rPr>
        <w:t xml:space="preserve"> быть подписан</w:t>
      </w:r>
      <w:r w:rsidR="003B5676" w:rsidRPr="004B3AAA">
        <w:rPr>
          <w:rFonts w:ascii="Times New Roman" w:hAnsi="Times New Roman" w:cs="Times New Roman"/>
          <w:sz w:val="28"/>
          <w:szCs w:val="28"/>
        </w:rPr>
        <w:t>о</w:t>
      </w:r>
      <w:r w:rsidR="00D526B2">
        <w:rPr>
          <w:rFonts w:ascii="Times New Roman" w:hAnsi="Times New Roman" w:cs="Times New Roman"/>
          <w:sz w:val="28"/>
          <w:szCs w:val="28"/>
        </w:rPr>
        <w:t xml:space="preserve"> заявителем.</w:t>
      </w:r>
    </w:p>
    <w:p w:rsidR="00797F0C" w:rsidRPr="004B3AAA" w:rsidRDefault="002D0754">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2.8</w:t>
      </w:r>
      <w:r w:rsidR="00797F0C" w:rsidRPr="004B3AAA">
        <w:rPr>
          <w:rFonts w:ascii="Times New Roman" w:hAnsi="Times New Roman" w:cs="Times New Roman"/>
          <w:sz w:val="28"/>
          <w:szCs w:val="28"/>
        </w:rPr>
        <w:t>.</w:t>
      </w:r>
      <w:r w:rsidR="00A83BE2" w:rsidRPr="004B3AAA">
        <w:rPr>
          <w:rFonts w:ascii="Times New Roman" w:hAnsi="Times New Roman" w:cs="Times New Roman"/>
          <w:sz w:val="28"/>
          <w:szCs w:val="28"/>
        </w:rPr>
        <w:t>4</w:t>
      </w:r>
      <w:r w:rsidR="00797F0C" w:rsidRPr="004B3AAA">
        <w:rPr>
          <w:rFonts w:ascii="Times New Roman" w:hAnsi="Times New Roman" w:cs="Times New Roman"/>
          <w:sz w:val="28"/>
          <w:szCs w:val="28"/>
        </w:rPr>
        <w:t>. В заяв</w:t>
      </w:r>
      <w:r w:rsidR="000D7BD7" w:rsidRPr="004B3AAA">
        <w:rPr>
          <w:rFonts w:ascii="Times New Roman" w:hAnsi="Times New Roman" w:cs="Times New Roman"/>
          <w:sz w:val="28"/>
          <w:szCs w:val="28"/>
        </w:rPr>
        <w:t>ление</w:t>
      </w:r>
      <w:r w:rsidR="00797F0C" w:rsidRPr="004B3AAA">
        <w:rPr>
          <w:rFonts w:ascii="Times New Roman" w:hAnsi="Times New Roman" w:cs="Times New Roman"/>
          <w:sz w:val="28"/>
          <w:szCs w:val="28"/>
        </w:rPr>
        <w:t xml:space="preserve"> заявитель указывает способ получения результата оказания муниципальной услуги: почтовым отправлением, </w:t>
      </w:r>
      <w:r w:rsidR="000D7BD7" w:rsidRPr="004B3AAA">
        <w:rPr>
          <w:rFonts w:ascii="Times New Roman" w:hAnsi="Times New Roman" w:cs="Times New Roman"/>
          <w:sz w:val="28"/>
          <w:szCs w:val="28"/>
        </w:rPr>
        <w:t xml:space="preserve">электронной почтой, </w:t>
      </w:r>
      <w:r w:rsidR="007B4C81" w:rsidRPr="004B3AAA">
        <w:rPr>
          <w:rFonts w:ascii="Times New Roman" w:hAnsi="Times New Roman" w:cs="Times New Roman"/>
          <w:sz w:val="28"/>
          <w:szCs w:val="28"/>
        </w:rPr>
        <w:t>при личном обращении</w:t>
      </w:r>
      <w:r w:rsidR="009A2256">
        <w:rPr>
          <w:rFonts w:ascii="Times New Roman" w:hAnsi="Times New Roman" w:cs="Times New Roman"/>
          <w:sz w:val="28"/>
          <w:szCs w:val="28"/>
        </w:rPr>
        <w:t xml:space="preserve"> </w:t>
      </w:r>
      <w:r w:rsidR="00D00EF4" w:rsidRPr="004B3AAA">
        <w:rPr>
          <w:rFonts w:ascii="Times New Roman" w:hAnsi="Times New Roman" w:cs="Times New Roman"/>
          <w:sz w:val="28"/>
          <w:szCs w:val="28"/>
        </w:rPr>
        <w:t>в МФЦ (МАУ «МФЦ»)</w:t>
      </w:r>
      <w:r w:rsidR="009A2256">
        <w:rPr>
          <w:rFonts w:ascii="Times New Roman" w:hAnsi="Times New Roman" w:cs="Times New Roman"/>
          <w:sz w:val="28"/>
          <w:szCs w:val="28"/>
        </w:rPr>
        <w:t xml:space="preserve">, </w:t>
      </w:r>
      <w:r w:rsidR="009A2256" w:rsidRPr="00074AC9">
        <w:rPr>
          <w:rFonts w:ascii="Times New Roman" w:hAnsi="Times New Roman" w:cs="Times New Roman"/>
          <w:color w:val="000000" w:themeColor="text1"/>
          <w:sz w:val="28"/>
          <w:szCs w:val="28"/>
        </w:rPr>
        <w:t>в уполномоченное структурное подразделение администрации района.</w:t>
      </w:r>
    </w:p>
    <w:p w:rsidR="00DC6E67" w:rsidRPr="004B3AAA" w:rsidRDefault="00A83BE2" w:rsidP="00DC6E67">
      <w:pPr>
        <w:pStyle w:val="ConsPlusNormal"/>
        <w:spacing w:before="280"/>
        <w:ind w:firstLine="540"/>
        <w:jc w:val="both"/>
        <w:rPr>
          <w:rFonts w:ascii="Times New Roman" w:hAnsi="Times New Roman" w:cs="Times New Roman"/>
          <w:sz w:val="28"/>
          <w:szCs w:val="28"/>
        </w:rPr>
      </w:pPr>
      <w:r w:rsidRPr="004B3AAA">
        <w:rPr>
          <w:rFonts w:ascii="Times New Roman" w:hAnsi="Times New Roman" w:cs="Times New Roman"/>
          <w:sz w:val="28"/>
          <w:szCs w:val="28"/>
        </w:rPr>
        <w:t>2.8.5</w:t>
      </w:r>
      <w:r w:rsidR="00DC6E67" w:rsidRPr="004B3AAA">
        <w:rPr>
          <w:rFonts w:ascii="Times New Roman" w:hAnsi="Times New Roman" w:cs="Times New Roman"/>
          <w:sz w:val="28"/>
          <w:szCs w:val="28"/>
        </w:rPr>
        <w:t>.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0136CD" w:rsidRPr="004B3AAA">
        <w:rPr>
          <w:rFonts w:ascii="Times New Roman" w:hAnsi="Times New Roman" w:cs="Times New Roman"/>
          <w:sz w:val="28"/>
          <w:szCs w:val="28"/>
        </w:rPr>
        <w:t>.</w:t>
      </w:r>
    </w:p>
    <w:p w:rsidR="00DC6E67" w:rsidRPr="004B3AAA" w:rsidRDefault="00DC6E67" w:rsidP="00DC6E6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2.8.</w:t>
      </w:r>
      <w:r w:rsidR="00A83BE2" w:rsidRPr="004B3AAA">
        <w:rPr>
          <w:rFonts w:ascii="Times New Roman" w:hAnsi="Times New Roman" w:cs="Times New Roman"/>
          <w:sz w:val="28"/>
          <w:szCs w:val="28"/>
        </w:rPr>
        <w:t>6</w:t>
      </w:r>
      <w:r w:rsidRPr="004B3AAA">
        <w:rPr>
          <w:rFonts w:ascii="Times New Roman" w:hAnsi="Times New Roman" w:cs="Times New Roman"/>
          <w:sz w:val="28"/>
          <w:szCs w:val="28"/>
        </w:rPr>
        <w:t xml:space="preserve">. </w:t>
      </w:r>
      <w:r w:rsidR="000136CD" w:rsidRPr="004B3AAA">
        <w:rPr>
          <w:rFonts w:ascii="Times New Roman" w:hAnsi="Times New Roman" w:cs="Times New Roman"/>
          <w:sz w:val="28"/>
          <w:szCs w:val="28"/>
        </w:rPr>
        <w:t>Перечень документов (информации),</w:t>
      </w:r>
      <w:r w:rsidR="00C55847">
        <w:rPr>
          <w:rFonts w:ascii="Times New Roman" w:hAnsi="Times New Roman" w:cs="Times New Roman"/>
          <w:sz w:val="28"/>
          <w:szCs w:val="28"/>
        </w:rPr>
        <w:t xml:space="preserve"> </w:t>
      </w:r>
      <w:r w:rsidR="000136CD" w:rsidRPr="004B3AAA">
        <w:rPr>
          <w:rFonts w:ascii="Times New Roman" w:hAnsi="Times New Roman" w:cs="Times New Roman"/>
          <w:sz w:val="28"/>
          <w:szCs w:val="28"/>
        </w:rPr>
        <w:t xml:space="preserve">которые могут быть получены в рамках межведомственного, внутриведомственного информационного взаимодействия </w:t>
      </w:r>
      <w:r w:rsidRPr="004B3AAA">
        <w:rPr>
          <w:rFonts w:ascii="Times New Roman" w:hAnsi="Times New Roman" w:cs="Times New Roman"/>
          <w:sz w:val="28"/>
          <w:szCs w:val="28"/>
        </w:rPr>
        <w:t>не предусмотрен.</w:t>
      </w:r>
    </w:p>
    <w:p w:rsidR="00797F0C" w:rsidRPr="004B3AAA" w:rsidRDefault="00797F0C">
      <w:pPr>
        <w:pStyle w:val="ConsPlusNormal"/>
        <w:spacing w:before="220"/>
        <w:ind w:firstLine="540"/>
        <w:jc w:val="both"/>
        <w:rPr>
          <w:rFonts w:ascii="Times New Roman" w:hAnsi="Times New Roman" w:cs="Times New Roman"/>
          <w:sz w:val="28"/>
          <w:szCs w:val="28"/>
        </w:rPr>
      </w:pPr>
      <w:bookmarkStart w:id="3" w:name="P170"/>
      <w:bookmarkEnd w:id="3"/>
      <w:r w:rsidRPr="004B3AAA">
        <w:rPr>
          <w:rFonts w:ascii="Times New Roman" w:hAnsi="Times New Roman" w:cs="Times New Roman"/>
          <w:sz w:val="28"/>
          <w:szCs w:val="28"/>
        </w:rPr>
        <w:t>2.</w:t>
      </w:r>
      <w:r w:rsidR="002D0754" w:rsidRPr="004B3AAA">
        <w:rPr>
          <w:rFonts w:ascii="Times New Roman" w:hAnsi="Times New Roman" w:cs="Times New Roman"/>
          <w:sz w:val="28"/>
          <w:szCs w:val="28"/>
        </w:rPr>
        <w:t>9</w:t>
      </w:r>
      <w:r w:rsidRPr="004B3AAA">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B92317" w:rsidRPr="004B3AAA" w:rsidRDefault="00B92317" w:rsidP="00B9231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не представлен документ, удостоверяющий личность заявителя </w:t>
      </w:r>
      <w:r w:rsidR="00D526B2" w:rsidRPr="00074AC9">
        <w:rPr>
          <w:rFonts w:ascii="Times New Roman" w:hAnsi="Times New Roman" w:cs="Times New Roman"/>
          <w:color w:val="000000" w:themeColor="text1"/>
          <w:sz w:val="28"/>
          <w:szCs w:val="28"/>
        </w:rPr>
        <w:t>(представителя заявителя)</w:t>
      </w:r>
      <w:r w:rsidR="00D526B2" w:rsidRPr="00D526B2">
        <w:rPr>
          <w:rFonts w:ascii="Times New Roman" w:hAnsi="Times New Roman" w:cs="Times New Roman"/>
          <w:color w:val="FF0000"/>
          <w:sz w:val="28"/>
          <w:szCs w:val="28"/>
        </w:rPr>
        <w:t xml:space="preserve"> </w:t>
      </w:r>
      <w:r w:rsidR="00D526B2">
        <w:rPr>
          <w:rFonts w:ascii="Times New Roman" w:hAnsi="Times New Roman" w:cs="Times New Roman"/>
          <w:sz w:val="28"/>
          <w:szCs w:val="28"/>
        </w:rPr>
        <w:t>и/</w:t>
      </w:r>
      <w:r w:rsidRPr="004B3AAA">
        <w:rPr>
          <w:rFonts w:ascii="Times New Roman" w:hAnsi="Times New Roman" w:cs="Times New Roman"/>
          <w:sz w:val="28"/>
          <w:szCs w:val="28"/>
        </w:rPr>
        <w:t>или оформленная доверенность;</w:t>
      </w:r>
    </w:p>
    <w:p w:rsidR="00B92317" w:rsidRPr="004B3AAA" w:rsidRDefault="00B92317" w:rsidP="00B9231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отсутствие полномочий у </w:t>
      </w:r>
      <w:r w:rsidR="00D526B2" w:rsidRPr="00074AC9">
        <w:rPr>
          <w:rFonts w:ascii="Times New Roman" w:hAnsi="Times New Roman" w:cs="Times New Roman"/>
          <w:color w:val="000000" w:themeColor="text1"/>
          <w:sz w:val="28"/>
          <w:szCs w:val="28"/>
        </w:rPr>
        <w:t>представителя</w:t>
      </w:r>
      <w:r w:rsidR="00D526B2" w:rsidRPr="004B3AAA">
        <w:rPr>
          <w:rFonts w:ascii="Times New Roman" w:hAnsi="Times New Roman" w:cs="Times New Roman"/>
          <w:sz w:val="28"/>
          <w:szCs w:val="28"/>
        </w:rPr>
        <w:t xml:space="preserve"> </w:t>
      </w:r>
      <w:r w:rsidRPr="004B3AAA">
        <w:rPr>
          <w:rFonts w:ascii="Times New Roman" w:hAnsi="Times New Roman" w:cs="Times New Roman"/>
          <w:sz w:val="28"/>
          <w:szCs w:val="28"/>
        </w:rPr>
        <w:t>заявителя подавать заявление на предоставление услуги;</w:t>
      </w:r>
    </w:p>
    <w:p w:rsidR="00B92317" w:rsidRPr="004B3AAA" w:rsidRDefault="00B92317" w:rsidP="00B92317">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несоблюдение выявленных в результате проверки действительности используемой электронной подписи требований, установленных </w:t>
      </w:r>
      <w:hyperlink r:id="rId24">
        <w:r w:rsidRPr="004B3AAA">
          <w:rPr>
            <w:rFonts w:ascii="Times New Roman" w:hAnsi="Times New Roman" w:cs="Times New Roman"/>
            <w:sz w:val="28"/>
            <w:szCs w:val="28"/>
          </w:rPr>
          <w:t>статьей 11</w:t>
        </w:r>
      </w:hyperlink>
      <w:r w:rsidRPr="004B3AAA">
        <w:rPr>
          <w:rFonts w:ascii="Times New Roman" w:hAnsi="Times New Roman" w:cs="Times New Roman"/>
          <w:sz w:val="28"/>
          <w:szCs w:val="28"/>
        </w:rPr>
        <w:t xml:space="preserve"> Федерального закона от 06.04.2011 N 63-ФЗ "Об электронной подписи";</w:t>
      </w:r>
    </w:p>
    <w:p w:rsidR="00B92317" w:rsidRPr="004B3AAA" w:rsidRDefault="00B92317" w:rsidP="00B92317">
      <w:pPr>
        <w:pStyle w:val="ConsPlusNormal"/>
        <w:spacing w:before="220"/>
        <w:ind w:firstLine="540"/>
        <w:jc w:val="both"/>
        <w:rPr>
          <w:rFonts w:ascii="Times New Roman" w:hAnsi="Times New Roman" w:cs="Times New Roman"/>
          <w:sz w:val="28"/>
          <w:szCs w:val="28"/>
        </w:rPr>
      </w:pPr>
      <w:proofErr w:type="gramStart"/>
      <w:r w:rsidRPr="004B3AAA">
        <w:rPr>
          <w:rFonts w:ascii="Times New Roman" w:hAnsi="Times New Roman" w:cs="Times New Roman"/>
          <w:sz w:val="28"/>
          <w:szCs w:val="28"/>
        </w:rPr>
        <w:t xml:space="preserve">- оформление документов не соответствует требованиям, установленным </w:t>
      </w:r>
      <w:r w:rsidRPr="004B3AAA">
        <w:rPr>
          <w:rFonts w:ascii="Times New Roman" w:hAnsi="Times New Roman" w:cs="Times New Roman"/>
          <w:sz w:val="28"/>
          <w:szCs w:val="28"/>
        </w:rPr>
        <w:lastRenderedPageBreak/>
        <w:t>настоящим административным регламентом, представлены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roofErr w:type="gramEnd"/>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отсутствие полного комплекта документов, необходимых для предоставления муниципальной услуги, в соответствии с </w:t>
      </w:r>
      <w:hyperlink w:anchor="P111">
        <w:r w:rsidR="00B92317" w:rsidRPr="004B3AAA">
          <w:rPr>
            <w:rFonts w:ascii="Times New Roman" w:hAnsi="Times New Roman" w:cs="Times New Roman"/>
            <w:sz w:val="28"/>
            <w:szCs w:val="28"/>
          </w:rPr>
          <w:t>пунктом 2.8</w:t>
        </w:r>
        <w:r w:rsidRPr="004B3AAA">
          <w:rPr>
            <w:rFonts w:ascii="Times New Roman" w:hAnsi="Times New Roman" w:cs="Times New Roman"/>
            <w:sz w:val="28"/>
            <w:szCs w:val="28"/>
          </w:rPr>
          <w:t>.1</w:t>
        </w:r>
      </w:hyperlink>
      <w:r w:rsidRPr="004B3AAA">
        <w:rPr>
          <w:rFonts w:ascii="Times New Roman" w:hAnsi="Times New Roman" w:cs="Times New Roman"/>
          <w:sz w:val="28"/>
          <w:szCs w:val="28"/>
        </w:rPr>
        <w:t xml:space="preserve"> настояще</w:t>
      </w:r>
      <w:r w:rsidR="00A63821" w:rsidRPr="004B3AAA">
        <w:rPr>
          <w:rFonts w:ascii="Times New Roman" w:hAnsi="Times New Roman" w:cs="Times New Roman"/>
          <w:sz w:val="28"/>
          <w:szCs w:val="28"/>
        </w:rPr>
        <w:t>го административного регламента.</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w:t>
      </w:r>
      <w:r w:rsidR="00A63821" w:rsidRPr="004B3AAA">
        <w:rPr>
          <w:rFonts w:ascii="Times New Roman" w:hAnsi="Times New Roman" w:cs="Times New Roman"/>
          <w:sz w:val="28"/>
          <w:szCs w:val="28"/>
        </w:rPr>
        <w:t>0</w:t>
      </w:r>
      <w:r w:rsidRPr="004B3AAA">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7F0C" w:rsidRPr="004B3AAA" w:rsidRDefault="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2.10</w:t>
      </w:r>
      <w:r w:rsidR="00797F0C" w:rsidRPr="004B3AAA">
        <w:rPr>
          <w:rFonts w:ascii="Times New Roman" w:hAnsi="Times New Roman" w:cs="Times New Roman"/>
          <w:sz w:val="28"/>
          <w:szCs w:val="28"/>
        </w:rPr>
        <w:t>.1. Основания для приостановления предоставления муниципальной услуги отсутствуют.</w:t>
      </w:r>
    </w:p>
    <w:p w:rsidR="00797F0C" w:rsidRPr="004B3AAA" w:rsidRDefault="00A63821">
      <w:pPr>
        <w:pStyle w:val="ConsPlusNormal"/>
        <w:spacing w:before="220"/>
        <w:ind w:firstLine="540"/>
        <w:jc w:val="both"/>
        <w:rPr>
          <w:rFonts w:ascii="Times New Roman" w:hAnsi="Times New Roman" w:cs="Times New Roman"/>
          <w:sz w:val="28"/>
          <w:szCs w:val="28"/>
        </w:rPr>
      </w:pPr>
      <w:bookmarkStart w:id="4" w:name="P180"/>
      <w:bookmarkEnd w:id="4"/>
      <w:r w:rsidRPr="004B3AAA">
        <w:rPr>
          <w:rFonts w:ascii="Times New Roman" w:hAnsi="Times New Roman" w:cs="Times New Roman"/>
          <w:sz w:val="28"/>
          <w:szCs w:val="28"/>
        </w:rPr>
        <w:t>2.10</w:t>
      </w:r>
      <w:r w:rsidR="00797F0C" w:rsidRPr="004B3AAA">
        <w:rPr>
          <w:rFonts w:ascii="Times New Roman" w:hAnsi="Times New Roman" w:cs="Times New Roman"/>
          <w:sz w:val="28"/>
          <w:szCs w:val="28"/>
        </w:rPr>
        <w:t>.2. Основания для отказа в предоставлении муниципальной услуги:</w:t>
      </w:r>
    </w:p>
    <w:p w:rsidR="00A63821" w:rsidRPr="004B3AAA" w:rsidRDefault="00A63821" w:rsidP="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заявление подано неуполномоченным лицом;</w:t>
      </w:r>
    </w:p>
    <w:p w:rsidR="00A63821" w:rsidRPr="004B3AAA" w:rsidRDefault="00A63821" w:rsidP="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xml:space="preserve">- отсутствуют записи в </w:t>
      </w:r>
      <w:proofErr w:type="spellStart"/>
      <w:r w:rsidRPr="004B3AAA">
        <w:rPr>
          <w:rFonts w:ascii="Times New Roman" w:hAnsi="Times New Roman" w:cs="Times New Roman"/>
          <w:sz w:val="28"/>
          <w:szCs w:val="28"/>
        </w:rPr>
        <w:t>похозяйственных</w:t>
      </w:r>
      <w:proofErr w:type="spellEnd"/>
      <w:r w:rsidRPr="004B3AAA">
        <w:rPr>
          <w:rFonts w:ascii="Times New Roman" w:hAnsi="Times New Roman" w:cs="Times New Roman"/>
          <w:sz w:val="28"/>
          <w:szCs w:val="28"/>
        </w:rPr>
        <w:t xml:space="preserve"> книгах.</w:t>
      </w:r>
    </w:p>
    <w:p w:rsidR="00797F0C" w:rsidRPr="004B3AAA" w:rsidRDefault="00A63821">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2.11</w:t>
      </w:r>
      <w:r w:rsidR="00797F0C" w:rsidRPr="004B3AAA">
        <w:rPr>
          <w:rFonts w:ascii="Times New Roman" w:hAnsi="Times New Roman" w:cs="Times New Roman"/>
          <w:sz w:val="28"/>
          <w:szCs w:val="28"/>
        </w:rPr>
        <w:t>. Предоставление муниципальной услуги осуществляется бесплатно.</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2.12</w:t>
      </w:r>
      <w:r w:rsidR="00797F0C" w:rsidRPr="004B3AAA">
        <w:rPr>
          <w:rFonts w:ascii="Times New Roman" w:hAnsi="Times New Roman" w:cs="Times New Roman"/>
          <w:sz w:val="28"/>
          <w:szCs w:val="28"/>
        </w:rPr>
        <w:t>. Максимальный срок ожидания в очереди при подаче документов, необходимых для предоставления муниципальной услуги, составляет не более 15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2.13</w:t>
      </w:r>
      <w:r w:rsidR="00797F0C" w:rsidRPr="004B3AAA">
        <w:rPr>
          <w:rFonts w:ascii="Times New Roman" w:hAnsi="Times New Roman" w:cs="Times New Roman"/>
          <w:sz w:val="28"/>
          <w:szCs w:val="28"/>
        </w:rPr>
        <w:t>. Максимальный срок ожидания в очереди при получении результата предоставления муниципальной услуги - не более 15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2.14</w:t>
      </w:r>
      <w:r w:rsidR="00797F0C" w:rsidRPr="004B3AAA">
        <w:rPr>
          <w:rFonts w:ascii="Times New Roman" w:hAnsi="Times New Roman" w:cs="Times New Roman"/>
          <w:sz w:val="28"/>
          <w:szCs w:val="28"/>
        </w:rPr>
        <w:t>. Срок регистрации заяв</w:t>
      </w:r>
      <w:r w:rsidRPr="004B3AAA">
        <w:rPr>
          <w:rFonts w:ascii="Times New Roman" w:hAnsi="Times New Roman" w:cs="Times New Roman"/>
          <w:sz w:val="28"/>
          <w:szCs w:val="28"/>
        </w:rPr>
        <w:t>ления</w:t>
      </w:r>
      <w:r w:rsidR="00797F0C" w:rsidRPr="004B3AAA">
        <w:rPr>
          <w:rFonts w:ascii="Times New Roman" w:hAnsi="Times New Roman" w:cs="Times New Roman"/>
          <w:sz w:val="28"/>
          <w:szCs w:val="28"/>
        </w:rPr>
        <w:t xml:space="preserve"> о предоставлении муниципальной услуги составляет не более 30 минут.</w:t>
      </w:r>
    </w:p>
    <w:p w:rsidR="00797F0C" w:rsidRPr="004B3AAA" w:rsidRDefault="003C3C6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2.15</w:t>
      </w:r>
      <w:r w:rsidR="00797F0C" w:rsidRPr="004B3AAA">
        <w:rPr>
          <w:rFonts w:ascii="Times New Roman" w:hAnsi="Times New Roman" w:cs="Times New Roman"/>
          <w:sz w:val="28"/>
          <w:szCs w:val="28"/>
        </w:rPr>
        <w:t>. Показатели доступности и качества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степень удовлетворенности граждан качеством и доступностью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соблюдение установленных нормативных сроков приема заявителя при подаче документов;</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соблюдение установленных нормативных сроков приема заявителя при выдаче результата предоставления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соблюдение установленных нормативных сроков ожидания в очереди при подаче запроса;</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соблюдение установленных нормативных сроков ожидания в очереди при получении результата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lastRenderedPageBreak/>
        <w:t>- соблюдение установленных нормативных сроков предоставления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отсутствие обоснованных жалоб со стороны заявителей на качество предоставления муниципальной услуги;</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доля заявителей, которым услуга предоставлена в установленный срок;</w:t>
      </w:r>
    </w:p>
    <w:p w:rsidR="00A83BE2" w:rsidRPr="004B3AAA" w:rsidRDefault="00797F0C" w:rsidP="00A83BE2">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снижение максимального срока ожидания в очереди при подаче запроса и получении результата пред</w:t>
      </w:r>
      <w:r w:rsidR="005A250A" w:rsidRPr="004B3AAA">
        <w:rPr>
          <w:rFonts w:ascii="Times New Roman" w:hAnsi="Times New Roman" w:cs="Times New Roman"/>
          <w:sz w:val="28"/>
          <w:szCs w:val="28"/>
        </w:rPr>
        <w:t>оставления муниципальной услуги;</w:t>
      </w:r>
    </w:p>
    <w:p w:rsidR="00A83BE2" w:rsidRPr="004B3AAA" w:rsidRDefault="001907D7" w:rsidP="00A83BE2">
      <w:pPr>
        <w:pStyle w:val="ConsPlusNormal"/>
        <w:spacing w:before="220"/>
        <w:ind w:firstLine="540"/>
        <w:jc w:val="both"/>
        <w:rPr>
          <w:rFonts w:ascii="Times New Roman" w:hAnsi="Times New Roman" w:cs="Times New Roman"/>
          <w:sz w:val="28"/>
          <w:szCs w:val="28"/>
        </w:rPr>
      </w:pPr>
      <w:r w:rsidRPr="004B3AAA">
        <w:rPr>
          <w:rFonts w:ascii="Times New Roman" w:eastAsiaTheme="minorHAnsi" w:hAnsi="Times New Roman" w:cs="Times New Roman"/>
          <w:sz w:val="28"/>
          <w:szCs w:val="28"/>
          <w:lang w:eastAsia="en-US"/>
        </w:rPr>
        <w:t>- и</w:t>
      </w:r>
      <w:r w:rsidR="00A83BE2" w:rsidRPr="004B3AAA">
        <w:rPr>
          <w:rFonts w:ascii="Times New Roman" w:eastAsiaTheme="minorHAnsi" w:hAnsi="Times New Roman" w:cs="Times New Roman"/>
          <w:sz w:val="28"/>
          <w:szCs w:val="28"/>
          <w:lang w:eastAsia="en-US"/>
        </w:rPr>
        <w:t>нформация о муниципальной услуге размещена в федеральной государственной информационной системе "Федеральный реестр государственных и муниципальных услуг (функций)";</w:t>
      </w:r>
    </w:p>
    <w:p w:rsidR="005A250A" w:rsidRPr="004B3AAA" w:rsidRDefault="005A250A">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 доля заявлений о предоставлении муниципальной услуги, поступивших в электронной форме (от общего количества поступивших заявлений).</w:t>
      </w:r>
    </w:p>
    <w:p w:rsidR="00797F0C" w:rsidRPr="004B3AAA" w:rsidRDefault="00797F0C">
      <w:pPr>
        <w:pStyle w:val="ConsPlusNormal"/>
        <w:spacing w:before="220"/>
        <w:ind w:firstLine="540"/>
        <w:jc w:val="both"/>
        <w:rPr>
          <w:rFonts w:ascii="Times New Roman" w:hAnsi="Times New Roman" w:cs="Times New Roman"/>
          <w:sz w:val="28"/>
          <w:szCs w:val="28"/>
        </w:rPr>
      </w:pPr>
      <w:r w:rsidRPr="004B3AAA">
        <w:rPr>
          <w:rFonts w:ascii="Times New Roman" w:hAnsi="Times New Roman" w:cs="Times New Roman"/>
          <w:sz w:val="28"/>
          <w:szCs w:val="28"/>
        </w:rPr>
        <w:t>2.1</w:t>
      </w:r>
      <w:r w:rsidR="003C3C6C" w:rsidRPr="004B3AAA">
        <w:rPr>
          <w:rFonts w:ascii="Times New Roman" w:hAnsi="Times New Roman" w:cs="Times New Roman"/>
          <w:sz w:val="28"/>
          <w:szCs w:val="28"/>
        </w:rPr>
        <w:t>6</w:t>
      </w:r>
      <w:r w:rsidRPr="004B3AAA">
        <w:rPr>
          <w:rFonts w:ascii="Times New Roman" w:hAnsi="Times New Roman" w:cs="Times New Roman"/>
          <w:sz w:val="28"/>
          <w:szCs w:val="28"/>
        </w:rPr>
        <w:t>. Способы и форма предоставления муниципальной услуги:</w:t>
      </w:r>
    </w:p>
    <w:p w:rsidR="00797F0C" w:rsidRPr="00CF5967" w:rsidRDefault="003C3C6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2.16</w:t>
      </w:r>
      <w:r w:rsidR="00797F0C" w:rsidRPr="00CF5967">
        <w:rPr>
          <w:rFonts w:ascii="Times New Roman" w:hAnsi="Times New Roman" w:cs="Times New Roman"/>
          <w:sz w:val="28"/>
          <w:szCs w:val="28"/>
        </w:rPr>
        <w:t>.1. Форма предоставления заяв</w:t>
      </w:r>
      <w:r w:rsidRPr="00CF5967">
        <w:rPr>
          <w:rFonts w:ascii="Times New Roman" w:hAnsi="Times New Roman" w:cs="Times New Roman"/>
          <w:sz w:val="28"/>
          <w:szCs w:val="28"/>
        </w:rPr>
        <w:t>ления</w:t>
      </w:r>
      <w:r w:rsidR="00797F0C" w:rsidRPr="00CF5967">
        <w:rPr>
          <w:rFonts w:ascii="Times New Roman" w:hAnsi="Times New Roman" w:cs="Times New Roman"/>
          <w:sz w:val="28"/>
          <w:szCs w:val="28"/>
        </w:rPr>
        <w:t xml:space="preserve"> и документов, необходимых для предоставления муниципальной услуги:</w:t>
      </w:r>
    </w:p>
    <w:p w:rsidR="002A22BF" w:rsidRDefault="00797F0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 xml:space="preserve">- на бумажном носителе - при личном обращении заявителя </w:t>
      </w:r>
      <w:r w:rsidR="006B240E" w:rsidRPr="006B240E">
        <w:rPr>
          <w:rFonts w:ascii="Times New Roman" w:hAnsi="Times New Roman" w:cs="Times New Roman"/>
          <w:sz w:val="28"/>
          <w:szCs w:val="28"/>
        </w:rPr>
        <w:t>в МАУ "МФЦ"</w:t>
      </w:r>
      <w:r w:rsidR="00DB2FBD">
        <w:rPr>
          <w:rFonts w:ascii="Times New Roman" w:hAnsi="Times New Roman" w:cs="Times New Roman"/>
          <w:sz w:val="28"/>
          <w:szCs w:val="28"/>
        </w:rPr>
        <w:t>;</w:t>
      </w:r>
    </w:p>
    <w:p w:rsidR="00797F0C" w:rsidRPr="001907D7" w:rsidRDefault="00797F0C">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 в форме электронных документов, п</w:t>
      </w:r>
      <w:r w:rsidR="005A250A">
        <w:rPr>
          <w:rFonts w:ascii="Times New Roman" w:hAnsi="Times New Roman" w:cs="Times New Roman"/>
          <w:sz w:val="28"/>
          <w:szCs w:val="28"/>
        </w:rPr>
        <w:t>одписанных электронной подписью</w:t>
      </w:r>
      <w:r w:rsidR="001907D7">
        <w:rPr>
          <w:rFonts w:ascii="Times New Roman" w:hAnsi="Times New Roman" w:cs="Times New Roman"/>
          <w:sz w:val="28"/>
          <w:szCs w:val="28"/>
        </w:rPr>
        <w:t>,</w:t>
      </w:r>
      <w:r w:rsidR="001D0594" w:rsidRPr="001D0594">
        <w:rPr>
          <w:rFonts w:ascii="Times New Roman" w:hAnsi="Times New Roman" w:cs="Times New Roman"/>
          <w:sz w:val="28"/>
          <w:szCs w:val="28"/>
        </w:rPr>
        <w:t xml:space="preserve"> </w:t>
      </w:r>
      <w:r w:rsidR="005A250A" w:rsidRPr="001907D7">
        <w:rPr>
          <w:rFonts w:ascii="Times New Roman" w:hAnsi="Times New Roman" w:cs="Times New Roman"/>
          <w:sz w:val="28"/>
          <w:szCs w:val="28"/>
        </w:rPr>
        <w:t>при обращении в информационно-телекоммуникационной сети Интернет посредством ЕПГУ или РПГУ.</w:t>
      </w:r>
    </w:p>
    <w:p w:rsidR="00797F0C" w:rsidRPr="00CF5967" w:rsidRDefault="003C3C6C" w:rsidP="001907D7">
      <w:pPr>
        <w:pStyle w:val="ConsPlusNormal"/>
        <w:tabs>
          <w:tab w:val="right" w:pos="9354"/>
        </w:tabs>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2.16</w:t>
      </w:r>
      <w:r w:rsidR="00797F0C" w:rsidRPr="00CF5967">
        <w:rPr>
          <w:rFonts w:ascii="Times New Roman" w:hAnsi="Times New Roman" w:cs="Times New Roman"/>
          <w:sz w:val="28"/>
          <w:szCs w:val="28"/>
        </w:rPr>
        <w:t>.2. Форма предоставления результата муниципальной услуги:</w:t>
      </w:r>
      <w:r w:rsidR="001907D7">
        <w:rPr>
          <w:rFonts w:ascii="Times New Roman" w:hAnsi="Times New Roman" w:cs="Times New Roman"/>
          <w:sz w:val="28"/>
          <w:szCs w:val="28"/>
        </w:rPr>
        <w:tab/>
      </w:r>
    </w:p>
    <w:p w:rsidR="00781CBB" w:rsidRPr="00074AC9" w:rsidRDefault="00797F0C" w:rsidP="00781CBB">
      <w:pPr>
        <w:pStyle w:val="ConsPlusNormal"/>
        <w:spacing w:before="220"/>
        <w:ind w:firstLine="540"/>
        <w:jc w:val="both"/>
        <w:rPr>
          <w:rFonts w:ascii="Times New Roman" w:hAnsi="Times New Roman" w:cs="Times New Roman"/>
          <w:color w:val="000000" w:themeColor="text1"/>
          <w:sz w:val="28"/>
          <w:szCs w:val="28"/>
        </w:rPr>
      </w:pPr>
      <w:r w:rsidRPr="00CF5967">
        <w:rPr>
          <w:rFonts w:ascii="Times New Roman" w:hAnsi="Times New Roman" w:cs="Times New Roman"/>
          <w:sz w:val="28"/>
          <w:szCs w:val="28"/>
        </w:rPr>
        <w:t xml:space="preserve">- на бумажном носителе - при личном обращении заявителя в </w:t>
      </w:r>
      <w:r w:rsidR="00DB2FBD">
        <w:rPr>
          <w:rFonts w:ascii="Times New Roman" w:hAnsi="Times New Roman" w:cs="Times New Roman"/>
          <w:sz w:val="28"/>
          <w:szCs w:val="28"/>
        </w:rPr>
        <w:t>МАУ "МФЦ"</w:t>
      </w:r>
      <w:r w:rsidR="001907D7">
        <w:rPr>
          <w:rFonts w:ascii="Times New Roman" w:hAnsi="Times New Roman" w:cs="Times New Roman"/>
          <w:sz w:val="28"/>
          <w:szCs w:val="28"/>
        </w:rPr>
        <w:t>;</w:t>
      </w:r>
      <w:r w:rsidR="00781CBB" w:rsidRPr="00781CBB">
        <w:rPr>
          <w:rFonts w:ascii="Times New Roman" w:hAnsi="Times New Roman" w:cs="Times New Roman"/>
          <w:sz w:val="28"/>
          <w:szCs w:val="28"/>
        </w:rPr>
        <w:t xml:space="preserve"> </w:t>
      </w:r>
      <w:r w:rsidR="00781CBB" w:rsidRPr="00074AC9">
        <w:rPr>
          <w:rFonts w:ascii="Times New Roman" w:hAnsi="Times New Roman" w:cs="Times New Roman"/>
          <w:color w:val="000000" w:themeColor="text1"/>
          <w:sz w:val="28"/>
          <w:szCs w:val="28"/>
        </w:rPr>
        <w:t>в уполномоченное структурное под</w:t>
      </w:r>
      <w:r w:rsidR="009A2256" w:rsidRPr="00074AC9">
        <w:rPr>
          <w:rFonts w:ascii="Times New Roman" w:hAnsi="Times New Roman" w:cs="Times New Roman"/>
          <w:color w:val="000000" w:themeColor="text1"/>
          <w:sz w:val="28"/>
          <w:szCs w:val="28"/>
        </w:rPr>
        <w:t>разделение администрации района, почтовым отравлением.</w:t>
      </w:r>
    </w:p>
    <w:p w:rsidR="001907D7" w:rsidRDefault="00797F0C" w:rsidP="001907D7">
      <w:pPr>
        <w:pStyle w:val="ConsPlusNormal"/>
        <w:ind w:firstLine="539"/>
        <w:jc w:val="both"/>
        <w:rPr>
          <w:rFonts w:ascii="Times New Roman" w:hAnsi="Times New Roman" w:cs="Times New Roman"/>
          <w:sz w:val="28"/>
          <w:szCs w:val="28"/>
        </w:rPr>
      </w:pPr>
      <w:r w:rsidRPr="00CF5967">
        <w:rPr>
          <w:rFonts w:ascii="Times New Roman" w:hAnsi="Times New Roman" w:cs="Times New Roman"/>
          <w:b/>
          <w:sz w:val="28"/>
          <w:szCs w:val="28"/>
        </w:rPr>
        <w:t xml:space="preserve">- </w:t>
      </w:r>
      <w:r w:rsidRPr="00463A45">
        <w:rPr>
          <w:rFonts w:ascii="Times New Roman" w:hAnsi="Times New Roman" w:cs="Times New Roman"/>
          <w:sz w:val="28"/>
          <w:szCs w:val="28"/>
        </w:rPr>
        <w:t>в форме электронного документа, подписанного усиленной квалифи</w:t>
      </w:r>
      <w:r w:rsidR="00936DC1">
        <w:rPr>
          <w:rFonts w:ascii="Times New Roman" w:hAnsi="Times New Roman" w:cs="Times New Roman"/>
          <w:sz w:val="28"/>
          <w:szCs w:val="28"/>
        </w:rPr>
        <w:t>цированной электронной подписью</w:t>
      </w:r>
      <w:r w:rsidR="001907D7">
        <w:rPr>
          <w:rFonts w:ascii="Times New Roman" w:hAnsi="Times New Roman" w:cs="Times New Roman"/>
          <w:sz w:val="28"/>
          <w:szCs w:val="28"/>
        </w:rPr>
        <w:t>.</w:t>
      </w:r>
    </w:p>
    <w:p w:rsidR="00936DC1" w:rsidRPr="001907D7" w:rsidRDefault="00936DC1" w:rsidP="001907D7">
      <w:pPr>
        <w:pStyle w:val="ConsPlusNormal"/>
        <w:ind w:firstLine="539"/>
        <w:jc w:val="both"/>
        <w:rPr>
          <w:rFonts w:ascii="Times New Roman" w:hAnsi="Times New Roman" w:cs="Times New Roman"/>
          <w:sz w:val="28"/>
          <w:szCs w:val="28"/>
        </w:rPr>
      </w:pPr>
      <w:r w:rsidRPr="001907D7">
        <w:rPr>
          <w:rFonts w:ascii="Times New Roman" w:hAnsi="Times New Roman" w:cs="Times New Roman"/>
          <w:bCs/>
          <w:sz w:val="28"/>
          <w:szCs w:val="28"/>
        </w:rPr>
        <w:t xml:space="preserve">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w:t>
      </w:r>
      <w:r w:rsidR="00844A0E" w:rsidRPr="001907D7">
        <w:rPr>
          <w:rFonts w:ascii="Times New Roman" w:hAnsi="Times New Roman" w:cs="Times New Roman"/>
          <w:bCs/>
          <w:sz w:val="28"/>
          <w:szCs w:val="28"/>
        </w:rPr>
        <w:t>администрацию района</w:t>
      </w:r>
      <w:r w:rsidRPr="001907D7">
        <w:rPr>
          <w:rFonts w:ascii="Times New Roman" w:hAnsi="Times New Roman" w:cs="Times New Roman"/>
          <w:bCs/>
          <w:sz w:val="28"/>
          <w:szCs w:val="28"/>
        </w:rPr>
        <w:t xml:space="preserve"> за документом на бумажном носителе.</w:t>
      </w:r>
    </w:p>
    <w:p w:rsidR="00797F0C" w:rsidRPr="00CF5967" w:rsidRDefault="00CF5967">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2.17</w:t>
      </w:r>
      <w:r w:rsidR="00797F0C" w:rsidRPr="00CF5967">
        <w:rPr>
          <w:rFonts w:ascii="Times New Roman" w:hAnsi="Times New Roman" w:cs="Times New Roman"/>
          <w:sz w:val="28"/>
          <w:szCs w:val="28"/>
        </w:rPr>
        <w:t xml:space="preserve">. Требования к помещениям, в которых предоставляется </w:t>
      </w:r>
      <w:r w:rsidR="00797F0C" w:rsidRPr="00CF5967">
        <w:rPr>
          <w:rFonts w:ascii="Times New Roman" w:hAnsi="Times New Roman" w:cs="Times New Roman"/>
          <w:sz w:val="28"/>
          <w:szCs w:val="28"/>
        </w:rPr>
        <w:lastRenderedPageBreak/>
        <w:t>муниципальная услуга.</w:t>
      </w:r>
    </w:p>
    <w:p w:rsidR="00797F0C" w:rsidRPr="00CF5967" w:rsidRDefault="00CF5967">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2.17</w:t>
      </w:r>
      <w:r w:rsidR="00797F0C" w:rsidRPr="00CF5967">
        <w:rPr>
          <w:rFonts w:ascii="Times New Roman" w:hAnsi="Times New Roman" w:cs="Times New Roman"/>
          <w:sz w:val="28"/>
          <w:szCs w:val="28"/>
        </w:rPr>
        <w:t xml:space="preserve">.1. Муниципальная услуга предоставляется в помещениях зданий, расположенных по адресам, указанным в </w:t>
      </w:r>
      <w:hyperlink w:anchor="P63">
        <w:r w:rsidR="00797F0C" w:rsidRPr="00CF5967">
          <w:rPr>
            <w:rFonts w:ascii="Times New Roman" w:hAnsi="Times New Roman" w:cs="Times New Roman"/>
            <w:color w:val="000000" w:themeColor="text1"/>
            <w:sz w:val="28"/>
            <w:szCs w:val="28"/>
          </w:rPr>
          <w:t>подпункт</w:t>
        </w:r>
        <w:r w:rsidRPr="00CF5967">
          <w:rPr>
            <w:rFonts w:ascii="Times New Roman" w:hAnsi="Times New Roman" w:cs="Times New Roman"/>
            <w:color w:val="000000" w:themeColor="text1"/>
            <w:sz w:val="28"/>
            <w:szCs w:val="28"/>
          </w:rPr>
          <w:t>е</w:t>
        </w:r>
        <w:r w:rsidR="00797F0C" w:rsidRPr="00CF5967">
          <w:rPr>
            <w:rFonts w:ascii="Times New Roman" w:hAnsi="Times New Roman" w:cs="Times New Roman"/>
            <w:color w:val="000000" w:themeColor="text1"/>
            <w:sz w:val="28"/>
            <w:szCs w:val="28"/>
          </w:rPr>
          <w:t xml:space="preserve"> 2.4.1</w:t>
        </w:r>
      </w:hyperlink>
      <w:r w:rsidR="00DC5E7B">
        <w:rPr>
          <w:rFonts w:ascii="Times New Roman" w:hAnsi="Times New Roman" w:cs="Times New Roman"/>
          <w:color w:val="000000" w:themeColor="text1"/>
          <w:sz w:val="28"/>
          <w:szCs w:val="28"/>
        </w:rPr>
        <w:t>, 2.4.2</w:t>
      </w:r>
      <w:r w:rsidR="00C55847">
        <w:rPr>
          <w:rFonts w:ascii="Times New Roman" w:hAnsi="Times New Roman" w:cs="Times New Roman"/>
          <w:color w:val="000000" w:themeColor="text1"/>
          <w:sz w:val="28"/>
          <w:szCs w:val="28"/>
        </w:rPr>
        <w:t xml:space="preserve"> </w:t>
      </w:r>
      <w:hyperlink w:anchor="P73">
        <w:r w:rsidR="00797F0C" w:rsidRPr="00CF5967">
          <w:rPr>
            <w:rFonts w:ascii="Times New Roman" w:hAnsi="Times New Roman" w:cs="Times New Roman"/>
            <w:color w:val="000000" w:themeColor="text1"/>
            <w:sz w:val="28"/>
            <w:szCs w:val="28"/>
          </w:rPr>
          <w:t>пункта 2.4</w:t>
        </w:r>
      </w:hyperlink>
      <w:r w:rsidRPr="00CF5967">
        <w:rPr>
          <w:rFonts w:ascii="Times New Roman" w:hAnsi="Times New Roman" w:cs="Times New Roman"/>
          <w:sz w:val="28"/>
          <w:szCs w:val="28"/>
        </w:rPr>
        <w:t xml:space="preserve"> настоящего а</w:t>
      </w:r>
      <w:r w:rsidR="00797F0C" w:rsidRPr="00CF5967">
        <w:rPr>
          <w:rFonts w:ascii="Times New Roman" w:hAnsi="Times New Roman" w:cs="Times New Roman"/>
          <w:sz w:val="28"/>
          <w:szCs w:val="28"/>
        </w:rPr>
        <w:t>дминистративного регламента.</w:t>
      </w:r>
    </w:p>
    <w:p w:rsidR="00797F0C" w:rsidRPr="00CF5967" w:rsidRDefault="00CF5967" w:rsidP="00CF5967">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2.17</w:t>
      </w:r>
      <w:r w:rsidR="00797F0C" w:rsidRPr="00CF5967">
        <w:rPr>
          <w:rFonts w:ascii="Times New Roman" w:hAnsi="Times New Roman" w:cs="Times New Roman"/>
          <w:sz w:val="28"/>
          <w:szCs w:val="28"/>
        </w:rPr>
        <w:t xml:space="preserve">.2. </w:t>
      </w:r>
      <w:proofErr w:type="gramStart"/>
      <w:r w:rsidR="00797F0C" w:rsidRPr="00CF5967">
        <w:rPr>
          <w:rFonts w:ascii="Times New Roman" w:hAnsi="Times New Roman" w:cs="Times New Roman"/>
          <w:sz w:val="28"/>
          <w:szCs w:val="28"/>
        </w:rPr>
        <w:t xml:space="preserve">Требования к организации рабочих мест с персональным компьютером должны соответствовать санитарным </w:t>
      </w:r>
      <w:hyperlink r:id="rId25">
        <w:r w:rsidR="00797F0C" w:rsidRPr="00CF5967">
          <w:rPr>
            <w:rFonts w:ascii="Times New Roman" w:hAnsi="Times New Roman" w:cs="Times New Roman"/>
            <w:color w:val="000000" w:themeColor="text1"/>
            <w:sz w:val="28"/>
            <w:szCs w:val="28"/>
          </w:rPr>
          <w:t>правилам</w:t>
        </w:r>
      </w:hyperlink>
      <w:r w:rsidR="00797F0C" w:rsidRPr="00CF5967">
        <w:rPr>
          <w:rFonts w:ascii="Times New Roman" w:hAnsi="Times New Roman" w:cs="Times New Roman"/>
          <w:sz w:val="28"/>
          <w:szCs w:val="28"/>
        </w:rPr>
        <w:t xml:space="preserve"> "Санитарно-эпидемиологические требования к условиям труда" СП 2.2.3670-20, введенным в действие Постановлением Главного государственного санитарно</w:t>
      </w:r>
      <w:r w:rsidR="00DC5E7B">
        <w:rPr>
          <w:rFonts w:ascii="Times New Roman" w:hAnsi="Times New Roman" w:cs="Times New Roman"/>
          <w:sz w:val="28"/>
          <w:szCs w:val="28"/>
        </w:rPr>
        <w:t xml:space="preserve">го врача РФ от 02.12.2020 N 40, </w:t>
      </w:r>
      <w:r w:rsidR="00DC5E7B" w:rsidRPr="00DC5E7B">
        <w:rPr>
          <w:rFonts w:ascii="Times New Roman" w:hAnsi="Times New Roman" w:cs="Times New Roman"/>
          <w:sz w:val="28"/>
          <w:szCs w:val="28"/>
        </w:rPr>
        <w:t xml:space="preserve">а также </w:t>
      </w:r>
      <w:hyperlink r:id="rId26">
        <w:r w:rsidR="00DC5E7B" w:rsidRPr="00DC5E7B">
          <w:rPr>
            <w:rFonts w:ascii="Times New Roman" w:hAnsi="Times New Roman" w:cs="Times New Roman"/>
            <w:color w:val="000000" w:themeColor="text1"/>
            <w:sz w:val="28"/>
            <w:szCs w:val="28"/>
          </w:rPr>
          <w:t>Правилам</w:t>
        </w:r>
      </w:hyperlink>
      <w:r w:rsidR="00DC5E7B" w:rsidRPr="00DC5E7B">
        <w:rPr>
          <w:rFonts w:ascii="Times New Roman" w:hAnsi="Times New Roman" w:cs="Times New Roman"/>
          <w:sz w:val="28"/>
          <w:szCs w:val="28"/>
        </w:rP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РФ от 22.12.2012 N 1376.</w:t>
      </w:r>
      <w:proofErr w:type="gramEnd"/>
    </w:p>
    <w:p w:rsidR="002C63A0" w:rsidRPr="00CF5967" w:rsidRDefault="00CF5967">
      <w:pPr>
        <w:pStyle w:val="ConsPlusNormal"/>
        <w:spacing w:before="220"/>
        <w:ind w:firstLine="540"/>
        <w:jc w:val="both"/>
        <w:rPr>
          <w:rFonts w:ascii="Times New Roman" w:hAnsi="Times New Roman" w:cs="Times New Roman"/>
          <w:sz w:val="28"/>
          <w:szCs w:val="28"/>
        </w:rPr>
      </w:pPr>
      <w:r w:rsidRPr="00CF5967">
        <w:rPr>
          <w:rFonts w:ascii="Times New Roman" w:hAnsi="Times New Roman" w:cs="Times New Roman"/>
          <w:sz w:val="28"/>
          <w:szCs w:val="28"/>
        </w:rPr>
        <w:t>2.17</w:t>
      </w:r>
      <w:r w:rsidR="00797F0C" w:rsidRPr="00CF5967">
        <w:rPr>
          <w:rFonts w:ascii="Times New Roman" w:hAnsi="Times New Roman" w:cs="Times New Roman"/>
          <w:sz w:val="28"/>
          <w:szCs w:val="28"/>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w:t>
      </w:r>
      <w:r w:rsidR="00CF5967" w:rsidRPr="00296C58">
        <w:rPr>
          <w:rFonts w:ascii="Times New Roman" w:hAnsi="Times New Roman" w:cs="Times New Roman"/>
          <w:sz w:val="28"/>
          <w:szCs w:val="28"/>
        </w:rPr>
        <w:t>7</w:t>
      </w:r>
      <w:r w:rsidRPr="00296C58">
        <w:rPr>
          <w:rFonts w:ascii="Times New Roman" w:hAnsi="Times New Roman" w:cs="Times New Roman"/>
          <w:sz w:val="28"/>
          <w:szCs w:val="28"/>
        </w:rPr>
        <w:t>.4. На территории, прилегающей к местам предоставления муниципальной услуги, оборудуются места для парковки автотранспортных средств.</w:t>
      </w:r>
    </w:p>
    <w:p w:rsidR="001907D7" w:rsidRDefault="001907D7" w:rsidP="001907D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На стоянке должно быть не менее 10 </w:t>
      </w:r>
      <w:proofErr w:type="spellStart"/>
      <w:r>
        <w:rPr>
          <w:rFonts w:eastAsiaTheme="minorHAnsi"/>
          <w:sz w:val="28"/>
          <w:szCs w:val="28"/>
          <w:lang w:eastAsia="en-US"/>
        </w:rPr>
        <w:t>машино</w:t>
      </w:r>
      <w:proofErr w:type="spellEnd"/>
      <w:r>
        <w:rPr>
          <w:rFonts w:eastAsiaTheme="minorHAnsi"/>
          <w:sz w:val="28"/>
          <w:szCs w:val="28"/>
          <w:lang w:eastAsia="en-US"/>
        </w:rPr>
        <w:t xml:space="preserve">-мест, из них не менее 10% (но не менее одного </w:t>
      </w:r>
      <w:proofErr w:type="spellStart"/>
      <w:r>
        <w:rPr>
          <w:rFonts w:eastAsiaTheme="minorHAnsi"/>
          <w:sz w:val="28"/>
          <w:szCs w:val="28"/>
          <w:lang w:eastAsia="en-US"/>
        </w:rPr>
        <w:t>машино</w:t>
      </w:r>
      <w:proofErr w:type="spellEnd"/>
      <w:r>
        <w:rPr>
          <w:rFonts w:eastAsiaTheme="minorHAnsi"/>
          <w:sz w:val="28"/>
          <w:szCs w:val="28"/>
          <w:lang w:eastAsia="en-US"/>
        </w:rP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907D7" w:rsidRDefault="001907D7" w:rsidP="001907D7">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Доступ заявителей (в том числе заявителей-инвалидов) к парковочным местам является бесплатным.</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lastRenderedPageBreak/>
        <w:t>2.17</w:t>
      </w:r>
      <w:r w:rsidR="00797F0C" w:rsidRPr="00296C58">
        <w:rPr>
          <w:rFonts w:ascii="Times New Roman" w:hAnsi="Times New Roman" w:cs="Times New Roman"/>
          <w:sz w:val="28"/>
          <w:szCs w:val="28"/>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 xml:space="preserve">.11. </w:t>
      </w:r>
      <w:proofErr w:type="gramStart"/>
      <w:r w:rsidR="00797F0C" w:rsidRPr="00296C58">
        <w:rPr>
          <w:rFonts w:ascii="Times New Roman" w:hAnsi="Times New Roman" w:cs="Times New Roman"/>
          <w:sz w:val="28"/>
          <w:szCs w:val="28"/>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2.17</w:t>
      </w:r>
      <w:r w:rsidR="00797F0C" w:rsidRPr="00296C58">
        <w:rPr>
          <w:rFonts w:ascii="Times New Roman" w:hAnsi="Times New Roman" w:cs="Times New Roman"/>
          <w:sz w:val="28"/>
          <w:szCs w:val="28"/>
        </w:rPr>
        <w:t xml:space="preserve">.12.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00797F0C" w:rsidRPr="00296C58">
        <w:rPr>
          <w:rFonts w:ascii="Times New Roman" w:hAnsi="Times New Roman" w:cs="Times New Roman"/>
          <w:sz w:val="28"/>
          <w:szCs w:val="28"/>
        </w:rPr>
        <w:t>это</w:t>
      </w:r>
      <w:proofErr w:type="gramEnd"/>
      <w:r w:rsidR="00797F0C" w:rsidRPr="00296C58">
        <w:rPr>
          <w:rFonts w:ascii="Times New Roman" w:hAnsi="Times New Roman" w:cs="Times New Roman"/>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w:t>
      </w:r>
      <w:r w:rsidR="00296C58" w:rsidRPr="00296C58">
        <w:rPr>
          <w:rFonts w:ascii="Times New Roman" w:hAnsi="Times New Roman" w:cs="Times New Roman"/>
          <w:sz w:val="28"/>
          <w:szCs w:val="28"/>
        </w:rPr>
        <w:t>8</w:t>
      </w:r>
      <w:r w:rsidRPr="00296C58">
        <w:rPr>
          <w:rFonts w:ascii="Times New Roman" w:hAnsi="Times New Roman" w:cs="Times New Roman"/>
          <w:sz w:val="28"/>
          <w:szCs w:val="28"/>
        </w:rPr>
        <w:t>. Описание порядка информирования о правилах предоставления муниципальной услуги.</w:t>
      </w:r>
    </w:p>
    <w:p w:rsidR="001D0594" w:rsidRPr="00074AC9" w:rsidRDefault="00797F0C">
      <w:pPr>
        <w:pStyle w:val="ConsPlusNormal"/>
        <w:spacing w:before="220"/>
        <w:ind w:firstLine="540"/>
        <w:jc w:val="both"/>
        <w:rPr>
          <w:rFonts w:ascii="Times New Roman" w:hAnsi="Times New Roman" w:cs="Times New Roman"/>
          <w:color w:val="000000" w:themeColor="text1"/>
          <w:sz w:val="28"/>
          <w:szCs w:val="28"/>
        </w:rPr>
      </w:pPr>
      <w:r w:rsidRPr="00296C58">
        <w:rPr>
          <w:rFonts w:ascii="Times New Roman" w:hAnsi="Times New Roman" w:cs="Times New Roman"/>
          <w:sz w:val="28"/>
          <w:szCs w:val="28"/>
        </w:rPr>
        <w:t>2.1</w:t>
      </w:r>
      <w:r w:rsidR="00296C58" w:rsidRPr="00296C58">
        <w:rPr>
          <w:rFonts w:ascii="Times New Roman" w:hAnsi="Times New Roman" w:cs="Times New Roman"/>
          <w:sz w:val="28"/>
          <w:szCs w:val="28"/>
        </w:rPr>
        <w:t>8</w:t>
      </w:r>
      <w:r w:rsidRPr="00296C58">
        <w:rPr>
          <w:rFonts w:ascii="Times New Roman" w:hAnsi="Times New Roman" w:cs="Times New Roman"/>
          <w:sz w:val="28"/>
          <w:szCs w:val="28"/>
        </w:rPr>
        <w:t xml:space="preserve">.1. </w:t>
      </w:r>
      <w:proofErr w:type="gramStart"/>
      <w:r w:rsidR="001D0594" w:rsidRPr="00074AC9">
        <w:rPr>
          <w:rFonts w:ascii="Times New Roman" w:hAnsi="Times New Roman" w:cs="Times New Roman"/>
          <w:color w:val="000000" w:themeColor="text1"/>
          <w:sz w:val="28"/>
          <w:szCs w:val="28"/>
        </w:rPr>
        <w:t xml:space="preserve">Информирование осуществляется в форме устных консультаций </w:t>
      </w:r>
      <w:r w:rsidR="001D0594" w:rsidRPr="00074AC9">
        <w:rPr>
          <w:rFonts w:ascii="Times New Roman" w:hAnsi="Times New Roman" w:cs="Times New Roman"/>
          <w:color w:val="000000" w:themeColor="text1"/>
          <w:sz w:val="28"/>
          <w:szCs w:val="28"/>
        </w:rPr>
        <w:lastRenderedPageBreak/>
        <w:t>при личном обращении заявителя в администрацию района и МАУ «МФЦ», посредством телефонной связи, в форме письменных ответов на письменное обращение заявителя, по электронной почте, а также путем размещения информации о правилах предоставления муниципальной услуги в помещениях администрации района, МАУ «МФЦ», на информационных стендах в местах предоставления муниципальной услуги, в информационно-телекоммуникационной сети Интернет на официальном</w:t>
      </w:r>
      <w:proofErr w:type="gramEnd"/>
      <w:r w:rsidR="001D0594" w:rsidRPr="00074AC9">
        <w:rPr>
          <w:rFonts w:ascii="Times New Roman" w:hAnsi="Times New Roman" w:cs="Times New Roman"/>
          <w:color w:val="000000" w:themeColor="text1"/>
          <w:sz w:val="28"/>
          <w:szCs w:val="28"/>
        </w:rPr>
        <w:t xml:space="preserve"> </w:t>
      </w:r>
      <w:proofErr w:type="gramStart"/>
      <w:r w:rsidR="001D0594" w:rsidRPr="00074AC9">
        <w:rPr>
          <w:rFonts w:ascii="Times New Roman" w:hAnsi="Times New Roman" w:cs="Times New Roman"/>
          <w:color w:val="000000" w:themeColor="text1"/>
          <w:sz w:val="28"/>
          <w:szCs w:val="28"/>
        </w:rPr>
        <w:t>портале</w:t>
      </w:r>
      <w:proofErr w:type="gramEnd"/>
      <w:r w:rsidR="001D0594" w:rsidRPr="00074AC9">
        <w:rPr>
          <w:rFonts w:ascii="Times New Roman" w:hAnsi="Times New Roman" w:cs="Times New Roman"/>
          <w:color w:val="000000" w:themeColor="text1"/>
          <w:sz w:val="28"/>
          <w:szCs w:val="28"/>
        </w:rPr>
        <w:t xml:space="preserve"> администрации </w:t>
      </w:r>
      <w:proofErr w:type="spellStart"/>
      <w:r w:rsidR="001D0594" w:rsidRPr="00074AC9">
        <w:rPr>
          <w:rFonts w:ascii="Times New Roman" w:hAnsi="Times New Roman" w:cs="Times New Roman"/>
          <w:color w:val="000000" w:themeColor="text1"/>
          <w:sz w:val="28"/>
          <w:szCs w:val="28"/>
        </w:rPr>
        <w:t>г.о</w:t>
      </w:r>
      <w:proofErr w:type="spellEnd"/>
      <w:r w:rsidR="001D0594" w:rsidRPr="00074AC9">
        <w:rPr>
          <w:rFonts w:ascii="Times New Roman" w:hAnsi="Times New Roman" w:cs="Times New Roman"/>
          <w:color w:val="000000" w:themeColor="text1"/>
          <w:sz w:val="28"/>
          <w:szCs w:val="28"/>
        </w:rPr>
        <w:t>.</w:t>
      </w:r>
      <w:r w:rsidR="00C55847" w:rsidRPr="00074AC9">
        <w:rPr>
          <w:rFonts w:ascii="Times New Roman" w:hAnsi="Times New Roman" w:cs="Times New Roman"/>
          <w:color w:val="000000" w:themeColor="text1"/>
          <w:sz w:val="28"/>
          <w:szCs w:val="28"/>
        </w:rPr>
        <w:t xml:space="preserve"> </w:t>
      </w:r>
      <w:r w:rsidR="001D0594" w:rsidRPr="00074AC9">
        <w:rPr>
          <w:rFonts w:ascii="Times New Roman" w:hAnsi="Times New Roman" w:cs="Times New Roman"/>
          <w:color w:val="000000" w:themeColor="text1"/>
          <w:sz w:val="28"/>
          <w:szCs w:val="28"/>
        </w:rPr>
        <w:t>Тольятти, на портале Самарской области «Мои документы», а также на ЕПГУ и (или) РПГУ.</w:t>
      </w:r>
    </w:p>
    <w:p w:rsidR="00797F0C" w:rsidRPr="00074AC9" w:rsidRDefault="00296C58">
      <w:pPr>
        <w:pStyle w:val="ConsPlusNormal"/>
        <w:spacing w:before="220"/>
        <w:ind w:firstLine="540"/>
        <w:jc w:val="both"/>
        <w:rPr>
          <w:rFonts w:ascii="Times New Roman" w:hAnsi="Times New Roman" w:cs="Times New Roman"/>
          <w:color w:val="000000" w:themeColor="text1"/>
          <w:sz w:val="28"/>
          <w:szCs w:val="28"/>
        </w:rPr>
      </w:pPr>
      <w:r w:rsidRPr="00074AC9">
        <w:rPr>
          <w:rFonts w:ascii="Times New Roman" w:hAnsi="Times New Roman" w:cs="Times New Roman"/>
          <w:color w:val="000000" w:themeColor="text1"/>
          <w:sz w:val="28"/>
          <w:szCs w:val="28"/>
        </w:rPr>
        <w:t>2.18</w:t>
      </w:r>
      <w:r w:rsidR="00797F0C" w:rsidRPr="00074AC9">
        <w:rPr>
          <w:rFonts w:ascii="Times New Roman" w:hAnsi="Times New Roman" w:cs="Times New Roman"/>
          <w:color w:val="000000" w:themeColor="text1"/>
          <w:sz w:val="28"/>
          <w:szCs w:val="28"/>
        </w:rPr>
        <w:t xml:space="preserve">.2. Информирование осуществляют специалист </w:t>
      </w:r>
      <w:r w:rsidRPr="00074AC9">
        <w:rPr>
          <w:rFonts w:ascii="Times New Roman" w:hAnsi="Times New Roman" w:cs="Times New Roman"/>
          <w:color w:val="000000" w:themeColor="text1"/>
          <w:sz w:val="28"/>
          <w:szCs w:val="28"/>
        </w:rPr>
        <w:t>администрации</w:t>
      </w:r>
      <w:r w:rsidR="0056487A" w:rsidRPr="00074AC9">
        <w:rPr>
          <w:rFonts w:ascii="Times New Roman" w:hAnsi="Times New Roman" w:cs="Times New Roman"/>
          <w:color w:val="000000" w:themeColor="text1"/>
          <w:sz w:val="28"/>
          <w:szCs w:val="28"/>
        </w:rPr>
        <w:t xml:space="preserve"> районов</w:t>
      </w:r>
      <w:r w:rsidR="004B3AAA" w:rsidRPr="00074AC9">
        <w:rPr>
          <w:rFonts w:ascii="Times New Roman" w:hAnsi="Times New Roman" w:cs="Times New Roman"/>
          <w:color w:val="000000" w:themeColor="text1"/>
          <w:sz w:val="28"/>
          <w:szCs w:val="28"/>
        </w:rPr>
        <w:t xml:space="preserve"> и сотрудники МАУ «МФЦ»</w:t>
      </w:r>
      <w:r w:rsidR="00797F0C" w:rsidRPr="00074AC9">
        <w:rPr>
          <w:rFonts w:ascii="Times New Roman" w:hAnsi="Times New Roman" w:cs="Times New Roman"/>
          <w:color w:val="000000" w:themeColor="text1"/>
          <w:sz w:val="28"/>
          <w:szCs w:val="28"/>
        </w:rPr>
        <w:t xml:space="preserve">, </w:t>
      </w:r>
      <w:r w:rsidRPr="00074AC9">
        <w:rPr>
          <w:rFonts w:ascii="Times New Roman" w:hAnsi="Times New Roman" w:cs="Times New Roman"/>
          <w:color w:val="000000" w:themeColor="text1"/>
          <w:sz w:val="28"/>
          <w:szCs w:val="28"/>
        </w:rPr>
        <w:t>ответственны</w:t>
      </w:r>
      <w:r w:rsidR="004B3AAA" w:rsidRPr="00074AC9">
        <w:rPr>
          <w:rFonts w:ascii="Times New Roman" w:hAnsi="Times New Roman" w:cs="Times New Roman"/>
          <w:color w:val="000000" w:themeColor="text1"/>
          <w:sz w:val="28"/>
          <w:szCs w:val="28"/>
        </w:rPr>
        <w:t>е</w:t>
      </w:r>
      <w:r w:rsidR="00B16803" w:rsidRPr="00074AC9">
        <w:rPr>
          <w:rFonts w:ascii="Times New Roman" w:hAnsi="Times New Roman" w:cs="Times New Roman"/>
          <w:color w:val="000000" w:themeColor="text1"/>
          <w:sz w:val="28"/>
          <w:szCs w:val="28"/>
        </w:rPr>
        <w:t xml:space="preserve"> за информирование.</w:t>
      </w:r>
    </w:p>
    <w:p w:rsidR="00797F0C" w:rsidRPr="00296C58" w:rsidRDefault="00296C58">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2.18</w:t>
      </w:r>
      <w:r w:rsidR="00797F0C" w:rsidRPr="00296C58">
        <w:rPr>
          <w:rFonts w:ascii="Times New Roman" w:hAnsi="Times New Roman" w:cs="Times New Roman"/>
          <w:sz w:val="28"/>
          <w:szCs w:val="28"/>
        </w:rPr>
        <w:t>.3. При информировании заявителю должны быть предоставлены полные, точные и понятные ответы на следующие вопросы:</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 о сроках предоставления услуги;</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 о перечне документов, необходимых для предоставления услуги;</w:t>
      </w:r>
    </w:p>
    <w:p w:rsidR="00797F0C" w:rsidRPr="00296C58" w:rsidRDefault="00797F0C">
      <w:pPr>
        <w:pStyle w:val="ConsPlusNormal"/>
        <w:spacing w:before="220"/>
        <w:ind w:firstLine="540"/>
        <w:jc w:val="both"/>
        <w:rPr>
          <w:rFonts w:ascii="Times New Roman" w:hAnsi="Times New Roman" w:cs="Times New Roman"/>
          <w:sz w:val="28"/>
          <w:szCs w:val="28"/>
        </w:rPr>
      </w:pPr>
      <w:r w:rsidRPr="00296C58">
        <w:rPr>
          <w:rFonts w:ascii="Times New Roman" w:hAnsi="Times New Roman" w:cs="Times New Roman"/>
          <w:sz w:val="28"/>
          <w:szCs w:val="28"/>
        </w:rPr>
        <w:t>- о ходе предоставления услуги на момент обращения.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.4. Консультирование в устной форме при личном обращении осуществляется в пределах 20 минут. Время ожидания заявителя в очереди для получения консультаций о порядке предоставления услуги не должно превышать 20 минут. Предварительная запись на консультацию не требуется.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.5. Если специалист </w:t>
      </w:r>
      <w:r w:rsidRPr="006E6553">
        <w:rPr>
          <w:rFonts w:ascii="Times New Roman" w:hAnsi="Times New Roman" w:cs="Times New Roman"/>
          <w:sz w:val="28"/>
          <w:szCs w:val="28"/>
        </w:rPr>
        <w:t>администрации</w:t>
      </w:r>
      <w:r w:rsidR="0056487A">
        <w:rPr>
          <w:rFonts w:ascii="Times New Roman" w:hAnsi="Times New Roman" w:cs="Times New Roman"/>
          <w:sz w:val="28"/>
          <w:szCs w:val="28"/>
        </w:rPr>
        <w:t xml:space="preserve"> районов</w:t>
      </w:r>
      <w:r w:rsidR="00797F0C" w:rsidRPr="006E6553">
        <w:rPr>
          <w:rFonts w:ascii="Times New Roman" w:hAnsi="Times New Roman" w:cs="Times New Roman"/>
          <w:sz w:val="28"/>
          <w:szCs w:val="28"/>
        </w:rPr>
        <w:t>,</w:t>
      </w:r>
      <w:r w:rsidR="003D55DF" w:rsidRPr="003D55DF">
        <w:rPr>
          <w:rFonts w:ascii="Times New Roman" w:hAnsi="Times New Roman" w:cs="Times New Roman"/>
          <w:sz w:val="28"/>
          <w:szCs w:val="28"/>
        </w:rPr>
        <w:t xml:space="preserve"> </w:t>
      </w:r>
      <w:r w:rsidR="00B16803" w:rsidRPr="00074AC9">
        <w:rPr>
          <w:rFonts w:ascii="Times New Roman" w:hAnsi="Times New Roman" w:cs="Times New Roman"/>
          <w:color w:val="000000" w:themeColor="text1"/>
          <w:sz w:val="28"/>
          <w:szCs w:val="28"/>
        </w:rPr>
        <w:t>с</w:t>
      </w:r>
      <w:r w:rsidR="003D55DF" w:rsidRPr="00074AC9">
        <w:rPr>
          <w:rFonts w:ascii="Times New Roman" w:hAnsi="Times New Roman" w:cs="Times New Roman"/>
          <w:color w:val="000000" w:themeColor="text1"/>
          <w:sz w:val="28"/>
          <w:szCs w:val="28"/>
        </w:rPr>
        <w:t>отрудник</w:t>
      </w:r>
      <w:r w:rsidR="003D55DF">
        <w:rPr>
          <w:rFonts w:ascii="Times New Roman" w:hAnsi="Times New Roman" w:cs="Times New Roman"/>
          <w:sz w:val="28"/>
          <w:szCs w:val="28"/>
        </w:rPr>
        <w:t xml:space="preserve"> </w:t>
      </w:r>
      <w:r w:rsidR="00B16803" w:rsidRPr="00B16803">
        <w:rPr>
          <w:rFonts w:ascii="Times New Roman" w:hAnsi="Times New Roman" w:cs="Times New Roman"/>
          <w:sz w:val="28"/>
          <w:szCs w:val="28"/>
        </w:rPr>
        <w:t>МАУ "МФЦ",</w:t>
      </w:r>
      <w:r w:rsidR="00797F0C" w:rsidRPr="006E6553">
        <w:rPr>
          <w:rFonts w:ascii="Times New Roman" w:hAnsi="Times New Roman" w:cs="Times New Roman"/>
          <w:sz w:val="28"/>
          <w:szCs w:val="28"/>
        </w:rPr>
        <w:t xml:space="preserve"> ответственный за информирование, не мо</w:t>
      </w:r>
      <w:r w:rsidRPr="006E6553">
        <w:rPr>
          <w:rFonts w:ascii="Times New Roman" w:hAnsi="Times New Roman" w:cs="Times New Roman"/>
          <w:sz w:val="28"/>
          <w:szCs w:val="28"/>
        </w:rPr>
        <w:t>жет</w:t>
      </w:r>
      <w:r w:rsidR="00797F0C" w:rsidRPr="006E6553">
        <w:rPr>
          <w:rFonts w:ascii="Times New Roman" w:hAnsi="Times New Roman" w:cs="Times New Roman"/>
          <w:sz w:val="28"/>
          <w:szCs w:val="28"/>
        </w:rPr>
        <w:t xml:space="preserve">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назначено другое время для получения информации по вопросам порядка предоставления услуги.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.6. Устное консультирование </w:t>
      </w:r>
      <w:r w:rsidR="00B16803">
        <w:rPr>
          <w:rFonts w:ascii="Times New Roman" w:hAnsi="Times New Roman" w:cs="Times New Roman"/>
          <w:sz w:val="28"/>
          <w:szCs w:val="28"/>
        </w:rPr>
        <w:t xml:space="preserve">специалистами </w:t>
      </w:r>
      <w:r w:rsidRPr="006E6553">
        <w:rPr>
          <w:rFonts w:ascii="Times New Roman" w:hAnsi="Times New Roman" w:cs="Times New Roman"/>
          <w:sz w:val="28"/>
          <w:szCs w:val="28"/>
        </w:rPr>
        <w:t>администраци</w:t>
      </w:r>
      <w:r w:rsidR="00B16803">
        <w:rPr>
          <w:rFonts w:ascii="Times New Roman" w:hAnsi="Times New Roman" w:cs="Times New Roman"/>
          <w:sz w:val="28"/>
          <w:szCs w:val="28"/>
        </w:rPr>
        <w:t>и</w:t>
      </w:r>
      <w:r w:rsidR="0056487A">
        <w:rPr>
          <w:rFonts w:ascii="Times New Roman" w:hAnsi="Times New Roman" w:cs="Times New Roman"/>
          <w:sz w:val="28"/>
          <w:szCs w:val="28"/>
        </w:rPr>
        <w:t xml:space="preserve"> районов</w:t>
      </w:r>
      <w:r w:rsidR="00B16803">
        <w:rPr>
          <w:rFonts w:ascii="Times New Roman" w:hAnsi="Times New Roman" w:cs="Times New Roman"/>
          <w:sz w:val="28"/>
          <w:szCs w:val="28"/>
        </w:rPr>
        <w:t>,</w:t>
      </w:r>
      <w:r w:rsidR="003D55DF">
        <w:rPr>
          <w:rFonts w:ascii="Times New Roman" w:hAnsi="Times New Roman" w:cs="Times New Roman"/>
          <w:sz w:val="28"/>
          <w:szCs w:val="28"/>
        </w:rPr>
        <w:t xml:space="preserve"> </w:t>
      </w:r>
      <w:r w:rsidR="003D55DF" w:rsidRPr="00074AC9">
        <w:rPr>
          <w:rFonts w:ascii="Times New Roman" w:hAnsi="Times New Roman" w:cs="Times New Roman"/>
          <w:color w:val="000000" w:themeColor="text1"/>
          <w:sz w:val="28"/>
          <w:szCs w:val="28"/>
        </w:rPr>
        <w:t>сотрудниками</w:t>
      </w:r>
      <w:r w:rsidR="00DB2FBD" w:rsidRPr="00B16803">
        <w:rPr>
          <w:rFonts w:ascii="Times New Roman" w:hAnsi="Times New Roman" w:cs="Times New Roman"/>
          <w:sz w:val="28"/>
          <w:szCs w:val="28"/>
        </w:rPr>
        <w:t xml:space="preserve"> МАУ "МФЦ"</w:t>
      </w:r>
      <w:r w:rsidR="00B16803">
        <w:rPr>
          <w:rFonts w:ascii="Times New Roman" w:hAnsi="Times New Roman" w:cs="Times New Roman"/>
          <w:sz w:val="28"/>
          <w:szCs w:val="28"/>
        </w:rPr>
        <w:t xml:space="preserve"> осуществляется </w:t>
      </w:r>
      <w:r w:rsidR="00797F0C" w:rsidRPr="006E6553">
        <w:rPr>
          <w:rFonts w:ascii="Times New Roman" w:hAnsi="Times New Roman" w:cs="Times New Roman"/>
          <w:sz w:val="28"/>
          <w:szCs w:val="28"/>
        </w:rPr>
        <w:t xml:space="preserve">посредством телефонной связи по номерам </w:t>
      </w:r>
      <w:r w:rsidRPr="006E6553">
        <w:rPr>
          <w:rFonts w:ascii="Times New Roman" w:hAnsi="Times New Roman" w:cs="Times New Roman"/>
          <w:sz w:val="28"/>
          <w:szCs w:val="28"/>
        </w:rPr>
        <w:t>и</w:t>
      </w:r>
      <w:r w:rsidR="00797F0C" w:rsidRPr="006E6553">
        <w:rPr>
          <w:rFonts w:ascii="Times New Roman" w:hAnsi="Times New Roman" w:cs="Times New Roman"/>
          <w:sz w:val="28"/>
          <w:szCs w:val="28"/>
        </w:rPr>
        <w:t xml:space="preserve"> в соответствии с графиком, указанным в </w:t>
      </w:r>
      <w:hyperlink w:anchor="P63">
        <w:r w:rsidR="00797F0C" w:rsidRPr="006E6553">
          <w:rPr>
            <w:rFonts w:ascii="Times New Roman" w:hAnsi="Times New Roman" w:cs="Times New Roman"/>
            <w:color w:val="000000" w:themeColor="text1"/>
            <w:sz w:val="28"/>
            <w:szCs w:val="28"/>
          </w:rPr>
          <w:t>подпункт</w:t>
        </w:r>
        <w:r w:rsidR="00DB2FBD">
          <w:rPr>
            <w:rFonts w:ascii="Times New Roman" w:hAnsi="Times New Roman" w:cs="Times New Roman"/>
            <w:color w:val="000000" w:themeColor="text1"/>
            <w:sz w:val="28"/>
            <w:szCs w:val="28"/>
          </w:rPr>
          <w:t>ах</w:t>
        </w:r>
        <w:r w:rsidR="00797F0C" w:rsidRPr="006E6553">
          <w:rPr>
            <w:rFonts w:ascii="Times New Roman" w:hAnsi="Times New Roman" w:cs="Times New Roman"/>
            <w:color w:val="000000" w:themeColor="text1"/>
            <w:sz w:val="28"/>
            <w:szCs w:val="28"/>
          </w:rPr>
          <w:t xml:space="preserve"> 2.4.1</w:t>
        </w:r>
        <w:r w:rsidR="00DB2FBD">
          <w:rPr>
            <w:rFonts w:ascii="Times New Roman" w:hAnsi="Times New Roman" w:cs="Times New Roman"/>
            <w:color w:val="000000" w:themeColor="text1"/>
            <w:sz w:val="28"/>
            <w:szCs w:val="28"/>
          </w:rPr>
          <w:t>, 2.4.2</w:t>
        </w:r>
        <w:r w:rsidR="00797F0C" w:rsidRPr="006E6553">
          <w:rPr>
            <w:rFonts w:ascii="Times New Roman" w:hAnsi="Times New Roman" w:cs="Times New Roman"/>
            <w:color w:val="000000" w:themeColor="text1"/>
            <w:sz w:val="28"/>
            <w:szCs w:val="28"/>
          </w:rPr>
          <w:t xml:space="preserve"> пункта 2.4</w:t>
        </w:r>
      </w:hyperlink>
      <w:r w:rsidRPr="006E6553">
        <w:rPr>
          <w:rFonts w:ascii="Times New Roman" w:hAnsi="Times New Roman" w:cs="Times New Roman"/>
          <w:sz w:val="28"/>
          <w:szCs w:val="28"/>
        </w:rPr>
        <w:t xml:space="preserve"> настоящего а</w:t>
      </w:r>
      <w:r>
        <w:rPr>
          <w:rFonts w:ascii="Times New Roman" w:hAnsi="Times New Roman" w:cs="Times New Roman"/>
          <w:sz w:val="28"/>
          <w:szCs w:val="28"/>
        </w:rPr>
        <w:t>дминистративного регламента.</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 xml:space="preserve">.7. Консультирование по телефону осуществляется в пределах </w:t>
      </w:r>
      <w:r w:rsidR="008C31E1" w:rsidRPr="008C31E1">
        <w:rPr>
          <w:rFonts w:ascii="Times New Roman" w:hAnsi="Times New Roman" w:cs="Times New Roman"/>
          <w:color w:val="FF0000"/>
          <w:sz w:val="28"/>
          <w:szCs w:val="28"/>
        </w:rPr>
        <w:t>5</w:t>
      </w:r>
      <w:r w:rsidR="003D55DF">
        <w:rPr>
          <w:rFonts w:ascii="Times New Roman" w:hAnsi="Times New Roman" w:cs="Times New Roman"/>
          <w:color w:val="FF0000"/>
          <w:sz w:val="28"/>
          <w:szCs w:val="28"/>
        </w:rPr>
        <w:t xml:space="preserve"> </w:t>
      </w:r>
      <w:r w:rsidR="00797F0C" w:rsidRPr="003A732C">
        <w:rPr>
          <w:rFonts w:ascii="Times New Roman" w:hAnsi="Times New Roman" w:cs="Times New Roman"/>
          <w:sz w:val="28"/>
          <w:szCs w:val="28"/>
        </w:rPr>
        <w:t xml:space="preserve">минут. При консультировании специалист </w:t>
      </w:r>
      <w:r w:rsidRPr="003A732C">
        <w:rPr>
          <w:rFonts w:ascii="Times New Roman" w:hAnsi="Times New Roman" w:cs="Times New Roman"/>
          <w:sz w:val="28"/>
          <w:szCs w:val="28"/>
        </w:rPr>
        <w:t>администрации</w:t>
      </w:r>
      <w:r w:rsidR="0056487A" w:rsidRPr="003A732C">
        <w:rPr>
          <w:rFonts w:ascii="Times New Roman" w:hAnsi="Times New Roman" w:cs="Times New Roman"/>
          <w:sz w:val="28"/>
          <w:szCs w:val="28"/>
        </w:rPr>
        <w:t xml:space="preserve"> районов</w:t>
      </w:r>
      <w:r w:rsidR="00797F0C" w:rsidRPr="003A732C">
        <w:rPr>
          <w:rFonts w:ascii="Times New Roman" w:hAnsi="Times New Roman" w:cs="Times New Roman"/>
          <w:sz w:val="28"/>
          <w:szCs w:val="28"/>
        </w:rPr>
        <w:t>,</w:t>
      </w:r>
      <w:r w:rsidR="00797F0C" w:rsidRPr="006E6553">
        <w:rPr>
          <w:rFonts w:ascii="Times New Roman" w:hAnsi="Times New Roman" w:cs="Times New Roman"/>
          <w:sz w:val="28"/>
          <w:szCs w:val="28"/>
        </w:rPr>
        <w:t xml:space="preserve"> </w:t>
      </w:r>
      <w:r w:rsidR="003D55DF" w:rsidRPr="00074AC9">
        <w:rPr>
          <w:rFonts w:ascii="Times New Roman" w:hAnsi="Times New Roman" w:cs="Times New Roman"/>
          <w:color w:val="000000" w:themeColor="text1"/>
          <w:sz w:val="28"/>
          <w:szCs w:val="28"/>
        </w:rPr>
        <w:t>сотрудник</w:t>
      </w:r>
      <w:r w:rsidR="003D55DF">
        <w:rPr>
          <w:rFonts w:ascii="Times New Roman" w:hAnsi="Times New Roman" w:cs="Times New Roman"/>
          <w:color w:val="FF0000"/>
          <w:sz w:val="28"/>
          <w:szCs w:val="28"/>
        </w:rPr>
        <w:t xml:space="preserve"> </w:t>
      </w:r>
      <w:r w:rsidR="00B176E0" w:rsidRPr="00B176E0">
        <w:rPr>
          <w:rFonts w:ascii="Times New Roman" w:hAnsi="Times New Roman" w:cs="Times New Roman"/>
          <w:sz w:val="28"/>
          <w:szCs w:val="28"/>
        </w:rPr>
        <w:t>МАУ "МФЦ",</w:t>
      </w:r>
      <w:r w:rsidR="003D55DF">
        <w:rPr>
          <w:rFonts w:ascii="Times New Roman" w:hAnsi="Times New Roman" w:cs="Times New Roman"/>
          <w:sz w:val="28"/>
          <w:szCs w:val="28"/>
        </w:rPr>
        <w:t xml:space="preserve"> </w:t>
      </w:r>
      <w:r w:rsidR="00797F0C" w:rsidRPr="006E6553">
        <w:rPr>
          <w:rFonts w:ascii="Times New Roman" w:hAnsi="Times New Roman" w:cs="Times New Roman"/>
          <w:sz w:val="28"/>
          <w:szCs w:val="28"/>
        </w:rPr>
        <w:t>ответственный за информирование,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lastRenderedPageBreak/>
        <w:t>2.18</w:t>
      </w:r>
      <w:r w:rsidR="00797F0C" w:rsidRPr="006E6553">
        <w:rPr>
          <w:rFonts w:ascii="Times New Roman" w:hAnsi="Times New Roman" w:cs="Times New Roman"/>
          <w:sz w:val="28"/>
          <w:szCs w:val="28"/>
        </w:rPr>
        <w:t>.</w:t>
      </w:r>
      <w:r w:rsidR="007374E3">
        <w:rPr>
          <w:rFonts w:ascii="Times New Roman" w:hAnsi="Times New Roman" w:cs="Times New Roman"/>
          <w:sz w:val="28"/>
          <w:szCs w:val="28"/>
        </w:rPr>
        <w:t>8</w:t>
      </w:r>
      <w:r w:rsidR="00797F0C" w:rsidRPr="006E6553">
        <w:rPr>
          <w:rFonts w:ascii="Times New Roman" w:hAnsi="Times New Roman" w:cs="Times New Roman"/>
          <w:sz w:val="28"/>
          <w:szCs w:val="28"/>
        </w:rPr>
        <w:t>. При ответах на телефонные звонк</w:t>
      </w:r>
      <w:r w:rsidRPr="006E6553">
        <w:rPr>
          <w:rFonts w:ascii="Times New Roman" w:hAnsi="Times New Roman" w:cs="Times New Roman"/>
          <w:sz w:val="28"/>
          <w:szCs w:val="28"/>
        </w:rPr>
        <w:t>и и устные обращения специалист</w:t>
      </w:r>
      <w:r w:rsidR="0056487A">
        <w:rPr>
          <w:rFonts w:ascii="Times New Roman" w:hAnsi="Times New Roman" w:cs="Times New Roman"/>
          <w:sz w:val="28"/>
          <w:szCs w:val="28"/>
        </w:rPr>
        <w:t xml:space="preserve"> администраций районов</w:t>
      </w:r>
      <w:r w:rsidR="00B176E0">
        <w:rPr>
          <w:rFonts w:ascii="Times New Roman" w:hAnsi="Times New Roman" w:cs="Times New Roman"/>
          <w:sz w:val="28"/>
          <w:szCs w:val="28"/>
        </w:rPr>
        <w:t xml:space="preserve"> или </w:t>
      </w:r>
      <w:r w:rsidR="003D55DF" w:rsidRPr="00074AC9">
        <w:rPr>
          <w:rFonts w:ascii="Times New Roman" w:hAnsi="Times New Roman" w:cs="Times New Roman"/>
          <w:color w:val="000000" w:themeColor="text1"/>
          <w:sz w:val="28"/>
          <w:szCs w:val="28"/>
        </w:rPr>
        <w:t>сотрудник</w:t>
      </w:r>
      <w:r w:rsidR="00B176E0" w:rsidRPr="00B176E0">
        <w:rPr>
          <w:rFonts w:ascii="Times New Roman" w:hAnsi="Times New Roman" w:cs="Times New Roman"/>
          <w:sz w:val="28"/>
          <w:szCs w:val="28"/>
        </w:rPr>
        <w:t xml:space="preserve"> МАУ "МФЦ",</w:t>
      </w:r>
      <w:r w:rsidRPr="006E6553">
        <w:rPr>
          <w:rFonts w:ascii="Times New Roman" w:hAnsi="Times New Roman" w:cs="Times New Roman"/>
          <w:sz w:val="28"/>
          <w:szCs w:val="28"/>
        </w:rPr>
        <w:t xml:space="preserve"> ответственный</w:t>
      </w:r>
      <w:r w:rsidR="00797F0C" w:rsidRPr="006E6553">
        <w:rPr>
          <w:rFonts w:ascii="Times New Roman" w:hAnsi="Times New Roman" w:cs="Times New Roman"/>
          <w:sz w:val="28"/>
          <w:szCs w:val="28"/>
        </w:rPr>
        <w:t xml:space="preserve"> за информирование, долж</w:t>
      </w:r>
      <w:r w:rsidRPr="006E6553">
        <w:rPr>
          <w:rFonts w:ascii="Times New Roman" w:hAnsi="Times New Roman" w:cs="Times New Roman"/>
          <w:sz w:val="28"/>
          <w:szCs w:val="28"/>
        </w:rPr>
        <w:t>ен</w:t>
      </w:r>
      <w:r w:rsidR="00797F0C" w:rsidRPr="006E6553">
        <w:rPr>
          <w:rFonts w:ascii="Times New Roman" w:hAnsi="Times New Roman" w:cs="Times New Roman"/>
          <w:sz w:val="28"/>
          <w:szCs w:val="28"/>
        </w:rPr>
        <w:t xml:space="preserve"> использовать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w:t>
      </w:r>
      <w:r w:rsidR="00797F0C" w:rsidRPr="006E6553">
        <w:rPr>
          <w:rFonts w:ascii="Times New Roman" w:hAnsi="Times New Roman" w:cs="Times New Roman"/>
          <w:sz w:val="28"/>
          <w:szCs w:val="28"/>
        </w:rPr>
        <w:t>.</w:t>
      </w:r>
      <w:r w:rsidR="007374E3">
        <w:rPr>
          <w:rFonts w:ascii="Times New Roman" w:hAnsi="Times New Roman" w:cs="Times New Roman"/>
          <w:sz w:val="28"/>
          <w:szCs w:val="28"/>
        </w:rPr>
        <w:t>9</w:t>
      </w:r>
      <w:r w:rsidR="00797F0C" w:rsidRPr="006E6553">
        <w:rPr>
          <w:rFonts w:ascii="Times New Roman" w:hAnsi="Times New Roman" w:cs="Times New Roman"/>
          <w:sz w:val="28"/>
          <w:szCs w:val="28"/>
        </w:rPr>
        <w:t xml:space="preserve">. Рассмотрение письменных обращений физических лиц по вопросам информирования осуществляется в соответствии с Федеральным </w:t>
      </w:r>
      <w:hyperlink r:id="rId27">
        <w:r w:rsidR="00797F0C" w:rsidRPr="006E6553">
          <w:rPr>
            <w:rFonts w:ascii="Times New Roman" w:hAnsi="Times New Roman" w:cs="Times New Roman"/>
            <w:color w:val="000000" w:themeColor="text1"/>
            <w:sz w:val="28"/>
            <w:szCs w:val="28"/>
          </w:rPr>
          <w:t>законом</w:t>
        </w:r>
      </w:hyperlink>
      <w:r w:rsidR="00797F0C" w:rsidRPr="006E6553">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797F0C" w:rsidRPr="006E6553"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2.18.1</w:t>
      </w:r>
      <w:r w:rsidR="007374E3">
        <w:rPr>
          <w:rFonts w:ascii="Times New Roman" w:hAnsi="Times New Roman" w:cs="Times New Roman"/>
          <w:sz w:val="28"/>
          <w:szCs w:val="28"/>
        </w:rPr>
        <w:t>0</w:t>
      </w:r>
      <w:r w:rsidR="00797F0C" w:rsidRPr="006E6553">
        <w:rPr>
          <w:rFonts w:ascii="Times New Roman" w:hAnsi="Times New Roman" w:cs="Times New Roman"/>
          <w:sz w:val="28"/>
          <w:szCs w:val="28"/>
        </w:rPr>
        <w:t xml:space="preserve">. </w:t>
      </w:r>
      <w:r w:rsidR="003D55DF" w:rsidRPr="00074AC9">
        <w:rPr>
          <w:rFonts w:ascii="Times New Roman" w:hAnsi="Times New Roman" w:cs="Times New Roman"/>
          <w:color w:val="000000" w:themeColor="text1"/>
          <w:sz w:val="28"/>
          <w:szCs w:val="28"/>
        </w:rPr>
        <w:t xml:space="preserve">В помещениях администрации района, МАУ «МФЦ», на информационных стендах в местах предоставления муниципальной услуги, в информационно-телекоммуникационной сети Интернет на официальном портале администрации </w:t>
      </w:r>
      <w:proofErr w:type="spellStart"/>
      <w:r w:rsidR="003D55DF" w:rsidRPr="00074AC9">
        <w:rPr>
          <w:rFonts w:ascii="Times New Roman" w:hAnsi="Times New Roman" w:cs="Times New Roman"/>
          <w:color w:val="000000" w:themeColor="text1"/>
          <w:sz w:val="28"/>
          <w:szCs w:val="28"/>
        </w:rPr>
        <w:t>г.о</w:t>
      </w:r>
      <w:proofErr w:type="spellEnd"/>
      <w:r w:rsidR="003D55DF" w:rsidRPr="00074AC9">
        <w:rPr>
          <w:rFonts w:ascii="Times New Roman" w:hAnsi="Times New Roman" w:cs="Times New Roman"/>
          <w:color w:val="000000" w:themeColor="text1"/>
          <w:sz w:val="28"/>
          <w:szCs w:val="28"/>
        </w:rPr>
        <w:t>.</w:t>
      </w:r>
      <w:r w:rsidR="00C55847" w:rsidRPr="00074AC9">
        <w:rPr>
          <w:rFonts w:ascii="Times New Roman" w:hAnsi="Times New Roman" w:cs="Times New Roman"/>
          <w:color w:val="000000" w:themeColor="text1"/>
          <w:sz w:val="28"/>
          <w:szCs w:val="28"/>
        </w:rPr>
        <w:t xml:space="preserve"> </w:t>
      </w:r>
      <w:r w:rsidR="003D55DF" w:rsidRPr="00074AC9">
        <w:rPr>
          <w:rFonts w:ascii="Times New Roman" w:hAnsi="Times New Roman" w:cs="Times New Roman"/>
          <w:color w:val="000000" w:themeColor="text1"/>
          <w:sz w:val="28"/>
          <w:szCs w:val="28"/>
        </w:rPr>
        <w:t>Тольятти, на портале Самарской области «Мои документы»</w:t>
      </w:r>
      <w:r w:rsidR="003D55DF">
        <w:rPr>
          <w:rFonts w:ascii="Times New Roman" w:hAnsi="Times New Roman" w:cs="Times New Roman"/>
          <w:color w:val="FF0000"/>
          <w:sz w:val="28"/>
          <w:szCs w:val="28"/>
        </w:rPr>
        <w:t xml:space="preserve"> </w:t>
      </w:r>
      <w:r w:rsidR="00797F0C" w:rsidRPr="006E6553">
        <w:rPr>
          <w:rFonts w:ascii="Times New Roman" w:hAnsi="Times New Roman" w:cs="Times New Roman"/>
          <w:sz w:val="28"/>
          <w:szCs w:val="28"/>
        </w:rPr>
        <w:t>размещается следующая информация:</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xml:space="preserve">- информация о местонахождении, номерах телефонов, адресах электронной почты, адресе </w:t>
      </w:r>
      <w:r w:rsidR="006E6553" w:rsidRPr="006E6553">
        <w:rPr>
          <w:rFonts w:ascii="Times New Roman" w:hAnsi="Times New Roman" w:cs="Times New Roman"/>
          <w:sz w:val="28"/>
          <w:szCs w:val="28"/>
        </w:rPr>
        <w:t>раздела на официальном портале а</w:t>
      </w:r>
      <w:r w:rsidRPr="006E6553">
        <w:rPr>
          <w:rFonts w:ascii="Times New Roman" w:hAnsi="Times New Roman" w:cs="Times New Roman"/>
          <w:sz w:val="28"/>
          <w:szCs w:val="28"/>
        </w:rPr>
        <w:t xml:space="preserve">дминистрации </w:t>
      </w:r>
      <w:proofErr w:type="spellStart"/>
      <w:r w:rsidRPr="006E6553">
        <w:rPr>
          <w:rFonts w:ascii="Times New Roman" w:hAnsi="Times New Roman" w:cs="Times New Roman"/>
          <w:sz w:val="28"/>
          <w:szCs w:val="28"/>
        </w:rPr>
        <w:t>г.о</w:t>
      </w:r>
      <w:proofErr w:type="spellEnd"/>
      <w:r w:rsidRPr="006E6553">
        <w:rPr>
          <w:rFonts w:ascii="Times New Roman" w:hAnsi="Times New Roman" w:cs="Times New Roman"/>
          <w:sz w:val="28"/>
          <w:szCs w:val="28"/>
        </w:rPr>
        <w:t>. Тольятти;</w:t>
      </w:r>
    </w:p>
    <w:p w:rsidR="00797F0C" w:rsidRPr="006E6553"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перечень документов, необходимых для предоставления услуги;</w:t>
      </w:r>
    </w:p>
    <w:p w:rsidR="00797F0C" w:rsidRDefault="00797F0C">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 бланки заявок и образцы их заполнения.</w:t>
      </w:r>
    </w:p>
    <w:p w:rsidR="006E6553" w:rsidRPr="004733B9" w:rsidRDefault="00797F0C">
      <w:pPr>
        <w:pStyle w:val="ConsPlusNormal"/>
        <w:spacing w:before="220"/>
        <w:ind w:firstLine="540"/>
        <w:jc w:val="both"/>
        <w:rPr>
          <w:rFonts w:ascii="Times New Roman" w:hAnsi="Times New Roman" w:cs="Times New Roman"/>
          <w:color w:val="FF0000"/>
          <w:sz w:val="28"/>
          <w:szCs w:val="28"/>
        </w:rPr>
      </w:pPr>
      <w:r w:rsidRPr="006E6553">
        <w:rPr>
          <w:rFonts w:ascii="Times New Roman" w:hAnsi="Times New Roman" w:cs="Times New Roman"/>
          <w:sz w:val="28"/>
          <w:szCs w:val="28"/>
        </w:rPr>
        <w:t>2.1</w:t>
      </w:r>
      <w:r w:rsidR="007374E3">
        <w:rPr>
          <w:rFonts w:ascii="Times New Roman" w:hAnsi="Times New Roman" w:cs="Times New Roman"/>
          <w:sz w:val="28"/>
          <w:szCs w:val="28"/>
        </w:rPr>
        <w:t>8.11</w:t>
      </w:r>
      <w:r w:rsidRPr="006E6553">
        <w:rPr>
          <w:rFonts w:ascii="Times New Roman" w:hAnsi="Times New Roman" w:cs="Times New Roman"/>
          <w:sz w:val="28"/>
          <w:szCs w:val="28"/>
        </w:rPr>
        <w:t xml:space="preserve">. Подготовку информации о порядке предоставления услуги, подлежащую размещению </w:t>
      </w:r>
      <w:r w:rsidR="007B71BE">
        <w:rPr>
          <w:rFonts w:ascii="Times New Roman" w:hAnsi="Times New Roman" w:cs="Times New Roman"/>
          <w:sz w:val="28"/>
          <w:szCs w:val="28"/>
        </w:rPr>
        <w:t>в</w:t>
      </w:r>
      <w:r w:rsidR="007B71BE" w:rsidRPr="001D0594">
        <w:rPr>
          <w:rFonts w:ascii="Times New Roman" w:hAnsi="Times New Roman" w:cs="Times New Roman"/>
          <w:color w:val="FF0000"/>
          <w:sz w:val="28"/>
          <w:szCs w:val="28"/>
        </w:rPr>
        <w:t xml:space="preserve"> </w:t>
      </w:r>
      <w:r w:rsidR="007B71BE" w:rsidRPr="00074AC9">
        <w:rPr>
          <w:rFonts w:ascii="Times New Roman" w:hAnsi="Times New Roman" w:cs="Times New Roman"/>
          <w:color w:val="000000" w:themeColor="text1"/>
          <w:sz w:val="28"/>
          <w:szCs w:val="28"/>
        </w:rPr>
        <w:t xml:space="preserve">помещениях администрации района, МАУ «МФЦ», на информационных стендах в местах предоставления муниципальной услуги, в информационно-телекоммуникационной сети Интернет на официальном портале администрации </w:t>
      </w:r>
      <w:proofErr w:type="spellStart"/>
      <w:r w:rsidR="007B71BE" w:rsidRPr="00074AC9">
        <w:rPr>
          <w:rFonts w:ascii="Times New Roman" w:hAnsi="Times New Roman" w:cs="Times New Roman"/>
          <w:color w:val="000000" w:themeColor="text1"/>
          <w:sz w:val="28"/>
          <w:szCs w:val="28"/>
        </w:rPr>
        <w:t>г.о</w:t>
      </w:r>
      <w:proofErr w:type="spellEnd"/>
      <w:r w:rsidR="007B71BE" w:rsidRPr="00074AC9">
        <w:rPr>
          <w:rFonts w:ascii="Times New Roman" w:hAnsi="Times New Roman" w:cs="Times New Roman"/>
          <w:color w:val="000000" w:themeColor="text1"/>
          <w:sz w:val="28"/>
          <w:szCs w:val="28"/>
        </w:rPr>
        <w:t>.</w:t>
      </w:r>
      <w:r w:rsidR="00C55847" w:rsidRPr="00074AC9">
        <w:rPr>
          <w:rFonts w:ascii="Times New Roman" w:hAnsi="Times New Roman" w:cs="Times New Roman"/>
          <w:color w:val="000000" w:themeColor="text1"/>
          <w:sz w:val="28"/>
          <w:szCs w:val="28"/>
        </w:rPr>
        <w:t xml:space="preserve"> </w:t>
      </w:r>
      <w:r w:rsidR="007B71BE" w:rsidRPr="00074AC9">
        <w:rPr>
          <w:rFonts w:ascii="Times New Roman" w:hAnsi="Times New Roman" w:cs="Times New Roman"/>
          <w:color w:val="000000" w:themeColor="text1"/>
          <w:sz w:val="28"/>
          <w:szCs w:val="28"/>
        </w:rPr>
        <w:t xml:space="preserve">Тольятти, на портале Самарской области «Мои документы» </w:t>
      </w:r>
      <w:r w:rsidR="006E6553" w:rsidRPr="006E6553">
        <w:rPr>
          <w:rFonts w:ascii="Times New Roman" w:hAnsi="Times New Roman" w:cs="Times New Roman"/>
          <w:sz w:val="28"/>
          <w:szCs w:val="28"/>
        </w:rPr>
        <w:t>осуществл</w:t>
      </w:r>
      <w:r w:rsidR="004733B9">
        <w:rPr>
          <w:rFonts w:ascii="Times New Roman" w:hAnsi="Times New Roman" w:cs="Times New Roman"/>
          <w:sz w:val="28"/>
          <w:szCs w:val="28"/>
        </w:rPr>
        <w:t>яют специалист</w:t>
      </w:r>
      <w:r w:rsidR="007B71BE">
        <w:rPr>
          <w:rFonts w:ascii="Times New Roman" w:hAnsi="Times New Roman" w:cs="Times New Roman"/>
          <w:sz w:val="28"/>
          <w:szCs w:val="28"/>
        </w:rPr>
        <w:t>ы</w:t>
      </w:r>
      <w:r w:rsidR="004733B9">
        <w:rPr>
          <w:rFonts w:ascii="Times New Roman" w:hAnsi="Times New Roman" w:cs="Times New Roman"/>
          <w:sz w:val="28"/>
          <w:szCs w:val="28"/>
        </w:rPr>
        <w:t xml:space="preserve"> </w:t>
      </w:r>
      <w:r w:rsidR="004733B9" w:rsidRPr="00074AC9">
        <w:rPr>
          <w:rFonts w:ascii="Times New Roman" w:hAnsi="Times New Roman" w:cs="Times New Roman"/>
          <w:color w:val="000000" w:themeColor="text1"/>
          <w:sz w:val="28"/>
          <w:szCs w:val="28"/>
        </w:rPr>
        <w:t>администраций районов</w:t>
      </w:r>
      <w:r w:rsidR="00B176E0" w:rsidRPr="00074AC9">
        <w:rPr>
          <w:rFonts w:ascii="Times New Roman" w:hAnsi="Times New Roman" w:cs="Times New Roman"/>
          <w:color w:val="000000" w:themeColor="text1"/>
          <w:sz w:val="28"/>
          <w:szCs w:val="28"/>
        </w:rPr>
        <w:t>.</w:t>
      </w:r>
      <w:r w:rsidR="008C31E1" w:rsidRPr="00074AC9">
        <w:rPr>
          <w:rFonts w:ascii="Times New Roman" w:hAnsi="Times New Roman" w:cs="Times New Roman"/>
          <w:color w:val="000000" w:themeColor="text1"/>
          <w:sz w:val="28"/>
          <w:szCs w:val="28"/>
        </w:rPr>
        <w:t xml:space="preserve"> Размещение информации в помещениях МАУ «МФЦ» либо на портале Самарской области «Мои документы» осуществляют должностные лица МАУ «МФЦ».</w:t>
      </w:r>
    </w:p>
    <w:p w:rsidR="00797F0C" w:rsidRDefault="006E6553">
      <w:pPr>
        <w:pStyle w:val="ConsPlusNormal"/>
        <w:spacing w:before="220"/>
        <w:ind w:firstLine="540"/>
        <w:jc w:val="both"/>
        <w:rPr>
          <w:rFonts w:ascii="Times New Roman" w:hAnsi="Times New Roman" w:cs="Times New Roman"/>
          <w:sz w:val="28"/>
          <w:szCs w:val="28"/>
        </w:rPr>
      </w:pPr>
      <w:r w:rsidRPr="006E6553">
        <w:rPr>
          <w:rFonts w:ascii="Times New Roman" w:hAnsi="Times New Roman" w:cs="Times New Roman"/>
          <w:sz w:val="28"/>
          <w:szCs w:val="28"/>
        </w:rPr>
        <w:t>2.18.1</w:t>
      </w:r>
      <w:r w:rsidR="007374E3">
        <w:rPr>
          <w:rFonts w:ascii="Times New Roman" w:hAnsi="Times New Roman" w:cs="Times New Roman"/>
          <w:sz w:val="28"/>
          <w:szCs w:val="28"/>
        </w:rPr>
        <w:t>2</w:t>
      </w:r>
      <w:r w:rsidR="00797F0C" w:rsidRPr="006E6553">
        <w:rPr>
          <w:rFonts w:ascii="Times New Roman" w:hAnsi="Times New Roman" w:cs="Times New Roman"/>
          <w:sz w:val="28"/>
          <w:szCs w:val="28"/>
        </w:rPr>
        <w:t>.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B176E0" w:rsidRPr="003A732C" w:rsidRDefault="00F115F5" w:rsidP="00B176E0">
      <w:pPr>
        <w:pStyle w:val="ConsPlusNormal"/>
        <w:spacing w:before="220"/>
        <w:ind w:firstLine="540"/>
        <w:jc w:val="both"/>
        <w:rPr>
          <w:rFonts w:ascii="Times New Roman" w:hAnsi="Times New Roman" w:cs="Times New Roman"/>
          <w:sz w:val="28"/>
          <w:szCs w:val="28"/>
        </w:rPr>
      </w:pPr>
      <w:r w:rsidRPr="00F115F5">
        <w:rPr>
          <w:rFonts w:ascii="Times New Roman" w:hAnsi="Times New Roman" w:cs="Times New Roman"/>
          <w:sz w:val="28"/>
          <w:szCs w:val="28"/>
        </w:rPr>
        <w:t>2.18.1</w:t>
      </w:r>
      <w:r w:rsidR="007374E3">
        <w:rPr>
          <w:rFonts w:ascii="Times New Roman" w:hAnsi="Times New Roman" w:cs="Times New Roman"/>
          <w:sz w:val="28"/>
          <w:szCs w:val="28"/>
        </w:rPr>
        <w:t>3</w:t>
      </w:r>
      <w:r w:rsidR="00797F0C" w:rsidRPr="00F115F5">
        <w:rPr>
          <w:rFonts w:ascii="Times New Roman" w:hAnsi="Times New Roman" w:cs="Times New Roman"/>
          <w:sz w:val="28"/>
          <w:szCs w:val="28"/>
        </w:rPr>
        <w:t xml:space="preserve">. Ответственность за обновление и актуализацию информации о предоставлении муниципальной услуги несет </w:t>
      </w:r>
      <w:r w:rsidRPr="00F115F5">
        <w:rPr>
          <w:rFonts w:ascii="Times New Roman" w:hAnsi="Times New Roman" w:cs="Times New Roman"/>
          <w:sz w:val="28"/>
          <w:szCs w:val="28"/>
        </w:rPr>
        <w:t>администрация</w:t>
      </w:r>
      <w:r w:rsidR="008C31E1">
        <w:rPr>
          <w:rFonts w:ascii="Times New Roman" w:hAnsi="Times New Roman" w:cs="Times New Roman"/>
          <w:sz w:val="28"/>
          <w:szCs w:val="28"/>
        </w:rPr>
        <w:t xml:space="preserve"> района</w:t>
      </w:r>
      <w:r w:rsidR="00797F0C" w:rsidRPr="00F115F5">
        <w:rPr>
          <w:rFonts w:ascii="Times New Roman" w:hAnsi="Times New Roman" w:cs="Times New Roman"/>
          <w:sz w:val="28"/>
          <w:szCs w:val="28"/>
        </w:rPr>
        <w:t xml:space="preserve">, ответственность за своевременное размещение актуальной информации несет </w:t>
      </w:r>
      <w:r w:rsidR="00B176E0" w:rsidRPr="003A732C">
        <w:rPr>
          <w:rFonts w:ascii="Times New Roman" w:hAnsi="Times New Roman" w:cs="Times New Roman"/>
          <w:sz w:val="28"/>
          <w:szCs w:val="28"/>
        </w:rPr>
        <w:t>администрация</w:t>
      </w:r>
      <w:r w:rsidR="008C31E1" w:rsidRPr="003A732C">
        <w:rPr>
          <w:rFonts w:ascii="Times New Roman" w:hAnsi="Times New Roman" w:cs="Times New Roman"/>
          <w:sz w:val="28"/>
          <w:szCs w:val="28"/>
        </w:rPr>
        <w:t xml:space="preserve"> района</w:t>
      </w:r>
      <w:r w:rsidR="00B176E0" w:rsidRPr="003A732C">
        <w:rPr>
          <w:rFonts w:ascii="Times New Roman" w:hAnsi="Times New Roman" w:cs="Times New Roman"/>
          <w:sz w:val="28"/>
          <w:szCs w:val="28"/>
        </w:rPr>
        <w:t xml:space="preserve">, ответственность за размещение актуальной </w:t>
      </w:r>
      <w:r w:rsidR="00B176E0" w:rsidRPr="003A732C">
        <w:rPr>
          <w:rFonts w:ascii="Times New Roman" w:hAnsi="Times New Roman" w:cs="Times New Roman"/>
          <w:sz w:val="28"/>
          <w:szCs w:val="28"/>
        </w:rPr>
        <w:lastRenderedPageBreak/>
        <w:t xml:space="preserve">информации в </w:t>
      </w:r>
      <w:r w:rsidR="004733B9" w:rsidRPr="003A732C">
        <w:rPr>
          <w:rFonts w:ascii="Times New Roman" w:hAnsi="Times New Roman" w:cs="Times New Roman"/>
          <w:sz w:val="28"/>
          <w:szCs w:val="28"/>
        </w:rPr>
        <w:t>помещениях</w:t>
      </w:r>
      <w:r w:rsidR="007B71BE" w:rsidRPr="003A732C">
        <w:rPr>
          <w:rFonts w:ascii="Times New Roman" w:hAnsi="Times New Roman" w:cs="Times New Roman"/>
          <w:sz w:val="28"/>
          <w:szCs w:val="28"/>
        </w:rPr>
        <w:t xml:space="preserve"> </w:t>
      </w:r>
      <w:r w:rsidR="00B176E0" w:rsidRPr="003A732C">
        <w:rPr>
          <w:rFonts w:ascii="Times New Roman" w:hAnsi="Times New Roman" w:cs="Times New Roman"/>
          <w:sz w:val="28"/>
          <w:szCs w:val="28"/>
        </w:rPr>
        <w:t>МАУ "МФЦ" и на портале</w:t>
      </w:r>
      <w:r w:rsidR="004733B9" w:rsidRPr="003A732C">
        <w:rPr>
          <w:rFonts w:ascii="Times New Roman" w:hAnsi="Times New Roman" w:cs="Times New Roman"/>
          <w:sz w:val="28"/>
          <w:szCs w:val="28"/>
        </w:rPr>
        <w:t xml:space="preserve"> Сама</w:t>
      </w:r>
      <w:r w:rsidR="00B176E0" w:rsidRPr="003A732C">
        <w:rPr>
          <w:rFonts w:ascii="Times New Roman" w:hAnsi="Times New Roman" w:cs="Times New Roman"/>
          <w:sz w:val="28"/>
          <w:szCs w:val="28"/>
        </w:rPr>
        <w:t>рской области</w:t>
      </w:r>
      <w:r w:rsidR="004733B9" w:rsidRPr="003A732C">
        <w:rPr>
          <w:rFonts w:ascii="Times New Roman" w:hAnsi="Times New Roman" w:cs="Times New Roman"/>
          <w:sz w:val="28"/>
          <w:szCs w:val="28"/>
        </w:rPr>
        <w:t xml:space="preserve"> «Мои документы»</w:t>
      </w:r>
      <w:r w:rsidR="00B176E0" w:rsidRPr="003A732C">
        <w:rPr>
          <w:rFonts w:ascii="Times New Roman" w:hAnsi="Times New Roman" w:cs="Times New Roman"/>
          <w:sz w:val="28"/>
          <w:szCs w:val="28"/>
        </w:rPr>
        <w:t xml:space="preserve"> несут должностные лица МАУ "МФЦ".</w:t>
      </w:r>
    </w:p>
    <w:p w:rsidR="00797F0C" w:rsidRPr="00F115F5" w:rsidRDefault="00797F0C">
      <w:pPr>
        <w:pStyle w:val="ConsPlusNormal"/>
        <w:spacing w:before="220"/>
        <w:ind w:firstLine="540"/>
        <w:jc w:val="both"/>
        <w:rPr>
          <w:rFonts w:ascii="Times New Roman" w:hAnsi="Times New Roman" w:cs="Times New Roman"/>
          <w:sz w:val="28"/>
          <w:szCs w:val="28"/>
        </w:rPr>
      </w:pPr>
    </w:p>
    <w:p w:rsidR="00797F0C" w:rsidRDefault="00797F0C">
      <w:pPr>
        <w:pStyle w:val="ConsPlusNormal"/>
        <w:jc w:val="both"/>
      </w:pPr>
    </w:p>
    <w:p w:rsidR="00797F0C" w:rsidRPr="00F115F5" w:rsidRDefault="00797F0C">
      <w:pPr>
        <w:pStyle w:val="ConsPlusTitle"/>
        <w:jc w:val="center"/>
        <w:outlineLvl w:val="1"/>
        <w:rPr>
          <w:rFonts w:ascii="Times New Roman" w:hAnsi="Times New Roman" w:cs="Times New Roman"/>
          <w:sz w:val="28"/>
          <w:szCs w:val="28"/>
        </w:rPr>
      </w:pPr>
      <w:r w:rsidRPr="00F115F5">
        <w:rPr>
          <w:rFonts w:ascii="Times New Roman" w:hAnsi="Times New Roman" w:cs="Times New Roman"/>
          <w:sz w:val="28"/>
          <w:szCs w:val="28"/>
        </w:rPr>
        <w:t>III. СОСТАВ, ПОСЛЕДОВАТЕЛЬНОСТЬ И СРОКИ ВЫПОЛНЕНИЯ</w:t>
      </w:r>
    </w:p>
    <w:p w:rsidR="00797F0C" w:rsidRPr="00781CBB" w:rsidRDefault="00797F0C" w:rsidP="00F115F5">
      <w:pPr>
        <w:pStyle w:val="ConsPlusTitle"/>
        <w:jc w:val="center"/>
        <w:rPr>
          <w:rFonts w:ascii="Times New Roman" w:hAnsi="Times New Roman" w:cs="Times New Roman"/>
          <w:sz w:val="28"/>
          <w:szCs w:val="28"/>
        </w:rPr>
      </w:pPr>
      <w:r w:rsidRPr="00F115F5">
        <w:rPr>
          <w:rFonts w:ascii="Times New Roman" w:hAnsi="Times New Roman" w:cs="Times New Roman"/>
          <w:sz w:val="28"/>
          <w:szCs w:val="28"/>
        </w:rPr>
        <w:t>АДМИНИСТРАТИВНЫХ ПРОЦЕДУР, ТРЕБОВАНИЯ К ПОРЯДКУ ИХ</w:t>
      </w:r>
      <w:r w:rsidR="00F115F5">
        <w:rPr>
          <w:rFonts w:ascii="Times New Roman" w:hAnsi="Times New Roman" w:cs="Times New Roman"/>
          <w:sz w:val="28"/>
          <w:szCs w:val="28"/>
        </w:rPr>
        <w:t xml:space="preserve"> </w:t>
      </w:r>
      <w:r w:rsidR="00F115F5" w:rsidRPr="00781CBB">
        <w:rPr>
          <w:rFonts w:ascii="Times New Roman" w:hAnsi="Times New Roman" w:cs="Times New Roman"/>
          <w:sz w:val="28"/>
          <w:szCs w:val="28"/>
        </w:rPr>
        <w:t>ВЫПОЛНЕНИЯ</w:t>
      </w:r>
      <w:r w:rsidR="0064409B" w:rsidRPr="00781CBB">
        <w:rPr>
          <w:rFonts w:ascii="Times New Roman" w:hAnsi="Times New Roman" w:cs="Times New Roman"/>
          <w:sz w:val="28"/>
          <w:szCs w:val="28"/>
        </w:rPr>
        <w:t>, В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15F5" w:rsidRPr="00781CBB" w:rsidRDefault="00F115F5" w:rsidP="00F115F5">
      <w:pPr>
        <w:pStyle w:val="ConsPlusTitle"/>
        <w:jc w:val="center"/>
      </w:pPr>
    </w:p>
    <w:p w:rsidR="00797F0C" w:rsidRPr="00781CBB" w:rsidRDefault="00797F0C">
      <w:pPr>
        <w:pStyle w:val="ConsPlusNormal"/>
        <w:ind w:firstLine="540"/>
        <w:jc w:val="both"/>
        <w:rPr>
          <w:rFonts w:ascii="Times New Roman" w:hAnsi="Times New Roman" w:cs="Times New Roman"/>
          <w:sz w:val="28"/>
          <w:szCs w:val="28"/>
        </w:rPr>
      </w:pPr>
      <w:r w:rsidRPr="00781CBB">
        <w:rPr>
          <w:rFonts w:ascii="Times New Roman" w:hAnsi="Times New Roman" w:cs="Times New Roman"/>
          <w:sz w:val="28"/>
          <w:szCs w:val="28"/>
        </w:rPr>
        <w:t>3.1. Состав и последовательность административных процедур в рамках предоставления муниципальной услуги:</w:t>
      </w:r>
    </w:p>
    <w:p w:rsidR="00797F0C" w:rsidRPr="00781CBB" w:rsidRDefault="00797F0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а) прием, проверка и регистрация заяв</w:t>
      </w:r>
      <w:r w:rsidR="00F115F5" w:rsidRPr="00781CBB">
        <w:rPr>
          <w:rFonts w:ascii="Times New Roman" w:hAnsi="Times New Roman" w:cs="Times New Roman"/>
          <w:sz w:val="28"/>
          <w:szCs w:val="28"/>
        </w:rPr>
        <w:t>ления</w:t>
      </w:r>
      <w:r w:rsidRPr="00781CBB">
        <w:rPr>
          <w:rFonts w:ascii="Times New Roman" w:hAnsi="Times New Roman" w:cs="Times New Roman"/>
          <w:sz w:val="28"/>
          <w:szCs w:val="28"/>
        </w:rPr>
        <w:t xml:space="preserve"> и документов, необходимых для предоставления муниципальной усл</w:t>
      </w:r>
      <w:r w:rsidR="00B176E0" w:rsidRPr="00781CBB">
        <w:rPr>
          <w:rFonts w:ascii="Times New Roman" w:hAnsi="Times New Roman" w:cs="Times New Roman"/>
          <w:sz w:val="28"/>
          <w:szCs w:val="28"/>
        </w:rPr>
        <w:t>уги</w:t>
      </w:r>
      <w:r w:rsidR="006C1AC3" w:rsidRPr="00781CBB">
        <w:rPr>
          <w:rFonts w:ascii="Times New Roman" w:hAnsi="Times New Roman" w:cs="Times New Roman"/>
          <w:sz w:val="28"/>
          <w:szCs w:val="28"/>
        </w:rPr>
        <w:t>.</w:t>
      </w:r>
    </w:p>
    <w:p w:rsidR="00897B98" w:rsidRPr="00781CBB" w:rsidRDefault="00897B98" w:rsidP="00897B98">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б) передача заявления и документов, необходимых для предо</w:t>
      </w:r>
      <w:r w:rsidR="00854A83" w:rsidRPr="00781CBB">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из МАУ "МФЦ" в администрацию района;</w:t>
      </w:r>
    </w:p>
    <w:p w:rsidR="007A68DA" w:rsidRPr="00781CBB" w:rsidRDefault="00D22D7D" w:rsidP="007A68D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в) </w:t>
      </w:r>
      <w:r w:rsidR="00790BE6" w:rsidRPr="00781CBB">
        <w:rPr>
          <w:rFonts w:ascii="Times New Roman" w:hAnsi="Times New Roman" w:cs="Times New Roman"/>
          <w:sz w:val="28"/>
          <w:szCs w:val="28"/>
        </w:rPr>
        <w:t>передача заявления и документов, необходимых для предоставления муниципальной услуги, из администрации района</w:t>
      </w:r>
      <w:r w:rsidR="001D588F" w:rsidRPr="00781CBB">
        <w:rPr>
          <w:rFonts w:ascii="Times New Roman" w:hAnsi="Times New Roman" w:cs="Times New Roman"/>
          <w:sz w:val="28"/>
          <w:szCs w:val="28"/>
        </w:rPr>
        <w:t xml:space="preserve"> </w:t>
      </w:r>
      <w:r w:rsidR="007A68DA" w:rsidRPr="00781CBB">
        <w:rPr>
          <w:rFonts w:ascii="Times New Roman" w:hAnsi="Times New Roman" w:cs="Times New Roman"/>
          <w:sz w:val="28"/>
          <w:szCs w:val="28"/>
        </w:rPr>
        <w:t xml:space="preserve">в уполномоченное структурное подразделение администрации района; </w:t>
      </w:r>
    </w:p>
    <w:p w:rsidR="00797F0C" w:rsidRPr="00781CBB" w:rsidRDefault="00854A8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г</w:t>
      </w:r>
      <w:r w:rsidR="00797F0C" w:rsidRPr="00781CBB">
        <w:rPr>
          <w:rFonts w:ascii="Times New Roman" w:hAnsi="Times New Roman" w:cs="Times New Roman"/>
          <w:sz w:val="28"/>
          <w:szCs w:val="28"/>
        </w:rPr>
        <w:t>) рассмотрение заяв</w:t>
      </w:r>
      <w:r w:rsidR="00F115F5" w:rsidRPr="00781CBB">
        <w:rPr>
          <w:rFonts w:ascii="Times New Roman" w:hAnsi="Times New Roman" w:cs="Times New Roman"/>
          <w:sz w:val="28"/>
          <w:szCs w:val="28"/>
        </w:rPr>
        <w:t>ления</w:t>
      </w:r>
      <w:r w:rsidR="00797F0C" w:rsidRPr="00781CBB">
        <w:rPr>
          <w:rFonts w:ascii="Times New Roman" w:hAnsi="Times New Roman" w:cs="Times New Roman"/>
          <w:sz w:val="28"/>
          <w:szCs w:val="28"/>
        </w:rPr>
        <w:t xml:space="preserve"> и документов, необходимых для предоставления муниципальной услуги, </w:t>
      </w:r>
      <w:r w:rsidR="00BF26B5" w:rsidRPr="00781CBB">
        <w:rPr>
          <w:rFonts w:ascii="Times New Roman" w:hAnsi="Times New Roman" w:cs="Times New Roman"/>
          <w:sz w:val="28"/>
          <w:szCs w:val="28"/>
        </w:rPr>
        <w:t>составл</w:t>
      </w:r>
      <w:r w:rsidR="00463A45" w:rsidRPr="00781CBB">
        <w:rPr>
          <w:rFonts w:ascii="Times New Roman" w:hAnsi="Times New Roman" w:cs="Times New Roman"/>
          <w:sz w:val="28"/>
          <w:szCs w:val="28"/>
        </w:rPr>
        <w:t>ение выписки</w:t>
      </w:r>
      <w:r w:rsidR="00BF26B5" w:rsidRPr="00781CBB">
        <w:rPr>
          <w:rFonts w:ascii="Times New Roman" w:hAnsi="Times New Roman" w:cs="Times New Roman"/>
          <w:sz w:val="28"/>
          <w:szCs w:val="28"/>
        </w:rPr>
        <w:t xml:space="preserve"> из </w:t>
      </w:r>
      <w:proofErr w:type="spellStart"/>
      <w:r w:rsidR="00BF26B5" w:rsidRPr="00781CBB">
        <w:rPr>
          <w:rFonts w:ascii="Times New Roman" w:hAnsi="Times New Roman" w:cs="Times New Roman"/>
          <w:sz w:val="28"/>
          <w:szCs w:val="28"/>
        </w:rPr>
        <w:t>похозяйственной</w:t>
      </w:r>
      <w:proofErr w:type="spellEnd"/>
      <w:r w:rsidR="00BF26B5" w:rsidRPr="00781CBB">
        <w:rPr>
          <w:rFonts w:ascii="Times New Roman" w:hAnsi="Times New Roman" w:cs="Times New Roman"/>
          <w:sz w:val="28"/>
          <w:szCs w:val="28"/>
        </w:rPr>
        <w:t xml:space="preserve"> книги</w:t>
      </w:r>
      <w:r w:rsidR="008A1DBC" w:rsidRPr="00781CBB">
        <w:rPr>
          <w:rFonts w:ascii="Times New Roman" w:hAnsi="Times New Roman" w:cs="Times New Roman"/>
          <w:sz w:val="28"/>
          <w:szCs w:val="28"/>
        </w:rPr>
        <w:t xml:space="preserve">, уведомления об отказе в выдаче выписки из </w:t>
      </w:r>
      <w:proofErr w:type="spellStart"/>
      <w:r w:rsidR="008A1DBC" w:rsidRPr="00781CBB">
        <w:rPr>
          <w:rFonts w:ascii="Times New Roman" w:hAnsi="Times New Roman" w:cs="Times New Roman"/>
          <w:sz w:val="28"/>
          <w:szCs w:val="28"/>
        </w:rPr>
        <w:t>похозяйственной</w:t>
      </w:r>
      <w:proofErr w:type="spellEnd"/>
      <w:r w:rsidR="008A1DBC" w:rsidRPr="00781CBB">
        <w:rPr>
          <w:rFonts w:ascii="Times New Roman" w:hAnsi="Times New Roman" w:cs="Times New Roman"/>
          <w:sz w:val="28"/>
          <w:szCs w:val="28"/>
        </w:rPr>
        <w:t xml:space="preserve"> книги.</w:t>
      </w:r>
    </w:p>
    <w:p w:rsidR="00797F0C" w:rsidRPr="00781CBB" w:rsidRDefault="00854A8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д</w:t>
      </w:r>
      <w:r w:rsidR="00797F0C" w:rsidRPr="00781CBB">
        <w:rPr>
          <w:rFonts w:ascii="Times New Roman" w:hAnsi="Times New Roman" w:cs="Times New Roman"/>
          <w:sz w:val="28"/>
          <w:szCs w:val="28"/>
        </w:rPr>
        <w:t xml:space="preserve">) выдача результата </w:t>
      </w:r>
      <w:r w:rsidR="001F1E96" w:rsidRPr="00781CBB">
        <w:rPr>
          <w:rFonts w:ascii="Times New Roman" w:hAnsi="Times New Roman" w:cs="Times New Roman"/>
          <w:sz w:val="28"/>
          <w:szCs w:val="28"/>
        </w:rPr>
        <w:t>предоставления услуги заявителю:</w:t>
      </w:r>
    </w:p>
    <w:p w:rsidR="00176DF8" w:rsidRPr="00781CBB" w:rsidRDefault="001F1E96" w:rsidP="00176DF8">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передача результата муниципальной услуги из </w:t>
      </w:r>
      <w:r w:rsidR="00176DF8" w:rsidRPr="00781CBB">
        <w:rPr>
          <w:rFonts w:ascii="Times New Roman" w:hAnsi="Times New Roman" w:cs="Times New Roman"/>
          <w:sz w:val="28"/>
          <w:szCs w:val="28"/>
        </w:rPr>
        <w:t>администрации района</w:t>
      </w:r>
      <w:r w:rsidRPr="00781CBB">
        <w:rPr>
          <w:rFonts w:ascii="Times New Roman" w:hAnsi="Times New Roman" w:cs="Times New Roman"/>
          <w:sz w:val="28"/>
          <w:szCs w:val="28"/>
        </w:rPr>
        <w:t xml:space="preserve"> в МАУ "МФЦ";</w:t>
      </w:r>
    </w:p>
    <w:p w:rsidR="00176DF8" w:rsidRDefault="00176DF8" w:rsidP="00176DF8">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выдача результата предоставления муниципальн</w:t>
      </w:r>
      <w:r w:rsidR="00D526B2">
        <w:rPr>
          <w:rFonts w:ascii="Times New Roman" w:hAnsi="Times New Roman" w:cs="Times New Roman"/>
          <w:sz w:val="28"/>
          <w:szCs w:val="28"/>
        </w:rPr>
        <w:t>ой услуги заявителю в МАУ "МФЦ";</w:t>
      </w:r>
    </w:p>
    <w:p w:rsidR="00D526B2" w:rsidRPr="00074AC9" w:rsidRDefault="00D526B2" w:rsidP="00176DF8">
      <w:pPr>
        <w:pStyle w:val="ConsPlusNormal"/>
        <w:spacing w:before="220"/>
        <w:ind w:firstLine="540"/>
        <w:jc w:val="both"/>
        <w:rPr>
          <w:rFonts w:ascii="Times New Roman" w:hAnsi="Times New Roman" w:cs="Times New Roman"/>
          <w:color w:val="000000" w:themeColor="text1"/>
          <w:sz w:val="28"/>
          <w:szCs w:val="28"/>
        </w:rPr>
      </w:pPr>
      <w:r w:rsidRPr="00074AC9">
        <w:rPr>
          <w:rFonts w:ascii="Times New Roman" w:hAnsi="Times New Roman" w:cs="Times New Roman"/>
          <w:color w:val="000000" w:themeColor="text1"/>
          <w:sz w:val="28"/>
          <w:szCs w:val="28"/>
        </w:rPr>
        <w:t>- передача не полученного заявителем результата муниципальной услуги из МАУ "МФЦ" в администрацию района;</w:t>
      </w:r>
    </w:p>
    <w:p w:rsidR="00176DF8" w:rsidRPr="003A732C" w:rsidRDefault="00176DF8" w:rsidP="00176DF8">
      <w:pPr>
        <w:pStyle w:val="ConsPlusNormal"/>
        <w:spacing w:before="220"/>
        <w:ind w:firstLine="540"/>
        <w:jc w:val="both"/>
        <w:rPr>
          <w:rFonts w:ascii="Times New Roman" w:hAnsi="Times New Roman" w:cs="Times New Roman"/>
          <w:sz w:val="28"/>
          <w:szCs w:val="28"/>
        </w:rPr>
      </w:pPr>
      <w:r w:rsidRPr="003A732C">
        <w:rPr>
          <w:rFonts w:ascii="Times New Roman" w:hAnsi="Times New Roman" w:cs="Times New Roman"/>
          <w:sz w:val="28"/>
          <w:szCs w:val="28"/>
        </w:rPr>
        <w:t>- передача результата муниципальной услуги из администрации района в уполномоченное структурное подразделение администрации района;</w:t>
      </w:r>
    </w:p>
    <w:p w:rsidR="001F1E96" w:rsidRPr="003A732C" w:rsidRDefault="00176DF8" w:rsidP="001F1E96">
      <w:pPr>
        <w:pStyle w:val="ConsPlusNormal"/>
        <w:spacing w:before="220"/>
        <w:ind w:firstLine="540"/>
        <w:jc w:val="both"/>
        <w:rPr>
          <w:rFonts w:ascii="Times New Roman" w:hAnsi="Times New Roman" w:cs="Times New Roman"/>
          <w:sz w:val="28"/>
          <w:szCs w:val="28"/>
        </w:rPr>
      </w:pPr>
      <w:r w:rsidRPr="003A732C">
        <w:rPr>
          <w:rFonts w:ascii="Times New Roman" w:hAnsi="Times New Roman" w:cs="Times New Roman"/>
          <w:sz w:val="28"/>
          <w:szCs w:val="28"/>
        </w:rPr>
        <w:t>- выдача результата предоставления услуги заявителю в уполномоченном структурном подразделении администрации района;</w:t>
      </w:r>
    </w:p>
    <w:p w:rsidR="00735E04" w:rsidRPr="00781CBB" w:rsidRDefault="00176DF8" w:rsidP="00735E04">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w:t>
      </w:r>
      <w:r w:rsidR="005A288B" w:rsidRPr="00781CBB">
        <w:rPr>
          <w:rFonts w:ascii="Times New Roman" w:hAnsi="Times New Roman" w:cs="Times New Roman"/>
          <w:sz w:val="28"/>
          <w:szCs w:val="28"/>
        </w:rPr>
        <w:t>п</w:t>
      </w:r>
      <w:r w:rsidR="00735E04" w:rsidRPr="00781CBB">
        <w:rPr>
          <w:rFonts w:ascii="Times New Roman" w:hAnsi="Times New Roman" w:cs="Times New Roman"/>
          <w:sz w:val="28"/>
          <w:szCs w:val="28"/>
        </w:rPr>
        <w:t xml:space="preserve">ередача </w:t>
      </w:r>
      <w:r w:rsidR="005A288B" w:rsidRPr="00781CBB">
        <w:rPr>
          <w:rFonts w:ascii="Times New Roman" w:hAnsi="Times New Roman" w:cs="Times New Roman"/>
          <w:sz w:val="28"/>
          <w:szCs w:val="28"/>
        </w:rPr>
        <w:t xml:space="preserve">не полученного </w:t>
      </w:r>
      <w:r w:rsidR="00D526B2">
        <w:rPr>
          <w:rFonts w:ascii="Times New Roman" w:hAnsi="Times New Roman" w:cs="Times New Roman"/>
          <w:sz w:val="28"/>
          <w:szCs w:val="28"/>
        </w:rPr>
        <w:t xml:space="preserve">заявителем </w:t>
      </w:r>
      <w:r w:rsidR="00735E04" w:rsidRPr="00781CBB">
        <w:rPr>
          <w:rFonts w:ascii="Times New Roman" w:hAnsi="Times New Roman" w:cs="Times New Roman"/>
          <w:sz w:val="28"/>
          <w:szCs w:val="28"/>
        </w:rPr>
        <w:t xml:space="preserve">результата муниципальной услуги из уполномоченного структурного подразделения администрации района в </w:t>
      </w:r>
      <w:r w:rsidR="00735E04" w:rsidRPr="00781CBB">
        <w:rPr>
          <w:rFonts w:ascii="Times New Roman" w:hAnsi="Times New Roman" w:cs="Times New Roman"/>
          <w:sz w:val="28"/>
          <w:szCs w:val="28"/>
        </w:rPr>
        <w:lastRenderedPageBreak/>
        <w:t>администрацию района.</w:t>
      </w:r>
    </w:p>
    <w:p w:rsidR="00797F0C" w:rsidRPr="00781CBB" w:rsidRDefault="00074AC9">
      <w:pPr>
        <w:pStyle w:val="ConsPlusNormal"/>
        <w:spacing w:before="220"/>
        <w:ind w:firstLine="540"/>
        <w:jc w:val="both"/>
        <w:rPr>
          <w:rFonts w:ascii="Times New Roman" w:hAnsi="Times New Roman" w:cs="Times New Roman"/>
          <w:sz w:val="28"/>
          <w:szCs w:val="28"/>
        </w:rPr>
      </w:pPr>
      <w:hyperlink w:anchor="P805">
        <w:r w:rsidR="00797F0C" w:rsidRPr="00781CBB">
          <w:rPr>
            <w:rFonts w:ascii="Times New Roman" w:hAnsi="Times New Roman" w:cs="Times New Roman"/>
            <w:sz w:val="28"/>
            <w:szCs w:val="28"/>
          </w:rPr>
          <w:t>Блок-схема</w:t>
        </w:r>
      </w:hyperlink>
      <w:r w:rsidR="00797F0C" w:rsidRPr="00781CBB">
        <w:rPr>
          <w:rFonts w:ascii="Times New Roman" w:hAnsi="Times New Roman" w:cs="Times New Roman"/>
          <w:sz w:val="28"/>
          <w:szCs w:val="28"/>
        </w:rPr>
        <w:t xml:space="preserve"> предоставления муниципальной услуги</w:t>
      </w:r>
      <w:r w:rsidR="002242F7" w:rsidRPr="00781CBB">
        <w:rPr>
          <w:rFonts w:ascii="Times New Roman" w:hAnsi="Times New Roman" w:cs="Times New Roman"/>
          <w:sz w:val="28"/>
          <w:szCs w:val="28"/>
        </w:rPr>
        <w:t xml:space="preserve"> приведена в п</w:t>
      </w:r>
      <w:r w:rsidR="00797F0C" w:rsidRPr="00781CBB">
        <w:rPr>
          <w:rFonts w:ascii="Times New Roman" w:hAnsi="Times New Roman" w:cs="Times New Roman"/>
          <w:sz w:val="28"/>
          <w:szCs w:val="28"/>
        </w:rPr>
        <w:t xml:space="preserve">риложении </w:t>
      </w:r>
      <w:r w:rsidR="00F115F5" w:rsidRPr="00781CBB">
        <w:rPr>
          <w:rFonts w:ascii="Times New Roman" w:hAnsi="Times New Roman" w:cs="Times New Roman"/>
          <w:sz w:val="28"/>
          <w:szCs w:val="28"/>
        </w:rPr>
        <w:t xml:space="preserve">№ </w:t>
      </w:r>
      <w:r w:rsidR="00797F0C" w:rsidRPr="00781CBB">
        <w:rPr>
          <w:rFonts w:ascii="Times New Roman" w:hAnsi="Times New Roman" w:cs="Times New Roman"/>
          <w:sz w:val="28"/>
          <w:szCs w:val="28"/>
        </w:rPr>
        <w:t>2 к настоящему Административному регламенту.</w:t>
      </w:r>
    </w:p>
    <w:p w:rsidR="006C1AC3" w:rsidRPr="00781CBB" w:rsidRDefault="00797F0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3.2. Прием, проверка и регистрация заявления </w:t>
      </w:r>
      <w:r w:rsidR="00464448" w:rsidRPr="00781CBB">
        <w:rPr>
          <w:rFonts w:ascii="Times New Roman" w:hAnsi="Times New Roman" w:cs="Times New Roman"/>
          <w:sz w:val="28"/>
          <w:szCs w:val="28"/>
        </w:rPr>
        <w:t>и документов, необходимых для предоставления муниципальной услуги</w:t>
      </w:r>
      <w:r w:rsidR="006C1AC3" w:rsidRPr="00781CBB">
        <w:rPr>
          <w:rFonts w:ascii="Times New Roman" w:hAnsi="Times New Roman" w:cs="Times New Roman"/>
          <w:sz w:val="28"/>
          <w:szCs w:val="28"/>
        </w:rPr>
        <w:t>.</w:t>
      </w:r>
    </w:p>
    <w:p w:rsidR="00797F0C" w:rsidRPr="00781CBB" w:rsidRDefault="006C1AC3" w:rsidP="006C1AC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3.2.1. </w:t>
      </w:r>
      <w:r w:rsidR="008C31E1" w:rsidRPr="00781CBB">
        <w:rPr>
          <w:rFonts w:ascii="Times New Roman" w:hAnsi="Times New Roman" w:cs="Times New Roman"/>
          <w:sz w:val="28"/>
          <w:szCs w:val="28"/>
        </w:rPr>
        <w:t xml:space="preserve">Прием </w:t>
      </w:r>
      <w:r w:rsidRPr="00781CBB">
        <w:rPr>
          <w:rFonts w:ascii="Times New Roman" w:hAnsi="Times New Roman" w:cs="Times New Roman"/>
          <w:sz w:val="28"/>
          <w:szCs w:val="28"/>
        </w:rPr>
        <w:t xml:space="preserve">и регистрация заявления и </w:t>
      </w:r>
      <w:r w:rsidR="008C31E1" w:rsidRPr="00781CBB">
        <w:rPr>
          <w:rFonts w:ascii="Times New Roman" w:hAnsi="Times New Roman" w:cs="Times New Roman"/>
          <w:sz w:val="28"/>
          <w:szCs w:val="28"/>
        </w:rPr>
        <w:t xml:space="preserve">пакета </w:t>
      </w:r>
      <w:r w:rsidRPr="00781CBB">
        <w:rPr>
          <w:rFonts w:ascii="Times New Roman" w:hAnsi="Times New Roman" w:cs="Times New Roman"/>
          <w:sz w:val="28"/>
          <w:szCs w:val="28"/>
        </w:rPr>
        <w:t>документов, необходимых для предоставления муниципальной услуги</w:t>
      </w:r>
      <w:r w:rsidR="00FA705B" w:rsidRPr="00781CBB">
        <w:rPr>
          <w:rFonts w:ascii="Times New Roman" w:hAnsi="Times New Roman" w:cs="Times New Roman"/>
          <w:sz w:val="28"/>
          <w:szCs w:val="28"/>
        </w:rPr>
        <w:t>, при личном обращении заявителя в МАУ «МФЦ»</w:t>
      </w:r>
      <w:r w:rsidR="00797F0C" w:rsidRPr="00781CBB">
        <w:rPr>
          <w:rFonts w:ascii="Times New Roman" w:hAnsi="Times New Roman" w:cs="Times New Roman"/>
          <w:sz w:val="28"/>
          <w:szCs w:val="28"/>
        </w:rPr>
        <w:t>.</w:t>
      </w:r>
    </w:p>
    <w:p w:rsidR="00797F0C" w:rsidRPr="00781CBB" w:rsidRDefault="00464448">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Pr="00781CBB">
        <w:rPr>
          <w:rFonts w:ascii="Times New Roman" w:hAnsi="Times New Roman" w:cs="Times New Roman"/>
          <w:sz w:val="28"/>
          <w:szCs w:val="28"/>
        </w:rPr>
        <w:t>1.</w:t>
      </w:r>
      <w:r w:rsidR="00797F0C" w:rsidRPr="00781CBB">
        <w:rPr>
          <w:rFonts w:ascii="Times New Roman" w:hAnsi="Times New Roman" w:cs="Times New Roman"/>
          <w:sz w:val="28"/>
          <w:szCs w:val="28"/>
        </w:rPr>
        <w:t xml:space="preserve"> Основанием для начала административной процедуры является личное обращение заявителя в</w:t>
      </w:r>
      <w:r w:rsidR="00C55847">
        <w:rPr>
          <w:rFonts w:ascii="Times New Roman" w:hAnsi="Times New Roman" w:cs="Times New Roman"/>
          <w:sz w:val="28"/>
          <w:szCs w:val="28"/>
        </w:rPr>
        <w:t xml:space="preserve"> </w:t>
      </w:r>
      <w:r w:rsidR="00790C91" w:rsidRPr="00781CBB">
        <w:rPr>
          <w:rFonts w:ascii="Times New Roman" w:hAnsi="Times New Roman" w:cs="Times New Roman"/>
          <w:sz w:val="28"/>
          <w:szCs w:val="28"/>
        </w:rPr>
        <w:t>МАУ "МФЦ</w:t>
      </w:r>
      <w:r w:rsidR="00C55847">
        <w:rPr>
          <w:rFonts w:ascii="Times New Roman" w:hAnsi="Times New Roman" w:cs="Times New Roman"/>
          <w:sz w:val="28"/>
          <w:szCs w:val="28"/>
        </w:rPr>
        <w:t xml:space="preserve"> </w:t>
      </w:r>
      <w:r w:rsidR="00FA705B" w:rsidRPr="00781CBB">
        <w:rPr>
          <w:rFonts w:ascii="Times New Roman" w:hAnsi="Times New Roman" w:cs="Times New Roman"/>
          <w:sz w:val="28"/>
          <w:szCs w:val="28"/>
        </w:rPr>
        <w:t>для получения муниципальной услуги</w:t>
      </w:r>
      <w:r w:rsidR="00797F0C" w:rsidRPr="00781CBB">
        <w:rPr>
          <w:rFonts w:ascii="Times New Roman" w:hAnsi="Times New Roman" w:cs="Times New Roman"/>
          <w:sz w:val="28"/>
          <w:szCs w:val="28"/>
        </w:rPr>
        <w:t>.</w:t>
      </w:r>
    </w:p>
    <w:p w:rsidR="00790C91" w:rsidRPr="00781CBB" w:rsidRDefault="00464448" w:rsidP="00790C9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790C91" w:rsidRPr="00781CBB">
        <w:rPr>
          <w:rFonts w:ascii="Times New Roman" w:hAnsi="Times New Roman" w:cs="Times New Roman"/>
          <w:sz w:val="28"/>
          <w:szCs w:val="28"/>
        </w:rPr>
        <w:t>2. Выполнение административной процедуры осуществляет с</w:t>
      </w:r>
      <w:r w:rsidR="00D632CB" w:rsidRPr="00781CBB">
        <w:rPr>
          <w:rFonts w:ascii="Times New Roman" w:hAnsi="Times New Roman" w:cs="Times New Roman"/>
          <w:sz w:val="28"/>
          <w:szCs w:val="28"/>
        </w:rPr>
        <w:t>отрудник</w:t>
      </w:r>
      <w:r w:rsidR="00875E80">
        <w:rPr>
          <w:rFonts w:ascii="Times New Roman" w:hAnsi="Times New Roman" w:cs="Times New Roman"/>
          <w:sz w:val="28"/>
          <w:szCs w:val="28"/>
        </w:rPr>
        <w:t xml:space="preserve"> </w:t>
      </w:r>
      <w:r w:rsidR="00790C91" w:rsidRPr="00781CBB">
        <w:rPr>
          <w:rFonts w:ascii="Times New Roman" w:hAnsi="Times New Roman" w:cs="Times New Roman"/>
          <w:sz w:val="28"/>
          <w:szCs w:val="28"/>
        </w:rPr>
        <w:t>МАУ "МФЦ", ответственный за прием и регистрацию документов.</w:t>
      </w:r>
    </w:p>
    <w:p w:rsidR="0096622C" w:rsidRPr="00781CBB" w:rsidRDefault="00464448"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4B64E0" w:rsidRPr="00781CBB">
        <w:rPr>
          <w:rFonts w:ascii="Times New Roman" w:hAnsi="Times New Roman" w:cs="Times New Roman"/>
          <w:sz w:val="28"/>
          <w:szCs w:val="28"/>
        </w:rPr>
        <w:t>3</w:t>
      </w:r>
      <w:r w:rsidR="0096622C" w:rsidRPr="00781CBB">
        <w:rPr>
          <w:rFonts w:ascii="Times New Roman" w:hAnsi="Times New Roman" w:cs="Times New Roman"/>
          <w:sz w:val="28"/>
          <w:szCs w:val="28"/>
        </w:rPr>
        <w:t xml:space="preserve">. </w:t>
      </w:r>
      <w:proofErr w:type="gramStart"/>
      <w:r w:rsidR="0096622C" w:rsidRPr="00781CBB">
        <w:rPr>
          <w:rFonts w:ascii="Times New Roman" w:hAnsi="Times New Roman" w:cs="Times New Roman"/>
          <w:sz w:val="28"/>
          <w:szCs w:val="28"/>
        </w:rPr>
        <w:t>С</w:t>
      </w:r>
      <w:r w:rsidR="00D632CB" w:rsidRPr="00781CBB">
        <w:rPr>
          <w:rFonts w:ascii="Times New Roman" w:hAnsi="Times New Roman" w:cs="Times New Roman"/>
          <w:sz w:val="28"/>
          <w:szCs w:val="28"/>
        </w:rPr>
        <w:t>отрудник</w:t>
      </w:r>
      <w:r w:rsidR="0096622C" w:rsidRPr="00781CBB">
        <w:rPr>
          <w:rFonts w:ascii="Times New Roman" w:hAnsi="Times New Roman" w:cs="Times New Roman"/>
          <w:sz w:val="28"/>
          <w:szCs w:val="28"/>
        </w:rPr>
        <w:t xml:space="preserve"> МАУ "МФЦ", ответственный за прием и регистрацию документов, </w:t>
      </w:r>
      <w:r w:rsidR="004B64E0" w:rsidRPr="00781CBB">
        <w:rPr>
          <w:rFonts w:ascii="Times New Roman" w:hAnsi="Times New Roman" w:cs="Times New Roman"/>
          <w:sz w:val="28"/>
          <w:szCs w:val="28"/>
        </w:rPr>
        <w:t xml:space="preserve">устанавливает предмет обращения, </w:t>
      </w:r>
      <w:r w:rsidR="0096622C" w:rsidRPr="00781CBB">
        <w:rPr>
          <w:rFonts w:ascii="Times New Roman" w:hAnsi="Times New Roman" w:cs="Times New Roman"/>
          <w:sz w:val="28"/>
          <w:szCs w:val="28"/>
        </w:rPr>
        <w:t>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w:t>
      </w:r>
      <w:proofErr w:type="gramEnd"/>
    </w:p>
    <w:p w:rsidR="0096622C" w:rsidRPr="00781CBB" w:rsidRDefault="00464448"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D632CB" w:rsidRPr="00781CBB">
        <w:rPr>
          <w:rFonts w:ascii="Times New Roman" w:hAnsi="Times New Roman" w:cs="Times New Roman"/>
          <w:sz w:val="28"/>
          <w:szCs w:val="28"/>
        </w:rPr>
        <w:t>4</w:t>
      </w:r>
      <w:r w:rsidR="0096622C" w:rsidRPr="00781CBB">
        <w:rPr>
          <w:rFonts w:ascii="Times New Roman" w:hAnsi="Times New Roman" w:cs="Times New Roman"/>
          <w:sz w:val="28"/>
          <w:szCs w:val="28"/>
        </w:rPr>
        <w:t>. С</w:t>
      </w:r>
      <w:r w:rsidR="00D632CB" w:rsidRPr="00781CBB">
        <w:rPr>
          <w:rFonts w:ascii="Times New Roman" w:hAnsi="Times New Roman" w:cs="Times New Roman"/>
          <w:sz w:val="28"/>
          <w:szCs w:val="28"/>
        </w:rPr>
        <w:t>отрудник</w:t>
      </w:r>
      <w:r w:rsidR="0096622C" w:rsidRPr="00781CBB">
        <w:rPr>
          <w:rFonts w:ascii="Times New Roman" w:hAnsi="Times New Roman" w:cs="Times New Roman"/>
          <w:sz w:val="28"/>
          <w:szCs w:val="28"/>
        </w:rPr>
        <w:t xml:space="preserve"> МАУ "МФЦ", ответственный за прием и регистрацию документов,</w:t>
      </w:r>
      <w:r w:rsidR="004B64E0" w:rsidRPr="00781CBB">
        <w:rPr>
          <w:rFonts w:ascii="Times New Roman" w:hAnsi="Times New Roman" w:cs="Times New Roman"/>
          <w:sz w:val="28"/>
          <w:szCs w:val="28"/>
        </w:rPr>
        <w:t xml:space="preserve"> необходимым для предоставления муниципальной услуги,</w:t>
      </w:r>
      <w:r w:rsidR="0096622C" w:rsidRPr="00781CBB">
        <w:rPr>
          <w:rFonts w:ascii="Times New Roman" w:hAnsi="Times New Roman" w:cs="Times New Roman"/>
          <w:sz w:val="28"/>
          <w:szCs w:val="28"/>
        </w:rPr>
        <w:t xml:space="preserve"> проверяет </w:t>
      </w:r>
      <w:r w:rsidR="004B64E0" w:rsidRPr="00781CBB">
        <w:rPr>
          <w:rFonts w:ascii="Times New Roman" w:hAnsi="Times New Roman" w:cs="Times New Roman"/>
          <w:sz w:val="28"/>
          <w:szCs w:val="28"/>
        </w:rPr>
        <w:t xml:space="preserve">заявление (запрос) на полноту и его соответствие сведениям и документам, принятым от заявителя, </w:t>
      </w:r>
      <w:r w:rsidR="0096622C" w:rsidRPr="00781CBB">
        <w:rPr>
          <w:rFonts w:ascii="Times New Roman" w:hAnsi="Times New Roman" w:cs="Times New Roman"/>
          <w:sz w:val="28"/>
          <w:szCs w:val="28"/>
        </w:rPr>
        <w:t>удостоверяется, что:</w:t>
      </w:r>
    </w:p>
    <w:p w:rsidR="0096622C" w:rsidRPr="00781CBB" w:rsidRDefault="0096622C"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96622C" w:rsidRPr="00781CBB" w:rsidRDefault="0096622C"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текст заявления и приложенные к ней</w:t>
      </w:r>
      <w:r w:rsidR="00464448" w:rsidRPr="00781CBB">
        <w:rPr>
          <w:rFonts w:ascii="Times New Roman" w:hAnsi="Times New Roman" w:cs="Times New Roman"/>
          <w:sz w:val="28"/>
          <w:szCs w:val="28"/>
        </w:rPr>
        <w:t xml:space="preserve"> документы написаны разборчиво;</w:t>
      </w:r>
    </w:p>
    <w:p w:rsidR="0096622C" w:rsidRPr="00781CBB" w:rsidRDefault="0096622C"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фамилии, имена и отчества (последнее - при наличии) физических лиц, адреса их места жительства написаны полностью;</w:t>
      </w:r>
    </w:p>
    <w:p w:rsidR="0096622C" w:rsidRPr="00781CBB" w:rsidRDefault="0096622C"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в заявление и приложенных к ней </w:t>
      </w:r>
      <w:proofErr w:type="gramStart"/>
      <w:r w:rsidRPr="00781CBB">
        <w:rPr>
          <w:rFonts w:ascii="Times New Roman" w:hAnsi="Times New Roman" w:cs="Times New Roman"/>
          <w:sz w:val="28"/>
          <w:szCs w:val="28"/>
        </w:rPr>
        <w:t>документах</w:t>
      </w:r>
      <w:proofErr w:type="gramEnd"/>
      <w:r w:rsidRPr="00781CBB">
        <w:rPr>
          <w:rFonts w:ascii="Times New Roman" w:hAnsi="Times New Roman" w:cs="Times New Roman"/>
          <w:sz w:val="28"/>
          <w:szCs w:val="28"/>
        </w:rPr>
        <w:t xml:space="preserve"> нет подчисток, приписок, зачеркнутых слов и иных неоговоренных исправлений;</w:t>
      </w:r>
    </w:p>
    <w:p w:rsidR="0096622C" w:rsidRPr="00781CBB" w:rsidRDefault="0096622C"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заявление и приложенные к ней документы не исполнены карандашом;</w:t>
      </w:r>
    </w:p>
    <w:p w:rsidR="0096622C" w:rsidRPr="00781CBB" w:rsidRDefault="0096622C"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lastRenderedPageBreak/>
        <w:t>- заявление и приложенные к ней документы не имеют серьезных повреждений, наличие которых не позволяет однозначно истолковывать их содержание;</w:t>
      </w:r>
    </w:p>
    <w:p w:rsidR="0096622C" w:rsidRPr="00781CBB" w:rsidRDefault="0096622C" w:rsidP="0096622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форма предоставления документов соответствует требованиям, установленным административным регламентом. </w:t>
      </w:r>
      <w:proofErr w:type="gramStart"/>
      <w:r w:rsidRPr="00781CBB">
        <w:rPr>
          <w:rFonts w:ascii="Times New Roman" w:hAnsi="Times New Roman" w:cs="Times New Roman"/>
          <w:sz w:val="28"/>
          <w:szCs w:val="28"/>
        </w:rPr>
        <w:t xml:space="preserve">В случае необходимости предоставления копии документа и отсутствия ее у заявителя, специалист МАУ "МФЦ", ответственный за прием и регистрацию документов, осуществляет в установленных </w:t>
      </w:r>
      <w:r w:rsidR="004B64E0" w:rsidRPr="00781CBB">
        <w:rPr>
          <w:rFonts w:ascii="Times New Roman" w:hAnsi="Times New Roman" w:cs="Times New Roman"/>
          <w:sz w:val="28"/>
          <w:szCs w:val="28"/>
        </w:rPr>
        <w:t>правовыми актами</w:t>
      </w:r>
      <w:r w:rsidRPr="00781CBB">
        <w:rPr>
          <w:rFonts w:ascii="Times New Roman" w:hAnsi="Times New Roman" w:cs="Times New Roman"/>
          <w:sz w:val="28"/>
          <w:szCs w:val="28"/>
        </w:rPr>
        <w:t xml:space="preserve"> случаях</w:t>
      </w:r>
      <w:r w:rsidR="004B64E0" w:rsidRPr="00781CBB">
        <w:rPr>
          <w:rFonts w:ascii="Times New Roman" w:hAnsi="Times New Roman" w:cs="Times New Roman"/>
          <w:sz w:val="28"/>
          <w:szCs w:val="28"/>
        </w:rPr>
        <w:t xml:space="preserve">, бесплатное </w:t>
      </w:r>
      <w:r w:rsidRPr="00781CBB">
        <w:rPr>
          <w:rFonts w:ascii="Times New Roman" w:hAnsi="Times New Roman" w:cs="Times New Roman"/>
          <w:sz w:val="28"/>
          <w:szCs w:val="28"/>
        </w:rPr>
        <w:t xml:space="preserve">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roofErr w:type="gramEnd"/>
    </w:p>
    <w:p w:rsidR="0096622C" w:rsidRPr="00074AC9" w:rsidRDefault="00181658" w:rsidP="0096622C">
      <w:pPr>
        <w:pStyle w:val="ConsPlusNormal"/>
        <w:spacing w:before="220"/>
        <w:ind w:firstLine="540"/>
        <w:jc w:val="both"/>
        <w:rPr>
          <w:rFonts w:ascii="Times New Roman" w:hAnsi="Times New Roman" w:cs="Times New Roman"/>
          <w:color w:val="000000" w:themeColor="text1"/>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D632CB" w:rsidRPr="00781CBB">
        <w:rPr>
          <w:rFonts w:ascii="Times New Roman" w:hAnsi="Times New Roman" w:cs="Times New Roman"/>
          <w:sz w:val="28"/>
          <w:szCs w:val="28"/>
        </w:rPr>
        <w:t>5</w:t>
      </w:r>
      <w:r w:rsidR="0096622C" w:rsidRPr="00781CBB">
        <w:rPr>
          <w:rFonts w:ascii="Times New Roman" w:hAnsi="Times New Roman" w:cs="Times New Roman"/>
          <w:sz w:val="28"/>
          <w:szCs w:val="28"/>
        </w:rPr>
        <w:t xml:space="preserve">. </w:t>
      </w:r>
      <w:r w:rsidR="0096622C" w:rsidRPr="00074AC9">
        <w:rPr>
          <w:rFonts w:ascii="Times New Roman" w:hAnsi="Times New Roman" w:cs="Times New Roman"/>
          <w:color w:val="000000" w:themeColor="text1"/>
          <w:sz w:val="28"/>
          <w:szCs w:val="28"/>
        </w:rPr>
        <w:t xml:space="preserve">В случае </w:t>
      </w:r>
      <w:r w:rsidR="00E074E4" w:rsidRPr="00074AC9">
        <w:rPr>
          <w:rFonts w:ascii="Times New Roman" w:hAnsi="Times New Roman" w:cs="Times New Roman"/>
          <w:color w:val="000000" w:themeColor="text1"/>
          <w:sz w:val="28"/>
          <w:szCs w:val="28"/>
        </w:rPr>
        <w:t xml:space="preserve">требования заявителя предоставить письменный отказ в приёме документов на получение муниципальной услуги сотрудник МАУ «МФЦ» оформляет мотивированный отказ в приёме документов с указанием оснований, </w:t>
      </w:r>
      <w:r w:rsidR="0096622C" w:rsidRPr="00074AC9">
        <w:rPr>
          <w:rFonts w:ascii="Times New Roman" w:hAnsi="Times New Roman" w:cs="Times New Roman"/>
          <w:color w:val="000000" w:themeColor="text1"/>
          <w:sz w:val="28"/>
          <w:szCs w:val="28"/>
        </w:rPr>
        <w:t xml:space="preserve">указанных в </w:t>
      </w:r>
      <w:hyperlink w:anchor="P170">
        <w:r w:rsidR="0096622C" w:rsidRPr="00074AC9">
          <w:rPr>
            <w:rFonts w:ascii="Times New Roman" w:hAnsi="Times New Roman" w:cs="Times New Roman"/>
            <w:color w:val="000000" w:themeColor="text1"/>
            <w:sz w:val="28"/>
            <w:szCs w:val="28"/>
          </w:rPr>
          <w:t>пункте 2.9</w:t>
        </w:r>
      </w:hyperlink>
      <w:r w:rsidR="0096622C" w:rsidRPr="00074AC9">
        <w:rPr>
          <w:rFonts w:ascii="Times New Roman" w:hAnsi="Times New Roman" w:cs="Times New Roman"/>
          <w:color w:val="000000" w:themeColor="text1"/>
          <w:sz w:val="28"/>
          <w:szCs w:val="28"/>
        </w:rPr>
        <w:t xml:space="preserve"> настоящего административного ре</w:t>
      </w:r>
      <w:r w:rsidR="00E074E4" w:rsidRPr="00074AC9">
        <w:rPr>
          <w:rFonts w:ascii="Times New Roman" w:hAnsi="Times New Roman" w:cs="Times New Roman"/>
          <w:color w:val="000000" w:themeColor="text1"/>
          <w:sz w:val="28"/>
          <w:szCs w:val="28"/>
        </w:rPr>
        <w:t>гламента. Мотивированный отказ</w:t>
      </w:r>
      <w:r w:rsidR="0096622C" w:rsidRPr="00074AC9">
        <w:rPr>
          <w:rFonts w:ascii="Times New Roman" w:hAnsi="Times New Roman" w:cs="Times New Roman"/>
          <w:color w:val="000000" w:themeColor="text1"/>
          <w:sz w:val="28"/>
          <w:szCs w:val="28"/>
        </w:rPr>
        <w:t xml:space="preserve"> </w:t>
      </w:r>
      <w:r w:rsidR="00E074E4" w:rsidRPr="00074AC9">
        <w:rPr>
          <w:rFonts w:ascii="Times New Roman" w:hAnsi="Times New Roman" w:cs="Times New Roman"/>
          <w:color w:val="000000" w:themeColor="text1"/>
          <w:sz w:val="28"/>
          <w:szCs w:val="28"/>
        </w:rPr>
        <w:t xml:space="preserve">в приёме документов </w:t>
      </w:r>
      <w:r w:rsidR="00303728" w:rsidRPr="00074AC9">
        <w:rPr>
          <w:rFonts w:ascii="Times New Roman" w:hAnsi="Times New Roman" w:cs="Times New Roman"/>
          <w:color w:val="000000" w:themeColor="text1"/>
          <w:sz w:val="28"/>
          <w:szCs w:val="28"/>
        </w:rPr>
        <w:t xml:space="preserve">направляется заявителю в течение пяти рабочих дней с момента обращения, по адресу, указанному в заявлении, либо выдается на руки при личном обращении заявителя в </w:t>
      </w:r>
      <w:r w:rsidR="0096622C" w:rsidRPr="00074AC9">
        <w:rPr>
          <w:rFonts w:ascii="Times New Roman" w:hAnsi="Times New Roman" w:cs="Times New Roman"/>
          <w:color w:val="000000" w:themeColor="text1"/>
          <w:sz w:val="28"/>
          <w:szCs w:val="28"/>
        </w:rPr>
        <w:t>МАУ "МФЦ"</w:t>
      </w:r>
      <w:r w:rsidR="00303728" w:rsidRPr="00074AC9">
        <w:rPr>
          <w:rFonts w:ascii="Times New Roman" w:hAnsi="Times New Roman" w:cs="Times New Roman"/>
          <w:color w:val="000000" w:themeColor="text1"/>
          <w:sz w:val="28"/>
          <w:szCs w:val="28"/>
        </w:rPr>
        <w:t xml:space="preserve"> (по желанию </w:t>
      </w:r>
      <w:r w:rsidR="0096622C" w:rsidRPr="00074AC9">
        <w:rPr>
          <w:rFonts w:ascii="Times New Roman" w:hAnsi="Times New Roman" w:cs="Times New Roman"/>
          <w:color w:val="000000" w:themeColor="text1"/>
          <w:sz w:val="28"/>
          <w:szCs w:val="28"/>
        </w:rPr>
        <w:t>заявителя</w:t>
      </w:r>
      <w:r w:rsidR="00303728" w:rsidRPr="00074AC9">
        <w:rPr>
          <w:rFonts w:ascii="Times New Roman" w:hAnsi="Times New Roman" w:cs="Times New Roman"/>
          <w:color w:val="000000" w:themeColor="text1"/>
          <w:sz w:val="28"/>
          <w:szCs w:val="28"/>
        </w:rPr>
        <w:t>).</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560AF6" w:rsidRPr="00781CBB">
        <w:rPr>
          <w:rFonts w:ascii="Times New Roman" w:hAnsi="Times New Roman" w:cs="Times New Roman"/>
          <w:sz w:val="28"/>
          <w:szCs w:val="28"/>
        </w:rPr>
        <w:t>6</w:t>
      </w:r>
      <w:r w:rsidRPr="00781CBB">
        <w:rPr>
          <w:rFonts w:ascii="Times New Roman" w:hAnsi="Times New Roman" w:cs="Times New Roman"/>
          <w:sz w:val="28"/>
          <w:szCs w:val="28"/>
        </w:rPr>
        <w:t>. С</w:t>
      </w:r>
      <w:r w:rsidR="00560AF6" w:rsidRPr="00781CBB">
        <w:rPr>
          <w:rFonts w:ascii="Times New Roman" w:hAnsi="Times New Roman" w:cs="Times New Roman"/>
          <w:sz w:val="28"/>
          <w:szCs w:val="28"/>
        </w:rPr>
        <w:t>отрудник</w:t>
      </w:r>
      <w:r w:rsidRPr="00781CBB">
        <w:rPr>
          <w:rFonts w:ascii="Times New Roman" w:hAnsi="Times New Roman" w:cs="Times New Roman"/>
          <w:sz w:val="28"/>
          <w:szCs w:val="28"/>
        </w:rPr>
        <w:t xml:space="preserve"> МАУ "МФЦ", ответственный за прием и регистрацию документов, осуществляет ввод информации в Электронный журнал ГИС СО "МФЦ" (далее - Электронный журнал) с указанием следующих сведений:</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фамилии, имени, отчества (последнее - при наличии);</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даты рождения;</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документа, удостоверяющего личность;</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серии, номера и даты выдачи документа, удостоверяющего личность;</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фамилии, имени и отчества (последнее - при наличии) представителя, если заявка подается не лично заявителем;</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адреса регистрации, адреса фактического проживания;</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номеров телефонов.</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560AF6" w:rsidRPr="00781CBB">
        <w:rPr>
          <w:rFonts w:ascii="Times New Roman" w:hAnsi="Times New Roman" w:cs="Times New Roman"/>
          <w:sz w:val="28"/>
          <w:szCs w:val="28"/>
        </w:rPr>
        <w:t>7</w:t>
      </w:r>
      <w:r w:rsidRPr="00781CBB">
        <w:rPr>
          <w:rFonts w:ascii="Times New Roman" w:hAnsi="Times New Roman" w:cs="Times New Roman"/>
          <w:sz w:val="28"/>
          <w:szCs w:val="28"/>
        </w:rPr>
        <w:t>. С</w:t>
      </w:r>
      <w:r w:rsidR="00560AF6" w:rsidRPr="00781CBB">
        <w:rPr>
          <w:rFonts w:ascii="Times New Roman" w:hAnsi="Times New Roman" w:cs="Times New Roman"/>
          <w:sz w:val="28"/>
          <w:szCs w:val="28"/>
        </w:rPr>
        <w:t>отрудник</w:t>
      </w:r>
      <w:r w:rsidRPr="00781CBB">
        <w:rPr>
          <w:rFonts w:ascii="Times New Roman" w:hAnsi="Times New Roman" w:cs="Times New Roman"/>
          <w:sz w:val="28"/>
          <w:szCs w:val="28"/>
        </w:rPr>
        <w:t xml:space="preserve"> МАУ "МФЦ", ответственный за прием и регистрацию документов, регистрирует заяв</w:t>
      </w:r>
      <w:r w:rsidR="00181658" w:rsidRPr="00781CBB">
        <w:rPr>
          <w:rFonts w:ascii="Times New Roman" w:hAnsi="Times New Roman" w:cs="Times New Roman"/>
          <w:sz w:val="28"/>
          <w:szCs w:val="28"/>
        </w:rPr>
        <w:t>ление</w:t>
      </w:r>
      <w:r w:rsidRPr="00781CBB">
        <w:rPr>
          <w:rFonts w:ascii="Times New Roman" w:hAnsi="Times New Roman" w:cs="Times New Roman"/>
          <w:sz w:val="28"/>
          <w:szCs w:val="28"/>
        </w:rPr>
        <w:t xml:space="preserve"> на предоставление услуги и документы, необходимые для предо</w:t>
      </w:r>
      <w:r w:rsidR="00181658" w:rsidRPr="00781CBB">
        <w:rPr>
          <w:rFonts w:ascii="Times New Roman" w:hAnsi="Times New Roman" w:cs="Times New Roman"/>
          <w:sz w:val="28"/>
          <w:szCs w:val="28"/>
        </w:rPr>
        <w:t xml:space="preserve">ставления муниципальной услуги </w:t>
      </w:r>
      <w:r w:rsidRPr="00781CBB">
        <w:rPr>
          <w:rFonts w:ascii="Times New Roman" w:hAnsi="Times New Roman" w:cs="Times New Roman"/>
          <w:sz w:val="28"/>
          <w:szCs w:val="28"/>
        </w:rPr>
        <w:t>в Электронном журнале.</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560AF6" w:rsidRPr="00781CBB">
        <w:rPr>
          <w:rFonts w:ascii="Times New Roman" w:hAnsi="Times New Roman" w:cs="Times New Roman"/>
          <w:sz w:val="28"/>
          <w:szCs w:val="28"/>
        </w:rPr>
        <w:t>8</w:t>
      </w:r>
      <w:r w:rsidRPr="00781CBB">
        <w:rPr>
          <w:rFonts w:ascii="Times New Roman" w:hAnsi="Times New Roman" w:cs="Times New Roman"/>
          <w:sz w:val="28"/>
          <w:szCs w:val="28"/>
        </w:rPr>
        <w:t xml:space="preserve">. </w:t>
      </w:r>
      <w:r w:rsidR="00560AF6" w:rsidRPr="00781CBB">
        <w:rPr>
          <w:rFonts w:ascii="Times New Roman" w:hAnsi="Times New Roman" w:cs="Times New Roman"/>
          <w:sz w:val="28"/>
          <w:szCs w:val="28"/>
        </w:rPr>
        <w:t>Сотрудник</w:t>
      </w:r>
      <w:r w:rsidRPr="00781CBB">
        <w:rPr>
          <w:rFonts w:ascii="Times New Roman" w:hAnsi="Times New Roman" w:cs="Times New Roman"/>
          <w:sz w:val="28"/>
          <w:szCs w:val="28"/>
        </w:rPr>
        <w:t xml:space="preserve"> МАУ "МФЦ", ответственный за прием и регистрацию документов, формирует заявление-расписку </w:t>
      </w:r>
      <w:r w:rsidR="00303728" w:rsidRPr="00074AC9">
        <w:rPr>
          <w:rFonts w:ascii="Times New Roman" w:hAnsi="Times New Roman" w:cs="Times New Roman"/>
          <w:color w:val="000000" w:themeColor="text1"/>
          <w:sz w:val="28"/>
          <w:szCs w:val="28"/>
        </w:rPr>
        <w:t>на</w:t>
      </w:r>
      <w:r w:rsidRPr="00074AC9">
        <w:rPr>
          <w:rFonts w:ascii="Times New Roman" w:hAnsi="Times New Roman" w:cs="Times New Roman"/>
          <w:color w:val="000000" w:themeColor="text1"/>
          <w:sz w:val="28"/>
          <w:szCs w:val="28"/>
        </w:rPr>
        <w:t xml:space="preserve"> </w:t>
      </w:r>
      <w:r w:rsidR="00303728" w:rsidRPr="00074AC9">
        <w:rPr>
          <w:rFonts w:ascii="Times New Roman" w:hAnsi="Times New Roman" w:cs="Times New Roman"/>
          <w:color w:val="000000" w:themeColor="text1"/>
          <w:sz w:val="28"/>
          <w:szCs w:val="28"/>
        </w:rPr>
        <w:t>предоставление услуги</w:t>
      </w:r>
      <w:r w:rsidRPr="00074AC9">
        <w:rPr>
          <w:rFonts w:ascii="Times New Roman" w:hAnsi="Times New Roman" w:cs="Times New Roman"/>
          <w:color w:val="000000" w:themeColor="text1"/>
          <w:sz w:val="28"/>
          <w:szCs w:val="28"/>
        </w:rPr>
        <w:t xml:space="preserve"> </w:t>
      </w:r>
      <w:r w:rsidRPr="00781CBB">
        <w:rPr>
          <w:rFonts w:ascii="Times New Roman" w:hAnsi="Times New Roman" w:cs="Times New Roman"/>
          <w:sz w:val="28"/>
          <w:szCs w:val="28"/>
        </w:rPr>
        <w:t>с использованием программных сре</w:t>
      </w:r>
      <w:proofErr w:type="gramStart"/>
      <w:r w:rsidRPr="00781CBB">
        <w:rPr>
          <w:rFonts w:ascii="Times New Roman" w:hAnsi="Times New Roman" w:cs="Times New Roman"/>
          <w:sz w:val="28"/>
          <w:szCs w:val="28"/>
        </w:rPr>
        <w:t>дств в дв</w:t>
      </w:r>
      <w:proofErr w:type="gramEnd"/>
      <w:r w:rsidRPr="00781CBB">
        <w:rPr>
          <w:rFonts w:ascii="Times New Roman" w:hAnsi="Times New Roman" w:cs="Times New Roman"/>
          <w:sz w:val="28"/>
          <w:szCs w:val="28"/>
        </w:rPr>
        <w:t xml:space="preserve">ух экземплярах, в котором </w:t>
      </w:r>
      <w:r w:rsidRPr="00781CBB">
        <w:rPr>
          <w:rFonts w:ascii="Times New Roman" w:hAnsi="Times New Roman" w:cs="Times New Roman"/>
          <w:sz w:val="28"/>
          <w:szCs w:val="28"/>
        </w:rPr>
        <w:lastRenderedPageBreak/>
        <w:t>указываются:</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наименование МАУ "МФЦ";</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дата и номер регистрации заявления-расписки, заявки и документов в Электронном журнале;</w:t>
      </w:r>
    </w:p>
    <w:p w:rsidR="00323F69" w:rsidRPr="00781CBB" w:rsidRDefault="00323F69" w:rsidP="00323F69">
      <w:pPr>
        <w:pStyle w:val="ConsPlusNormal"/>
        <w:spacing w:before="220"/>
        <w:ind w:firstLine="540"/>
        <w:jc w:val="both"/>
        <w:rPr>
          <w:rFonts w:ascii="Times New Roman" w:hAnsi="Times New Roman" w:cs="Times New Roman"/>
          <w:sz w:val="28"/>
          <w:szCs w:val="28"/>
        </w:rPr>
      </w:pPr>
      <w:proofErr w:type="gramStart"/>
      <w:r w:rsidRPr="00781CBB">
        <w:rPr>
          <w:rFonts w:ascii="Times New Roman" w:hAnsi="Times New Roman" w:cs="Times New Roman"/>
          <w:sz w:val="28"/>
          <w:szCs w:val="28"/>
        </w:rPr>
        <w:t>- информация о заявителе (фамилия, имя, отчество (последнее - при наличии), данные документа, удостоверяющего личность);</w:t>
      </w:r>
      <w:proofErr w:type="gramEnd"/>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срок оказания услуги;</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номер дела и PIN-код для мониторинга статуса предоставления услуги посредством сервиса "Проверить статус оказания услуги" на</w:t>
      </w:r>
      <w:r w:rsidR="00C55847">
        <w:rPr>
          <w:rFonts w:ascii="Times New Roman" w:hAnsi="Times New Roman" w:cs="Times New Roman"/>
          <w:sz w:val="28"/>
          <w:szCs w:val="28"/>
        </w:rPr>
        <w:t xml:space="preserve"> </w:t>
      </w:r>
      <w:r w:rsidRPr="00781CBB">
        <w:rPr>
          <w:rFonts w:ascii="Times New Roman" w:hAnsi="Times New Roman" w:cs="Times New Roman"/>
          <w:sz w:val="28"/>
          <w:szCs w:val="28"/>
        </w:rPr>
        <w:t>портале</w:t>
      </w:r>
      <w:r w:rsidR="00C55847">
        <w:rPr>
          <w:rFonts w:ascii="Times New Roman" w:hAnsi="Times New Roman" w:cs="Times New Roman"/>
          <w:sz w:val="28"/>
          <w:szCs w:val="28"/>
        </w:rPr>
        <w:t xml:space="preserve"> </w:t>
      </w:r>
      <w:r w:rsidR="00560AF6" w:rsidRPr="00781CBB">
        <w:rPr>
          <w:rFonts w:ascii="Times New Roman" w:hAnsi="Times New Roman" w:cs="Times New Roman"/>
          <w:sz w:val="28"/>
          <w:szCs w:val="28"/>
        </w:rPr>
        <w:t>Самарской области «Мои документы»</w:t>
      </w:r>
      <w:r w:rsidRPr="00781CBB">
        <w:rPr>
          <w:rFonts w:ascii="Times New Roman" w:hAnsi="Times New Roman" w:cs="Times New Roman"/>
          <w:sz w:val="28"/>
          <w:szCs w:val="28"/>
        </w:rPr>
        <w:t>;</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фамилия и инициалы </w:t>
      </w:r>
      <w:r w:rsidR="00560AF6" w:rsidRPr="00781CBB">
        <w:rPr>
          <w:rFonts w:ascii="Times New Roman" w:hAnsi="Times New Roman" w:cs="Times New Roman"/>
          <w:sz w:val="28"/>
          <w:szCs w:val="28"/>
        </w:rPr>
        <w:t>сотрудника</w:t>
      </w:r>
      <w:r w:rsidR="00C55847">
        <w:rPr>
          <w:rFonts w:ascii="Times New Roman" w:hAnsi="Times New Roman" w:cs="Times New Roman"/>
          <w:sz w:val="28"/>
          <w:szCs w:val="28"/>
        </w:rPr>
        <w:t xml:space="preserve"> </w:t>
      </w:r>
      <w:r w:rsidRPr="00781CBB">
        <w:rPr>
          <w:rFonts w:ascii="Times New Roman" w:hAnsi="Times New Roman" w:cs="Times New Roman"/>
          <w:sz w:val="28"/>
          <w:szCs w:val="28"/>
        </w:rPr>
        <w:t>МАУ "МФЦ", принявшего документы;</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справочный телефон МАУ "МФЦ", по которому заявитель может уточнить ход предоставления услуги.</w:t>
      </w:r>
    </w:p>
    <w:p w:rsidR="00323F69" w:rsidRPr="00781CBB" w:rsidRDefault="00181658"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560AF6" w:rsidRPr="00781CBB">
        <w:rPr>
          <w:rFonts w:ascii="Times New Roman" w:hAnsi="Times New Roman" w:cs="Times New Roman"/>
          <w:sz w:val="28"/>
          <w:szCs w:val="28"/>
        </w:rPr>
        <w:t>9</w:t>
      </w:r>
      <w:r w:rsidR="00323F69" w:rsidRPr="00781CBB">
        <w:rPr>
          <w:rFonts w:ascii="Times New Roman" w:hAnsi="Times New Roman" w:cs="Times New Roman"/>
          <w:sz w:val="28"/>
          <w:szCs w:val="28"/>
        </w:rPr>
        <w:t xml:space="preserve">. </w:t>
      </w:r>
      <w:r w:rsidR="00560AF6" w:rsidRPr="00781CBB">
        <w:rPr>
          <w:rFonts w:ascii="Times New Roman" w:hAnsi="Times New Roman" w:cs="Times New Roman"/>
          <w:sz w:val="28"/>
          <w:szCs w:val="28"/>
        </w:rPr>
        <w:t>Сотрудник</w:t>
      </w:r>
      <w:r w:rsidR="00323F69" w:rsidRPr="00781CBB">
        <w:rPr>
          <w:rFonts w:ascii="Times New Roman" w:hAnsi="Times New Roman" w:cs="Times New Roman"/>
          <w:sz w:val="28"/>
          <w:szCs w:val="28"/>
        </w:rPr>
        <w:t xml:space="preserve"> МАУ "МФЦ", ответственный за прием и регистрацию документов, ставит подпись на заявлении-расписке </w:t>
      </w:r>
      <w:r w:rsidR="00303728" w:rsidRPr="00074AC9">
        <w:rPr>
          <w:rFonts w:ascii="Times New Roman" w:hAnsi="Times New Roman" w:cs="Times New Roman"/>
          <w:color w:val="000000" w:themeColor="text1"/>
          <w:sz w:val="28"/>
          <w:szCs w:val="28"/>
        </w:rPr>
        <w:t>на предоставление услуги</w:t>
      </w:r>
      <w:r w:rsidR="00323F69" w:rsidRPr="00074AC9">
        <w:rPr>
          <w:rFonts w:ascii="Times New Roman" w:hAnsi="Times New Roman" w:cs="Times New Roman"/>
          <w:color w:val="000000" w:themeColor="text1"/>
          <w:sz w:val="28"/>
          <w:szCs w:val="28"/>
        </w:rPr>
        <w:t xml:space="preserve"> </w:t>
      </w:r>
      <w:r w:rsidR="00323F69" w:rsidRPr="00781CBB">
        <w:rPr>
          <w:rFonts w:ascii="Times New Roman" w:hAnsi="Times New Roman" w:cs="Times New Roman"/>
          <w:sz w:val="28"/>
          <w:szCs w:val="28"/>
        </w:rPr>
        <w:t>и передает ее для подписания заявителю.</w:t>
      </w:r>
    </w:p>
    <w:p w:rsidR="00323F69" w:rsidRPr="00781CBB" w:rsidRDefault="00181658"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323F69" w:rsidRPr="00781CBB">
        <w:rPr>
          <w:rFonts w:ascii="Times New Roman" w:hAnsi="Times New Roman" w:cs="Times New Roman"/>
          <w:sz w:val="28"/>
          <w:szCs w:val="28"/>
        </w:rPr>
        <w:t>1</w:t>
      </w:r>
      <w:r w:rsidR="00560AF6" w:rsidRPr="00781CBB">
        <w:rPr>
          <w:rFonts w:ascii="Times New Roman" w:hAnsi="Times New Roman" w:cs="Times New Roman"/>
          <w:sz w:val="28"/>
          <w:szCs w:val="28"/>
        </w:rPr>
        <w:t>0</w:t>
      </w:r>
      <w:r w:rsidR="00323F69" w:rsidRPr="00781CBB">
        <w:rPr>
          <w:rFonts w:ascii="Times New Roman" w:hAnsi="Times New Roman" w:cs="Times New Roman"/>
          <w:sz w:val="28"/>
          <w:szCs w:val="28"/>
        </w:rPr>
        <w:t xml:space="preserve">. </w:t>
      </w:r>
      <w:r w:rsidR="00560AF6" w:rsidRPr="00781CBB">
        <w:rPr>
          <w:rFonts w:ascii="Times New Roman" w:hAnsi="Times New Roman" w:cs="Times New Roman"/>
          <w:sz w:val="28"/>
          <w:szCs w:val="28"/>
        </w:rPr>
        <w:t>Сотрудник</w:t>
      </w:r>
      <w:r w:rsidR="00323F69" w:rsidRPr="00781CBB">
        <w:rPr>
          <w:rFonts w:ascii="Times New Roman" w:hAnsi="Times New Roman" w:cs="Times New Roman"/>
          <w:sz w:val="28"/>
          <w:szCs w:val="28"/>
        </w:rPr>
        <w:t xml:space="preserve"> МАУ "МФЦ", ответственный за прием и регистрацию документов, выдает первый экземпляр заявления-расписки заявителю. Второй экземпляр </w:t>
      </w:r>
      <w:r w:rsidR="00303728" w:rsidRPr="00074AC9">
        <w:rPr>
          <w:rFonts w:ascii="Times New Roman" w:hAnsi="Times New Roman" w:cs="Times New Roman"/>
          <w:color w:val="000000" w:themeColor="text1"/>
          <w:sz w:val="28"/>
          <w:szCs w:val="28"/>
        </w:rPr>
        <w:t>заявления-расписки хранится в МАУ "МФЦ</w:t>
      </w:r>
      <w:r w:rsidR="00303728" w:rsidRPr="00781CBB">
        <w:rPr>
          <w:rFonts w:ascii="Times New Roman" w:hAnsi="Times New Roman" w:cs="Times New Roman"/>
          <w:sz w:val="28"/>
          <w:szCs w:val="28"/>
        </w:rPr>
        <w:t>"</w:t>
      </w:r>
      <w:r w:rsidR="00323F69" w:rsidRPr="00781CBB">
        <w:rPr>
          <w:rFonts w:ascii="Times New Roman" w:hAnsi="Times New Roman" w:cs="Times New Roman"/>
          <w:sz w:val="28"/>
          <w:szCs w:val="28"/>
        </w:rPr>
        <w:t>.</w:t>
      </w:r>
    </w:p>
    <w:p w:rsidR="00323F69" w:rsidRPr="00781CBB" w:rsidRDefault="00181658"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323F69" w:rsidRPr="00781CBB">
        <w:rPr>
          <w:rFonts w:ascii="Times New Roman" w:hAnsi="Times New Roman" w:cs="Times New Roman"/>
          <w:sz w:val="28"/>
          <w:szCs w:val="28"/>
        </w:rPr>
        <w:t>1</w:t>
      </w:r>
      <w:r w:rsidR="00560AF6" w:rsidRPr="00781CBB">
        <w:rPr>
          <w:rFonts w:ascii="Times New Roman" w:hAnsi="Times New Roman" w:cs="Times New Roman"/>
          <w:sz w:val="28"/>
          <w:szCs w:val="28"/>
        </w:rPr>
        <w:t>1</w:t>
      </w:r>
      <w:r w:rsidR="00323F69" w:rsidRPr="00781CBB">
        <w:rPr>
          <w:rFonts w:ascii="Times New Roman" w:hAnsi="Times New Roman" w:cs="Times New Roman"/>
          <w:sz w:val="28"/>
          <w:szCs w:val="28"/>
        </w:rPr>
        <w:t xml:space="preserve">. </w:t>
      </w:r>
      <w:r w:rsidR="00560AF6" w:rsidRPr="00781CBB">
        <w:rPr>
          <w:rFonts w:ascii="Times New Roman" w:hAnsi="Times New Roman" w:cs="Times New Roman"/>
          <w:sz w:val="28"/>
          <w:szCs w:val="28"/>
        </w:rPr>
        <w:t>Сотрудник</w:t>
      </w:r>
      <w:r w:rsidR="00323F69" w:rsidRPr="00781CBB">
        <w:rPr>
          <w:rFonts w:ascii="Times New Roman" w:hAnsi="Times New Roman" w:cs="Times New Roman"/>
          <w:sz w:val="28"/>
          <w:szCs w:val="28"/>
        </w:rPr>
        <w:t xml:space="preserve"> МАУ "МФЦ", ответственный за прием и регистрацию документов, передает документы специалисту МАУ "МФЦ", ответственному за отправку документов, с отметкой в Электронном журнале.</w:t>
      </w:r>
    </w:p>
    <w:p w:rsidR="00323F69" w:rsidRPr="00781CBB" w:rsidRDefault="00181658"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323F69" w:rsidRPr="00781CBB">
        <w:rPr>
          <w:rFonts w:ascii="Times New Roman" w:hAnsi="Times New Roman" w:cs="Times New Roman"/>
          <w:sz w:val="28"/>
          <w:szCs w:val="28"/>
        </w:rPr>
        <w:t>1</w:t>
      </w:r>
      <w:r w:rsidR="00560AF6" w:rsidRPr="00781CBB">
        <w:rPr>
          <w:rFonts w:ascii="Times New Roman" w:hAnsi="Times New Roman" w:cs="Times New Roman"/>
          <w:sz w:val="28"/>
          <w:szCs w:val="28"/>
        </w:rPr>
        <w:t>2</w:t>
      </w:r>
      <w:r w:rsidR="00323F69" w:rsidRPr="00781CBB">
        <w:rPr>
          <w:rFonts w:ascii="Times New Roman" w:hAnsi="Times New Roman" w:cs="Times New Roman"/>
          <w:sz w:val="28"/>
          <w:szCs w:val="28"/>
        </w:rPr>
        <w:t>. Результатом административной процедуры является:</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прием, проверка и регистрация заяв</w:t>
      </w:r>
      <w:r w:rsidR="006B56E6" w:rsidRPr="00781CBB">
        <w:rPr>
          <w:rFonts w:ascii="Times New Roman" w:hAnsi="Times New Roman" w:cs="Times New Roman"/>
          <w:sz w:val="28"/>
          <w:szCs w:val="28"/>
        </w:rPr>
        <w:t>ления</w:t>
      </w:r>
      <w:r w:rsidRPr="00781CBB">
        <w:rPr>
          <w:rFonts w:ascii="Times New Roman" w:hAnsi="Times New Roman" w:cs="Times New Roman"/>
          <w:sz w:val="28"/>
          <w:szCs w:val="28"/>
        </w:rPr>
        <w:t xml:space="preserve"> и документов, необходимых для предоставления муниципальной услуги;</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мотивированный отказ в приеме заяв</w:t>
      </w:r>
      <w:r w:rsidR="006B56E6" w:rsidRPr="00781CBB">
        <w:rPr>
          <w:rFonts w:ascii="Times New Roman" w:hAnsi="Times New Roman" w:cs="Times New Roman"/>
          <w:sz w:val="28"/>
          <w:szCs w:val="28"/>
        </w:rPr>
        <w:t>ления</w:t>
      </w:r>
      <w:r w:rsidRPr="00781CBB">
        <w:rPr>
          <w:rFonts w:ascii="Times New Roman" w:hAnsi="Times New Roman" w:cs="Times New Roman"/>
          <w:sz w:val="28"/>
          <w:szCs w:val="28"/>
        </w:rPr>
        <w:t xml:space="preserve"> и документов, необходимых для предоставления муниципальной услуги.</w:t>
      </w:r>
    </w:p>
    <w:p w:rsidR="00323F69" w:rsidRPr="00781CBB" w:rsidRDefault="00181658"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w:t>
      </w:r>
      <w:r w:rsidR="008639BC" w:rsidRPr="00781CBB">
        <w:rPr>
          <w:rFonts w:ascii="Times New Roman" w:hAnsi="Times New Roman" w:cs="Times New Roman"/>
          <w:sz w:val="28"/>
          <w:szCs w:val="28"/>
        </w:rPr>
        <w:t>1.</w:t>
      </w:r>
      <w:r w:rsidR="00323F69" w:rsidRPr="00781CBB">
        <w:rPr>
          <w:rFonts w:ascii="Times New Roman" w:hAnsi="Times New Roman" w:cs="Times New Roman"/>
          <w:sz w:val="28"/>
          <w:szCs w:val="28"/>
        </w:rPr>
        <w:t>1</w:t>
      </w:r>
      <w:r w:rsidR="00560AF6" w:rsidRPr="00781CBB">
        <w:rPr>
          <w:rFonts w:ascii="Times New Roman" w:hAnsi="Times New Roman" w:cs="Times New Roman"/>
          <w:sz w:val="28"/>
          <w:szCs w:val="28"/>
        </w:rPr>
        <w:t>3</w:t>
      </w:r>
      <w:r w:rsidR="00323F69" w:rsidRPr="00781CBB">
        <w:rPr>
          <w:rFonts w:ascii="Times New Roman" w:hAnsi="Times New Roman" w:cs="Times New Roman"/>
          <w:sz w:val="28"/>
          <w:szCs w:val="28"/>
        </w:rPr>
        <w:t>. Срок выполнения административной процедуры составляет не более 30 минут.</w:t>
      </w:r>
    </w:p>
    <w:p w:rsidR="001646EC" w:rsidRPr="00781CBB" w:rsidRDefault="001646EC" w:rsidP="001646E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3.2.2.  Прием, проверка и регистрация заявления и документов, необходимых для предоставления муниципальной услуги, в случае обращения заявителя в электронной форме.</w:t>
      </w:r>
    </w:p>
    <w:p w:rsidR="001646EC" w:rsidRPr="00781CBB" w:rsidRDefault="00303728" w:rsidP="001646EC">
      <w:pPr>
        <w:pStyle w:val="2"/>
        <w:tabs>
          <w:tab w:val="left" w:pos="1560"/>
        </w:tabs>
        <w:spacing w:after="0"/>
        <w:ind w:left="0"/>
        <w:jc w:val="both"/>
        <w:rPr>
          <w:rFonts w:ascii="Times New Roman" w:hAnsi="Times New Roman"/>
          <w:bCs/>
          <w:i/>
          <w:sz w:val="28"/>
          <w:szCs w:val="28"/>
          <w:lang w:eastAsia="ru-RU"/>
        </w:rPr>
      </w:pPr>
      <w:r>
        <w:rPr>
          <w:rFonts w:ascii="Times New Roman" w:hAnsi="Times New Roman"/>
          <w:sz w:val="28"/>
          <w:szCs w:val="28"/>
        </w:rPr>
        <w:lastRenderedPageBreak/>
        <w:t xml:space="preserve">     </w:t>
      </w:r>
      <w:r w:rsidR="001646EC" w:rsidRPr="00781CBB">
        <w:rPr>
          <w:rFonts w:ascii="Times New Roman" w:hAnsi="Times New Roman"/>
          <w:sz w:val="28"/>
          <w:szCs w:val="28"/>
        </w:rPr>
        <w:t>3.2.2.1.</w:t>
      </w:r>
      <w:r w:rsidR="001646EC" w:rsidRPr="00781CBB">
        <w:rPr>
          <w:rFonts w:ascii="Times New Roman" w:hAnsi="Times New Roman"/>
          <w:bCs/>
          <w:sz w:val="28"/>
          <w:szCs w:val="28"/>
          <w:lang w:eastAsia="ru-RU"/>
        </w:rPr>
        <w:t>Документы, необходимые для предоставления муниципальной услуги, направленные заявителем посредством ЕПГУ или РПГУ принимаются в работу в течение 1 рабочего дня.</w:t>
      </w:r>
    </w:p>
    <w:p w:rsidR="001646EC" w:rsidRPr="00781CBB" w:rsidRDefault="001646EC" w:rsidP="001646EC">
      <w:pPr>
        <w:pStyle w:val="ConsPlusNormal"/>
        <w:spacing w:before="220"/>
        <w:ind w:firstLine="540"/>
        <w:jc w:val="both"/>
        <w:rPr>
          <w:rFonts w:ascii="Times New Roman" w:hAnsi="Times New Roman" w:cs="Times New Roman"/>
          <w:b/>
          <w:bCs/>
          <w:sz w:val="28"/>
          <w:szCs w:val="28"/>
          <w:u w:val="single"/>
        </w:rPr>
      </w:pPr>
      <w:r w:rsidRPr="00781CBB">
        <w:rPr>
          <w:rFonts w:ascii="Times New Roman" w:hAnsi="Times New Roman" w:cs="Times New Roman"/>
          <w:bCs/>
          <w:sz w:val="28"/>
          <w:szCs w:val="28"/>
        </w:rPr>
        <w:t>3.2.2.2. 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в соответствии с пунктами 3.</w:t>
      </w:r>
      <w:r w:rsidR="00BF0CD2" w:rsidRPr="00781CBB">
        <w:rPr>
          <w:rFonts w:ascii="Times New Roman" w:hAnsi="Times New Roman" w:cs="Times New Roman"/>
          <w:bCs/>
          <w:sz w:val="28"/>
          <w:szCs w:val="28"/>
        </w:rPr>
        <w:t>5</w:t>
      </w:r>
      <w:r w:rsidRPr="00781CBB">
        <w:rPr>
          <w:rFonts w:ascii="Times New Roman" w:hAnsi="Times New Roman" w:cs="Times New Roman"/>
          <w:bCs/>
          <w:sz w:val="28"/>
          <w:szCs w:val="28"/>
        </w:rPr>
        <w:t>.1. – 3.</w:t>
      </w:r>
      <w:r w:rsidR="00BF0CD2" w:rsidRPr="00781CBB">
        <w:rPr>
          <w:rFonts w:ascii="Times New Roman" w:hAnsi="Times New Roman" w:cs="Times New Roman"/>
          <w:bCs/>
          <w:sz w:val="28"/>
          <w:szCs w:val="28"/>
        </w:rPr>
        <w:t>5</w:t>
      </w:r>
      <w:r w:rsidRPr="00781CBB">
        <w:rPr>
          <w:rFonts w:ascii="Times New Roman" w:hAnsi="Times New Roman" w:cs="Times New Roman"/>
          <w:bCs/>
          <w:sz w:val="28"/>
          <w:szCs w:val="28"/>
        </w:rPr>
        <w:t>.9. настоящего административного регламента.</w:t>
      </w:r>
    </w:p>
    <w:p w:rsidR="001646EC" w:rsidRPr="00781CBB" w:rsidRDefault="001646EC"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bCs/>
          <w:sz w:val="28"/>
          <w:szCs w:val="28"/>
        </w:rPr>
        <w:t>3.2.2.3. Результат предоставления муниципальной услуги направляется в личный кабинет ЕПГУ или РПГУ (в соответствии с источником получения заявления).</w:t>
      </w:r>
    </w:p>
    <w:p w:rsidR="00854A83" w:rsidRPr="00781CBB" w:rsidRDefault="00854A83" w:rsidP="00854A83">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3.3. Передача заявления и документов, необходимых для предоставления муниципальной услуги из МАУ "МФЦ" в администрацию района;</w:t>
      </w:r>
    </w:p>
    <w:p w:rsidR="00323F69" w:rsidRPr="00781CBB" w:rsidRDefault="008639BC"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854A83" w:rsidRPr="00781CBB">
        <w:rPr>
          <w:rFonts w:ascii="Times New Roman" w:hAnsi="Times New Roman" w:cs="Times New Roman"/>
          <w:sz w:val="28"/>
          <w:szCs w:val="28"/>
        </w:rPr>
        <w:t>3</w:t>
      </w:r>
      <w:r w:rsidR="00B44B98" w:rsidRPr="00781CBB">
        <w:rPr>
          <w:rFonts w:ascii="Times New Roman" w:hAnsi="Times New Roman" w:cs="Times New Roman"/>
          <w:sz w:val="28"/>
          <w:szCs w:val="28"/>
        </w:rPr>
        <w:t xml:space="preserve">.1 </w:t>
      </w:r>
      <w:r w:rsidR="00323F69" w:rsidRPr="00781CBB">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к </w:t>
      </w:r>
      <w:r w:rsidR="00560AF6" w:rsidRPr="00781CBB">
        <w:rPr>
          <w:rFonts w:ascii="Times New Roman" w:hAnsi="Times New Roman" w:cs="Times New Roman"/>
          <w:sz w:val="28"/>
          <w:szCs w:val="28"/>
        </w:rPr>
        <w:t>сотруднику</w:t>
      </w:r>
      <w:r w:rsidR="00323F69" w:rsidRPr="00781CBB">
        <w:rPr>
          <w:rFonts w:ascii="Times New Roman" w:hAnsi="Times New Roman" w:cs="Times New Roman"/>
          <w:sz w:val="28"/>
          <w:szCs w:val="28"/>
        </w:rPr>
        <w:t xml:space="preserve"> МАУ "МФЦ", ответственному за отправку.</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44B98" w:rsidRPr="00781CBB">
        <w:rPr>
          <w:rFonts w:ascii="Times New Roman" w:hAnsi="Times New Roman" w:cs="Times New Roman"/>
          <w:sz w:val="28"/>
          <w:szCs w:val="28"/>
        </w:rPr>
        <w:t>3</w:t>
      </w:r>
      <w:r w:rsidR="008639BC" w:rsidRPr="00781CBB">
        <w:rPr>
          <w:rFonts w:ascii="Times New Roman" w:hAnsi="Times New Roman" w:cs="Times New Roman"/>
          <w:sz w:val="28"/>
          <w:szCs w:val="28"/>
        </w:rPr>
        <w:t>.2</w:t>
      </w:r>
      <w:r w:rsidRPr="00781CBB">
        <w:rPr>
          <w:rFonts w:ascii="Times New Roman" w:hAnsi="Times New Roman" w:cs="Times New Roman"/>
          <w:sz w:val="28"/>
          <w:szCs w:val="28"/>
        </w:rPr>
        <w:t xml:space="preserve">.Выполнение административной процедуры осуществляет </w:t>
      </w:r>
      <w:r w:rsidR="00983B9B" w:rsidRPr="00781CBB">
        <w:rPr>
          <w:rFonts w:ascii="Times New Roman" w:hAnsi="Times New Roman" w:cs="Times New Roman"/>
          <w:sz w:val="28"/>
          <w:szCs w:val="28"/>
        </w:rPr>
        <w:t>сотрудник</w:t>
      </w:r>
      <w:r w:rsidRPr="00781CBB">
        <w:rPr>
          <w:rFonts w:ascii="Times New Roman" w:hAnsi="Times New Roman" w:cs="Times New Roman"/>
          <w:sz w:val="28"/>
          <w:szCs w:val="28"/>
        </w:rPr>
        <w:t xml:space="preserve"> МАУ "МФЦ", ответственный за отправку, курьер МАУ "МФЦ", специалист бюро документооборота администрации.</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44B98" w:rsidRPr="00781CBB">
        <w:rPr>
          <w:rFonts w:ascii="Times New Roman" w:hAnsi="Times New Roman" w:cs="Times New Roman"/>
          <w:sz w:val="28"/>
          <w:szCs w:val="28"/>
        </w:rPr>
        <w:t>3</w:t>
      </w:r>
      <w:r w:rsidR="008639BC" w:rsidRPr="00781CBB">
        <w:rPr>
          <w:rFonts w:ascii="Times New Roman" w:hAnsi="Times New Roman" w:cs="Times New Roman"/>
          <w:sz w:val="28"/>
          <w:szCs w:val="28"/>
        </w:rPr>
        <w:t>.</w:t>
      </w:r>
      <w:r w:rsidR="00983B9B" w:rsidRPr="00781CBB">
        <w:rPr>
          <w:rFonts w:ascii="Times New Roman" w:hAnsi="Times New Roman" w:cs="Times New Roman"/>
          <w:sz w:val="28"/>
          <w:szCs w:val="28"/>
        </w:rPr>
        <w:t>3</w:t>
      </w:r>
      <w:r w:rsidRPr="00781CBB">
        <w:rPr>
          <w:rFonts w:ascii="Times New Roman" w:hAnsi="Times New Roman" w:cs="Times New Roman"/>
          <w:sz w:val="28"/>
          <w:szCs w:val="28"/>
        </w:rPr>
        <w:t>. С</w:t>
      </w:r>
      <w:r w:rsidR="00983B9B" w:rsidRPr="00781CBB">
        <w:rPr>
          <w:rFonts w:ascii="Times New Roman" w:hAnsi="Times New Roman" w:cs="Times New Roman"/>
          <w:sz w:val="28"/>
          <w:szCs w:val="28"/>
        </w:rPr>
        <w:t>отрудник</w:t>
      </w:r>
      <w:r w:rsidRPr="00781CBB">
        <w:rPr>
          <w:rFonts w:ascii="Times New Roman" w:hAnsi="Times New Roman" w:cs="Times New Roman"/>
          <w:sz w:val="28"/>
          <w:szCs w:val="28"/>
        </w:rPr>
        <w:t xml:space="preserve"> МАУ "МФЦ", ответс</w:t>
      </w:r>
      <w:r w:rsidR="00983B9B" w:rsidRPr="00781CBB">
        <w:rPr>
          <w:rFonts w:ascii="Times New Roman" w:hAnsi="Times New Roman" w:cs="Times New Roman"/>
          <w:sz w:val="28"/>
          <w:szCs w:val="28"/>
        </w:rPr>
        <w:t xml:space="preserve">твенный за отправку документов </w:t>
      </w:r>
      <w:r w:rsidRPr="00781CBB">
        <w:rPr>
          <w:rFonts w:ascii="Times New Roman" w:hAnsi="Times New Roman" w:cs="Times New Roman"/>
          <w:sz w:val="28"/>
          <w:szCs w:val="28"/>
        </w:rPr>
        <w:t>формирует реестр передачи документов</w:t>
      </w:r>
      <w:r w:rsidR="00983B9B" w:rsidRPr="00781CBB">
        <w:rPr>
          <w:rFonts w:ascii="Times New Roman" w:hAnsi="Times New Roman" w:cs="Times New Roman"/>
          <w:sz w:val="28"/>
          <w:szCs w:val="28"/>
        </w:rPr>
        <w:t>, представленных заявителем,</w:t>
      </w:r>
      <w:r w:rsidRPr="00781CBB">
        <w:rPr>
          <w:rFonts w:ascii="Times New Roman" w:hAnsi="Times New Roman" w:cs="Times New Roman"/>
          <w:sz w:val="28"/>
          <w:szCs w:val="28"/>
        </w:rPr>
        <w:t xml:space="preserve"> с указанием информации о заявителе (фамилия, имя, отчество (последнее - при наличии)), номера</w:t>
      </w:r>
      <w:r w:rsidR="0071058C">
        <w:rPr>
          <w:rFonts w:ascii="Times New Roman" w:hAnsi="Times New Roman" w:cs="Times New Roman"/>
          <w:sz w:val="28"/>
          <w:szCs w:val="28"/>
        </w:rPr>
        <w:t xml:space="preserve"> </w:t>
      </w:r>
      <w:r w:rsidRPr="00781CBB">
        <w:rPr>
          <w:rFonts w:ascii="Times New Roman" w:hAnsi="Times New Roman" w:cs="Times New Roman"/>
          <w:sz w:val="28"/>
          <w:szCs w:val="28"/>
        </w:rPr>
        <w:t>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предоставление муниципальной услуги.</w:t>
      </w:r>
    </w:p>
    <w:p w:rsidR="00983B9B" w:rsidRPr="00781CBB" w:rsidRDefault="0071058C" w:rsidP="00B44B98">
      <w:pPr>
        <w:pStyle w:val="ConsTitle"/>
        <w:numPr>
          <w:ilvl w:val="0"/>
          <w:numId w:val="0"/>
        </w:numPr>
        <w:shd w:val="clear" w:color="auto" w:fill="auto"/>
        <w:tabs>
          <w:tab w:val="left" w:pos="993"/>
          <w:tab w:val="left" w:pos="1560"/>
        </w:tabs>
        <w:ind w:left="-142"/>
        <w:rPr>
          <w:sz w:val="28"/>
          <w:szCs w:val="28"/>
        </w:rPr>
      </w:pPr>
      <w:r>
        <w:rPr>
          <w:sz w:val="28"/>
          <w:szCs w:val="28"/>
        </w:rPr>
        <w:t xml:space="preserve">        </w:t>
      </w:r>
      <w:r w:rsidR="008639BC" w:rsidRPr="00781CBB">
        <w:rPr>
          <w:sz w:val="28"/>
          <w:szCs w:val="28"/>
        </w:rPr>
        <w:t>3.</w:t>
      </w:r>
      <w:r w:rsidR="00B44B98" w:rsidRPr="00781CBB">
        <w:rPr>
          <w:sz w:val="28"/>
          <w:szCs w:val="28"/>
        </w:rPr>
        <w:t>3.</w:t>
      </w:r>
      <w:r w:rsidR="00983B9B" w:rsidRPr="00781CBB">
        <w:rPr>
          <w:sz w:val="28"/>
          <w:szCs w:val="28"/>
        </w:rPr>
        <w:t>4. Сотрудник МАУ «МФЦ» ответственный за отправку документов, передает курьеру МАУ «МФЦ» документы, необходимые для предоставления муниципальной услуги, для доставки в администрацию района, с реестром передачи документов.</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44B98" w:rsidRPr="00781CBB">
        <w:rPr>
          <w:rFonts w:ascii="Times New Roman" w:hAnsi="Times New Roman" w:cs="Times New Roman"/>
          <w:sz w:val="28"/>
          <w:szCs w:val="28"/>
        </w:rPr>
        <w:t>3</w:t>
      </w:r>
      <w:r w:rsidRPr="00781CBB">
        <w:rPr>
          <w:rFonts w:ascii="Times New Roman" w:hAnsi="Times New Roman" w:cs="Times New Roman"/>
          <w:sz w:val="28"/>
          <w:szCs w:val="28"/>
        </w:rPr>
        <w:t>.5. Курьер МАУ "МФЦ" передает документы, необходимые для предоставления муниципальной услу</w:t>
      </w:r>
      <w:r w:rsidR="006B56E6" w:rsidRPr="00781CBB">
        <w:rPr>
          <w:rFonts w:ascii="Times New Roman" w:hAnsi="Times New Roman" w:cs="Times New Roman"/>
          <w:sz w:val="28"/>
          <w:szCs w:val="28"/>
        </w:rPr>
        <w:t xml:space="preserve">ги, реестр передачи документов </w:t>
      </w:r>
      <w:r w:rsidRPr="00781CBB">
        <w:rPr>
          <w:rFonts w:ascii="Times New Roman" w:hAnsi="Times New Roman" w:cs="Times New Roman"/>
          <w:sz w:val="28"/>
          <w:szCs w:val="28"/>
        </w:rPr>
        <w:t>в бюро документооборот</w:t>
      </w:r>
      <w:r w:rsidR="00983B9B" w:rsidRPr="00781CBB">
        <w:rPr>
          <w:rFonts w:ascii="Times New Roman" w:hAnsi="Times New Roman" w:cs="Times New Roman"/>
          <w:sz w:val="28"/>
          <w:szCs w:val="28"/>
        </w:rPr>
        <w:t xml:space="preserve">а </w:t>
      </w:r>
      <w:r w:rsidRPr="00781CBB">
        <w:rPr>
          <w:rFonts w:ascii="Times New Roman" w:hAnsi="Times New Roman" w:cs="Times New Roman"/>
          <w:sz w:val="28"/>
          <w:szCs w:val="28"/>
        </w:rPr>
        <w:t>администрации</w:t>
      </w:r>
      <w:r w:rsidR="006B56E6" w:rsidRPr="00781CBB">
        <w:rPr>
          <w:rFonts w:ascii="Times New Roman" w:hAnsi="Times New Roman" w:cs="Times New Roman"/>
          <w:sz w:val="28"/>
          <w:szCs w:val="28"/>
        </w:rPr>
        <w:t xml:space="preserve"> района</w:t>
      </w:r>
      <w:r w:rsidRPr="00781CBB">
        <w:rPr>
          <w:rFonts w:ascii="Times New Roman" w:hAnsi="Times New Roman" w:cs="Times New Roman"/>
          <w:sz w:val="28"/>
          <w:szCs w:val="28"/>
        </w:rPr>
        <w:t>.</w:t>
      </w:r>
    </w:p>
    <w:p w:rsidR="00323F69" w:rsidRPr="00781CBB" w:rsidRDefault="00875E80" w:rsidP="00323F6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3.3.6. </w:t>
      </w:r>
      <w:r w:rsidR="00323F69" w:rsidRPr="00781CBB">
        <w:rPr>
          <w:rFonts w:ascii="Times New Roman" w:hAnsi="Times New Roman" w:cs="Times New Roman"/>
          <w:sz w:val="28"/>
          <w:szCs w:val="28"/>
        </w:rPr>
        <w:t xml:space="preserve">Специалист бюро документооборота администрации </w:t>
      </w:r>
      <w:r w:rsidR="00231B0C" w:rsidRPr="00781CBB">
        <w:rPr>
          <w:rFonts w:ascii="Times New Roman" w:hAnsi="Times New Roman" w:cs="Times New Roman"/>
          <w:sz w:val="28"/>
          <w:szCs w:val="28"/>
        </w:rPr>
        <w:t xml:space="preserve">района </w:t>
      </w:r>
      <w:r w:rsidR="00323F69" w:rsidRPr="00781CBB">
        <w:rPr>
          <w:rFonts w:ascii="Times New Roman" w:hAnsi="Times New Roman" w:cs="Times New Roman"/>
          <w:sz w:val="28"/>
          <w:szCs w:val="28"/>
        </w:rPr>
        <w:t>ставит отметку в реестре передачи документов и возвращает реестр передачи документов курьеру МАУ "МФЦ". Поступившее заявление регистрируется в СЭД "ДЕЛО" и передается</w:t>
      </w:r>
      <w:r w:rsidR="0071058C">
        <w:rPr>
          <w:rFonts w:ascii="Times New Roman" w:hAnsi="Times New Roman" w:cs="Times New Roman"/>
          <w:sz w:val="28"/>
          <w:szCs w:val="28"/>
        </w:rPr>
        <w:t xml:space="preserve"> </w:t>
      </w:r>
      <w:r w:rsidR="00231B0C" w:rsidRPr="00781CBB">
        <w:rPr>
          <w:rFonts w:ascii="Times New Roman" w:hAnsi="Times New Roman" w:cs="Times New Roman"/>
          <w:sz w:val="28"/>
          <w:szCs w:val="28"/>
        </w:rPr>
        <w:t>заместителю главы городского округа – главе администрации района (иному уполномоченному лицу).</w:t>
      </w:r>
    </w:p>
    <w:p w:rsidR="00983B9B" w:rsidRPr="00781CBB" w:rsidRDefault="00983B9B" w:rsidP="00983B9B">
      <w:pPr>
        <w:pStyle w:val="aa"/>
        <w:tabs>
          <w:tab w:val="left" w:pos="1560"/>
        </w:tabs>
        <w:spacing w:after="0" w:line="240" w:lineRule="auto"/>
        <w:ind w:left="0" w:firstLine="709"/>
        <w:jc w:val="both"/>
        <w:rPr>
          <w:sz w:val="28"/>
          <w:szCs w:val="28"/>
        </w:rPr>
      </w:pPr>
    </w:p>
    <w:p w:rsidR="00983B9B" w:rsidRPr="00781CBB" w:rsidRDefault="00875E80" w:rsidP="00B44B98">
      <w:pPr>
        <w:tabs>
          <w:tab w:val="left" w:pos="1560"/>
        </w:tabs>
        <w:jc w:val="both"/>
        <w:rPr>
          <w:sz w:val="28"/>
          <w:szCs w:val="28"/>
        </w:rPr>
      </w:pPr>
      <w:r>
        <w:rPr>
          <w:sz w:val="28"/>
          <w:szCs w:val="28"/>
        </w:rPr>
        <w:t xml:space="preserve">        </w:t>
      </w:r>
      <w:r w:rsidR="008639BC" w:rsidRPr="00781CBB">
        <w:rPr>
          <w:sz w:val="28"/>
          <w:szCs w:val="28"/>
        </w:rPr>
        <w:t>3.</w:t>
      </w:r>
      <w:r w:rsidR="00B44B98" w:rsidRPr="00781CBB">
        <w:rPr>
          <w:sz w:val="28"/>
          <w:szCs w:val="28"/>
        </w:rPr>
        <w:t>3</w:t>
      </w:r>
      <w:r w:rsidR="008639BC" w:rsidRPr="00781CBB">
        <w:rPr>
          <w:sz w:val="28"/>
          <w:szCs w:val="28"/>
        </w:rPr>
        <w:t>.</w:t>
      </w:r>
      <w:r>
        <w:rPr>
          <w:sz w:val="28"/>
          <w:szCs w:val="28"/>
        </w:rPr>
        <w:t>7</w:t>
      </w:r>
      <w:r w:rsidR="00323F69" w:rsidRPr="00781CBB">
        <w:rPr>
          <w:sz w:val="28"/>
          <w:szCs w:val="28"/>
        </w:rPr>
        <w:t xml:space="preserve">. </w:t>
      </w:r>
      <w:r w:rsidR="00983B9B" w:rsidRPr="00781CBB">
        <w:rPr>
          <w:sz w:val="28"/>
          <w:szCs w:val="28"/>
        </w:rPr>
        <w:t>Курьер доставляет реестр передачи документов в МАУ «МФЦ».</w:t>
      </w:r>
    </w:p>
    <w:p w:rsidR="00323F69" w:rsidRPr="00781CBB" w:rsidRDefault="00983B9B"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44B98" w:rsidRPr="00781CBB">
        <w:rPr>
          <w:rFonts w:ascii="Times New Roman" w:hAnsi="Times New Roman" w:cs="Times New Roman"/>
          <w:sz w:val="28"/>
          <w:szCs w:val="28"/>
        </w:rPr>
        <w:t>3</w:t>
      </w:r>
      <w:r w:rsidR="008639BC" w:rsidRPr="00781CBB">
        <w:rPr>
          <w:rFonts w:ascii="Times New Roman" w:hAnsi="Times New Roman" w:cs="Times New Roman"/>
          <w:sz w:val="28"/>
          <w:szCs w:val="28"/>
        </w:rPr>
        <w:t>.</w:t>
      </w:r>
      <w:r w:rsidR="00875E80">
        <w:rPr>
          <w:rFonts w:ascii="Times New Roman" w:hAnsi="Times New Roman" w:cs="Times New Roman"/>
          <w:sz w:val="28"/>
          <w:szCs w:val="28"/>
        </w:rPr>
        <w:t>8</w:t>
      </w:r>
      <w:r w:rsidRPr="00781CBB">
        <w:rPr>
          <w:rFonts w:ascii="Times New Roman" w:hAnsi="Times New Roman" w:cs="Times New Roman"/>
          <w:sz w:val="28"/>
          <w:szCs w:val="28"/>
        </w:rPr>
        <w:t xml:space="preserve">. </w:t>
      </w:r>
      <w:r w:rsidR="00323F69" w:rsidRPr="00781CBB">
        <w:rPr>
          <w:rFonts w:ascii="Times New Roman" w:hAnsi="Times New Roman" w:cs="Times New Roman"/>
          <w:sz w:val="28"/>
          <w:szCs w:val="28"/>
        </w:rPr>
        <w:t>Реестр передачи документов с отметками о принятии документов администрацией хранится в МАУ "МФЦ".</w:t>
      </w:r>
    </w:p>
    <w:p w:rsidR="00323F69"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44B98" w:rsidRPr="00781CBB">
        <w:rPr>
          <w:rFonts w:ascii="Times New Roman" w:hAnsi="Times New Roman" w:cs="Times New Roman"/>
          <w:sz w:val="28"/>
          <w:szCs w:val="28"/>
        </w:rPr>
        <w:t>3</w:t>
      </w:r>
      <w:r w:rsidR="008639BC" w:rsidRPr="00781CBB">
        <w:rPr>
          <w:rFonts w:ascii="Times New Roman" w:hAnsi="Times New Roman" w:cs="Times New Roman"/>
          <w:sz w:val="28"/>
          <w:szCs w:val="28"/>
        </w:rPr>
        <w:t>.</w:t>
      </w:r>
      <w:r w:rsidR="00875E80">
        <w:rPr>
          <w:rFonts w:ascii="Times New Roman" w:hAnsi="Times New Roman" w:cs="Times New Roman"/>
          <w:sz w:val="28"/>
          <w:szCs w:val="28"/>
        </w:rPr>
        <w:t>9</w:t>
      </w:r>
      <w:r w:rsidRPr="00781CBB">
        <w:rPr>
          <w:rFonts w:ascii="Times New Roman" w:hAnsi="Times New Roman" w:cs="Times New Roman"/>
          <w:sz w:val="28"/>
          <w:szCs w:val="28"/>
        </w:rPr>
        <w:t xml:space="preserve">. Результатом выполнения административной процедуры является передача в администрацию </w:t>
      </w:r>
      <w:r w:rsidR="00231B0C" w:rsidRPr="00781CBB">
        <w:rPr>
          <w:rFonts w:ascii="Times New Roman" w:hAnsi="Times New Roman" w:cs="Times New Roman"/>
          <w:sz w:val="28"/>
          <w:szCs w:val="28"/>
        </w:rPr>
        <w:t xml:space="preserve">района </w:t>
      </w:r>
      <w:r w:rsidRPr="00781CBB">
        <w:rPr>
          <w:rFonts w:ascii="Times New Roman" w:hAnsi="Times New Roman" w:cs="Times New Roman"/>
          <w:sz w:val="28"/>
          <w:szCs w:val="28"/>
        </w:rPr>
        <w:t>документов, необходимых для предоставления муниципальной услуги.</w:t>
      </w:r>
    </w:p>
    <w:p w:rsidR="00323F69" w:rsidRPr="00781CBB" w:rsidRDefault="00983B9B"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44B98" w:rsidRPr="00781CBB">
        <w:rPr>
          <w:rFonts w:ascii="Times New Roman" w:hAnsi="Times New Roman" w:cs="Times New Roman"/>
          <w:sz w:val="28"/>
          <w:szCs w:val="28"/>
        </w:rPr>
        <w:t>3</w:t>
      </w:r>
      <w:r w:rsidRPr="00781CBB">
        <w:rPr>
          <w:rFonts w:ascii="Times New Roman" w:hAnsi="Times New Roman" w:cs="Times New Roman"/>
          <w:sz w:val="28"/>
          <w:szCs w:val="28"/>
        </w:rPr>
        <w:t>.</w:t>
      </w:r>
      <w:r w:rsidR="00875E80">
        <w:rPr>
          <w:rFonts w:ascii="Times New Roman" w:hAnsi="Times New Roman" w:cs="Times New Roman"/>
          <w:sz w:val="28"/>
          <w:szCs w:val="28"/>
        </w:rPr>
        <w:t>10</w:t>
      </w:r>
      <w:r w:rsidR="00323F69" w:rsidRPr="00781CBB">
        <w:rPr>
          <w:rFonts w:ascii="Times New Roman" w:hAnsi="Times New Roman" w:cs="Times New Roman"/>
          <w:sz w:val="28"/>
          <w:szCs w:val="28"/>
        </w:rPr>
        <w:t>. Срок выполнения административной процедуры составляет не более 3 рабочих дней</w:t>
      </w:r>
      <w:r w:rsidRPr="00781CBB">
        <w:rPr>
          <w:rFonts w:ascii="Times New Roman" w:hAnsi="Times New Roman" w:cs="Times New Roman"/>
          <w:sz w:val="28"/>
          <w:szCs w:val="28"/>
        </w:rPr>
        <w:t xml:space="preserve">, следующих за днем приема заявления и </w:t>
      </w:r>
      <w:r w:rsidR="00323F69" w:rsidRPr="00781CBB">
        <w:rPr>
          <w:rFonts w:ascii="Times New Roman" w:hAnsi="Times New Roman" w:cs="Times New Roman"/>
          <w:sz w:val="28"/>
          <w:szCs w:val="28"/>
        </w:rPr>
        <w:t xml:space="preserve"> документов, необходимых для предоставления муниципальной услуги</w:t>
      </w:r>
      <w:r w:rsidRPr="00781CBB">
        <w:rPr>
          <w:rFonts w:ascii="Times New Roman" w:hAnsi="Times New Roman" w:cs="Times New Roman"/>
          <w:sz w:val="28"/>
          <w:szCs w:val="28"/>
        </w:rPr>
        <w:t>.</w:t>
      </w:r>
    </w:p>
    <w:p w:rsidR="007A68DA" w:rsidRPr="00781CBB" w:rsidRDefault="002E1F76"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3.4. Передача заявления и документов, необходимых для предоставления муниципальной услуги, из администрации района</w:t>
      </w:r>
      <w:r w:rsidR="007A68DA" w:rsidRPr="00781CBB">
        <w:rPr>
          <w:rFonts w:ascii="Times New Roman" w:hAnsi="Times New Roman" w:cs="Times New Roman"/>
          <w:sz w:val="28"/>
          <w:szCs w:val="28"/>
        </w:rPr>
        <w:t xml:space="preserve"> в уполномоченное структурное подразделение администрации района.</w:t>
      </w:r>
    </w:p>
    <w:p w:rsidR="00702C29" w:rsidRPr="00781CBB" w:rsidRDefault="00702C29" w:rsidP="00702C2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3.4.1. Основанием для начала административной процедуры является поступление заявления и документов, необходимых для предоставления муниципальной услуги к специалисту бюро документооборота администрации района от курьера МАУ "МФЦ".</w:t>
      </w:r>
    </w:p>
    <w:p w:rsidR="00A8492A" w:rsidRPr="00781CBB" w:rsidRDefault="00702C29" w:rsidP="00E603FE">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3.4.2. Выполнение административной процедуры осуществляет специалист</w:t>
      </w:r>
      <w:r w:rsidR="0071058C">
        <w:rPr>
          <w:rFonts w:ascii="Times New Roman" w:hAnsi="Times New Roman" w:cs="Times New Roman"/>
          <w:sz w:val="28"/>
          <w:szCs w:val="28"/>
        </w:rPr>
        <w:t xml:space="preserve"> </w:t>
      </w:r>
      <w:r w:rsidRPr="00781CBB">
        <w:rPr>
          <w:rFonts w:ascii="Times New Roman" w:hAnsi="Times New Roman" w:cs="Times New Roman"/>
          <w:sz w:val="28"/>
          <w:szCs w:val="28"/>
        </w:rPr>
        <w:t>бюро документооборота администрации района</w:t>
      </w:r>
      <w:r w:rsidR="00A8492A" w:rsidRPr="00781CBB">
        <w:rPr>
          <w:rFonts w:ascii="Times New Roman" w:hAnsi="Times New Roman" w:cs="Times New Roman"/>
          <w:sz w:val="28"/>
          <w:szCs w:val="28"/>
        </w:rPr>
        <w:t xml:space="preserve">. </w:t>
      </w:r>
    </w:p>
    <w:p w:rsidR="00702C29" w:rsidRPr="00781CBB" w:rsidRDefault="00702C29" w:rsidP="00E603FE">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3.4.3. Специалист</w:t>
      </w:r>
      <w:r w:rsidR="0071058C">
        <w:rPr>
          <w:rFonts w:ascii="Times New Roman" w:hAnsi="Times New Roman" w:cs="Times New Roman"/>
          <w:sz w:val="28"/>
          <w:szCs w:val="28"/>
        </w:rPr>
        <w:t xml:space="preserve"> </w:t>
      </w:r>
      <w:r w:rsidRPr="00781CBB">
        <w:rPr>
          <w:rFonts w:ascii="Times New Roman" w:hAnsi="Times New Roman" w:cs="Times New Roman"/>
          <w:sz w:val="28"/>
          <w:szCs w:val="28"/>
        </w:rPr>
        <w:t>бюро документооборота администрации района</w:t>
      </w:r>
      <w:r w:rsidR="0071058C">
        <w:rPr>
          <w:rFonts w:ascii="Times New Roman" w:hAnsi="Times New Roman" w:cs="Times New Roman"/>
          <w:sz w:val="28"/>
          <w:szCs w:val="28"/>
        </w:rPr>
        <w:t xml:space="preserve"> </w:t>
      </w:r>
      <w:r w:rsidRPr="00781CBB">
        <w:rPr>
          <w:rFonts w:ascii="Times New Roman" w:hAnsi="Times New Roman" w:cs="Times New Roman"/>
          <w:sz w:val="28"/>
          <w:szCs w:val="28"/>
        </w:rPr>
        <w:t>регистрирует поступившее заявление в СЭД "ДЕЛО"</w:t>
      </w:r>
      <w:r w:rsidR="007A68DA" w:rsidRPr="00781CBB">
        <w:rPr>
          <w:rFonts w:ascii="Times New Roman" w:hAnsi="Times New Roman" w:cs="Times New Roman"/>
          <w:sz w:val="28"/>
          <w:szCs w:val="28"/>
        </w:rPr>
        <w:t xml:space="preserve">, </w:t>
      </w:r>
      <w:r w:rsidRPr="00781CBB">
        <w:rPr>
          <w:rFonts w:ascii="Times New Roman" w:hAnsi="Times New Roman" w:cs="Times New Roman"/>
          <w:sz w:val="28"/>
          <w:szCs w:val="28"/>
        </w:rPr>
        <w:t>прикрепляет отсканированные копии приложенных документов в СЭД "ДЕЛО" к зарегистрированному заявлению</w:t>
      </w:r>
      <w:r w:rsidR="007A68DA" w:rsidRPr="00781CBB">
        <w:rPr>
          <w:rFonts w:ascii="Times New Roman" w:hAnsi="Times New Roman" w:cs="Times New Roman"/>
          <w:sz w:val="28"/>
          <w:szCs w:val="28"/>
        </w:rPr>
        <w:t xml:space="preserve">, направляет с курьером в уполномоченное структурное подразделение администрации района. </w:t>
      </w:r>
    </w:p>
    <w:p w:rsidR="007A68DA" w:rsidRPr="00781CBB" w:rsidRDefault="007A68DA" w:rsidP="007A68D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3.4.4. Специалист администрации, ответственный за ведение </w:t>
      </w:r>
      <w:proofErr w:type="spellStart"/>
      <w:r w:rsidRPr="00781CBB">
        <w:rPr>
          <w:rFonts w:ascii="Times New Roman" w:hAnsi="Times New Roman" w:cs="Times New Roman"/>
          <w:sz w:val="28"/>
          <w:szCs w:val="28"/>
        </w:rPr>
        <w:t>похозяйственных</w:t>
      </w:r>
      <w:proofErr w:type="spellEnd"/>
      <w:r w:rsidRPr="00781CBB">
        <w:rPr>
          <w:rFonts w:ascii="Times New Roman" w:hAnsi="Times New Roman" w:cs="Times New Roman"/>
          <w:sz w:val="28"/>
          <w:szCs w:val="28"/>
        </w:rPr>
        <w:t xml:space="preserve"> книг (иное уполномоченное лицо) получает в СЭД "ДЕЛО" и от курьера зарегистрированное заявление и отсканированные копии приложенных документов.    </w:t>
      </w:r>
    </w:p>
    <w:p w:rsidR="001646EC" w:rsidRPr="00781CBB" w:rsidRDefault="007A68DA" w:rsidP="001646E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3.4.5. Результатом выполнения административной процедуры является передача </w:t>
      </w:r>
      <w:r w:rsidR="001646EC" w:rsidRPr="00781CBB">
        <w:rPr>
          <w:rFonts w:ascii="Times New Roman" w:hAnsi="Times New Roman" w:cs="Times New Roman"/>
          <w:sz w:val="28"/>
          <w:szCs w:val="28"/>
        </w:rPr>
        <w:t>из</w:t>
      </w:r>
      <w:r w:rsidRPr="00781CBB">
        <w:rPr>
          <w:rFonts w:ascii="Times New Roman" w:hAnsi="Times New Roman" w:cs="Times New Roman"/>
          <w:sz w:val="28"/>
          <w:szCs w:val="28"/>
        </w:rPr>
        <w:t xml:space="preserve"> администраци</w:t>
      </w:r>
      <w:r w:rsidR="001646EC" w:rsidRPr="00781CBB">
        <w:rPr>
          <w:rFonts w:ascii="Times New Roman" w:hAnsi="Times New Roman" w:cs="Times New Roman"/>
          <w:sz w:val="28"/>
          <w:szCs w:val="28"/>
        </w:rPr>
        <w:t>и</w:t>
      </w:r>
      <w:r w:rsidRPr="00781CBB">
        <w:rPr>
          <w:rFonts w:ascii="Times New Roman" w:hAnsi="Times New Roman" w:cs="Times New Roman"/>
          <w:sz w:val="28"/>
          <w:szCs w:val="28"/>
        </w:rPr>
        <w:t xml:space="preserve"> района документов, необходимых для пред</w:t>
      </w:r>
      <w:r w:rsidR="001646EC" w:rsidRPr="00781CBB">
        <w:rPr>
          <w:rFonts w:ascii="Times New Roman" w:hAnsi="Times New Roman" w:cs="Times New Roman"/>
          <w:sz w:val="28"/>
          <w:szCs w:val="28"/>
        </w:rPr>
        <w:t xml:space="preserve">оставления муниципальной услуги в уполномоченное структурное подразделение администрации района. </w:t>
      </w:r>
    </w:p>
    <w:p w:rsidR="007A68DA" w:rsidRPr="00781CBB" w:rsidRDefault="007A68DA" w:rsidP="007A68D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3.4.6. Срок выполнения административной процедуры составляет не более </w:t>
      </w:r>
      <w:r w:rsidR="001646EC" w:rsidRPr="00781CBB">
        <w:rPr>
          <w:rFonts w:ascii="Times New Roman" w:hAnsi="Times New Roman" w:cs="Times New Roman"/>
          <w:sz w:val="28"/>
          <w:szCs w:val="28"/>
        </w:rPr>
        <w:t>2</w:t>
      </w:r>
      <w:r w:rsidRPr="00781CBB">
        <w:rPr>
          <w:rFonts w:ascii="Times New Roman" w:hAnsi="Times New Roman" w:cs="Times New Roman"/>
          <w:sz w:val="28"/>
          <w:szCs w:val="28"/>
        </w:rPr>
        <w:t xml:space="preserve"> рабочих дней, следующих за днем приема заявления и  документов, необходимых для предоставления муниципальной услуги.</w:t>
      </w:r>
    </w:p>
    <w:p w:rsidR="008A5B52" w:rsidRPr="00781CBB" w:rsidRDefault="00323F69" w:rsidP="00323F69">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F0CD2" w:rsidRPr="00781CBB">
        <w:rPr>
          <w:rFonts w:ascii="Times New Roman" w:hAnsi="Times New Roman" w:cs="Times New Roman"/>
          <w:sz w:val="28"/>
          <w:szCs w:val="28"/>
        </w:rPr>
        <w:t>5</w:t>
      </w:r>
      <w:r w:rsidRPr="00781CBB">
        <w:rPr>
          <w:rFonts w:ascii="Times New Roman" w:hAnsi="Times New Roman" w:cs="Times New Roman"/>
          <w:sz w:val="28"/>
          <w:szCs w:val="28"/>
        </w:rPr>
        <w:t>. Рассмотрение заяв</w:t>
      </w:r>
      <w:r w:rsidR="008A5B52" w:rsidRPr="00781CBB">
        <w:rPr>
          <w:rFonts w:ascii="Times New Roman" w:hAnsi="Times New Roman" w:cs="Times New Roman"/>
          <w:sz w:val="28"/>
          <w:szCs w:val="28"/>
        </w:rPr>
        <w:t>ления</w:t>
      </w:r>
      <w:r w:rsidRPr="00781CBB">
        <w:rPr>
          <w:rFonts w:ascii="Times New Roman" w:hAnsi="Times New Roman" w:cs="Times New Roman"/>
          <w:sz w:val="28"/>
          <w:szCs w:val="28"/>
        </w:rPr>
        <w:t xml:space="preserve"> и документов, необходимых для предоставления муниципальной услуги, </w:t>
      </w:r>
      <w:r w:rsidR="008A5B52" w:rsidRPr="00781CBB">
        <w:rPr>
          <w:rFonts w:ascii="Times New Roman" w:hAnsi="Times New Roman" w:cs="Times New Roman"/>
          <w:sz w:val="28"/>
          <w:szCs w:val="28"/>
        </w:rPr>
        <w:t xml:space="preserve">составление выписки из </w:t>
      </w:r>
      <w:proofErr w:type="spellStart"/>
      <w:r w:rsidR="008A5B52" w:rsidRPr="00781CBB">
        <w:rPr>
          <w:rFonts w:ascii="Times New Roman" w:hAnsi="Times New Roman" w:cs="Times New Roman"/>
          <w:sz w:val="28"/>
          <w:szCs w:val="28"/>
        </w:rPr>
        <w:t>похозяйственной</w:t>
      </w:r>
      <w:proofErr w:type="spellEnd"/>
      <w:r w:rsidR="008A5B52" w:rsidRPr="00781CBB">
        <w:rPr>
          <w:rFonts w:ascii="Times New Roman" w:hAnsi="Times New Roman" w:cs="Times New Roman"/>
          <w:sz w:val="28"/>
          <w:szCs w:val="28"/>
        </w:rPr>
        <w:t xml:space="preserve"> книги</w:t>
      </w:r>
      <w:r w:rsidR="008A1DBC" w:rsidRPr="00781CBB">
        <w:rPr>
          <w:rFonts w:ascii="Times New Roman" w:hAnsi="Times New Roman" w:cs="Times New Roman"/>
          <w:sz w:val="28"/>
          <w:szCs w:val="28"/>
        </w:rPr>
        <w:t xml:space="preserve">, уведомления об отказе в выдаче выписки из </w:t>
      </w:r>
      <w:proofErr w:type="spellStart"/>
      <w:r w:rsidR="008A1DBC" w:rsidRPr="00781CBB">
        <w:rPr>
          <w:rFonts w:ascii="Times New Roman" w:hAnsi="Times New Roman" w:cs="Times New Roman"/>
          <w:sz w:val="28"/>
          <w:szCs w:val="28"/>
        </w:rPr>
        <w:lastRenderedPageBreak/>
        <w:t>похозяйственной</w:t>
      </w:r>
      <w:proofErr w:type="spellEnd"/>
      <w:r w:rsidR="008A1DBC" w:rsidRPr="00781CBB">
        <w:rPr>
          <w:rFonts w:ascii="Times New Roman" w:hAnsi="Times New Roman" w:cs="Times New Roman"/>
          <w:sz w:val="28"/>
          <w:szCs w:val="28"/>
        </w:rPr>
        <w:t xml:space="preserve"> книги.</w:t>
      </w:r>
    </w:p>
    <w:p w:rsidR="00797F0C" w:rsidRPr="00781CBB" w:rsidRDefault="00797F0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F0CD2" w:rsidRPr="00781CBB">
        <w:rPr>
          <w:rFonts w:ascii="Times New Roman" w:hAnsi="Times New Roman" w:cs="Times New Roman"/>
          <w:sz w:val="28"/>
          <w:szCs w:val="28"/>
        </w:rPr>
        <w:t>5</w:t>
      </w:r>
      <w:r w:rsidRPr="00781CBB">
        <w:rPr>
          <w:rFonts w:ascii="Times New Roman" w:hAnsi="Times New Roman" w:cs="Times New Roman"/>
          <w:sz w:val="28"/>
          <w:szCs w:val="28"/>
        </w:rPr>
        <w:t>.1. Основанием для начала административной процедуры является поступление зарегистрированно</w:t>
      </w:r>
      <w:r w:rsidR="00BA043A" w:rsidRPr="00781CBB">
        <w:rPr>
          <w:rFonts w:ascii="Times New Roman" w:hAnsi="Times New Roman" w:cs="Times New Roman"/>
          <w:sz w:val="28"/>
          <w:szCs w:val="28"/>
        </w:rPr>
        <w:t>го</w:t>
      </w:r>
      <w:r w:rsidRPr="00781CBB">
        <w:rPr>
          <w:rFonts w:ascii="Times New Roman" w:hAnsi="Times New Roman" w:cs="Times New Roman"/>
          <w:sz w:val="28"/>
          <w:szCs w:val="28"/>
        </w:rPr>
        <w:t xml:space="preserve"> заяв</w:t>
      </w:r>
      <w:r w:rsidR="00BA043A" w:rsidRPr="00781CBB">
        <w:rPr>
          <w:rFonts w:ascii="Times New Roman" w:hAnsi="Times New Roman" w:cs="Times New Roman"/>
          <w:sz w:val="28"/>
          <w:szCs w:val="28"/>
        </w:rPr>
        <w:t>ления</w:t>
      </w:r>
      <w:r w:rsidRPr="00781CBB">
        <w:rPr>
          <w:rFonts w:ascii="Times New Roman" w:hAnsi="Times New Roman" w:cs="Times New Roman"/>
          <w:sz w:val="28"/>
          <w:szCs w:val="28"/>
        </w:rPr>
        <w:t xml:space="preserve"> с приложенными к ней документами, необходимыми для предоставления муниципальной услуги</w:t>
      </w:r>
      <w:r w:rsidR="00875E80">
        <w:rPr>
          <w:rFonts w:ascii="Times New Roman" w:hAnsi="Times New Roman" w:cs="Times New Roman"/>
          <w:sz w:val="28"/>
          <w:szCs w:val="28"/>
        </w:rPr>
        <w:t xml:space="preserve"> </w:t>
      </w:r>
      <w:r w:rsidRPr="00781CBB">
        <w:rPr>
          <w:rFonts w:ascii="Times New Roman" w:hAnsi="Times New Roman" w:cs="Times New Roman"/>
          <w:sz w:val="28"/>
          <w:szCs w:val="28"/>
        </w:rPr>
        <w:t xml:space="preserve">в </w:t>
      </w:r>
      <w:r w:rsidR="00BA043A" w:rsidRPr="00781CBB">
        <w:rPr>
          <w:rFonts w:ascii="Times New Roman" w:hAnsi="Times New Roman" w:cs="Times New Roman"/>
          <w:sz w:val="28"/>
          <w:szCs w:val="28"/>
        </w:rPr>
        <w:t>уполномоченное структурное подразделение администрации</w:t>
      </w:r>
      <w:r w:rsidR="00DD5B6A" w:rsidRPr="00781CBB">
        <w:rPr>
          <w:rFonts w:ascii="Times New Roman" w:hAnsi="Times New Roman" w:cs="Times New Roman"/>
          <w:sz w:val="28"/>
          <w:szCs w:val="28"/>
        </w:rPr>
        <w:t xml:space="preserve"> района.</w:t>
      </w:r>
    </w:p>
    <w:p w:rsidR="00797F0C" w:rsidRPr="00781CBB" w:rsidRDefault="00797F0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F0CD2" w:rsidRPr="00781CBB">
        <w:rPr>
          <w:rFonts w:ascii="Times New Roman" w:hAnsi="Times New Roman" w:cs="Times New Roman"/>
          <w:sz w:val="28"/>
          <w:szCs w:val="28"/>
        </w:rPr>
        <w:t>5</w:t>
      </w:r>
      <w:r w:rsidRPr="00781CBB">
        <w:rPr>
          <w:rFonts w:ascii="Times New Roman" w:hAnsi="Times New Roman" w:cs="Times New Roman"/>
          <w:sz w:val="28"/>
          <w:szCs w:val="28"/>
        </w:rPr>
        <w:t xml:space="preserve">.2. Выполнение административной процедуры осуществляет специалист </w:t>
      </w:r>
      <w:r w:rsidR="00BA043A" w:rsidRPr="00781CBB">
        <w:rPr>
          <w:rFonts w:ascii="Times New Roman" w:hAnsi="Times New Roman" w:cs="Times New Roman"/>
          <w:sz w:val="28"/>
          <w:szCs w:val="28"/>
        </w:rPr>
        <w:t>администрации</w:t>
      </w:r>
      <w:r w:rsidR="0071058C">
        <w:rPr>
          <w:rFonts w:ascii="Times New Roman" w:hAnsi="Times New Roman" w:cs="Times New Roman"/>
          <w:sz w:val="28"/>
          <w:szCs w:val="28"/>
        </w:rPr>
        <w:t xml:space="preserve"> </w:t>
      </w:r>
      <w:r w:rsidR="00757AFE" w:rsidRPr="00781CBB">
        <w:rPr>
          <w:rFonts w:ascii="Times New Roman" w:hAnsi="Times New Roman" w:cs="Times New Roman"/>
          <w:sz w:val="28"/>
          <w:szCs w:val="28"/>
        </w:rPr>
        <w:t>района</w:t>
      </w:r>
      <w:r w:rsidRPr="00781CBB">
        <w:rPr>
          <w:rFonts w:ascii="Times New Roman" w:hAnsi="Times New Roman" w:cs="Times New Roman"/>
          <w:sz w:val="28"/>
          <w:szCs w:val="28"/>
        </w:rPr>
        <w:t xml:space="preserve">, ответственный за </w:t>
      </w:r>
      <w:r w:rsidR="00BA043A" w:rsidRPr="00781CBB">
        <w:rPr>
          <w:rFonts w:ascii="Times New Roman" w:hAnsi="Times New Roman" w:cs="Times New Roman"/>
          <w:sz w:val="28"/>
          <w:szCs w:val="28"/>
        </w:rPr>
        <w:t xml:space="preserve">ведение </w:t>
      </w:r>
      <w:proofErr w:type="spellStart"/>
      <w:r w:rsidR="00BA043A" w:rsidRPr="00781CBB">
        <w:rPr>
          <w:rFonts w:ascii="Times New Roman" w:hAnsi="Times New Roman" w:cs="Times New Roman"/>
          <w:sz w:val="28"/>
          <w:szCs w:val="28"/>
        </w:rPr>
        <w:t>похозяйственных</w:t>
      </w:r>
      <w:proofErr w:type="spellEnd"/>
      <w:r w:rsidR="00BA043A" w:rsidRPr="00781CBB">
        <w:rPr>
          <w:rFonts w:ascii="Times New Roman" w:hAnsi="Times New Roman" w:cs="Times New Roman"/>
          <w:sz w:val="28"/>
          <w:szCs w:val="28"/>
        </w:rPr>
        <w:t xml:space="preserve"> книг </w:t>
      </w:r>
      <w:r w:rsidRPr="00781CBB">
        <w:rPr>
          <w:rFonts w:ascii="Times New Roman" w:hAnsi="Times New Roman" w:cs="Times New Roman"/>
          <w:sz w:val="28"/>
          <w:szCs w:val="28"/>
        </w:rPr>
        <w:t>(иное уполномоченное лицо).</w:t>
      </w:r>
    </w:p>
    <w:p w:rsidR="00797F0C" w:rsidRPr="00781CBB" w:rsidRDefault="00797F0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F0CD2" w:rsidRPr="00781CBB">
        <w:rPr>
          <w:rFonts w:ascii="Times New Roman" w:hAnsi="Times New Roman" w:cs="Times New Roman"/>
          <w:sz w:val="28"/>
          <w:szCs w:val="28"/>
        </w:rPr>
        <w:t>5</w:t>
      </w:r>
      <w:r w:rsidRPr="00781CBB">
        <w:rPr>
          <w:rFonts w:ascii="Times New Roman" w:hAnsi="Times New Roman" w:cs="Times New Roman"/>
          <w:sz w:val="28"/>
          <w:szCs w:val="28"/>
        </w:rPr>
        <w:t>.</w:t>
      </w:r>
      <w:r w:rsidR="00A54F4E" w:rsidRPr="00781CBB">
        <w:rPr>
          <w:rFonts w:ascii="Times New Roman" w:hAnsi="Times New Roman" w:cs="Times New Roman"/>
          <w:sz w:val="28"/>
          <w:szCs w:val="28"/>
        </w:rPr>
        <w:t>3</w:t>
      </w:r>
      <w:r w:rsidRPr="00781CBB">
        <w:rPr>
          <w:rFonts w:ascii="Times New Roman" w:hAnsi="Times New Roman" w:cs="Times New Roman"/>
          <w:sz w:val="28"/>
          <w:szCs w:val="28"/>
        </w:rPr>
        <w:t xml:space="preserve">. </w:t>
      </w:r>
      <w:r w:rsidR="00A54F4E" w:rsidRPr="00781CBB">
        <w:rPr>
          <w:rFonts w:ascii="Times New Roman" w:hAnsi="Times New Roman" w:cs="Times New Roman"/>
          <w:sz w:val="28"/>
          <w:szCs w:val="28"/>
        </w:rPr>
        <w:t>Специалист администрации</w:t>
      </w:r>
      <w:r w:rsidR="00875E80">
        <w:rPr>
          <w:rFonts w:ascii="Times New Roman" w:hAnsi="Times New Roman" w:cs="Times New Roman"/>
          <w:sz w:val="28"/>
          <w:szCs w:val="28"/>
        </w:rPr>
        <w:t xml:space="preserve"> </w:t>
      </w:r>
      <w:r w:rsidR="00875E80" w:rsidRPr="00781CBB">
        <w:rPr>
          <w:rFonts w:ascii="Times New Roman" w:hAnsi="Times New Roman" w:cs="Times New Roman"/>
          <w:sz w:val="28"/>
          <w:szCs w:val="28"/>
        </w:rPr>
        <w:t>района</w:t>
      </w:r>
      <w:r w:rsidR="00A54F4E" w:rsidRPr="00781CBB">
        <w:rPr>
          <w:rFonts w:ascii="Times New Roman" w:hAnsi="Times New Roman" w:cs="Times New Roman"/>
          <w:sz w:val="28"/>
          <w:szCs w:val="28"/>
        </w:rPr>
        <w:t xml:space="preserve">, ответственный за ведение </w:t>
      </w:r>
      <w:proofErr w:type="spellStart"/>
      <w:r w:rsidR="00A54F4E" w:rsidRPr="00781CBB">
        <w:rPr>
          <w:rFonts w:ascii="Times New Roman" w:hAnsi="Times New Roman" w:cs="Times New Roman"/>
          <w:sz w:val="28"/>
          <w:szCs w:val="28"/>
        </w:rPr>
        <w:t>похозяйственных</w:t>
      </w:r>
      <w:proofErr w:type="spellEnd"/>
      <w:r w:rsidR="00A54F4E" w:rsidRPr="00781CBB">
        <w:rPr>
          <w:rFonts w:ascii="Times New Roman" w:hAnsi="Times New Roman" w:cs="Times New Roman"/>
          <w:sz w:val="28"/>
          <w:szCs w:val="28"/>
        </w:rPr>
        <w:t xml:space="preserve"> книг (иное уполномоченное лицо) не позднее </w:t>
      </w:r>
      <w:r w:rsidR="00337D3B" w:rsidRPr="00781CBB">
        <w:rPr>
          <w:rFonts w:ascii="Times New Roman" w:hAnsi="Times New Roman" w:cs="Times New Roman"/>
          <w:sz w:val="28"/>
          <w:szCs w:val="28"/>
        </w:rPr>
        <w:t>2</w:t>
      </w:r>
      <w:r w:rsidR="00A54F4E" w:rsidRPr="00781CBB">
        <w:rPr>
          <w:rFonts w:ascii="Times New Roman" w:hAnsi="Times New Roman" w:cs="Times New Roman"/>
          <w:sz w:val="28"/>
          <w:szCs w:val="28"/>
        </w:rPr>
        <w:t xml:space="preserve"> рабочих дней </w:t>
      </w:r>
      <w:r w:rsidRPr="00781CBB">
        <w:rPr>
          <w:rFonts w:ascii="Times New Roman" w:hAnsi="Times New Roman" w:cs="Times New Roman"/>
          <w:sz w:val="28"/>
          <w:szCs w:val="28"/>
        </w:rPr>
        <w:t xml:space="preserve">рассматривает </w:t>
      </w:r>
      <w:r w:rsidR="00A54F4E" w:rsidRPr="00781CBB">
        <w:rPr>
          <w:rFonts w:ascii="Times New Roman" w:hAnsi="Times New Roman" w:cs="Times New Roman"/>
          <w:sz w:val="28"/>
          <w:szCs w:val="28"/>
        </w:rPr>
        <w:t>поступившее</w:t>
      </w:r>
      <w:r w:rsidRPr="00781CBB">
        <w:rPr>
          <w:rFonts w:ascii="Times New Roman" w:hAnsi="Times New Roman" w:cs="Times New Roman"/>
          <w:sz w:val="28"/>
          <w:szCs w:val="28"/>
        </w:rPr>
        <w:t xml:space="preserve"> заяв</w:t>
      </w:r>
      <w:r w:rsidR="00A54F4E" w:rsidRPr="00781CBB">
        <w:rPr>
          <w:rFonts w:ascii="Times New Roman" w:hAnsi="Times New Roman" w:cs="Times New Roman"/>
          <w:sz w:val="28"/>
          <w:szCs w:val="28"/>
        </w:rPr>
        <w:t>ление</w:t>
      </w:r>
      <w:r w:rsidRPr="00781CBB">
        <w:rPr>
          <w:rFonts w:ascii="Times New Roman" w:hAnsi="Times New Roman" w:cs="Times New Roman"/>
          <w:sz w:val="28"/>
          <w:szCs w:val="28"/>
        </w:rPr>
        <w:t xml:space="preserve"> с приложенными к не</w:t>
      </w:r>
      <w:r w:rsidR="00A54F4E" w:rsidRPr="00781CBB">
        <w:rPr>
          <w:rFonts w:ascii="Times New Roman" w:hAnsi="Times New Roman" w:cs="Times New Roman"/>
          <w:sz w:val="28"/>
          <w:szCs w:val="28"/>
        </w:rPr>
        <w:t>му</w:t>
      </w:r>
      <w:r w:rsidR="00E0175C" w:rsidRPr="00781CBB">
        <w:rPr>
          <w:rFonts w:ascii="Times New Roman" w:hAnsi="Times New Roman" w:cs="Times New Roman"/>
          <w:sz w:val="28"/>
          <w:szCs w:val="28"/>
        </w:rPr>
        <w:t xml:space="preserve"> документами, составляет</w:t>
      </w:r>
      <w:r w:rsidR="00C55847">
        <w:rPr>
          <w:rFonts w:ascii="Times New Roman" w:hAnsi="Times New Roman" w:cs="Times New Roman"/>
          <w:sz w:val="28"/>
          <w:szCs w:val="28"/>
        </w:rPr>
        <w:t xml:space="preserve"> </w:t>
      </w:r>
      <w:r w:rsidR="00E0175C" w:rsidRPr="00781CBB">
        <w:rPr>
          <w:rFonts w:ascii="Times New Roman" w:hAnsi="Times New Roman" w:cs="Times New Roman"/>
          <w:sz w:val="28"/>
          <w:szCs w:val="28"/>
        </w:rPr>
        <w:t xml:space="preserve">выписку из </w:t>
      </w:r>
      <w:proofErr w:type="spellStart"/>
      <w:r w:rsidR="00E0175C" w:rsidRPr="00781CBB">
        <w:rPr>
          <w:rFonts w:ascii="Times New Roman" w:hAnsi="Times New Roman" w:cs="Times New Roman"/>
          <w:sz w:val="28"/>
          <w:szCs w:val="28"/>
        </w:rPr>
        <w:t>похозяйственной</w:t>
      </w:r>
      <w:proofErr w:type="spellEnd"/>
      <w:r w:rsidR="00C55847">
        <w:rPr>
          <w:rFonts w:ascii="Times New Roman" w:hAnsi="Times New Roman" w:cs="Times New Roman"/>
          <w:sz w:val="28"/>
          <w:szCs w:val="28"/>
        </w:rPr>
        <w:t xml:space="preserve"> </w:t>
      </w:r>
      <w:r w:rsidR="00E0175C" w:rsidRPr="00781CBB">
        <w:rPr>
          <w:rFonts w:ascii="Times New Roman" w:hAnsi="Times New Roman" w:cs="Times New Roman"/>
          <w:sz w:val="28"/>
          <w:szCs w:val="28"/>
        </w:rPr>
        <w:t>книги</w:t>
      </w:r>
      <w:r w:rsidR="00C55847">
        <w:rPr>
          <w:rFonts w:ascii="Times New Roman" w:hAnsi="Times New Roman" w:cs="Times New Roman"/>
          <w:sz w:val="28"/>
          <w:szCs w:val="28"/>
        </w:rPr>
        <w:t xml:space="preserve"> </w:t>
      </w:r>
      <w:r w:rsidR="00A54F4E" w:rsidRPr="00781CBB">
        <w:rPr>
          <w:rFonts w:ascii="Times New Roman" w:hAnsi="Times New Roman" w:cs="Times New Roman"/>
          <w:sz w:val="28"/>
          <w:szCs w:val="28"/>
        </w:rPr>
        <w:t xml:space="preserve">в двух экземплярах </w:t>
      </w:r>
      <w:r w:rsidR="00E0175C" w:rsidRPr="00781CBB">
        <w:rPr>
          <w:rFonts w:ascii="Times New Roman" w:hAnsi="Times New Roman" w:cs="Times New Roman"/>
          <w:sz w:val="28"/>
          <w:szCs w:val="28"/>
        </w:rPr>
        <w:t xml:space="preserve">и подписывает их </w:t>
      </w:r>
      <w:r w:rsidR="001213CF" w:rsidRPr="00781CBB">
        <w:rPr>
          <w:rFonts w:ascii="Times New Roman" w:hAnsi="Times New Roman" w:cs="Times New Roman"/>
          <w:sz w:val="28"/>
          <w:szCs w:val="28"/>
        </w:rPr>
        <w:t>(п</w:t>
      </w:r>
      <w:r w:rsidR="00A54F4E" w:rsidRPr="00781CBB">
        <w:rPr>
          <w:rFonts w:ascii="Times New Roman" w:hAnsi="Times New Roman" w:cs="Times New Roman"/>
          <w:sz w:val="28"/>
          <w:szCs w:val="28"/>
        </w:rPr>
        <w:t xml:space="preserve">риложение </w:t>
      </w:r>
      <w:r w:rsidR="00C064D9" w:rsidRPr="00781CBB">
        <w:rPr>
          <w:rFonts w:ascii="Times New Roman" w:hAnsi="Times New Roman" w:cs="Times New Roman"/>
          <w:sz w:val="28"/>
          <w:szCs w:val="28"/>
        </w:rPr>
        <w:t xml:space="preserve">№ </w:t>
      </w:r>
      <w:r w:rsidR="00A54F4E" w:rsidRPr="00781CBB">
        <w:rPr>
          <w:rFonts w:ascii="Times New Roman" w:hAnsi="Times New Roman" w:cs="Times New Roman"/>
          <w:sz w:val="28"/>
          <w:szCs w:val="28"/>
        </w:rPr>
        <w:t>3</w:t>
      </w:r>
      <w:r w:rsidRPr="00781CBB">
        <w:rPr>
          <w:rFonts w:ascii="Times New Roman" w:hAnsi="Times New Roman" w:cs="Times New Roman"/>
          <w:sz w:val="28"/>
          <w:szCs w:val="28"/>
        </w:rPr>
        <w:t>).</w:t>
      </w:r>
    </w:p>
    <w:p w:rsidR="00797F0C" w:rsidRPr="00781CBB" w:rsidRDefault="00797F0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F0CD2" w:rsidRPr="00781CBB">
        <w:rPr>
          <w:rFonts w:ascii="Times New Roman" w:hAnsi="Times New Roman" w:cs="Times New Roman"/>
          <w:sz w:val="28"/>
          <w:szCs w:val="28"/>
        </w:rPr>
        <w:t>5</w:t>
      </w:r>
      <w:r w:rsidRPr="00781CBB">
        <w:rPr>
          <w:rFonts w:ascii="Times New Roman" w:hAnsi="Times New Roman" w:cs="Times New Roman"/>
          <w:sz w:val="28"/>
          <w:szCs w:val="28"/>
        </w:rPr>
        <w:t>.</w:t>
      </w:r>
      <w:r w:rsidR="00A54F4E" w:rsidRPr="00781CBB">
        <w:rPr>
          <w:rFonts w:ascii="Times New Roman" w:hAnsi="Times New Roman" w:cs="Times New Roman"/>
          <w:sz w:val="28"/>
          <w:szCs w:val="28"/>
        </w:rPr>
        <w:t>4</w:t>
      </w:r>
      <w:r w:rsidRPr="00781CBB">
        <w:rPr>
          <w:rFonts w:ascii="Times New Roman" w:hAnsi="Times New Roman" w:cs="Times New Roman"/>
          <w:sz w:val="28"/>
          <w:szCs w:val="28"/>
        </w:rPr>
        <w:t xml:space="preserve">. Решение об отказе в </w:t>
      </w:r>
      <w:r w:rsidR="00616477" w:rsidRPr="00781CBB">
        <w:rPr>
          <w:rFonts w:ascii="Times New Roman" w:hAnsi="Times New Roman" w:cs="Times New Roman"/>
          <w:sz w:val="28"/>
          <w:szCs w:val="28"/>
        </w:rPr>
        <w:t>выдаче</w:t>
      </w:r>
      <w:r w:rsidR="00E501D4" w:rsidRPr="00781CBB">
        <w:rPr>
          <w:rFonts w:ascii="Times New Roman" w:hAnsi="Times New Roman" w:cs="Times New Roman"/>
          <w:sz w:val="28"/>
          <w:szCs w:val="28"/>
        </w:rPr>
        <w:t xml:space="preserve"> выписки из </w:t>
      </w:r>
      <w:proofErr w:type="spellStart"/>
      <w:r w:rsidR="00E501D4" w:rsidRPr="00781CBB">
        <w:rPr>
          <w:rFonts w:ascii="Times New Roman" w:hAnsi="Times New Roman" w:cs="Times New Roman"/>
          <w:sz w:val="28"/>
          <w:szCs w:val="28"/>
        </w:rPr>
        <w:t>похозяйственной</w:t>
      </w:r>
      <w:proofErr w:type="spellEnd"/>
      <w:r w:rsidR="00E501D4" w:rsidRPr="00781CBB">
        <w:rPr>
          <w:rFonts w:ascii="Times New Roman" w:hAnsi="Times New Roman" w:cs="Times New Roman"/>
          <w:sz w:val="28"/>
          <w:szCs w:val="28"/>
        </w:rPr>
        <w:t xml:space="preserve"> книги</w:t>
      </w:r>
      <w:r w:rsidR="00C55847">
        <w:rPr>
          <w:rFonts w:ascii="Times New Roman" w:hAnsi="Times New Roman" w:cs="Times New Roman"/>
          <w:sz w:val="28"/>
          <w:szCs w:val="28"/>
        </w:rPr>
        <w:t xml:space="preserve"> </w:t>
      </w:r>
      <w:r w:rsidR="00A8492A" w:rsidRPr="00781CBB">
        <w:rPr>
          <w:rFonts w:ascii="Times New Roman" w:hAnsi="Times New Roman" w:cs="Times New Roman"/>
          <w:sz w:val="28"/>
          <w:szCs w:val="28"/>
        </w:rPr>
        <w:t xml:space="preserve">(приложение № 4) принимается </w:t>
      </w:r>
      <w:r w:rsidR="006C1AC3" w:rsidRPr="00781CBB">
        <w:rPr>
          <w:rFonts w:ascii="Times New Roman" w:hAnsi="Times New Roman" w:cs="Times New Roman"/>
          <w:sz w:val="28"/>
          <w:szCs w:val="28"/>
        </w:rPr>
        <w:t>по основаниям, определенным подпунктом 2.10.2. пункта 2.10. настоящего административного регламента</w:t>
      </w:r>
      <w:r w:rsidRPr="00781CBB">
        <w:rPr>
          <w:rFonts w:ascii="Times New Roman" w:hAnsi="Times New Roman" w:cs="Times New Roman"/>
          <w:sz w:val="28"/>
          <w:szCs w:val="28"/>
        </w:rPr>
        <w:t>.</w:t>
      </w:r>
    </w:p>
    <w:p w:rsidR="00E0175C" w:rsidRPr="00781CBB" w:rsidRDefault="00E0175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F0CD2" w:rsidRPr="00781CBB">
        <w:rPr>
          <w:rFonts w:ascii="Times New Roman" w:hAnsi="Times New Roman" w:cs="Times New Roman"/>
          <w:sz w:val="28"/>
          <w:szCs w:val="28"/>
        </w:rPr>
        <w:t>5</w:t>
      </w:r>
      <w:r w:rsidRPr="00781CBB">
        <w:rPr>
          <w:rFonts w:ascii="Times New Roman" w:hAnsi="Times New Roman" w:cs="Times New Roman"/>
          <w:sz w:val="28"/>
          <w:szCs w:val="28"/>
        </w:rPr>
        <w:t>.5. Специалист администрации</w:t>
      </w:r>
      <w:r w:rsidR="00875E80">
        <w:rPr>
          <w:rFonts w:ascii="Times New Roman" w:hAnsi="Times New Roman" w:cs="Times New Roman"/>
          <w:sz w:val="28"/>
          <w:szCs w:val="28"/>
        </w:rPr>
        <w:t xml:space="preserve"> </w:t>
      </w:r>
      <w:r w:rsidR="00875E80" w:rsidRPr="00781CBB">
        <w:rPr>
          <w:rFonts w:ascii="Times New Roman" w:hAnsi="Times New Roman" w:cs="Times New Roman"/>
          <w:sz w:val="28"/>
          <w:szCs w:val="28"/>
        </w:rPr>
        <w:t>района</w:t>
      </w:r>
      <w:r w:rsidRPr="00781CBB">
        <w:rPr>
          <w:rFonts w:ascii="Times New Roman" w:hAnsi="Times New Roman" w:cs="Times New Roman"/>
          <w:sz w:val="28"/>
          <w:szCs w:val="28"/>
        </w:rPr>
        <w:t xml:space="preserve">, ответственный за ведение </w:t>
      </w:r>
      <w:proofErr w:type="spellStart"/>
      <w:r w:rsidRPr="00781CBB">
        <w:rPr>
          <w:rFonts w:ascii="Times New Roman" w:hAnsi="Times New Roman" w:cs="Times New Roman"/>
          <w:sz w:val="28"/>
          <w:szCs w:val="28"/>
        </w:rPr>
        <w:t>похозяйственных</w:t>
      </w:r>
      <w:proofErr w:type="spellEnd"/>
      <w:r w:rsidRPr="00781CBB">
        <w:rPr>
          <w:rFonts w:ascii="Times New Roman" w:hAnsi="Times New Roman" w:cs="Times New Roman"/>
          <w:sz w:val="28"/>
          <w:szCs w:val="28"/>
        </w:rPr>
        <w:t xml:space="preserve"> книг (иное уполномоченное лицо</w:t>
      </w:r>
      <w:proofErr w:type="gramStart"/>
      <w:r w:rsidRPr="00781CBB">
        <w:rPr>
          <w:rFonts w:ascii="Times New Roman" w:hAnsi="Times New Roman" w:cs="Times New Roman"/>
          <w:sz w:val="28"/>
          <w:szCs w:val="28"/>
        </w:rPr>
        <w:t>)н</w:t>
      </w:r>
      <w:proofErr w:type="gramEnd"/>
      <w:r w:rsidRPr="00781CBB">
        <w:rPr>
          <w:rFonts w:ascii="Times New Roman" w:hAnsi="Times New Roman" w:cs="Times New Roman"/>
          <w:sz w:val="28"/>
          <w:szCs w:val="28"/>
        </w:rPr>
        <w:t xml:space="preserve">е позднее </w:t>
      </w:r>
      <w:r w:rsidR="00337D3B" w:rsidRPr="00781CBB">
        <w:rPr>
          <w:rFonts w:ascii="Times New Roman" w:hAnsi="Times New Roman" w:cs="Times New Roman"/>
          <w:sz w:val="28"/>
          <w:szCs w:val="28"/>
        </w:rPr>
        <w:t>2</w:t>
      </w:r>
      <w:r w:rsidRPr="00781CBB">
        <w:rPr>
          <w:rFonts w:ascii="Times New Roman" w:hAnsi="Times New Roman" w:cs="Times New Roman"/>
          <w:sz w:val="28"/>
          <w:szCs w:val="28"/>
        </w:rPr>
        <w:t xml:space="preserve"> рабоч</w:t>
      </w:r>
      <w:r w:rsidR="00337D3B" w:rsidRPr="00781CBB">
        <w:rPr>
          <w:rFonts w:ascii="Times New Roman" w:hAnsi="Times New Roman" w:cs="Times New Roman"/>
          <w:sz w:val="28"/>
          <w:szCs w:val="28"/>
        </w:rPr>
        <w:t>их</w:t>
      </w:r>
      <w:r w:rsidRPr="00781CBB">
        <w:rPr>
          <w:rFonts w:ascii="Times New Roman" w:hAnsi="Times New Roman" w:cs="Times New Roman"/>
          <w:sz w:val="28"/>
          <w:szCs w:val="28"/>
        </w:rPr>
        <w:t xml:space="preserve"> дн</w:t>
      </w:r>
      <w:r w:rsidR="00337D3B" w:rsidRPr="00781CBB">
        <w:rPr>
          <w:rFonts w:ascii="Times New Roman" w:hAnsi="Times New Roman" w:cs="Times New Roman"/>
          <w:sz w:val="28"/>
          <w:szCs w:val="28"/>
        </w:rPr>
        <w:t>ей</w:t>
      </w:r>
      <w:r w:rsidRPr="00781CBB">
        <w:rPr>
          <w:rFonts w:ascii="Times New Roman" w:hAnsi="Times New Roman" w:cs="Times New Roman"/>
          <w:sz w:val="28"/>
          <w:szCs w:val="28"/>
        </w:rPr>
        <w:t xml:space="preserve"> после подготовки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w:t>
      </w:r>
      <w:r w:rsidR="00543D94" w:rsidRPr="00781CBB">
        <w:rPr>
          <w:rFonts w:ascii="Times New Roman" w:hAnsi="Times New Roman" w:cs="Times New Roman"/>
          <w:sz w:val="28"/>
          <w:szCs w:val="28"/>
        </w:rPr>
        <w:t xml:space="preserve">проекта </w:t>
      </w:r>
      <w:r w:rsidRPr="00781CBB">
        <w:rPr>
          <w:rFonts w:ascii="Times New Roman" w:hAnsi="Times New Roman" w:cs="Times New Roman"/>
          <w:sz w:val="28"/>
          <w:szCs w:val="28"/>
        </w:rPr>
        <w:t xml:space="preserve">уведомления об отказе в выдаче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w:t>
      </w:r>
      <w:r w:rsidR="00C55847">
        <w:rPr>
          <w:rFonts w:ascii="Times New Roman" w:hAnsi="Times New Roman" w:cs="Times New Roman"/>
          <w:sz w:val="28"/>
          <w:szCs w:val="28"/>
        </w:rPr>
        <w:t xml:space="preserve"> </w:t>
      </w:r>
      <w:r w:rsidRPr="00781CBB">
        <w:rPr>
          <w:rFonts w:ascii="Times New Roman" w:hAnsi="Times New Roman" w:cs="Times New Roman"/>
          <w:sz w:val="28"/>
          <w:szCs w:val="28"/>
        </w:rPr>
        <w:t xml:space="preserve">направляет </w:t>
      </w:r>
      <w:r w:rsidR="00543D94" w:rsidRPr="00781CBB">
        <w:rPr>
          <w:rFonts w:ascii="Times New Roman" w:hAnsi="Times New Roman" w:cs="Times New Roman"/>
          <w:sz w:val="28"/>
          <w:szCs w:val="28"/>
        </w:rPr>
        <w:t>заместителю главы городского округа – главе</w:t>
      </w:r>
      <w:r w:rsidRPr="00781CBB">
        <w:rPr>
          <w:rFonts w:ascii="Times New Roman" w:hAnsi="Times New Roman" w:cs="Times New Roman"/>
          <w:sz w:val="28"/>
          <w:szCs w:val="28"/>
        </w:rPr>
        <w:t xml:space="preserve"> администрации района (иное уполномоченное лицо)</w:t>
      </w:r>
      <w:r w:rsidR="00543D94" w:rsidRPr="00781CBB">
        <w:rPr>
          <w:rFonts w:ascii="Times New Roman" w:hAnsi="Times New Roman" w:cs="Times New Roman"/>
          <w:sz w:val="28"/>
          <w:szCs w:val="28"/>
        </w:rPr>
        <w:t xml:space="preserve"> для подписания. </w:t>
      </w:r>
    </w:p>
    <w:p w:rsidR="006C1AC3" w:rsidRPr="00781CBB" w:rsidRDefault="00797F0C" w:rsidP="00DD5B6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F0CD2" w:rsidRPr="00781CBB">
        <w:rPr>
          <w:rFonts w:ascii="Times New Roman" w:hAnsi="Times New Roman" w:cs="Times New Roman"/>
          <w:sz w:val="28"/>
          <w:szCs w:val="28"/>
        </w:rPr>
        <w:t>5</w:t>
      </w:r>
      <w:r w:rsidRPr="00781CBB">
        <w:rPr>
          <w:rFonts w:ascii="Times New Roman" w:hAnsi="Times New Roman" w:cs="Times New Roman"/>
          <w:sz w:val="28"/>
          <w:szCs w:val="28"/>
        </w:rPr>
        <w:t>.</w:t>
      </w:r>
      <w:r w:rsidR="00543D94" w:rsidRPr="00781CBB">
        <w:rPr>
          <w:rFonts w:ascii="Times New Roman" w:hAnsi="Times New Roman" w:cs="Times New Roman"/>
          <w:sz w:val="28"/>
          <w:szCs w:val="28"/>
        </w:rPr>
        <w:t>6</w:t>
      </w:r>
      <w:r w:rsidRPr="00781CBB">
        <w:rPr>
          <w:rFonts w:ascii="Times New Roman" w:hAnsi="Times New Roman" w:cs="Times New Roman"/>
          <w:sz w:val="28"/>
          <w:szCs w:val="28"/>
        </w:rPr>
        <w:t xml:space="preserve">. </w:t>
      </w:r>
      <w:proofErr w:type="gramStart"/>
      <w:r w:rsidR="001213CF" w:rsidRPr="00781CBB">
        <w:rPr>
          <w:rFonts w:ascii="Times New Roman" w:hAnsi="Times New Roman" w:cs="Times New Roman"/>
          <w:sz w:val="28"/>
          <w:szCs w:val="28"/>
        </w:rPr>
        <w:t xml:space="preserve">Заместитель главы городского округа – глава администрации района </w:t>
      </w:r>
      <w:r w:rsidRPr="00781CBB">
        <w:rPr>
          <w:rFonts w:ascii="Times New Roman" w:hAnsi="Times New Roman" w:cs="Times New Roman"/>
          <w:sz w:val="28"/>
          <w:szCs w:val="28"/>
        </w:rPr>
        <w:t xml:space="preserve">(иное уполномоченное лицо) в течение 2 рабочих дней с момента получения </w:t>
      </w:r>
      <w:r w:rsidR="001213CF" w:rsidRPr="00781CBB">
        <w:rPr>
          <w:rFonts w:ascii="Times New Roman" w:hAnsi="Times New Roman" w:cs="Times New Roman"/>
          <w:sz w:val="28"/>
          <w:szCs w:val="28"/>
        </w:rPr>
        <w:t xml:space="preserve">выписки из </w:t>
      </w:r>
      <w:proofErr w:type="spellStart"/>
      <w:r w:rsidR="001213CF" w:rsidRPr="00781CBB">
        <w:rPr>
          <w:rFonts w:ascii="Times New Roman" w:hAnsi="Times New Roman" w:cs="Times New Roman"/>
          <w:sz w:val="28"/>
          <w:szCs w:val="28"/>
        </w:rPr>
        <w:t>похозяйственной</w:t>
      </w:r>
      <w:proofErr w:type="spellEnd"/>
      <w:r w:rsidR="001213CF" w:rsidRPr="00781CBB">
        <w:rPr>
          <w:rFonts w:ascii="Times New Roman" w:hAnsi="Times New Roman" w:cs="Times New Roman"/>
          <w:sz w:val="28"/>
          <w:szCs w:val="28"/>
        </w:rPr>
        <w:t xml:space="preserve"> книги </w:t>
      </w:r>
      <w:r w:rsidRPr="00781CBB">
        <w:rPr>
          <w:rFonts w:ascii="Times New Roman" w:hAnsi="Times New Roman" w:cs="Times New Roman"/>
          <w:sz w:val="28"/>
          <w:szCs w:val="28"/>
        </w:rPr>
        <w:t xml:space="preserve">или проекта уведомления об отказе </w:t>
      </w:r>
      <w:r w:rsidR="001213CF" w:rsidRPr="00781CBB">
        <w:rPr>
          <w:rFonts w:ascii="Times New Roman" w:hAnsi="Times New Roman" w:cs="Times New Roman"/>
          <w:sz w:val="28"/>
          <w:szCs w:val="28"/>
        </w:rPr>
        <w:t xml:space="preserve">в </w:t>
      </w:r>
      <w:r w:rsidR="00616477" w:rsidRPr="00781CBB">
        <w:rPr>
          <w:rFonts w:ascii="Times New Roman" w:hAnsi="Times New Roman" w:cs="Times New Roman"/>
          <w:sz w:val="28"/>
          <w:szCs w:val="28"/>
        </w:rPr>
        <w:t>выдаче</w:t>
      </w:r>
      <w:r w:rsidR="001213CF" w:rsidRPr="00781CBB">
        <w:rPr>
          <w:rFonts w:ascii="Times New Roman" w:hAnsi="Times New Roman" w:cs="Times New Roman"/>
          <w:sz w:val="28"/>
          <w:szCs w:val="28"/>
        </w:rPr>
        <w:t xml:space="preserve"> выписки из </w:t>
      </w:r>
      <w:proofErr w:type="spellStart"/>
      <w:r w:rsidR="001213CF" w:rsidRPr="00781CBB">
        <w:rPr>
          <w:rFonts w:ascii="Times New Roman" w:hAnsi="Times New Roman" w:cs="Times New Roman"/>
          <w:sz w:val="28"/>
          <w:szCs w:val="28"/>
        </w:rPr>
        <w:t>похозяйственной</w:t>
      </w:r>
      <w:proofErr w:type="spellEnd"/>
      <w:r w:rsidR="001213CF" w:rsidRPr="00781CBB">
        <w:rPr>
          <w:rFonts w:ascii="Times New Roman" w:hAnsi="Times New Roman" w:cs="Times New Roman"/>
          <w:sz w:val="28"/>
          <w:szCs w:val="28"/>
        </w:rPr>
        <w:t xml:space="preserve"> книги проверяет правильность</w:t>
      </w:r>
      <w:r w:rsidR="00C55847">
        <w:rPr>
          <w:rFonts w:ascii="Times New Roman" w:hAnsi="Times New Roman" w:cs="Times New Roman"/>
          <w:sz w:val="28"/>
          <w:szCs w:val="28"/>
        </w:rPr>
        <w:t xml:space="preserve"> </w:t>
      </w:r>
      <w:r w:rsidR="001213CF" w:rsidRPr="00781CBB">
        <w:rPr>
          <w:rFonts w:ascii="Times New Roman" w:hAnsi="Times New Roman" w:cs="Times New Roman"/>
          <w:sz w:val="28"/>
          <w:szCs w:val="28"/>
        </w:rPr>
        <w:t>подготовленного</w:t>
      </w:r>
      <w:r w:rsidR="00AF5C0A" w:rsidRPr="00781CBB">
        <w:rPr>
          <w:rFonts w:ascii="Times New Roman" w:hAnsi="Times New Roman" w:cs="Times New Roman"/>
          <w:sz w:val="28"/>
          <w:szCs w:val="28"/>
        </w:rPr>
        <w:t xml:space="preserve"> результата муниципальной услуги</w:t>
      </w:r>
      <w:r w:rsidR="001213CF" w:rsidRPr="00781CBB">
        <w:rPr>
          <w:rFonts w:ascii="Times New Roman" w:hAnsi="Times New Roman" w:cs="Times New Roman"/>
          <w:sz w:val="28"/>
          <w:szCs w:val="28"/>
        </w:rPr>
        <w:t xml:space="preserve"> и </w:t>
      </w:r>
      <w:r w:rsidRPr="00781CBB">
        <w:rPr>
          <w:rFonts w:ascii="Times New Roman" w:hAnsi="Times New Roman" w:cs="Times New Roman"/>
          <w:sz w:val="28"/>
          <w:szCs w:val="28"/>
        </w:rPr>
        <w:t xml:space="preserve">подписывает </w:t>
      </w:r>
      <w:r w:rsidR="001213CF" w:rsidRPr="00781CBB">
        <w:rPr>
          <w:rFonts w:ascii="Times New Roman" w:hAnsi="Times New Roman" w:cs="Times New Roman"/>
          <w:sz w:val="28"/>
          <w:szCs w:val="28"/>
        </w:rPr>
        <w:t xml:space="preserve">выписки из </w:t>
      </w:r>
      <w:proofErr w:type="spellStart"/>
      <w:r w:rsidR="001213CF" w:rsidRPr="00781CBB">
        <w:rPr>
          <w:rFonts w:ascii="Times New Roman" w:hAnsi="Times New Roman" w:cs="Times New Roman"/>
          <w:sz w:val="28"/>
          <w:szCs w:val="28"/>
        </w:rPr>
        <w:t>похозяйственной</w:t>
      </w:r>
      <w:proofErr w:type="spellEnd"/>
      <w:r w:rsidR="001213CF" w:rsidRPr="00781CBB">
        <w:rPr>
          <w:rFonts w:ascii="Times New Roman" w:hAnsi="Times New Roman" w:cs="Times New Roman"/>
          <w:sz w:val="28"/>
          <w:szCs w:val="28"/>
        </w:rPr>
        <w:t xml:space="preserve"> книги в двух экземплярах</w:t>
      </w:r>
      <w:r w:rsidR="00C064D9" w:rsidRPr="00781CBB">
        <w:rPr>
          <w:rFonts w:ascii="Times New Roman" w:hAnsi="Times New Roman" w:cs="Times New Roman"/>
          <w:sz w:val="28"/>
          <w:szCs w:val="28"/>
        </w:rPr>
        <w:t xml:space="preserve"> или</w:t>
      </w:r>
      <w:r w:rsidR="001213CF" w:rsidRPr="00781CBB">
        <w:rPr>
          <w:rFonts w:ascii="Times New Roman" w:hAnsi="Times New Roman" w:cs="Times New Roman"/>
          <w:sz w:val="28"/>
          <w:szCs w:val="28"/>
        </w:rPr>
        <w:t xml:space="preserve"> п</w:t>
      </w:r>
      <w:r w:rsidRPr="00781CBB">
        <w:rPr>
          <w:rFonts w:ascii="Times New Roman" w:hAnsi="Times New Roman" w:cs="Times New Roman"/>
          <w:sz w:val="28"/>
          <w:szCs w:val="28"/>
        </w:rPr>
        <w:t xml:space="preserve">роект уведомления. </w:t>
      </w:r>
      <w:proofErr w:type="gramEnd"/>
    </w:p>
    <w:p w:rsidR="00797F0C" w:rsidRPr="00781CBB" w:rsidRDefault="00797F0C" w:rsidP="00DD5B6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В случае несогласия </w:t>
      </w:r>
      <w:r w:rsidR="00DD5B6A" w:rsidRPr="00781CBB">
        <w:rPr>
          <w:rFonts w:ascii="Times New Roman" w:hAnsi="Times New Roman" w:cs="Times New Roman"/>
          <w:sz w:val="28"/>
          <w:szCs w:val="28"/>
        </w:rPr>
        <w:t>заместитель</w:t>
      </w:r>
      <w:r w:rsidR="001213CF" w:rsidRPr="00781CBB">
        <w:rPr>
          <w:rFonts w:ascii="Times New Roman" w:hAnsi="Times New Roman" w:cs="Times New Roman"/>
          <w:sz w:val="28"/>
          <w:szCs w:val="28"/>
        </w:rPr>
        <w:t xml:space="preserve"> главы городского округа – глав</w:t>
      </w:r>
      <w:r w:rsidR="00DD5B6A" w:rsidRPr="00781CBB">
        <w:rPr>
          <w:rFonts w:ascii="Times New Roman" w:hAnsi="Times New Roman" w:cs="Times New Roman"/>
          <w:sz w:val="28"/>
          <w:szCs w:val="28"/>
        </w:rPr>
        <w:t>а</w:t>
      </w:r>
      <w:r w:rsidR="001213CF" w:rsidRPr="00781CBB">
        <w:rPr>
          <w:rFonts w:ascii="Times New Roman" w:hAnsi="Times New Roman" w:cs="Times New Roman"/>
          <w:sz w:val="28"/>
          <w:szCs w:val="28"/>
        </w:rPr>
        <w:t xml:space="preserve"> администрации района (ино</w:t>
      </w:r>
      <w:r w:rsidR="00DD5B6A" w:rsidRPr="00781CBB">
        <w:rPr>
          <w:rFonts w:ascii="Times New Roman" w:hAnsi="Times New Roman" w:cs="Times New Roman"/>
          <w:sz w:val="28"/>
          <w:szCs w:val="28"/>
        </w:rPr>
        <w:t>е</w:t>
      </w:r>
      <w:r w:rsidR="001213CF" w:rsidRPr="00781CBB">
        <w:rPr>
          <w:rFonts w:ascii="Times New Roman" w:hAnsi="Times New Roman" w:cs="Times New Roman"/>
          <w:sz w:val="28"/>
          <w:szCs w:val="28"/>
        </w:rPr>
        <w:t xml:space="preserve"> уполномоченно</w:t>
      </w:r>
      <w:r w:rsidR="00DD5B6A" w:rsidRPr="00781CBB">
        <w:rPr>
          <w:rFonts w:ascii="Times New Roman" w:hAnsi="Times New Roman" w:cs="Times New Roman"/>
          <w:sz w:val="28"/>
          <w:szCs w:val="28"/>
        </w:rPr>
        <w:t>е</w:t>
      </w:r>
      <w:r w:rsidR="00543D94" w:rsidRPr="00781CBB">
        <w:rPr>
          <w:rFonts w:ascii="Times New Roman" w:hAnsi="Times New Roman" w:cs="Times New Roman"/>
          <w:sz w:val="28"/>
          <w:szCs w:val="28"/>
        </w:rPr>
        <w:t xml:space="preserve"> лиц</w:t>
      </w:r>
      <w:r w:rsidR="00DD5B6A" w:rsidRPr="00781CBB">
        <w:rPr>
          <w:rFonts w:ascii="Times New Roman" w:hAnsi="Times New Roman" w:cs="Times New Roman"/>
          <w:sz w:val="28"/>
          <w:szCs w:val="28"/>
        </w:rPr>
        <w:t>о</w:t>
      </w:r>
      <w:r w:rsidR="001213CF" w:rsidRPr="00781CBB">
        <w:rPr>
          <w:rFonts w:ascii="Times New Roman" w:hAnsi="Times New Roman" w:cs="Times New Roman"/>
          <w:sz w:val="28"/>
          <w:szCs w:val="28"/>
        </w:rPr>
        <w:t>) возвращает проект уведомления специалисту</w:t>
      </w:r>
      <w:r w:rsidR="00875E80" w:rsidRPr="00875E80">
        <w:rPr>
          <w:rFonts w:ascii="Times New Roman" w:hAnsi="Times New Roman" w:cs="Times New Roman"/>
          <w:sz w:val="28"/>
          <w:szCs w:val="28"/>
        </w:rPr>
        <w:t xml:space="preserve"> </w:t>
      </w:r>
      <w:r w:rsidR="00875E80">
        <w:rPr>
          <w:rFonts w:ascii="Times New Roman" w:hAnsi="Times New Roman" w:cs="Times New Roman"/>
          <w:sz w:val="28"/>
          <w:szCs w:val="28"/>
        </w:rPr>
        <w:t xml:space="preserve">администрации </w:t>
      </w:r>
      <w:r w:rsidR="00875E80" w:rsidRPr="00781CBB">
        <w:rPr>
          <w:rFonts w:ascii="Times New Roman" w:hAnsi="Times New Roman" w:cs="Times New Roman"/>
          <w:sz w:val="28"/>
          <w:szCs w:val="28"/>
        </w:rPr>
        <w:t>района</w:t>
      </w:r>
      <w:r w:rsidR="001213CF" w:rsidRPr="00781CBB">
        <w:rPr>
          <w:rFonts w:ascii="Times New Roman" w:hAnsi="Times New Roman" w:cs="Times New Roman"/>
          <w:sz w:val="28"/>
          <w:szCs w:val="28"/>
        </w:rPr>
        <w:t xml:space="preserve">, </w:t>
      </w:r>
      <w:r w:rsidR="00960952" w:rsidRPr="00781CBB">
        <w:rPr>
          <w:rFonts w:ascii="Times New Roman" w:hAnsi="Times New Roman" w:cs="Times New Roman"/>
          <w:sz w:val="28"/>
          <w:szCs w:val="28"/>
        </w:rPr>
        <w:t xml:space="preserve">ответственному за ведение </w:t>
      </w:r>
      <w:proofErr w:type="spellStart"/>
      <w:r w:rsidR="00960952" w:rsidRPr="00781CBB">
        <w:rPr>
          <w:rFonts w:ascii="Times New Roman" w:hAnsi="Times New Roman" w:cs="Times New Roman"/>
          <w:sz w:val="28"/>
          <w:szCs w:val="28"/>
        </w:rPr>
        <w:t>похозяйственных</w:t>
      </w:r>
      <w:proofErr w:type="spellEnd"/>
      <w:r w:rsidR="00960952" w:rsidRPr="00781CBB">
        <w:rPr>
          <w:rFonts w:ascii="Times New Roman" w:hAnsi="Times New Roman" w:cs="Times New Roman"/>
          <w:sz w:val="28"/>
          <w:szCs w:val="28"/>
        </w:rPr>
        <w:t xml:space="preserve"> книг </w:t>
      </w:r>
      <w:r w:rsidRPr="00781CBB">
        <w:rPr>
          <w:rFonts w:ascii="Times New Roman" w:hAnsi="Times New Roman" w:cs="Times New Roman"/>
          <w:sz w:val="28"/>
          <w:szCs w:val="28"/>
        </w:rPr>
        <w:t xml:space="preserve">на доработку, который </w:t>
      </w:r>
      <w:r w:rsidR="00C064D9" w:rsidRPr="00781CBB">
        <w:rPr>
          <w:rFonts w:ascii="Times New Roman" w:hAnsi="Times New Roman" w:cs="Times New Roman"/>
          <w:sz w:val="28"/>
          <w:szCs w:val="28"/>
        </w:rPr>
        <w:t xml:space="preserve">не </w:t>
      </w:r>
      <w:r w:rsidRPr="00781CBB">
        <w:rPr>
          <w:rFonts w:ascii="Times New Roman" w:hAnsi="Times New Roman" w:cs="Times New Roman"/>
          <w:sz w:val="28"/>
          <w:szCs w:val="28"/>
        </w:rPr>
        <w:t>позднее следующего р</w:t>
      </w:r>
      <w:r w:rsidR="00960952" w:rsidRPr="00781CBB">
        <w:rPr>
          <w:rFonts w:ascii="Times New Roman" w:hAnsi="Times New Roman" w:cs="Times New Roman"/>
          <w:sz w:val="28"/>
          <w:szCs w:val="28"/>
        </w:rPr>
        <w:t>абочего дня вносит изменения в п</w:t>
      </w:r>
      <w:r w:rsidRPr="00781CBB">
        <w:rPr>
          <w:rFonts w:ascii="Times New Roman" w:hAnsi="Times New Roman" w:cs="Times New Roman"/>
          <w:sz w:val="28"/>
          <w:szCs w:val="28"/>
        </w:rPr>
        <w:t>роект уведомления</w:t>
      </w:r>
      <w:r w:rsidR="00337D3B" w:rsidRPr="00781CBB">
        <w:rPr>
          <w:rFonts w:ascii="Times New Roman" w:hAnsi="Times New Roman" w:cs="Times New Roman"/>
          <w:sz w:val="28"/>
          <w:szCs w:val="28"/>
        </w:rPr>
        <w:t xml:space="preserve"> и в течени</w:t>
      </w:r>
      <w:proofErr w:type="gramStart"/>
      <w:r w:rsidR="00337D3B" w:rsidRPr="00781CBB">
        <w:rPr>
          <w:rFonts w:ascii="Times New Roman" w:hAnsi="Times New Roman" w:cs="Times New Roman"/>
          <w:sz w:val="28"/>
          <w:szCs w:val="28"/>
        </w:rPr>
        <w:t>и</w:t>
      </w:r>
      <w:proofErr w:type="gramEnd"/>
      <w:r w:rsidR="00875E80">
        <w:rPr>
          <w:rFonts w:ascii="Times New Roman" w:hAnsi="Times New Roman" w:cs="Times New Roman"/>
          <w:sz w:val="28"/>
          <w:szCs w:val="28"/>
        </w:rPr>
        <w:t xml:space="preserve"> </w:t>
      </w:r>
      <w:r w:rsidR="00C2006D" w:rsidRPr="00781CBB">
        <w:rPr>
          <w:rFonts w:ascii="Times New Roman" w:hAnsi="Times New Roman" w:cs="Times New Roman"/>
          <w:sz w:val="28"/>
          <w:szCs w:val="28"/>
        </w:rPr>
        <w:t>2</w:t>
      </w:r>
      <w:r w:rsidR="00337D3B" w:rsidRPr="00781CBB">
        <w:rPr>
          <w:rFonts w:ascii="Times New Roman" w:hAnsi="Times New Roman" w:cs="Times New Roman"/>
          <w:sz w:val="28"/>
          <w:szCs w:val="28"/>
        </w:rPr>
        <w:t>-</w:t>
      </w:r>
      <w:r w:rsidR="00C2006D" w:rsidRPr="00781CBB">
        <w:rPr>
          <w:rFonts w:ascii="Times New Roman" w:hAnsi="Times New Roman" w:cs="Times New Roman"/>
          <w:sz w:val="28"/>
          <w:szCs w:val="28"/>
        </w:rPr>
        <w:t>х</w:t>
      </w:r>
      <w:r w:rsidR="00337D3B" w:rsidRPr="00781CBB">
        <w:rPr>
          <w:rFonts w:ascii="Times New Roman" w:hAnsi="Times New Roman" w:cs="Times New Roman"/>
          <w:sz w:val="28"/>
          <w:szCs w:val="28"/>
        </w:rPr>
        <w:t xml:space="preserve"> рабоч</w:t>
      </w:r>
      <w:r w:rsidR="00C2006D" w:rsidRPr="00781CBB">
        <w:rPr>
          <w:rFonts w:ascii="Times New Roman" w:hAnsi="Times New Roman" w:cs="Times New Roman"/>
          <w:sz w:val="28"/>
          <w:szCs w:val="28"/>
        </w:rPr>
        <w:t>их</w:t>
      </w:r>
      <w:r w:rsidR="00337D3B" w:rsidRPr="00781CBB">
        <w:rPr>
          <w:rFonts w:ascii="Times New Roman" w:hAnsi="Times New Roman" w:cs="Times New Roman"/>
          <w:sz w:val="28"/>
          <w:szCs w:val="28"/>
        </w:rPr>
        <w:t xml:space="preserve"> дн</w:t>
      </w:r>
      <w:r w:rsidR="00C2006D" w:rsidRPr="00781CBB">
        <w:rPr>
          <w:rFonts w:ascii="Times New Roman" w:hAnsi="Times New Roman" w:cs="Times New Roman"/>
          <w:sz w:val="28"/>
          <w:szCs w:val="28"/>
        </w:rPr>
        <w:t>ей</w:t>
      </w:r>
      <w:r w:rsidR="00337D3B" w:rsidRPr="00781CBB">
        <w:rPr>
          <w:rFonts w:ascii="Times New Roman" w:hAnsi="Times New Roman" w:cs="Times New Roman"/>
          <w:sz w:val="28"/>
          <w:szCs w:val="28"/>
        </w:rPr>
        <w:t xml:space="preserve"> возвращает для подписания.</w:t>
      </w:r>
    </w:p>
    <w:p w:rsidR="00797F0C" w:rsidRPr="00781CBB" w:rsidRDefault="00797F0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F0CD2" w:rsidRPr="00781CBB">
        <w:rPr>
          <w:rFonts w:ascii="Times New Roman" w:hAnsi="Times New Roman" w:cs="Times New Roman"/>
          <w:sz w:val="28"/>
          <w:szCs w:val="28"/>
        </w:rPr>
        <w:t>5</w:t>
      </w:r>
      <w:r w:rsidRPr="00781CBB">
        <w:rPr>
          <w:rFonts w:ascii="Times New Roman" w:hAnsi="Times New Roman" w:cs="Times New Roman"/>
          <w:sz w:val="28"/>
          <w:szCs w:val="28"/>
        </w:rPr>
        <w:t>.</w:t>
      </w:r>
      <w:r w:rsidR="00543D94" w:rsidRPr="00781CBB">
        <w:rPr>
          <w:rFonts w:ascii="Times New Roman" w:hAnsi="Times New Roman" w:cs="Times New Roman"/>
          <w:sz w:val="28"/>
          <w:szCs w:val="28"/>
        </w:rPr>
        <w:t>7</w:t>
      </w:r>
      <w:r w:rsidRPr="00781CBB">
        <w:rPr>
          <w:rFonts w:ascii="Times New Roman" w:hAnsi="Times New Roman" w:cs="Times New Roman"/>
          <w:sz w:val="28"/>
          <w:szCs w:val="28"/>
        </w:rPr>
        <w:t>. В соответствии с регламентом делопро</w:t>
      </w:r>
      <w:r w:rsidR="00960952" w:rsidRPr="00781CBB">
        <w:rPr>
          <w:rFonts w:ascii="Times New Roman" w:hAnsi="Times New Roman" w:cs="Times New Roman"/>
          <w:sz w:val="28"/>
          <w:szCs w:val="28"/>
        </w:rPr>
        <w:t>изводства и документооборота в а</w:t>
      </w:r>
      <w:r w:rsidRPr="00781CBB">
        <w:rPr>
          <w:rFonts w:ascii="Times New Roman" w:hAnsi="Times New Roman" w:cs="Times New Roman"/>
          <w:sz w:val="28"/>
          <w:szCs w:val="28"/>
        </w:rPr>
        <w:t xml:space="preserve">дминистрации </w:t>
      </w:r>
      <w:proofErr w:type="spellStart"/>
      <w:r w:rsidRPr="00781CBB">
        <w:rPr>
          <w:rFonts w:ascii="Times New Roman" w:hAnsi="Times New Roman" w:cs="Times New Roman"/>
          <w:sz w:val="28"/>
          <w:szCs w:val="28"/>
        </w:rPr>
        <w:t>г.о</w:t>
      </w:r>
      <w:proofErr w:type="spellEnd"/>
      <w:r w:rsidRPr="00781CBB">
        <w:rPr>
          <w:rFonts w:ascii="Times New Roman" w:hAnsi="Times New Roman" w:cs="Times New Roman"/>
          <w:sz w:val="28"/>
          <w:szCs w:val="28"/>
        </w:rPr>
        <w:t xml:space="preserve">. Тольятти специалист </w:t>
      </w:r>
      <w:r w:rsidR="00960952" w:rsidRPr="00781CBB">
        <w:rPr>
          <w:rFonts w:ascii="Times New Roman" w:hAnsi="Times New Roman" w:cs="Times New Roman"/>
          <w:sz w:val="28"/>
          <w:szCs w:val="28"/>
        </w:rPr>
        <w:t>бюро документооборота</w:t>
      </w:r>
      <w:r w:rsidRPr="00781CBB">
        <w:rPr>
          <w:rFonts w:ascii="Times New Roman" w:hAnsi="Times New Roman" w:cs="Times New Roman"/>
          <w:sz w:val="28"/>
          <w:szCs w:val="28"/>
        </w:rPr>
        <w:t xml:space="preserve"> регистрирует </w:t>
      </w:r>
      <w:r w:rsidR="00DD5B6A" w:rsidRPr="00781CBB">
        <w:rPr>
          <w:rFonts w:ascii="Times New Roman" w:hAnsi="Times New Roman" w:cs="Times New Roman"/>
          <w:sz w:val="28"/>
          <w:szCs w:val="28"/>
        </w:rPr>
        <w:t>выписку</w:t>
      </w:r>
      <w:r w:rsidR="00960952" w:rsidRPr="00781CBB">
        <w:rPr>
          <w:rFonts w:ascii="Times New Roman" w:hAnsi="Times New Roman" w:cs="Times New Roman"/>
          <w:sz w:val="28"/>
          <w:szCs w:val="28"/>
        </w:rPr>
        <w:t xml:space="preserve"> из </w:t>
      </w:r>
      <w:proofErr w:type="spellStart"/>
      <w:r w:rsidR="00960952" w:rsidRPr="00781CBB">
        <w:rPr>
          <w:rFonts w:ascii="Times New Roman" w:hAnsi="Times New Roman" w:cs="Times New Roman"/>
          <w:sz w:val="28"/>
          <w:szCs w:val="28"/>
        </w:rPr>
        <w:t>похозяйственной</w:t>
      </w:r>
      <w:proofErr w:type="spellEnd"/>
      <w:r w:rsidR="00960952" w:rsidRPr="00781CBB">
        <w:rPr>
          <w:rFonts w:ascii="Times New Roman" w:hAnsi="Times New Roman" w:cs="Times New Roman"/>
          <w:sz w:val="28"/>
          <w:szCs w:val="28"/>
        </w:rPr>
        <w:t xml:space="preserve"> книги или уведомление</w:t>
      </w:r>
      <w:r w:rsidRPr="00781CBB">
        <w:rPr>
          <w:rFonts w:ascii="Times New Roman" w:hAnsi="Times New Roman" w:cs="Times New Roman"/>
          <w:sz w:val="28"/>
          <w:szCs w:val="28"/>
        </w:rPr>
        <w:t xml:space="preserve"> в СЭД "ДЕЛО".</w:t>
      </w:r>
    </w:p>
    <w:p w:rsidR="00461CC1" w:rsidRPr="00781CBB" w:rsidRDefault="00461CC1" w:rsidP="00461CC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F0CD2" w:rsidRPr="00781CBB">
        <w:rPr>
          <w:rFonts w:ascii="Times New Roman" w:hAnsi="Times New Roman" w:cs="Times New Roman"/>
          <w:sz w:val="28"/>
          <w:szCs w:val="28"/>
        </w:rPr>
        <w:t>5</w:t>
      </w:r>
      <w:r w:rsidRPr="00781CBB">
        <w:rPr>
          <w:rFonts w:ascii="Times New Roman" w:hAnsi="Times New Roman" w:cs="Times New Roman"/>
          <w:sz w:val="28"/>
          <w:szCs w:val="28"/>
        </w:rPr>
        <w:t xml:space="preserve">.8. </w:t>
      </w:r>
      <w:r w:rsidR="00DF780F" w:rsidRPr="00781CBB">
        <w:rPr>
          <w:rFonts w:ascii="Times New Roman" w:hAnsi="Times New Roman" w:cs="Times New Roman"/>
          <w:sz w:val="28"/>
          <w:szCs w:val="28"/>
        </w:rPr>
        <w:t xml:space="preserve">Срок выполнения административной процедуры составляет не </w:t>
      </w:r>
      <w:r w:rsidR="00DF780F" w:rsidRPr="00781CBB">
        <w:rPr>
          <w:rFonts w:ascii="Times New Roman" w:hAnsi="Times New Roman" w:cs="Times New Roman"/>
          <w:sz w:val="28"/>
          <w:szCs w:val="28"/>
        </w:rPr>
        <w:lastRenderedPageBreak/>
        <w:t>более 10 рабочих дней со дня регистрации в СЭД "ДЕЛО" заявления.</w:t>
      </w:r>
    </w:p>
    <w:p w:rsidR="00461CC1" w:rsidRPr="00781CBB" w:rsidRDefault="00461CC1" w:rsidP="00461CC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BF0CD2" w:rsidRPr="00781CBB">
        <w:rPr>
          <w:rFonts w:ascii="Times New Roman" w:hAnsi="Times New Roman" w:cs="Times New Roman"/>
          <w:sz w:val="28"/>
          <w:szCs w:val="28"/>
        </w:rPr>
        <w:t>5</w:t>
      </w:r>
      <w:r w:rsidRPr="00781CBB">
        <w:rPr>
          <w:rFonts w:ascii="Times New Roman" w:hAnsi="Times New Roman" w:cs="Times New Roman"/>
          <w:sz w:val="28"/>
          <w:szCs w:val="28"/>
        </w:rPr>
        <w:t>.9. Результатом выполнения административной процедуры является:</w:t>
      </w:r>
    </w:p>
    <w:p w:rsidR="00461CC1" w:rsidRPr="00781CBB" w:rsidRDefault="00461CC1" w:rsidP="00461CC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выписка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по форме согласно Приложению     № 3 к настоящему административному регламенту;</w:t>
      </w:r>
    </w:p>
    <w:p w:rsidR="00461CC1" w:rsidRPr="00781CBB" w:rsidRDefault="00461CC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 </w:t>
      </w:r>
      <w:hyperlink w:anchor="P978">
        <w:r w:rsidRPr="00781CBB">
          <w:rPr>
            <w:rFonts w:ascii="Times New Roman" w:hAnsi="Times New Roman" w:cs="Times New Roman"/>
            <w:sz w:val="28"/>
            <w:szCs w:val="28"/>
          </w:rPr>
          <w:t>уведомление</w:t>
        </w:r>
      </w:hyperlink>
      <w:r w:rsidRPr="00781CBB">
        <w:rPr>
          <w:rFonts w:ascii="Times New Roman" w:hAnsi="Times New Roman" w:cs="Times New Roman"/>
          <w:sz w:val="28"/>
          <w:szCs w:val="28"/>
        </w:rPr>
        <w:t xml:space="preserve"> об отказе в выдаче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по форме согласно Приложению № 4 к настоящему административному регламенту.</w:t>
      </w:r>
    </w:p>
    <w:p w:rsidR="00461CC1" w:rsidRPr="00781CBB" w:rsidRDefault="00461CC1" w:rsidP="00461CC1">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271675" w:rsidRPr="00781CBB">
        <w:rPr>
          <w:rFonts w:ascii="Times New Roman" w:hAnsi="Times New Roman" w:cs="Times New Roman"/>
          <w:sz w:val="28"/>
          <w:szCs w:val="28"/>
        </w:rPr>
        <w:t>6</w:t>
      </w:r>
      <w:r w:rsidRPr="00781CBB">
        <w:rPr>
          <w:rFonts w:ascii="Times New Roman" w:hAnsi="Times New Roman" w:cs="Times New Roman"/>
          <w:sz w:val="28"/>
          <w:szCs w:val="28"/>
        </w:rPr>
        <w:t>. Выдача результата предоставления услуги заявителю.</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3.6.1. Передача результата муниципальной услуги из администрации района в МАУ "МФЦ".</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 xml:space="preserve">3.6.1.1. Специалист бюро документооборота администрации района в течение 2-х рабочих дней со дня регистрации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уведомления об отказе в выдаче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уведомляет МАУ "МФЦ" о готовности результата предоставления муниципальной услуги.</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3.6.1.2. После уведомления МАУ "МФЦ" администрацией района о готовности результата предоставления муниципальной услуги курьер МАУ "МФЦ" не позднее 2 рабочих дней доставляет результат предоставления муниципальной услуги в МАУ "МФЦ" из администрации района в соответствии с реестром передачи документов.</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3.6.1.3. Сотрудник МАУ "МФЦ", ответственный за отправку документов, при получении результата предоставления муниципальной услуги производит отметку о получении результата предоставления муниципальной услуги в Электронном журнале.</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3.6.1.4. Результатом выполнения административной процедуры является передача в МАУ "МФЦ" результата предоставления муниципальной услуги.</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3.6.1.5. Срок выполнения административной процедуры составляет не более 2 рабочих дней с момента получения МАУ "МФЦ" уведомления о готовности результата предоставления услуги.</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3.6.2. Выдача результата предоставления муниципальной услуги заявителю в МАУ "МФЦ".</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3.6.2.1. Основанием для начала административной процедуры является прием результата предоставления муниципальной услуги из администрации района в МАУ "МФЦ".</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3.6.2.2. Выполнение административной процедуры осуществляет сотрудник МАУ "МФЦ", ответственный за выдачу документов.</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lastRenderedPageBreak/>
        <w:t>3.6.2.3. При личном обращении заявителя в МАУ "МФЦ" за получением результата предоставления муниципальной услуги сотрудник МАУ "МФЦ", ответственный за выдачу документов, осуществляет проверку документа, удостоверяющего личность заявителя или его полномочного представителя, а также наличия заявления-расписки о приеме документов на предоставление муниципальной услуги.</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3.6.2.4. Сотрудник МАУ "МФЦ", ответственный за выдачу документов, производит выдачу заявителю результата предоставления услуги.</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3.6.2.5. Заявитель ставит подпись и дату получения результата предоставления муниципальной услуги на экземпляре заявления-расписки о приеме документов от заявителя, который хранится в МАУ "МФЦ".</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3.6.2.6. Сотрудник МАУ "МФЦ", ответственный за выдачу документов, производит отметку в Электронном журнале о выдаче результата предоставления муниципальной услуги заявителю.</w:t>
      </w:r>
    </w:p>
    <w:p w:rsidR="00FA111B" w:rsidRPr="00781CBB"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3.6.2.7. Заявление-расписка с отметкой заявителя о получении результата предоставления услуги хранится в МАУ "МФЦ".</w:t>
      </w:r>
    </w:p>
    <w:p w:rsidR="00FA111B" w:rsidRDefault="00FA111B" w:rsidP="00FA111B">
      <w:pPr>
        <w:pStyle w:val="ConsPlusNormal"/>
        <w:spacing w:before="280"/>
        <w:ind w:firstLine="540"/>
        <w:jc w:val="both"/>
        <w:rPr>
          <w:rFonts w:ascii="Times New Roman" w:hAnsi="Times New Roman" w:cs="Times New Roman"/>
          <w:sz w:val="28"/>
          <w:szCs w:val="28"/>
        </w:rPr>
      </w:pPr>
      <w:r w:rsidRPr="00781CBB">
        <w:rPr>
          <w:rFonts w:ascii="Times New Roman" w:hAnsi="Times New Roman" w:cs="Times New Roman"/>
          <w:sz w:val="28"/>
          <w:szCs w:val="28"/>
        </w:rPr>
        <w:t>3.6.2.8. Результатом выполнения административной процедуры является выдача результата предоставления муниципальной услуги заявителю.</w:t>
      </w:r>
    </w:p>
    <w:p w:rsidR="004C5D25" w:rsidRPr="00074AC9" w:rsidRDefault="0071058C" w:rsidP="00FA111B">
      <w:pPr>
        <w:pStyle w:val="ConsPlusNormal"/>
        <w:spacing w:before="280"/>
        <w:ind w:firstLine="540"/>
        <w:jc w:val="both"/>
        <w:rPr>
          <w:rFonts w:ascii="Times New Roman" w:hAnsi="Times New Roman" w:cs="Times New Roman"/>
          <w:color w:val="000000" w:themeColor="text1"/>
          <w:sz w:val="28"/>
          <w:szCs w:val="28"/>
        </w:rPr>
      </w:pPr>
      <w:r w:rsidRPr="00074AC9">
        <w:rPr>
          <w:rFonts w:ascii="Times New Roman" w:hAnsi="Times New Roman" w:cs="Times New Roman"/>
          <w:color w:val="000000" w:themeColor="text1"/>
          <w:sz w:val="28"/>
          <w:szCs w:val="28"/>
        </w:rPr>
        <w:t>3.6.3. П</w:t>
      </w:r>
      <w:r w:rsidR="004C5D25" w:rsidRPr="00074AC9">
        <w:rPr>
          <w:rFonts w:ascii="Times New Roman" w:hAnsi="Times New Roman" w:cs="Times New Roman"/>
          <w:color w:val="000000" w:themeColor="text1"/>
          <w:sz w:val="28"/>
          <w:szCs w:val="28"/>
        </w:rPr>
        <w:t>ередача не полученного заявителем результата муниципальной услуги из М</w:t>
      </w:r>
      <w:r w:rsidRPr="00074AC9">
        <w:rPr>
          <w:rFonts w:ascii="Times New Roman" w:hAnsi="Times New Roman" w:cs="Times New Roman"/>
          <w:color w:val="000000" w:themeColor="text1"/>
          <w:sz w:val="28"/>
          <w:szCs w:val="28"/>
        </w:rPr>
        <w:t>АУ "МФЦ" в администрацию района.</w:t>
      </w:r>
    </w:p>
    <w:p w:rsidR="0071058C" w:rsidRPr="00074AC9" w:rsidRDefault="0071058C" w:rsidP="00FA111B">
      <w:pPr>
        <w:pStyle w:val="ConsPlusNormal"/>
        <w:spacing w:before="280"/>
        <w:ind w:firstLine="540"/>
        <w:jc w:val="both"/>
        <w:rPr>
          <w:rFonts w:ascii="Times New Roman" w:hAnsi="Times New Roman" w:cs="Times New Roman"/>
          <w:color w:val="000000" w:themeColor="text1"/>
          <w:sz w:val="28"/>
          <w:szCs w:val="28"/>
        </w:rPr>
      </w:pPr>
      <w:r w:rsidRPr="00074AC9">
        <w:rPr>
          <w:rFonts w:ascii="Times New Roman" w:hAnsi="Times New Roman" w:cs="Times New Roman"/>
          <w:color w:val="000000" w:themeColor="text1"/>
          <w:sz w:val="28"/>
          <w:szCs w:val="28"/>
        </w:rPr>
        <w:t xml:space="preserve">3.6.3.1. Основанием для начала административной процедуры является неявка заявителя </w:t>
      </w:r>
      <w:r w:rsidR="007E6F31" w:rsidRPr="00074AC9">
        <w:rPr>
          <w:rFonts w:ascii="Times New Roman" w:hAnsi="Times New Roman" w:cs="Times New Roman"/>
          <w:color w:val="000000" w:themeColor="text1"/>
          <w:sz w:val="28"/>
          <w:szCs w:val="28"/>
        </w:rPr>
        <w:t xml:space="preserve">за получением результата муниципальной услуги </w:t>
      </w:r>
      <w:r w:rsidRPr="00074AC9">
        <w:rPr>
          <w:rFonts w:ascii="Times New Roman" w:hAnsi="Times New Roman" w:cs="Times New Roman"/>
          <w:color w:val="000000" w:themeColor="text1"/>
          <w:sz w:val="28"/>
          <w:szCs w:val="28"/>
        </w:rPr>
        <w:t>лично.</w:t>
      </w:r>
    </w:p>
    <w:p w:rsidR="0071058C" w:rsidRPr="00074AC9" w:rsidRDefault="0071058C" w:rsidP="00FA111B">
      <w:pPr>
        <w:pStyle w:val="ConsPlusNormal"/>
        <w:spacing w:before="280"/>
        <w:ind w:firstLine="540"/>
        <w:jc w:val="both"/>
        <w:rPr>
          <w:rFonts w:ascii="Times New Roman" w:hAnsi="Times New Roman" w:cs="Times New Roman"/>
          <w:color w:val="000000" w:themeColor="text1"/>
          <w:sz w:val="28"/>
          <w:szCs w:val="28"/>
        </w:rPr>
      </w:pPr>
      <w:r w:rsidRPr="00074AC9">
        <w:rPr>
          <w:rFonts w:ascii="Times New Roman" w:hAnsi="Times New Roman" w:cs="Times New Roman"/>
          <w:color w:val="000000" w:themeColor="text1"/>
          <w:sz w:val="28"/>
          <w:szCs w:val="28"/>
        </w:rPr>
        <w:t>3.6.3.2. Выполнение административной процедуры осуществляет сотрудник МАУ "МФЦ", ответственный за отправку, курьер МАУ "МФЦ".</w:t>
      </w:r>
    </w:p>
    <w:p w:rsidR="001467F6" w:rsidRDefault="00FA111B" w:rsidP="00FA111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71058C">
        <w:rPr>
          <w:rFonts w:ascii="Times New Roman" w:hAnsi="Times New Roman" w:cs="Times New Roman"/>
          <w:sz w:val="28"/>
          <w:szCs w:val="28"/>
        </w:rPr>
        <w:t>3</w:t>
      </w:r>
      <w:r w:rsidRPr="00781CBB">
        <w:rPr>
          <w:rFonts w:ascii="Times New Roman" w:hAnsi="Times New Roman" w:cs="Times New Roman"/>
          <w:sz w:val="28"/>
          <w:szCs w:val="28"/>
        </w:rPr>
        <w:t>.</w:t>
      </w:r>
      <w:r w:rsidR="0071058C">
        <w:rPr>
          <w:rFonts w:ascii="Times New Roman" w:hAnsi="Times New Roman" w:cs="Times New Roman"/>
          <w:sz w:val="28"/>
          <w:szCs w:val="28"/>
        </w:rPr>
        <w:t>3</w:t>
      </w:r>
      <w:r w:rsidRPr="00781CBB">
        <w:rPr>
          <w:rFonts w:ascii="Times New Roman" w:hAnsi="Times New Roman" w:cs="Times New Roman"/>
          <w:sz w:val="28"/>
          <w:szCs w:val="28"/>
        </w:rPr>
        <w:t xml:space="preserve">. В случае неявки заявителя в МАУ «МФЦ» за получением результата оказания </w:t>
      </w:r>
      <w:r w:rsidR="0071058C">
        <w:rPr>
          <w:rFonts w:ascii="Times New Roman" w:hAnsi="Times New Roman" w:cs="Times New Roman"/>
          <w:sz w:val="28"/>
          <w:szCs w:val="28"/>
        </w:rPr>
        <w:t xml:space="preserve">муниципальной </w:t>
      </w:r>
      <w:r w:rsidRPr="00781CBB">
        <w:rPr>
          <w:rFonts w:ascii="Times New Roman" w:hAnsi="Times New Roman" w:cs="Times New Roman"/>
          <w:sz w:val="28"/>
          <w:szCs w:val="28"/>
        </w:rPr>
        <w:t>услуги в течение 30 календарных</w:t>
      </w:r>
      <w:r w:rsidR="00731952" w:rsidRPr="00781CBB">
        <w:rPr>
          <w:rFonts w:ascii="Times New Roman" w:hAnsi="Times New Roman" w:cs="Times New Roman"/>
          <w:sz w:val="28"/>
          <w:szCs w:val="28"/>
        </w:rPr>
        <w:t xml:space="preserve"> </w:t>
      </w:r>
      <w:r w:rsidRPr="00781CBB">
        <w:rPr>
          <w:rFonts w:ascii="Times New Roman" w:hAnsi="Times New Roman" w:cs="Times New Roman"/>
          <w:sz w:val="28"/>
          <w:szCs w:val="28"/>
        </w:rPr>
        <w:t>дней с момента поступления результат</w:t>
      </w:r>
      <w:r w:rsidR="0071058C">
        <w:rPr>
          <w:rFonts w:ascii="Times New Roman" w:hAnsi="Times New Roman" w:cs="Times New Roman"/>
          <w:sz w:val="28"/>
          <w:szCs w:val="28"/>
        </w:rPr>
        <w:t>а</w:t>
      </w:r>
      <w:r w:rsidRPr="00781CBB">
        <w:rPr>
          <w:rFonts w:ascii="Times New Roman" w:hAnsi="Times New Roman" w:cs="Times New Roman"/>
          <w:sz w:val="28"/>
          <w:szCs w:val="28"/>
        </w:rPr>
        <w:t xml:space="preserve"> </w:t>
      </w:r>
      <w:r w:rsidR="0071058C" w:rsidRPr="00781CBB">
        <w:rPr>
          <w:rFonts w:ascii="Times New Roman" w:hAnsi="Times New Roman" w:cs="Times New Roman"/>
          <w:sz w:val="28"/>
          <w:szCs w:val="28"/>
        </w:rPr>
        <w:t xml:space="preserve">муниципальной услуги </w:t>
      </w:r>
      <w:r w:rsidR="001467F6" w:rsidRPr="00074AC9">
        <w:rPr>
          <w:rFonts w:ascii="Times New Roman" w:hAnsi="Times New Roman" w:cs="Times New Roman"/>
          <w:color w:val="000000" w:themeColor="text1"/>
          <w:sz w:val="28"/>
          <w:szCs w:val="28"/>
        </w:rPr>
        <w:t>сотрудник МАУ "МФЦ"</w:t>
      </w:r>
      <w:r w:rsidR="007E6F31" w:rsidRPr="00074AC9">
        <w:rPr>
          <w:rFonts w:ascii="Times New Roman" w:hAnsi="Times New Roman" w:cs="Times New Roman"/>
          <w:color w:val="000000" w:themeColor="text1"/>
          <w:sz w:val="28"/>
          <w:szCs w:val="28"/>
        </w:rPr>
        <w:t>, ответственный за отправку</w:t>
      </w:r>
      <w:r w:rsidR="001467F6" w:rsidRPr="00074AC9">
        <w:rPr>
          <w:rFonts w:ascii="Times New Roman" w:hAnsi="Times New Roman" w:cs="Times New Roman"/>
          <w:color w:val="000000" w:themeColor="text1"/>
          <w:sz w:val="28"/>
          <w:szCs w:val="28"/>
        </w:rPr>
        <w:t xml:space="preserve"> в течение 2 рабочих дней</w:t>
      </w:r>
      <w:r w:rsidR="001467F6">
        <w:rPr>
          <w:rFonts w:ascii="Times New Roman" w:hAnsi="Times New Roman" w:cs="Times New Roman"/>
          <w:color w:val="FF0000"/>
          <w:sz w:val="28"/>
          <w:szCs w:val="28"/>
        </w:rPr>
        <w:t xml:space="preserve"> </w:t>
      </w:r>
      <w:r w:rsidR="001467F6">
        <w:rPr>
          <w:rFonts w:ascii="Times New Roman" w:hAnsi="Times New Roman" w:cs="Times New Roman"/>
          <w:sz w:val="28"/>
          <w:szCs w:val="28"/>
        </w:rPr>
        <w:t>передает</w:t>
      </w:r>
      <w:r w:rsidR="001467F6" w:rsidRPr="0071058C">
        <w:rPr>
          <w:rFonts w:ascii="Times New Roman" w:hAnsi="Times New Roman" w:cs="Times New Roman"/>
          <w:color w:val="FF0000"/>
          <w:sz w:val="28"/>
          <w:szCs w:val="28"/>
        </w:rPr>
        <w:t xml:space="preserve"> </w:t>
      </w:r>
      <w:r w:rsidR="001467F6" w:rsidRPr="00074AC9">
        <w:rPr>
          <w:rFonts w:ascii="Times New Roman" w:hAnsi="Times New Roman" w:cs="Times New Roman"/>
          <w:color w:val="000000" w:themeColor="text1"/>
          <w:sz w:val="28"/>
          <w:szCs w:val="28"/>
        </w:rPr>
        <w:t xml:space="preserve">курьеру МАУ "МФЦ" </w:t>
      </w:r>
      <w:r w:rsidR="0071058C" w:rsidRPr="00781CBB">
        <w:rPr>
          <w:rFonts w:ascii="Times New Roman" w:hAnsi="Times New Roman" w:cs="Times New Roman"/>
          <w:sz w:val="28"/>
          <w:szCs w:val="28"/>
        </w:rPr>
        <w:t xml:space="preserve">результат муниципальной услуги </w:t>
      </w:r>
      <w:r w:rsidR="001467F6">
        <w:rPr>
          <w:rFonts w:ascii="Times New Roman" w:hAnsi="Times New Roman" w:cs="Times New Roman"/>
          <w:sz w:val="28"/>
          <w:szCs w:val="28"/>
        </w:rPr>
        <w:t>для направления его в администрацию района.</w:t>
      </w:r>
    </w:p>
    <w:p w:rsidR="00FA111B" w:rsidRPr="00074AC9" w:rsidRDefault="001467F6" w:rsidP="00FA111B">
      <w:pPr>
        <w:pStyle w:val="ConsPlusNormal"/>
        <w:spacing w:before="220"/>
        <w:ind w:firstLine="540"/>
        <w:jc w:val="both"/>
        <w:rPr>
          <w:rFonts w:ascii="Times New Roman" w:hAnsi="Times New Roman" w:cs="Times New Roman"/>
          <w:color w:val="000000" w:themeColor="text1"/>
          <w:sz w:val="28"/>
          <w:szCs w:val="28"/>
        </w:rPr>
      </w:pPr>
      <w:r w:rsidRPr="00074AC9">
        <w:rPr>
          <w:rFonts w:ascii="Times New Roman" w:hAnsi="Times New Roman" w:cs="Times New Roman"/>
          <w:color w:val="000000" w:themeColor="text1"/>
          <w:sz w:val="28"/>
          <w:szCs w:val="28"/>
        </w:rPr>
        <w:t xml:space="preserve">3.6.3.4. Курьер МАУ "МФЦ" в течение одного рабочего дня передает результат муниципальной услуги </w:t>
      </w:r>
      <w:r w:rsidR="00FA111B" w:rsidRPr="00074AC9">
        <w:rPr>
          <w:rFonts w:ascii="Times New Roman" w:hAnsi="Times New Roman" w:cs="Times New Roman"/>
          <w:color w:val="000000" w:themeColor="text1"/>
          <w:sz w:val="28"/>
          <w:szCs w:val="28"/>
        </w:rPr>
        <w:t>в администрацию района с сопроводительным реестром.</w:t>
      </w:r>
    </w:p>
    <w:p w:rsidR="001467F6" w:rsidRPr="00074AC9" w:rsidRDefault="001467F6" w:rsidP="00FA111B">
      <w:pPr>
        <w:pStyle w:val="ConsPlusNormal"/>
        <w:spacing w:before="220"/>
        <w:ind w:firstLine="540"/>
        <w:jc w:val="both"/>
        <w:rPr>
          <w:rFonts w:ascii="Times New Roman" w:hAnsi="Times New Roman" w:cs="Times New Roman"/>
          <w:color w:val="000000" w:themeColor="text1"/>
          <w:sz w:val="28"/>
          <w:szCs w:val="28"/>
        </w:rPr>
      </w:pPr>
      <w:r w:rsidRPr="00074AC9">
        <w:rPr>
          <w:rFonts w:ascii="Times New Roman" w:hAnsi="Times New Roman" w:cs="Times New Roman"/>
          <w:color w:val="000000" w:themeColor="text1"/>
          <w:sz w:val="28"/>
          <w:szCs w:val="28"/>
        </w:rPr>
        <w:t>3.6.3.5. Срок выполнения административной процедуры составляет не более 3 рабочих дней по истечении 30 календарных дней в случае неявки заявителя за получением результата оказания муниципальной услуги.</w:t>
      </w:r>
    </w:p>
    <w:p w:rsidR="0071058C" w:rsidRPr="00781CBB" w:rsidRDefault="0071058C" w:rsidP="00FA111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3.6.3.</w:t>
      </w:r>
      <w:r w:rsidR="001467F6">
        <w:rPr>
          <w:rFonts w:ascii="Times New Roman" w:hAnsi="Times New Roman" w:cs="Times New Roman"/>
          <w:sz w:val="28"/>
          <w:szCs w:val="28"/>
        </w:rPr>
        <w:t>6</w:t>
      </w:r>
      <w:r>
        <w:rPr>
          <w:rFonts w:ascii="Times New Roman" w:hAnsi="Times New Roman" w:cs="Times New Roman"/>
          <w:sz w:val="28"/>
          <w:szCs w:val="28"/>
        </w:rPr>
        <w:t xml:space="preserve">. </w:t>
      </w:r>
      <w:r w:rsidRPr="00781CBB">
        <w:rPr>
          <w:rFonts w:ascii="Times New Roman" w:hAnsi="Times New Roman" w:cs="Times New Roman"/>
          <w:sz w:val="28"/>
          <w:szCs w:val="28"/>
        </w:rPr>
        <w:t>Результатом выполнения административной процедуры является передача в администрацию района результата муниципальной услуги.</w:t>
      </w:r>
    </w:p>
    <w:p w:rsidR="00266FFD" w:rsidRPr="00781CBB" w:rsidRDefault="00FA111B" w:rsidP="00266FFD">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4</w:t>
      </w:r>
      <w:r w:rsidRPr="00781CBB">
        <w:rPr>
          <w:rFonts w:ascii="Times New Roman" w:hAnsi="Times New Roman" w:cs="Times New Roman"/>
          <w:sz w:val="28"/>
          <w:szCs w:val="28"/>
        </w:rPr>
        <w:t xml:space="preserve">. </w:t>
      </w:r>
      <w:r w:rsidR="00266FFD" w:rsidRPr="00781CBB">
        <w:rPr>
          <w:rFonts w:ascii="Times New Roman" w:hAnsi="Times New Roman" w:cs="Times New Roman"/>
          <w:sz w:val="28"/>
          <w:szCs w:val="28"/>
        </w:rPr>
        <w:t>Передача результата муниципальной услуги из администрации района в уполномоченное структурное подразделение администрации района.</w:t>
      </w:r>
    </w:p>
    <w:p w:rsidR="00545377" w:rsidRPr="00781CBB" w:rsidRDefault="00545377" w:rsidP="00266FFD">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4</w:t>
      </w:r>
      <w:r w:rsidRPr="00781CBB">
        <w:rPr>
          <w:rFonts w:ascii="Times New Roman" w:hAnsi="Times New Roman" w:cs="Times New Roman"/>
          <w:sz w:val="28"/>
          <w:szCs w:val="28"/>
        </w:rPr>
        <w:t>.1. Основанием для начала административной процедуры является указанный заявителем в заявлении способ получения результата муниципальной услуги в  уполномоченном структурном подразделение администрации района.</w:t>
      </w:r>
    </w:p>
    <w:p w:rsidR="00545377" w:rsidRPr="00781CBB" w:rsidRDefault="00545377" w:rsidP="00266FFD">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4</w:t>
      </w:r>
      <w:r w:rsidRPr="00781CBB">
        <w:rPr>
          <w:rFonts w:ascii="Times New Roman" w:hAnsi="Times New Roman" w:cs="Times New Roman"/>
          <w:sz w:val="28"/>
          <w:szCs w:val="28"/>
        </w:rPr>
        <w:t>.2. Выполнение административной процедуры осуществляет специалист бюро документооборота администрации района.</w:t>
      </w:r>
    </w:p>
    <w:p w:rsidR="00545377" w:rsidRPr="00781CBB" w:rsidRDefault="00545377" w:rsidP="00545377">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4</w:t>
      </w:r>
      <w:r w:rsidRPr="00781CBB">
        <w:rPr>
          <w:rFonts w:ascii="Times New Roman" w:hAnsi="Times New Roman" w:cs="Times New Roman"/>
          <w:sz w:val="28"/>
          <w:szCs w:val="28"/>
        </w:rPr>
        <w:t xml:space="preserve">.3. Специалист бюро документооборота администрации района в течение 2 рабочих дней со дня регистрации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уведомления об отказе в выдаче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направляет их в уполномоченное структурное подразделение администрации района с курьером.</w:t>
      </w:r>
    </w:p>
    <w:p w:rsidR="00D727EB" w:rsidRPr="00781CBB" w:rsidRDefault="00D727EB" w:rsidP="00D727EB">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4</w:t>
      </w:r>
      <w:r w:rsidRPr="00781CBB">
        <w:rPr>
          <w:rFonts w:ascii="Times New Roman" w:hAnsi="Times New Roman" w:cs="Times New Roman"/>
          <w:sz w:val="28"/>
          <w:szCs w:val="28"/>
        </w:rPr>
        <w:t>.4. Результатом выполнения административной процедуры является передача результата муниципальной услуги из администрации района в уполномоченное структурное подразделение администрации района.</w:t>
      </w:r>
    </w:p>
    <w:p w:rsidR="00D727EB" w:rsidRPr="00781CBB" w:rsidRDefault="00007BA0" w:rsidP="00545377">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4</w:t>
      </w:r>
      <w:r w:rsidRPr="00781CBB">
        <w:rPr>
          <w:rFonts w:ascii="Times New Roman" w:hAnsi="Times New Roman" w:cs="Times New Roman"/>
          <w:sz w:val="28"/>
          <w:szCs w:val="28"/>
        </w:rPr>
        <w:t xml:space="preserve">.5. Срок выполнения административной процедуры составляет не более 2 рабочих дней со дня регистрации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 или уведомления об отказе в выдаче выписки из </w:t>
      </w:r>
      <w:proofErr w:type="spellStart"/>
      <w:r w:rsidRPr="00781CBB">
        <w:rPr>
          <w:rFonts w:ascii="Times New Roman" w:hAnsi="Times New Roman" w:cs="Times New Roman"/>
          <w:sz w:val="28"/>
          <w:szCs w:val="28"/>
        </w:rPr>
        <w:t>похозяйственной</w:t>
      </w:r>
      <w:proofErr w:type="spellEnd"/>
      <w:r w:rsidRPr="00781CBB">
        <w:rPr>
          <w:rFonts w:ascii="Times New Roman" w:hAnsi="Times New Roman" w:cs="Times New Roman"/>
          <w:sz w:val="28"/>
          <w:szCs w:val="28"/>
        </w:rPr>
        <w:t xml:space="preserve"> книги.</w:t>
      </w:r>
    </w:p>
    <w:p w:rsidR="00007BA0" w:rsidRPr="00781CBB" w:rsidRDefault="00007BA0" w:rsidP="00545377">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5</w:t>
      </w:r>
      <w:r w:rsidRPr="00781CBB">
        <w:rPr>
          <w:rFonts w:ascii="Times New Roman" w:hAnsi="Times New Roman" w:cs="Times New Roman"/>
          <w:sz w:val="28"/>
          <w:szCs w:val="28"/>
        </w:rPr>
        <w:t xml:space="preserve">. </w:t>
      </w:r>
      <w:r w:rsidR="004B658A" w:rsidRPr="00781CBB">
        <w:rPr>
          <w:rFonts w:ascii="Times New Roman" w:hAnsi="Times New Roman" w:cs="Times New Roman"/>
          <w:sz w:val="28"/>
          <w:szCs w:val="28"/>
        </w:rPr>
        <w:t>Выдача результата предоставления услуги заявителю в уполномоченном структурном подразделении администрации района.</w:t>
      </w:r>
    </w:p>
    <w:p w:rsidR="004B658A" w:rsidRPr="00781CBB" w:rsidRDefault="004B658A" w:rsidP="006B5C8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5</w:t>
      </w:r>
      <w:r w:rsidRPr="00781CBB">
        <w:rPr>
          <w:rFonts w:ascii="Times New Roman" w:hAnsi="Times New Roman" w:cs="Times New Roman"/>
          <w:sz w:val="28"/>
          <w:szCs w:val="28"/>
        </w:rPr>
        <w:t>.1. Основанием для начала административной процедуры является прием результата предоставления муниципальной услуги из администрации района.</w:t>
      </w:r>
    </w:p>
    <w:p w:rsidR="004B658A" w:rsidRPr="00781CBB" w:rsidRDefault="004B658A" w:rsidP="006B5C8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5</w:t>
      </w:r>
      <w:r w:rsidRPr="00781CBB">
        <w:rPr>
          <w:rFonts w:ascii="Times New Roman" w:hAnsi="Times New Roman" w:cs="Times New Roman"/>
          <w:sz w:val="28"/>
          <w:szCs w:val="28"/>
        </w:rPr>
        <w:t>.2. Выполнение административной процедуры осуществляет специалист администрации</w:t>
      </w:r>
      <w:r w:rsidR="00875E80">
        <w:rPr>
          <w:rFonts w:ascii="Times New Roman" w:hAnsi="Times New Roman" w:cs="Times New Roman"/>
          <w:sz w:val="28"/>
          <w:szCs w:val="28"/>
        </w:rPr>
        <w:t xml:space="preserve"> </w:t>
      </w:r>
      <w:r w:rsidR="00875E80" w:rsidRPr="00781CBB">
        <w:rPr>
          <w:rFonts w:ascii="Times New Roman" w:hAnsi="Times New Roman" w:cs="Times New Roman"/>
          <w:sz w:val="28"/>
          <w:szCs w:val="28"/>
        </w:rPr>
        <w:t>района</w:t>
      </w:r>
      <w:r w:rsidRPr="00781CBB">
        <w:rPr>
          <w:rFonts w:ascii="Times New Roman" w:hAnsi="Times New Roman" w:cs="Times New Roman"/>
          <w:sz w:val="28"/>
          <w:szCs w:val="28"/>
        </w:rPr>
        <w:t xml:space="preserve">, ответственный за ведение </w:t>
      </w:r>
      <w:proofErr w:type="spellStart"/>
      <w:r w:rsidRPr="00781CBB">
        <w:rPr>
          <w:rFonts w:ascii="Times New Roman" w:hAnsi="Times New Roman" w:cs="Times New Roman"/>
          <w:sz w:val="28"/>
          <w:szCs w:val="28"/>
        </w:rPr>
        <w:t>похозяйственных</w:t>
      </w:r>
      <w:proofErr w:type="spellEnd"/>
      <w:r w:rsidRPr="00781CBB">
        <w:rPr>
          <w:rFonts w:ascii="Times New Roman" w:hAnsi="Times New Roman" w:cs="Times New Roman"/>
          <w:sz w:val="28"/>
          <w:szCs w:val="28"/>
        </w:rPr>
        <w:t xml:space="preserve"> книг (иное уполномоченное лицо).</w:t>
      </w:r>
    </w:p>
    <w:p w:rsidR="006B5C8C" w:rsidRPr="00781CBB" w:rsidRDefault="004B658A" w:rsidP="006B5C8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5</w:t>
      </w:r>
      <w:r w:rsidRPr="00781CBB">
        <w:rPr>
          <w:rFonts w:ascii="Times New Roman" w:hAnsi="Times New Roman" w:cs="Times New Roman"/>
          <w:sz w:val="28"/>
          <w:szCs w:val="28"/>
        </w:rPr>
        <w:t xml:space="preserve">.3. </w:t>
      </w:r>
      <w:r w:rsidR="007446D2" w:rsidRPr="00781CBB">
        <w:rPr>
          <w:rFonts w:ascii="Times New Roman" w:hAnsi="Times New Roman" w:cs="Times New Roman"/>
          <w:sz w:val="28"/>
          <w:szCs w:val="28"/>
        </w:rPr>
        <w:t>С</w:t>
      </w:r>
      <w:r w:rsidR="00572257" w:rsidRPr="00781CBB">
        <w:rPr>
          <w:rFonts w:ascii="Times New Roman" w:hAnsi="Times New Roman" w:cs="Times New Roman"/>
          <w:sz w:val="28"/>
          <w:szCs w:val="28"/>
        </w:rPr>
        <w:t xml:space="preserve">пециалист </w:t>
      </w:r>
      <w:r w:rsidR="007446D2" w:rsidRPr="00781CBB">
        <w:rPr>
          <w:rFonts w:ascii="Times New Roman" w:hAnsi="Times New Roman" w:cs="Times New Roman"/>
          <w:sz w:val="28"/>
          <w:szCs w:val="28"/>
        </w:rPr>
        <w:t>администрации</w:t>
      </w:r>
      <w:r w:rsidR="00875E80">
        <w:rPr>
          <w:rFonts w:ascii="Times New Roman" w:hAnsi="Times New Roman" w:cs="Times New Roman"/>
          <w:sz w:val="28"/>
          <w:szCs w:val="28"/>
        </w:rPr>
        <w:t xml:space="preserve"> </w:t>
      </w:r>
      <w:r w:rsidR="00875E80" w:rsidRPr="00781CBB">
        <w:rPr>
          <w:rFonts w:ascii="Times New Roman" w:hAnsi="Times New Roman" w:cs="Times New Roman"/>
          <w:sz w:val="28"/>
          <w:szCs w:val="28"/>
        </w:rPr>
        <w:t>района</w:t>
      </w:r>
      <w:r w:rsidR="007446D2" w:rsidRPr="00781CBB">
        <w:rPr>
          <w:rFonts w:ascii="Times New Roman" w:hAnsi="Times New Roman" w:cs="Times New Roman"/>
          <w:sz w:val="28"/>
          <w:szCs w:val="28"/>
        </w:rPr>
        <w:t xml:space="preserve">, ответственный за ведение </w:t>
      </w:r>
      <w:proofErr w:type="spellStart"/>
      <w:r w:rsidR="007446D2" w:rsidRPr="00781CBB">
        <w:rPr>
          <w:rFonts w:ascii="Times New Roman" w:hAnsi="Times New Roman" w:cs="Times New Roman"/>
          <w:sz w:val="28"/>
          <w:szCs w:val="28"/>
        </w:rPr>
        <w:t>похозяйственных</w:t>
      </w:r>
      <w:proofErr w:type="spellEnd"/>
      <w:r w:rsidR="007446D2" w:rsidRPr="00781CBB">
        <w:rPr>
          <w:rFonts w:ascii="Times New Roman" w:hAnsi="Times New Roman" w:cs="Times New Roman"/>
          <w:sz w:val="28"/>
          <w:szCs w:val="28"/>
        </w:rPr>
        <w:t xml:space="preserve"> книг (иное уполномоченное лицо) уведомляет заявителя о принятом решении, </w:t>
      </w:r>
      <w:r w:rsidR="006B5C8C" w:rsidRPr="00781CBB">
        <w:rPr>
          <w:rFonts w:ascii="Times New Roman" w:hAnsi="Times New Roman" w:cs="Times New Roman"/>
          <w:sz w:val="28"/>
          <w:szCs w:val="28"/>
        </w:rPr>
        <w:t xml:space="preserve">осуществляет проверку </w:t>
      </w:r>
      <w:proofErr w:type="gramStart"/>
      <w:r w:rsidR="006B5C8C" w:rsidRPr="00781CBB">
        <w:rPr>
          <w:rFonts w:ascii="Times New Roman" w:hAnsi="Times New Roman" w:cs="Times New Roman"/>
          <w:sz w:val="28"/>
          <w:szCs w:val="28"/>
        </w:rPr>
        <w:t>документа, удостоверяющего личность заявителя или его уполномоченного представителя</w:t>
      </w:r>
      <w:r w:rsidR="007446D2" w:rsidRPr="00781CBB">
        <w:rPr>
          <w:rFonts w:ascii="Times New Roman" w:hAnsi="Times New Roman" w:cs="Times New Roman"/>
          <w:sz w:val="28"/>
          <w:szCs w:val="28"/>
        </w:rPr>
        <w:t xml:space="preserve"> и выдаёт</w:t>
      </w:r>
      <w:proofErr w:type="gramEnd"/>
      <w:r w:rsidR="007446D2" w:rsidRPr="00781CBB">
        <w:rPr>
          <w:rFonts w:ascii="Times New Roman" w:hAnsi="Times New Roman" w:cs="Times New Roman"/>
          <w:sz w:val="28"/>
          <w:szCs w:val="28"/>
        </w:rPr>
        <w:t xml:space="preserve"> результат муниципальной услуги.</w:t>
      </w:r>
    </w:p>
    <w:p w:rsidR="004B658A" w:rsidRPr="00781CBB" w:rsidRDefault="004B658A" w:rsidP="004B658A">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5</w:t>
      </w:r>
      <w:r w:rsidRPr="00781CBB">
        <w:rPr>
          <w:rFonts w:ascii="Times New Roman" w:hAnsi="Times New Roman" w:cs="Times New Roman"/>
          <w:sz w:val="28"/>
          <w:szCs w:val="28"/>
        </w:rPr>
        <w:t xml:space="preserve">.4. Заявитель ставит подпись и дату получения результата предоставления муниципальной услуги на копии результата предоставления муниципальной услуги о получении муниципальной услуги, которая остается </w:t>
      </w:r>
      <w:r w:rsidRPr="00781CBB">
        <w:rPr>
          <w:rFonts w:ascii="Times New Roman" w:hAnsi="Times New Roman" w:cs="Times New Roman"/>
          <w:sz w:val="28"/>
          <w:szCs w:val="28"/>
        </w:rPr>
        <w:lastRenderedPageBreak/>
        <w:t>в уполномоченном структурном подразделении администрации района.</w:t>
      </w:r>
    </w:p>
    <w:p w:rsidR="004B658A" w:rsidRPr="00781CBB" w:rsidRDefault="004B658A" w:rsidP="004B658A">
      <w:pPr>
        <w:pStyle w:val="ConsPlusNormal"/>
        <w:spacing w:before="28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5</w:t>
      </w:r>
      <w:r w:rsidRPr="00781CBB">
        <w:rPr>
          <w:rFonts w:ascii="Times New Roman" w:hAnsi="Times New Roman" w:cs="Times New Roman"/>
          <w:sz w:val="28"/>
          <w:szCs w:val="28"/>
        </w:rPr>
        <w:t>.5. Результатом выполнения административной процедуры является выдача результата предоставления муниципальной услуги заявителю.</w:t>
      </w:r>
    </w:p>
    <w:p w:rsidR="007446D2" w:rsidRPr="00781CBB" w:rsidRDefault="007446D2" w:rsidP="006B5C8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6</w:t>
      </w:r>
      <w:r w:rsidRPr="00781CBB">
        <w:rPr>
          <w:rFonts w:ascii="Times New Roman" w:hAnsi="Times New Roman" w:cs="Times New Roman"/>
          <w:sz w:val="28"/>
          <w:szCs w:val="28"/>
        </w:rPr>
        <w:t xml:space="preserve">. </w:t>
      </w:r>
      <w:r w:rsidR="00764932" w:rsidRPr="00781CBB">
        <w:rPr>
          <w:rFonts w:ascii="Times New Roman" w:hAnsi="Times New Roman" w:cs="Times New Roman"/>
          <w:sz w:val="28"/>
          <w:szCs w:val="28"/>
        </w:rPr>
        <w:t xml:space="preserve">Передача не полученного </w:t>
      </w:r>
      <w:r w:rsidR="004C5D25">
        <w:rPr>
          <w:rFonts w:ascii="Times New Roman" w:hAnsi="Times New Roman" w:cs="Times New Roman"/>
          <w:sz w:val="28"/>
          <w:szCs w:val="28"/>
        </w:rPr>
        <w:t xml:space="preserve">заявителем </w:t>
      </w:r>
      <w:r w:rsidR="00764932" w:rsidRPr="00781CBB">
        <w:rPr>
          <w:rFonts w:ascii="Times New Roman" w:hAnsi="Times New Roman" w:cs="Times New Roman"/>
          <w:sz w:val="28"/>
          <w:szCs w:val="28"/>
        </w:rPr>
        <w:t>результата муниципальной услуги из уполномоченного структурного подразделения администрации района в администрацию района.</w:t>
      </w:r>
    </w:p>
    <w:p w:rsidR="00735E04" w:rsidRPr="00781CBB" w:rsidRDefault="00735E04" w:rsidP="006B5C8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6</w:t>
      </w:r>
      <w:r w:rsidRPr="00781CBB">
        <w:rPr>
          <w:rFonts w:ascii="Times New Roman" w:hAnsi="Times New Roman" w:cs="Times New Roman"/>
          <w:sz w:val="28"/>
          <w:szCs w:val="28"/>
        </w:rPr>
        <w:t>.1 Основанием для начала административной процедуры является</w:t>
      </w:r>
      <w:r w:rsidR="0071058C">
        <w:rPr>
          <w:rFonts w:ascii="Times New Roman" w:hAnsi="Times New Roman" w:cs="Times New Roman"/>
          <w:sz w:val="28"/>
          <w:szCs w:val="28"/>
        </w:rPr>
        <w:t xml:space="preserve"> </w:t>
      </w:r>
      <w:r w:rsidRPr="00781CBB">
        <w:rPr>
          <w:rFonts w:ascii="Times New Roman" w:hAnsi="Times New Roman" w:cs="Times New Roman"/>
          <w:sz w:val="28"/>
          <w:szCs w:val="28"/>
        </w:rPr>
        <w:t xml:space="preserve">неявка заявителя за результатом </w:t>
      </w:r>
      <w:r w:rsidR="007E6F31" w:rsidRPr="00781CBB">
        <w:rPr>
          <w:rFonts w:ascii="Times New Roman" w:hAnsi="Times New Roman" w:cs="Times New Roman"/>
          <w:sz w:val="28"/>
          <w:szCs w:val="28"/>
        </w:rPr>
        <w:t xml:space="preserve">муниципальной услуги </w:t>
      </w:r>
      <w:r w:rsidRPr="00781CBB">
        <w:rPr>
          <w:rFonts w:ascii="Times New Roman" w:hAnsi="Times New Roman" w:cs="Times New Roman"/>
          <w:sz w:val="28"/>
          <w:szCs w:val="28"/>
        </w:rPr>
        <w:t>лично.</w:t>
      </w:r>
    </w:p>
    <w:p w:rsidR="00735E04" w:rsidRPr="00781CBB" w:rsidRDefault="00735E04" w:rsidP="006B5C8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6</w:t>
      </w:r>
      <w:r w:rsidRPr="00781CBB">
        <w:rPr>
          <w:rFonts w:ascii="Times New Roman" w:hAnsi="Times New Roman" w:cs="Times New Roman"/>
          <w:sz w:val="28"/>
          <w:szCs w:val="28"/>
        </w:rPr>
        <w:t>.2. Выполнение административной процедуры осуществляет специалист администрации</w:t>
      </w:r>
      <w:r w:rsidR="00875E80">
        <w:rPr>
          <w:rFonts w:ascii="Times New Roman" w:hAnsi="Times New Roman" w:cs="Times New Roman"/>
          <w:sz w:val="28"/>
          <w:szCs w:val="28"/>
        </w:rPr>
        <w:t xml:space="preserve"> </w:t>
      </w:r>
      <w:r w:rsidR="00875E80" w:rsidRPr="00781CBB">
        <w:rPr>
          <w:rFonts w:ascii="Times New Roman" w:hAnsi="Times New Roman" w:cs="Times New Roman"/>
          <w:sz w:val="28"/>
          <w:szCs w:val="28"/>
        </w:rPr>
        <w:t>района</w:t>
      </w:r>
      <w:r w:rsidRPr="00781CBB">
        <w:rPr>
          <w:rFonts w:ascii="Times New Roman" w:hAnsi="Times New Roman" w:cs="Times New Roman"/>
          <w:sz w:val="28"/>
          <w:szCs w:val="28"/>
        </w:rPr>
        <w:t xml:space="preserve">, ответственный за ведение </w:t>
      </w:r>
      <w:proofErr w:type="spellStart"/>
      <w:r w:rsidRPr="00781CBB">
        <w:rPr>
          <w:rFonts w:ascii="Times New Roman" w:hAnsi="Times New Roman" w:cs="Times New Roman"/>
          <w:sz w:val="28"/>
          <w:szCs w:val="28"/>
        </w:rPr>
        <w:t>похозяйственных</w:t>
      </w:r>
      <w:proofErr w:type="spellEnd"/>
      <w:r w:rsidRPr="00781CBB">
        <w:rPr>
          <w:rFonts w:ascii="Times New Roman" w:hAnsi="Times New Roman" w:cs="Times New Roman"/>
          <w:sz w:val="28"/>
          <w:szCs w:val="28"/>
        </w:rPr>
        <w:t xml:space="preserve"> книг (иное уполномоченное лицо).</w:t>
      </w:r>
    </w:p>
    <w:p w:rsidR="006B5C8C" w:rsidRPr="00781CBB" w:rsidRDefault="006B5C8C" w:rsidP="006B5C8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7446D2" w:rsidRPr="00781CBB">
        <w:rPr>
          <w:rFonts w:ascii="Times New Roman" w:hAnsi="Times New Roman" w:cs="Times New Roman"/>
          <w:sz w:val="28"/>
          <w:szCs w:val="28"/>
        </w:rPr>
        <w:t>6</w:t>
      </w:r>
      <w:r w:rsidRPr="00781CBB">
        <w:rPr>
          <w:rFonts w:ascii="Times New Roman" w:hAnsi="Times New Roman" w:cs="Times New Roman"/>
          <w:sz w:val="28"/>
          <w:szCs w:val="28"/>
        </w:rPr>
        <w:t>.</w:t>
      </w:r>
      <w:r w:rsidR="001467F6">
        <w:rPr>
          <w:rFonts w:ascii="Times New Roman" w:hAnsi="Times New Roman" w:cs="Times New Roman"/>
          <w:sz w:val="28"/>
          <w:szCs w:val="28"/>
        </w:rPr>
        <w:t>6</w:t>
      </w:r>
      <w:r w:rsidRPr="00781CBB">
        <w:rPr>
          <w:rFonts w:ascii="Times New Roman" w:hAnsi="Times New Roman" w:cs="Times New Roman"/>
          <w:sz w:val="28"/>
          <w:szCs w:val="28"/>
        </w:rPr>
        <w:t>.</w:t>
      </w:r>
      <w:r w:rsidR="00735E04" w:rsidRPr="00781CBB">
        <w:rPr>
          <w:rFonts w:ascii="Times New Roman" w:hAnsi="Times New Roman" w:cs="Times New Roman"/>
          <w:sz w:val="28"/>
          <w:szCs w:val="28"/>
        </w:rPr>
        <w:t>3</w:t>
      </w:r>
      <w:r w:rsidRPr="00781CBB">
        <w:rPr>
          <w:rFonts w:ascii="Times New Roman" w:hAnsi="Times New Roman" w:cs="Times New Roman"/>
          <w:sz w:val="28"/>
          <w:szCs w:val="28"/>
        </w:rPr>
        <w:t xml:space="preserve">. </w:t>
      </w:r>
      <w:proofErr w:type="gramStart"/>
      <w:r w:rsidRPr="00781CBB">
        <w:rPr>
          <w:rFonts w:ascii="Times New Roman" w:hAnsi="Times New Roman" w:cs="Times New Roman"/>
          <w:sz w:val="28"/>
          <w:szCs w:val="28"/>
        </w:rPr>
        <w:t xml:space="preserve">В случае неявки заявителя в течение 5 рабочих дней со дня уведомления заявителя о принятом решении </w:t>
      </w:r>
      <w:r w:rsidR="00735E04" w:rsidRPr="00781CBB">
        <w:rPr>
          <w:rFonts w:ascii="Times New Roman" w:hAnsi="Times New Roman" w:cs="Times New Roman"/>
          <w:sz w:val="28"/>
          <w:szCs w:val="28"/>
        </w:rPr>
        <w:t xml:space="preserve">специалист администрации, ответственный за ведение </w:t>
      </w:r>
      <w:proofErr w:type="spellStart"/>
      <w:r w:rsidR="00735E04" w:rsidRPr="00781CBB">
        <w:rPr>
          <w:rFonts w:ascii="Times New Roman" w:hAnsi="Times New Roman" w:cs="Times New Roman"/>
          <w:sz w:val="28"/>
          <w:szCs w:val="28"/>
        </w:rPr>
        <w:t>похозяйственных</w:t>
      </w:r>
      <w:proofErr w:type="spellEnd"/>
      <w:r w:rsidR="00735E04" w:rsidRPr="00781CBB">
        <w:rPr>
          <w:rFonts w:ascii="Times New Roman" w:hAnsi="Times New Roman" w:cs="Times New Roman"/>
          <w:sz w:val="28"/>
          <w:szCs w:val="28"/>
        </w:rPr>
        <w:t xml:space="preserve"> книг (иное уполномоченное лицо)</w:t>
      </w:r>
      <w:r w:rsidR="007E6F31">
        <w:rPr>
          <w:rFonts w:ascii="Times New Roman" w:hAnsi="Times New Roman" w:cs="Times New Roman"/>
          <w:sz w:val="28"/>
          <w:szCs w:val="28"/>
        </w:rPr>
        <w:t xml:space="preserve"> </w:t>
      </w:r>
      <w:r w:rsidRPr="00781CBB">
        <w:rPr>
          <w:rFonts w:ascii="Times New Roman" w:hAnsi="Times New Roman" w:cs="Times New Roman"/>
          <w:sz w:val="28"/>
          <w:szCs w:val="28"/>
        </w:rPr>
        <w:t xml:space="preserve">в течение </w:t>
      </w:r>
      <w:r w:rsidR="00572257" w:rsidRPr="00781CBB">
        <w:rPr>
          <w:rFonts w:ascii="Times New Roman" w:hAnsi="Times New Roman" w:cs="Times New Roman"/>
          <w:sz w:val="28"/>
          <w:szCs w:val="28"/>
        </w:rPr>
        <w:t>2</w:t>
      </w:r>
      <w:r w:rsidRPr="00781CBB">
        <w:rPr>
          <w:rFonts w:ascii="Times New Roman" w:hAnsi="Times New Roman" w:cs="Times New Roman"/>
          <w:sz w:val="28"/>
          <w:szCs w:val="28"/>
        </w:rPr>
        <w:t xml:space="preserve"> рабочих дней после истечения указанного срока направляет результат муниципальной услуги </w:t>
      </w:r>
      <w:r w:rsidR="00572257" w:rsidRPr="00781CBB">
        <w:rPr>
          <w:rFonts w:ascii="Times New Roman" w:hAnsi="Times New Roman" w:cs="Times New Roman"/>
          <w:sz w:val="28"/>
          <w:szCs w:val="28"/>
        </w:rPr>
        <w:t xml:space="preserve">специалисту бюро документооборота администрации района для направления его </w:t>
      </w:r>
      <w:r w:rsidR="00735E04" w:rsidRPr="00781CBB">
        <w:rPr>
          <w:rFonts w:ascii="Times New Roman" w:hAnsi="Times New Roman" w:cs="Times New Roman"/>
          <w:sz w:val="28"/>
          <w:szCs w:val="28"/>
        </w:rPr>
        <w:t>заявителю почтовым отправлением с курьером.</w:t>
      </w:r>
      <w:proofErr w:type="gramEnd"/>
    </w:p>
    <w:p w:rsidR="007F372F" w:rsidRPr="00781CBB" w:rsidRDefault="007F372F" w:rsidP="007F372F">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6</w:t>
      </w:r>
      <w:r w:rsidRPr="00781CBB">
        <w:rPr>
          <w:rFonts w:ascii="Times New Roman" w:hAnsi="Times New Roman" w:cs="Times New Roman"/>
          <w:sz w:val="28"/>
          <w:szCs w:val="28"/>
        </w:rPr>
        <w:t>.4. Результатом выполнения административной процедуры является передача в администрацию района результата предоставления муниципальной услуги.</w:t>
      </w:r>
    </w:p>
    <w:p w:rsidR="007F372F" w:rsidRPr="00781CBB" w:rsidRDefault="007F372F" w:rsidP="006B5C8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3.6.</w:t>
      </w:r>
      <w:r w:rsidR="001467F6">
        <w:rPr>
          <w:rFonts w:ascii="Times New Roman" w:hAnsi="Times New Roman" w:cs="Times New Roman"/>
          <w:sz w:val="28"/>
          <w:szCs w:val="28"/>
        </w:rPr>
        <w:t>6</w:t>
      </w:r>
      <w:r w:rsidRPr="00781CBB">
        <w:rPr>
          <w:rFonts w:ascii="Times New Roman" w:hAnsi="Times New Roman" w:cs="Times New Roman"/>
          <w:sz w:val="28"/>
          <w:szCs w:val="28"/>
        </w:rPr>
        <w:t>.5. Срок выполнения административной процедуры составляет не более 2 рабочих дней по истечении 5 рабочих дней в случае неявки заявителя за результатом муниципальной услуги.</w:t>
      </w:r>
    </w:p>
    <w:p w:rsidR="006B5C8C" w:rsidRPr="00781CBB" w:rsidRDefault="007F372F" w:rsidP="006B5C8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4B658A" w:rsidRPr="00781CBB">
        <w:rPr>
          <w:rFonts w:ascii="Times New Roman" w:hAnsi="Times New Roman" w:cs="Times New Roman"/>
          <w:sz w:val="28"/>
          <w:szCs w:val="28"/>
        </w:rPr>
        <w:t>7</w:t>
      </w:r>
      <w:r w:rsidR="006B5C8C" w:rsidRPr="00781CBB">
        <w:rPr>
          <w:rFonts w:ascii="Times New Roman" w:hAnsi="Times New Roman" w:cs="Times New Roman"/>
          <w:sz w:val="28"/>
          <w:szCs w:val="28"/>
        </w:rPr>
        <w:t xml:space="preserve">. </w:t>
      </w:r>
      <w:proofErr w:type="gramStart"/>
      <w:r w:rsidR="006B5C8C" w:rsidRPr="00781CBB">
        <w:rPr>
          <w:rFonts w:ascii="Times New Roman" w:hAnsi="Times New Roman" w:cs="Times New Roman"/>
          <w:sz w:val="28"/>
          <w:szCs w:val="28"/>
        </w:rPr>
        <w:t xml:space="preserve">В случае если заявитель указал в заявке способ получения результата предоставления муниципальной услуги "почтовое отправление", то </w:t>
      </w:r>
      <w:r w:rsidR="00572257" w:rsidRPr="00781CBB">
        <w:rPr>
          <w:rFonts w:ascii="Times New Roman" w:hAnsi="Times New Roman" w:cs="Times New Roman"/>
          <w:sz w:val="28"/>
          <w:szCs w:val="28"/>
        </w:rPr>
        <w:t>специалист бюро документооборота администрации района</w:t>
      </w:r>
      <w:r w:rsidR="006B5C8C" w:rsidRPr="00781CBB">
        <w:rPr>
          <w:rFonts w:ascii="Times New Roman" w:hAnsi="Times New Roman" w:cs="Times New Roman"/>
          <w:sz w:val="28"/>
          <w:szCs w:val="28"/>
        </w:rPr>
        <w:t xml:space="preserve"> в течение 3 рабочих дней с даты регистрации </w:t>
      </w:r>
      <w:r w:rsidR="00572257" w:rsidRPr="00781CBB">
        <w:rPr>
          <w:rFonts w:ascii="Times New Roman" w:hAnsi="Times New Roman" w:cs="Times New Roman"/>
          <w:sz w:val="28"/>
          <w:szCs w:val="28"/>
        </w:rPr>
        <w:t xml:space="preserve">выписки из </w:t>
      </w:r>
      <w:proofErr w:type="spellStart"/>
      <w:r w:rsidR="00572257" w:rsidRPr="00781CBB">
        <w:rPr>
          <w:rFonts w:ascii="Times New Roman" w:hAnsi="Times New Roman" w:cs="Times New Roman"/>
          <w:sz w:val="28"/>
          <w:szCs w:val="28"/>
        </w:rPr>
        <w:t>похозяйственной</w:t>
      </w:r>
      <w:proofErr w:type="spellEnd"/>
      <w:r w:rsidR="00572257" w:rsidRPr="00781CBB">
        <w:rPr>
          <w:rFonts w:ascii="Times New Roman" w:hAnsi="Times New Roman" w:cs="Times New Roman"/>
          <w:sz w:val="28"/>
          <w:szCs w:val="28"/>
        </w:rPr>
        <w:t xml:space="preserve"> книги или </w:t>
      </w:r>
      <w:hyperlink w:anchor="P978">
        <w:r w:rsidR="00572257" w:rsidRPr="00781CBB">
          <w:rPr>
            <w:rFonts w:ascii="Times New Roman" w:hAnsi="Times New Roman" w:cs="Times New Roman"/>
            <w:sz w:val="28"/>
            <w:szCs w:val="28"/>
          </w:rPr>
          <w:t>уведомление</w:t>
        </w:r>
      </w:hyperlink>
      <w:r w:rsidR="00572257" w:rsidRPr="00781CBB">
        <w:rPr>
          <w:rFonts w:ascii="Times New Roman" w:hAnsi="Times New Roman" w:cs="Times New Roman"/>
          <w:sz w:val="28"/>
          <w:szCs w:val="28"/>
        </w:rPr>
        <w:t xml:space="preserve"> об отказе в выдаче выписки из </w:t>
      </w:r>
      <w:proofErr w:type="spellStart"/>
      <w:r w:rsidR="00572257" w:rsidRPr="00781CBB">
        <w:rPr>
          <w:rFonts w:ascii="Times New Roman" w:hAnsi="Times New Roman" w:cs="Times New Roman"/>
          <w:sz w:val="28"/>
          <w:szCs w:val="28"/>
        </w:rPr>
        <w:t>похозяйственной</w:t>
      </w:r>
      <w:proofErr w:type="spellEnd"/>
      <w:r w:rsidR="00572257" w:rsidRPr="00781CBB">
        <w:rPr>
          <w:rFonts w:ascii="Times New Roman" w:hAnsi="Times New Roman" w:cs="Times New Roman"/>
          <w:sz w:val="28"/>
          <w:szCs w:val="28"/>
        </w:rPr>
        <w:t xml:space="preserve"> книги</w:t>
      </w:r>
      <w:r w:rsidR="006B5C8C" w:rsidRPr="00781CBB">
        <w:rPr>
          <w:rFonts w:ascii="Times New Roman" w:hAnsi="Times New Roman" w:cs="Times New Roman"/>
          <w:sz w:val="28"/>
          <w:szCs w:val="28"/>
        </w:rPr>
        <w:t xml:space="preserve"> направляет результат предоставления муниципальной услуги заявителю почтовым отправлением по адресу, указанному в заяв</w:t>
      </w:r>
      <w:r w:rsidR="00572257" w:rsidRPr="00781CBB">
        <w:rPr>
          <w:rFonts w:ascii="Times New Roman" w:hAnsi="Times New Roman" w:cs="Times New Roman"/>
          <w:sz w:val="28"/>
          <w:szCs w:val="28"/>
        </w:rPr>
        <w:t>лении</w:t>
      </w:r>
      <w:r w:rsidR="006B5C8C" w:rsidRPr="00781CBB">
        <w:rPr>
          <w:rFonts w:ascii="Times New Roman" w:hAnsi="Times New Roman" w:cs="Times New Roman"/>
          <w:sz w:val="28"/>
          <w:szCs w:val="28"/>
        </w:rPr>
        <w:t>.</w:t>
      </w:r>
      <w:proofErr w:type="gramEnd"/>
    </w:p>
    <w:p w:rsidR="006B5C8C" w:rsidRPr="00781CBB" w:rsidRDefault="007F372F" w:rsidP="006B5C8C">
      <w:pPr>
        <w:pStyle w:val="ConsPlusNormal"/>
        <w:spacing w:before="220"/>
        <w:ind w:firstLine="540"/>
        <w:jc w:val="both"/>
        <w:rPr>
          <w:rFonts w:ascii="Times New Roman" w:hAnsi="Times New Roman" w:cs="Times New Roman"/>
          <w:sz w:val="28"/>
          <w:szCs w:val="28"/>
        </w:rPr>
      </w:pPr>
      <w:r w:rsidRPr="00781CBB">
        <w:rPr>
          <w:rFonts w:ascii="Times New Roman" w:hAnsi="Times New Roman" w:cs="Times New Roman"/>
          <w:sz w:val="28"/>
          <w:szCs w:val="28"/>
        </w:rPr>
        <w:t>3.</w:t>
      </w:r>
      <w:r w:rsidR="004B658A" w:rsidRPr="00781CBB">
        <w:rPr>
          <w:rFonts w:ascii="Times New Roman" w:hAnsi="Times New Roman" w:cs="Times New Roman"/>
          <w:sz w:val="28"/>
          <w:szCs w:val="28"/>
        </w:rPr>
        <w:t>8</w:t>
      </w:r>
      <w:r w:rsidRPr="00781CBB">
        <w:rPr>
          <w:rFonts w:ascii="Times New Roman" w:hAnsi="Times New Roman" w:cs="Times New Roman"/>
          <w:sz w:val="28"/>
          <w:szCs w:val="28"/>
        </w:rPr>
        <w:t xml:space="preserve">. </w:t>
      </w:r>
      <w:r w:rsidR="006B5C8C" w:rsidRPr="00781CBB">
        <w:rPr>
          <w:rFonts w:ascii="Times New Roman" w:hAnsi="Times New Roman" w:cs="Times New Roman"/>
          <w:sz w:val="28"/>
          <w:szCs w:val="28"/>
        </w:rPr>
        <w:t>Результат предоставления услуги может быть предоставлен по выбору заявителя на бумажном носителе или в форме электронных документов, подписанных усиленной квалифицированной электронной подписью, за исключением случаев, когда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461CC1" w:rsidRPr="00781CBB" w:rsidRDefault="00461CC1">
      <w:pPr>
        <w:pStyle w:val="ConsPlusNormal"/>
        <w:spacing w:before="220"/>
        <w:ind w:firstLine="540"/>
        <w:jc w:val="both"/>
        <w:rPr>
          <w:rFonts w:ascii="Times New Roman" w:hAnsi="Times New Roman" w:cs="Times New Roman"/>
          <w:sz w:val="28"/>
          <w:szCs w:val="28"/>
        </w:rPr>
      </w:pPr>
    </w:p>
    <w:p w:rsidR="00797F0C" w:rsidRPr="00781CBB" w:rsidRDefault="00797F0C">
      <w:pPr>
        <w:pStyle w:val="ConsPlusTitle"/>
        <w:jc w:val="center"/>
        <w:outlineLvl w:val="1"/>
        <w:rPr>
          <w:rFonts w:ascii="Times New Roman" w:hAnsi="Times New Roman" w:cs="Times New Roman"/>
          <w:sz w:val="28"/>
          <w:szCs w:val="28"/>
        </w:rPr>
      </w:pPr>
      <w:r w:rsidRPr="00781CBB">
        <w:rPr>
          <w:rFonts w:ascii="Times New Roman" w:hAnsi="Times New Roman" w:cs="Times New Roman"/>
          <w:sz w:val="28"/>
          <w:szCs w:val="28"/>
        </w:rPr>
        <w:t xml:space="preserve">IV. ФОРМЫ </w:t>
      </w:r>
      <w:proofErr w:type="gramStart"/>
      <w:r w:rsidRPr="00781CBB">
        <w:rPr>
          <w:rFonts w:ascii="Times New Roman" w:hAnsi="Times New Roman" w:cs="Times New Roman"/>
          <w:sz w:val="28"/>
          <w:szCs w:val="28"/>
        </w:rPr>
        <w:t>КОНТРОЛЯ ЗА</w:t>
      </w:r>
      <w:proofErr w:type="gramEnd"/>
      <w:r w:rsidRPr="00781CBB">
        <w:rPr>
          <w:rFonts w:ascii="Times New Roman" w:hAnsi="Times New Roman" w:cs="Times New Roman"/>
          <w:sz w:val="28"/>
          <w:szCs w:val="28"/>
        </w:rPr>
        <w:t xml:space="preserve"> ИСПОЛНЕНИЕМ АДМИНИСТРАТИВНОГО</w:t>
      </w:r>
    </w:p>
    <w:p w:rsidR="00797F0C" w:rsidRPr="00781CBB" w:rsidRDefault="00797F0C">
      <w:pPr>
        <w:pStyle w:val="ConsPlusTitle"/>
        <w:jc w:val="center"/>
        <w:rPr>
          <w:rFonts w:ascii="Times New Roman" w:hAnsi="Times New Roman" w:cs="Times New Roman"/>
          <w:sz w:val="28"/>
          <w:szCs w:val="28"/>
        </w:rPr>
      </w:pPr>
      <w:r w:rsidRPr="00781CBB">
        <w:rPr>
          <w:rFonts w:ascii="Times New Roman" w:hAnsi="Times New Roman" w:cs="Times New Roman"/>
          <w:sz w:val="28"/>
          <w:szCs w:val="28"/>
        </w:rPr>
        <w:t>РЕГЛАМЕНТА</w:t>
      </w:r>
    </w:p>
    <w:p w:rsidR="0062345D" w:rsidRPr="00781CBB" w:rsidRDefault="0062345D">
      <w:pPr>
        <w:pStyle w:val="ConsPlusNormal"/>
        <w:ind w:firstLine="540"/>
        <w:jc w:val="both"/>
        <w:rPr>
          <w:rFonts w:ascii="Times New Roman" w:hAnsi="Times New Roman" w:cs="Times New Roman"/>
          <w:sz w:val="28"/>
          <w:szCs w:val="28"/>
        </w:rPr>
      </w:pPr>
    </w:p>
    <w:p w:rsidR="0062345D" w:rsidRPr="00781CBB" w:rsidRDefault="0062345D" w:rsidP="0062345D">
      <w:pPr>
        <w:autoSpaceDE w:val="0"/>
        <w:autoSpaceDN w:val="0"/>
        <w:adjustRightInd w:val="0"/>
        <w:ind w:firstLine="540"/>
        <w:jc w:val="both"/>
        <w:rPr>
          <w:rFonts w:eastAsiaTheme="minorHAnsi"/>
          <w:sz w:val="28"/>
          <w:szCs w:val="28"/>
          <w:lang w:eastAsia="en-US"/>
        </w:rPr>
      </w:pPr>
      <w:r w:rsidRPr="00781CBB">
        <w:rPr>
          <w:rFonts w:eastAsiaTheme="minorHAnsi"/>
          <w:sz w:val="28"/>
          <w:szCs w:val="28"/>
          <w:lang w:eastAsia="en-US"/>
        </w:rPr>
        <w:t xml:space="preserve">4.1. Текущий </w:t>
      </w:r>
      <w:proofErr w:type="gramStart"/>
      <w:r w:rsidRPr="00781CBB">
        <w:rPr>
          <w:rFonts w:eastAsiaTheme="minorHAnsi"/>
          <w:sz w:val="28"/>
          <w:szCs w:val="28"/>
          <w:lang w:eastAsia="en-US"/>
        </w:rPr>
        <w:t>контроль за</w:t>
      </w:r>
      <w:proofErr w:type="gramEnd"/>
      <w:r w:rsidRPr="00781CBB">
        <w:rPr>
          <w:rFonts w:eastAsiaTheme="minorHAnsi"/>
          <w:sz w:val="28"/>
          <w:szCs w:val="28"/>
          <w:lang w:eastAsia="en-US"/>
        </w:rPr>
        <w:t xml:space="preserve"> предоставлением муниципальной услуги.</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4.1.1. Персональная ответственность специалистов </w:t>
      </w:r>
      <w:r w:rsidR="00E61621" w:rsidRPr="00781CBB">
        <w:rPr>
          <w:rFonts w:eastAsiaTheme="minorHAnsi"/>
          <w:sz w:val="28"/>
          <w:szCs w:val="28"/>
          <w:lang w:eastAsia="en-US"/>
        </w:rPr>
        <w:t xml:space="preserve">отделов по работе с населением администраций районов, обеспечивающих предоставление муниципальной услуги, </w:t>
      </w:r>
      <w:r w:rsidRPr="00781CBB">
        <w:rPr>
          <w:rFonts w:eastAsiaTheme="minorHAnsi"/>
          <w:sz w:val="28"/>
          <w:szCs w:val="28"/>
          <w:lang w:eastAsia="en-US"/>
        </w:rPr>
        <w:t>за выполнение своих обязанностей закрепляется в их должностных инструкциях в соответствии с требованиями законодательства.</w:t>
      </w:r>
    </w:p>
    <w:p w:rsidR="0062345D" w:rsidRPr="00781CBB" w:rsidRDefault="0062345D" w:rsidP="002C0012">
      <w:pPr>
        <w:autoSpaceDE w:val="0"/>
        <w:autoSpaceDN w:val="0"/>
        <w:adjustRightInd w:val="0"/>
        <w:jc w:val="both"/>
        <w:rPr>
          <w:rFonts w:eastAsiaTheme="minorHAnsi"/>
          <w:sz w:val="28"/>
          <w:szCs w:val="28"/>
          <w:lang w:eastAsia="en-US"/>
        </w:rPr>
      </w:pPr>
      <w:r w:rsidRPr="00781CBB">
        <w:rPr>
          <w:rFonts w:eastAsiaTheme="minorHAnsi"/>
          <w:sz w:val="28"/>
          <w:szCs w:val="28"/>
          <w:lang w:eastAsia="en-US"/>
        </w:rPr>
        <w:t xml:space="preserve">4.1.2. Текущий контроль осуществляется путем проведения проверок </w:t>
      </w:r>
      <w:r w:rsidR="002C0012" w:rsidRPr="00781CBB">
        <w:rPr>
          <w:rFonts w:eastAsiaTheme="minorHAnsi"/>
          <w:sz w:val="28"/>
          <w:szCs w:val="28"/>
          <w:lang w:eastAsia="en-US"/>
        </w:rPr>
        <w:t>заместителем главы городского округа – главой администрации района</w:t>
      </w:r>
      <w:r w:rsidRPr="00781CBB">
        <w:rPr>
          <w:rFonts w:eastAsiaTheme="minorHAnsi"/>
          <w:sz w:val="28"/>
          <w:szCs w:val="28"/>
          <w:lang w:eastAsia="en-US"/>
        </w:rPr>
        <w:t xml:space="preserve"> соблюдения и исполнения </w:t>
      </w:r>
      <w:r w:rsidR="002C0012" w:rsidRPr="00781CBB">
        <w:rPr>
          <w:rFonts w:eastAsiaTheme="minorHAnsi"/>
          <w:sz w:val="28"/>
          <w:szCs w:val="28"/>
          <w:lang w:eastAsia="en-US"/>
        </w:rPr>
        <w:t>уполномоченным должностными лицами, обеспечивающими предоставление муниципальной услуги,</w:t>
      </w:r>
      <w:r w:rsidRPr="00781CBB">
        <w:rPr>
          <w:rFonts w:eastAsiaTheme="minorHAnsi"/>
          <w:sz w:val="28"/>
          <w:szCs w:val="28"/>
          <w:lang w:eastAsia="en-US"/>
        </w:rPr>
        <w:t xml:space="preserve"> положений </w:t>
      </w:r>
      <w:r w:rsidR="00E61621" w:rsidRPr="00781CBB">
        <w:rPr>
          <w:rFonts w:eastAsiaTheme="minorHAnsi"/>
          <w:sz w:val="28"/>
          <w:szCs w:val="28"/>
          <w:lang w:eastAsia="en-US"/>
        </w:rPr>
        <w:t>административного регламента</w:t>
      </w:r>
      <w:r w:rsidRPr="00781CBB">
        <w:rPr>
          <w:rFonts w:eastAsiaTheme="minorHAnsi"/>
          <w:sz w:val="28"/>
          <w:szCs w:val="28"/>
          <w:lang w:eastAsia="en-US"/>
        </w:rPr>
        <w:t>, иных нормативных правовых актов Р</w:t>
      </w:r>
      <w:r w:rsidR="00E61621" w:rsidRPr="00781CBB">
        <w:rPr>
          <w:rFonts w:eastAsiaTheme="minorHAnsi"/>
          <w:sz w:val="28"/>
          <w:szCs w:val="28"/>
          <w:lang w:eastAsia="en-US"/>
        </w:rPr>
        <w:t>оссийской Федерации</w:t>
      </w:r>
      <w:r w:rsidRPr="00781CBB">
        <w:rPr>
          <w:rFonts w:eastAsiaTheme="minorHAnsi"/>
          <w:sz w:val="28"/>
          <w:szCs w:val="28"/>
          <w:lang w:eastAsia="en-US"/>
        </w:rPr>
        <w:t>, Самарской области, муниципальных правовых актов.</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Текущий контроль осуществляется на постоянной основе.</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 Плановые и внеплановые проверки, в том числе порядок и формы </w:t>
      </w:r>
      <w:proofErr w:type="gramStart"/>
      <w:r w:rsidRPr="00781CBB">
        <w:rPr>
          <w:rFonts w:eastAsiaTheme="minorHAnsi"/>
          <w:sz w:val="28"/>
          <w:szCs w:val="28"/>
          <w:lang w:eastAsia="en-US"/>
        </w:rPr>
        <w:t>контроля за</w:t>
      </w:r>
      <w:proofErr w:type="gramEnd"/>
      <w:r w:rsidRPr="00781CBB">
        <w:rPr>
          <w:rFonts w:eastAsiaTheme="minorHAnsi"/>
          <w:sz w:val="28"/>
          <w:szCs w:val="28"/>
          <w:lang w:eastAsia="en-US"/>
        </w:rPr>
        <w:t xml:space="preserve"> полнотой и качеством предоставления муниципальной услуги.</w:t>
      </w:r>
    </w:p>
    <w:p w:rsidR="002C0012"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4.2.1. В целях осуществления </w:t>
      </w:r>
      <w:proofErr w:type="gramStart"/>
      <w:r w:rsidRPr="00781CBB">
        <w:rPr>
          <w:rFonts w:eastAsiaTheme="minorHAnsi"/>
          <w:sz w:val="28"/>
          <w:szCs w:val="28"/>
          <w:lang w:eastAsia="en-US"/>
        </w:rPr>
        <w:t>контроля за</w:t>
      </w:r>
      <w:proofErr w:type="gramEnd"/>
      <w:r w:rsidRPr="00781CBB">
        <w:rPr>
          <w:rFonts w:eastAsiaTheme="minorHAnsi"/>
          <w:sz w:val="28"/>
          <w:szCs w:val="28"/>
          <w:lang w:eastAsia="en-US"/>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w:t>
      </w:r>
      <w:r w:rsidR="00E61621" w:rsidRPr="00781CBB">
        <w:rPr>
          <w:rFonts w:eastAsiaTheme="minorHAnsi"/>
          <w:sz w:val="28"/>
          <w:szCs w:val="28"/>
          <w:lang w:eastAsia="en-US"/>
        </w:rPr>
        <w:t xml:space="preserve">уполномоченным </w:t>
      </w:r>
      <w:r w:rsidR="002C0012" w:rsidRPr="00781CBB">
        <w:rPr>
          <w:rFonts w:eastAsiaTheme="minorHAnsi"/>
          <w:sz w:val="28"/>
          <w:szCs w:val="28"/>
          <w:lang w:eastAsia="en-US"/>
        </w:rPr>
        <w:t xml:space="preserve">заместителем главы городского округа – главой администрации района </w:t>
      </w:r>
      <w:r w:rsidRPr="00781CBB">
        <w:rPr>
          <w:rFonts w:eastAsiaTheme="minorHAnsi"/>
          <w:sz w:val="28"/>
          <w:szCs w:val="28"/>
          <w:lang w:eastAsia="en-US"/>
        </w:rPr>
        <w:t xml:space="preserve">проводятся плановые и внеплановые проверки. Проверки проводятся с целью выявления и устранения нарушений прав заявителя, рассмотрения, принятия решений и подготовки ответов на обращения заявителя, содержащих жалобы на решения, действия (бездействие) должностных лиц </w:t>
      </w:r>
      <w:r w:rsidR="002C0012" w:rsidRPr="00781CBB">
        <w:rPr>
          <w:rFonts w:eastAsiaTheme="minorHAnsi"/>
          <w:sz w:val="28"/>
          <w:szCs w:val="28"/>
          <w:lang w:eastAsia="en-US"/>
        </w:rPr>
        <w:t>администрации района</w:t>
      </w:r>
      <w:r w:rsidRPr="00781CBB">
        <w:rPr>
          <w:rFonts w:eastAsiaTheme="minorHAnsi"/>
          <w:sz w:val="28"/>
          <w:szCs w:val="28"/>
          <w:lang w:eastAsia="en-US"/>
        </w:rPr>
        <w:t>.</w:t>
      </w:r>
    </w:p>
    <w:p w:rsidR="002C0012"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4.2.2. </w:t>
      </w:r>
      <w:r w:rsidR="002C0012" w:rsidRPr="00781CBB">
        <w:rPr>
          <w:rFonts w:eastAsiaTheme="minorHAnsi"/>
          <w:sz w:val="28"/>
          <w:szCs w:val="28"/>
          <w:lang w:eastAsia="en-US"/>
        </w:rPr>
        <w:t>Проверки осуществляются на основании распоряжения заместителя главы городского округа - главы администрации района.</w:t>
      </w:r>
    </w:p>
    <w:p w:rsidR="0062345D" w:rsidRPr="00781CBB" w:rsidRDefault="0062345D" w:rsidP="002C0012">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4.2.3. Внеплановые проверки осуществляются в случае выявления нарушений прав заявителей по их жалобам.</w:t>
      </w:r>
    </w:p>
    <w:p w:rsidR="0062345D" w:rsidRPr="00781CBB" w:rsidRDefault="0062345D" w:rsidP="0062345D">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4.3. </w:t>
      </w:r>
      <w:r w:rsidR="002C0012" w:rsidRPr="00781CBB">
        <w:rPr>
          <w:rFonts w:eastAsiaTheme="minorHAnsi"/>
          <w:sz w:val="28"/>
          <w:szCs w:val="28"/>
          <w:lang w:eastAsia="en-US"/>
        </w:rPr>
        <w:t xml:space="preserve">Заместитель главы городского округа - главы администрации района </w:t>
      </w:r>
      <w:r w:rsidRPr="00781CBB">
        <w:rPr>
          <w:rFonts w:eastAsiaTheme="minorHAnsi"/>
          <w:sz w:val="28"/>
          <w:szCs w:val="28"/>
          <w:lang w:eastAsia="en-US"/>
        </w:rPr>
        <w:t xml:space="preserve">несет ответственность за предоставление муниципальной услуги в соответствии с настоящим </w:t>
      </w:r>
      <w:r w:rsidR="002C0012" w:rsidRPr="00781CBB">
        <w:rPr>
          <w:rFonts w:eastAsiaTheme="minorHAnsi"/>
          <w:sz w:val="28"/>
          <w:szCs w:val="28"/>
          <w:lang w:eastAsia="en-US"/>
        </w:rPr>
        <w:t>административным р</w:t>
      </w:r>
      <w:r w:rsidRPr="00781CBB">
        <w:rPr>
          <w:rFonts w:eastAsiaTheme="minorHAnsi"/>
          <w:sz w:val="28"/>
          <w:szCs w:val="28"/>
          <w:lang w:eastAsia="en-US"/>
        </w:rPr>
        <w:t>егламентом, в том числе за порядок и сроки выполнения административных процедур.</w:t>
      </w:r>
    </w:p>
    <w:p w:rsidR="0062345D" w:rsidRPr="00781CBB" w:rsidRDefault="0062345D">
      <w:pPr>
        <w:pStyle w:val="ConsPlusNormal"/>
        <w:ind w:firstLine="540"/>
        <w:jc w:val="both"/>
        <w:rPr>
          <w:rFonts w:ascii="Times New Roman" w:hAnsi="Times New Roman" w:cs="Times New Roman"/>
          <w:sz w:val="28"/>
          <w:szCs w:val="28"/>
        </w:rPr>
      </w:pPr>
    </w:p>
    <w:p w:rsidR="00797F0C" w:rsidRPr="00781CBB" w:rsidRDefault="00797F0C">
      <w:pPr>
        <w:pStyle w:val="ConsPlusNormal"/>
        <w:jc w:val="both"/>
        <w:rPr>
          <w:rFonts w:ascii="Times New Roman" w:hAnsi="Times New Roman" w:cs="Times New Roman"/>
          <w:sz w:val="28"/>
          <w:szCs w:val="28"/>
        </w:rPr>
      </w:pPr>
    </w:p>
    <w:p w:rsidR="00797F0C" w:rsidRPr="00781CBB" w:rsidRDefault="00797F0C" w:rsidP="00A32F73">
      <w:pPr>
        <w:pStyle w:val="ConsPlusTitle"/>
        <w:jc w:val="center"/>
        <w:outlineLvl w:val="1"/>
        <w:rPr>
          <w:rFonts w:ascii="Times New Roman" w:hAnsi="Times New Roman" w:cs="Times New Roman"/>
          <w:sz w:val="28"/>
          <w:szCs w:val="28"/>
        </w:rPr>
      </w:pPr>
      <w:r w:rsidRPr="00781CBB">
        <w:rPr>
          <w:rFonts w:ascii="Times New Roman" w:hAnsi="Times New Roman" w:cs="Times New Roman"/>
          <w:sz w:val="28"/>
          <w:szCs w:val="28"/>
        </w:rPr>
        <w:lastRenderedPageBreak/>
        <w:t xml:space="preserve">V. </w:t>
      </w:r>
      <w:proofErr w:type="gramStart"/>
      <w:r w:rsidRPr="00781CBB">
        <w:rPr>
          <w:rFonts w:ascii="Times New Roman" w:hAnsi="Times New Roman" w:cs="Times New Roman"/>
          <w:sz w:val="28"/>
          <w:szCs w:val="28"/>
        </w:rPr>
        <w:t xml:space="preserve">ДОСУДЕБНЫЙ (ВНЕСУДЕБНЫЙ) ПОРЯДОК ОБЖАЛОВАНИЯ РЕШЕНИЙИ ДЕЙСТВИЙ (БЕЗДЕЙСТВИЯ) ОРГАНА, ПРЕДОСТАВЛЯЮЩЕГОМУНИЦИПАЛЬНУЮ УСЛУГУ, </w:t>
      </w:r>
      <w:r w:rsidR="002C0012" w:rsidRPr="00781CBB">
        <w:rPr>
          <w:rFonts w:ascii="Times New Roman" w:hAnsi="Times New Roman" w:cs="Times New Roman"/>
          <w:sz w:val="28"/>
          <w:szCs w:val="28"/>
        </w:rPr>
        <w:t xml:space="preserve">МНОГОФУНКЦИОНАЛЬНОГО ЦЕНТРА, ОРГАНИЗАЦИЙ, ПРИВЛЕКАЕМЫХК РЕАЛИЗАЦИИ ФУНКЦИЙ МНОГОФУНКЦИОНАЛЬНЫХ ЦЕНТРОВ, А ТАКЖЕ </w:t>
      </w:r>
      <w:r w:rsidR="002C24A2" w:rsidRPr="00781CBB">
        <w:rPr>
          <w:rFonts w:ascii="Times New Roman" w:hAnsi="Times New Roman" w:cs="Times New Roman"/>
          <w:sz w:val="28"/>
          <w:szCs w:val="28"/>
        </w:rPr>
        <w:t xml:space="preserve">ИХ ДОЛЖНОСТНЫХ ЛИЦ, </w:t>
      </w:r>
      <w:proofErr w:type="gramEnd"/>
    </w:p>
    <w:p w:rsidR="00797F0C" w:rsidRPr="00781CBB" w:rsidRDefault="00797F0C">
      <w:pPr>
        <w:pStyle w:val="ConsPlusTitle"/>
        <w:jc w:val="center"/>
      </w:pPr>
      <w:r w:rsidRPr="00781CBB">
        <w:rPr>
          <w:rFonts w:ascii="Times New Roman" w:hAnsi="Times New Roman" w:cs="Times New Roman"/>
          <w:sz w:val="28"/>
          <w:szCs w:val="28"/>
        </w:rPr>
        <w:t>МУНИЦИПАЛЬНЫХ СЛУЖАЩИХ,</w:t>
      </w:r>
      <w:r w:rsidR="002C24A2" w:rsidRPr="00781CBB">
        <w:rPr>
          <w:rFonts w:ascii="Times New Roman" w:hAnsi="Times New Roman" w:cs="Times New Roman"/>
          <w:sz w:val="28"/>
          <w:szCs w:val="28"/>
        </w:rPr>
        <w:t xml:space="preserve"> РАБОТНИКОВ</w:t>
      </w:r>
    </w:p>
    <w:p w:rsidR="00797F0C" w:rsidRPr="00781CBB" w:rsidRDefault="00797F0C">
      <w:pPr>
        <w:pStyle w:val="ConsPlusNormal"/>
        <w:jc w:val="both"/>
      </w:pPr>
    </w:p>
    <w:p w:rsidR="002C24A2" w:rsidRPr="00781CBB" w:rsidRDefault="00797F0C" w:rsidP="002C24A2">
      <w:pPr>
        <w:autoSpaceDE w:val="0"/>
        <w:autoSpaceDN w:val="0"/>
        <w:adjustRightInd w:val="0"/>
        <w:ind w:firstLine="709"/>
        <w:jc w:val="both"/>
        <w:rPr>
          <w:rFonts w:eastAsiaTheme="minorHAnsi"/>
          <w:bCs/>
          <w:sz w:val="28"/>
          <w:szCs w:val="28"/>
          <w:lang w:eastAsia="en-US"/>
        </w:rPr>
      </w:pPr>
      <w:r w:rsidRPr="00781CBB">
        <w:rPr>
          <w:sz w:val="28"/>
          <w:szCs w:val="28"/>
        </w:rPr>
        <w:t>5.1</w:t>
      </w:r>
      <w:r w:rsidR="002C24A2" w:rsidRPr="00781CBB">
        <w:rPr>
          <w:sz w:val="28"/>
          <w:szCs w:val="28"/>
        </w:rPr>
        <w:t>. О</w:t>
      </w:r>
      <w:r w:rsidR="002C24A2" w:rsidRPr="00781CBB">
        <w:rPr>
          <w:rFonts w:eastAsiaTheme="minorHAnsi"/>
          <w:bCs/>
          <w:sz w:val="28"/>
          <w:szCs w:val="28"/>
          <w:lang w:eastAsia="en-US"/>
        </w:rPr>
        <w:t>бщие требования к порядку подачи жалобы, формы и способы направления жалобы.</w:t>
      </w:r>
    </w:p>
    <w:p w:rsidR="002C24A2" w:rsidRPr="00781CBB" w:rsidRDefault="002C24A2" w:rsidP="002C24A2">
      <w:pPr>
        <w:autoSpaceDE w:val="0"/>
        <w:autoSpaceDN w:val="0"/>
        <w:adjustRightInd w:val="0"/>
        <w:ind w:firstLine="709"/>
        <w:jc w:val="both"/>
        <w:rPr>
          <w:rFonts w:eastAsiaTheme="minorHAnsi"/>
          <w:bCs/>
          <w:sz w:val="28"/>
          <w:szCs w:val="28"/>
          <w:lang w:eastAsia="en-US"/>
        </w:rPr>
      </w:pPr>
    </w:p>
    <w:p w:rsidR="00675A68" w:rsidRPr="00781CBB" w:rsidRDefault="00797F0C" w:rsidP="00675A68">
      <w:pPr>
        <w:autoSpaceDE w:val="0"/>
        <w:autoSpaceDN w:val="0"/>
        <w:adjustRightInd w:val="0"/>
        <w:ind w:firstLine="709"/>
        <w:jc w:val="both"/>
        <w:rPr>
          <w:rFonts w:eastAsiaTheme="minorHAnsi"/>
          <w:sz w:val="28"/>
          <w:szCs w:val="28"/>
          <w:lang w:eastAsia="en-US"/>
        </w:rPr>
      </w:pPr>
      <w:r w:rsidRPr="00781CBB">
        <w:rPr>
          <w:sz w:val="28"/>
          <w:szCs w:val="28"/>
        </w:rPr>
        <w:t xml:space="preserve">5.1.1. </w:t>
      </w:r>
      <w:r w:rsidR="00675A68" w:rsidRPr="00781CBB">
        <w:rPr>
          <w:rFonts w:eastAsiaTheme="minorHAnsi"/>
          <w:sz w:val="28"/>
          <w:szCs w:val="28"/>
          <w:lang w:eastAsia="en-US"/>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5.1.3. </w:t>
      </w:r>
      <w:proofErr w:type="gramStart"/>
      <w:r w:rsidRPr="00781CBB">
        <w:rPr>
          <w:rFonts w:eastAsiaTheme="minorHAnsi"/>
          <w:sz w:val="28"/>
          <w:szCs w:val="28"/>
          <w:lang w:eastAsia="en-US"/>
        </w:rPr>
        <w:t xml:space="preserve">Жалоба на решения и действия (бездействие) органа, предоставляющего муниципальную услугу, должностного лица органа, </w:t>
      </w:r>
      <w:r w:rsidRPr="00781CBB">
        <w:rPr>
          <w:rFonts w:eastAsiaTheme="minorHAnsi"/>
          <w:sz w:val="28"/>
          <w:szCs w:val="28"/>
          <w:lang w:eastAsia="en-US"/>
        </w:rPr>
        <w:lastRenderedPageBreak/>
        <w:t xml:space="preserve">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w:t>
      </w:r>
      <w:proofErr w:type="spellStart"/>
      <w:r w:rsidRPr="00781CBB">
        <w:rPr>
          <w:rFonts w:eastAsiaTheme="minorHAnsi"/>
          <w:sz w:val="28"/>
          <w:szCs w:val="28"/>
          <w:lang w:eastAsia="en-US"/>
        </w:rPr>
        <w:t>бытьпринята</w:t>
      </w:r>
      <w:proofErr w:type="spellEnd"/>
      <w:proofErr w:type="gramEnd"/>
      <w:r w:rsidRPr="00781CBB">
        <w:rPr>
          <w:rFonts w:eastAsiaTheme="minorHAnsi"/>
          <w:sz w:val="28"/>
          <w:szCs w:val="28"/>
          <w:lang w:eastAsia="en-US"/>
        </w:rPr>
        <w:t xml:space="preserve"> при личном приеме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5.1.4. </w:t>
      </w:r>
      <w:r w:rsidR="000928A1" w:rsidRPr="00781CBB">
        <w:rPr>
          <w:rFonts w:eastAsiaTheme="minorHAnsi"/>
          <w:sz w:val="28"/>
          <w:szCs w:val="28"/>
          <w:lang w:eastAsia="en-US"/>
        </w:rPr>
        <w:t>Содержание ж</w:t>
      </w:r>
      <w:r w:rsidRPr="00781CBB">
        <w:rPr>
          <w:rFonts w:eastAsiaTheme="minorHAnsi"/>
          <w:sz w:val="28"/>
          <w:szCs w:val="28"/>
          <w:lang w:eastAsia="en-US"/>
        </w:rPr>
        <w:t>алоб</w:t>
      </w:r>
      <w:r w:rsidR="000928A1" w:rsidRPr="00781CBB">
        <w:rPr>
          <w:rFonts w:eastAsiaTheme="minorHAnsi"/>
          <w:sz w:val="28"/>
          <w:szCs w:val="28"/>
          <w:lang w:eastAsia="en-US"/>
        </w:rPr>
        <w:t>ы</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8A6C0B" w:rsidRPr="00781CBB">
        <w:rPr>
          <w:rFonts w:eastAsiaTheme="minorHAnsi"/>
          <w:sz w:val="28"/>
          <w:szCs w:val="28"/>
          <w:lang w:eastAsia="en-US"/>
        </w:rPr>
        <w:t>№</w:t>
      </w:r>
      <w:r w:rsidRPr="00781CBB">
        <w:rPr>
          <w:rFonts w:eastAsiaTheme="minorHAnsi"/>
          <w:sz w:val="28"/>
          <w:szCs w:val="28"/>
          <w:lang w:eastAsia="en-US"/>
        </w:rPr>
        <w:t xml:space="preserve"> 210-ФЗ, их работников;</w:t>
      </w:r>
    </w:p>
    <w:p w:rsidR="008A6C0B" w:rsidRPr="00781CBB" w:rsidRDefault="00675A68" w:rsidP="008A6C0B">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008A6C0B" w:rsidRPr="00781CBB">
        <w:rPr>
          <w:rFonts w:eastAsiaTheme="minorHAnsi"/>
          <w:sz w:val="28"/>
          <w:szCs w:val="28"/>
          <w:lang w:eastAsia="en-US"/>
        </w:rPr>
        <w:t>№</w:t>
      </w:r>
      <w:r w:rsidRPr="00781CBB">
        <w:rPr>
          <w:rFonts w:eastAsiaTheme="minorHAnsi"/>
          <w:sz w:val="28"/>
          <w:szCs w:val="28"/>
          <w:lang w:eastAsia="en-US"/>
        </w:rPr>
        <w:t xml:space="preserve"> 210-ФЗ, их работников. Заявителем могут быть представлены документы (при наличии), подтверждающие доводы заявителя, либо их копии.</w:t>
      </w:r>
    </w:p>
    <w:p w:rsidR="00675A68" w:rsidRPr="00781CBB" w:rsidRDefault="00675A68" w:rsidP="008A6C0B">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5.2. </w:t>
      </w:r>
      <w:r w:rsidR="008A6C0B" w:rsidRPr="00781CBB">
        <w:rPr>
          <w:rFonts w:eastAsiaTheme="minorHAnsi"/>
          <w:sz w:val="28"/>
          <w:szCs w:val="28"/>
          <w:lang w:eastAsia="en-US"/>
        </w:rPr>
        <w:t xml:space="preserve">Предмет досудебного (внесудебного) обжалования </w:t>
      </w:r>
      <w:r w:rsidR="00781CBB" w:rsidRPr="00074AC9">
        <w:rPr>
          <w:rFonts w:eastAsiaTheme="minorHAnsi"/>
          <w:color w:val="000000" w:themeColor="text1"/>
          <w:sz w:val="28"/>
          <w:szCs w:val="28"/>
          <w:lang w:eastAsia="en-US"/>
        </w:rPr>
        <w:t>решений и</w:t>
      </w:r>
      <w:r w:rsidR="00781CBB">
        <w:rPr>
          <w:rFonts w:eastAsiaTheme="minorHAnsi"/>
          <w:sz w:val="28"/>
          <w:szCs w:val="28"/>
          <w:lang w:eastAsia="en-US"/>
        </w:rPr>
        <w:t xml:space="preserve"> </w:t>
      </w:r>
      <w:r w:rsidR="008A6C0B" w:rsidRPr="00781CBB">
        <w:rPr>
          <w:rFonts w:eastAsiaTheme="minorHAnsi"/>
          <w:sz w:val="28"/>
          <w:szCs w:val="28"/>
          <w:lang w:eastAsia="en-US"/>
        </w:rPr>
        <w:t>действий (бездействия) администрации городского округа Тольятти, ее должностных лиц и муниципальных служащих, МФЦ, работника МФЦ, а также организаций, привлекаемых к реализации функций многофункциональных центров, или их рабо</w:t>
      </w:r>
      <w:bookmarkStart w:id="5" w:name="_GoBack"/>
      <w:bookmarkEnd w:id="5"/>
      <w:r w:rsidR="008A6C0B" w:rsidRPr="00781CBB">
        <w:rPr>
          <w:rFonts w:eastAsiaTheme="minorHAnsi"/>
          <w:sz w:val="28"/>
          <w:szCs w:val="28"/>
          <w:lang w:eastAsia="en-US"/>
        </w:rPr>
        <w:t>тников, в ходе предоставления муниципальной услуги</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Предметом досудебного (внесудебного) обжалования являются в том числе:</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нарушение срока регистрации запроса о предоставлении муниципальной услуги, запроса, указанного в статье 15.1 Федерального закона </w:t>
      </w:r>
      <w:r w:rsidR="008A6C0B"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008A6C0B" w:rsidRPr="00781CBB">
          <w:rPr>
            <w:rFonts w:eastAsiaTheme="minorHAnsi"/>
            <w:sz w:val="28"/>
            <w:szCs w:val="28"/>
            <w:lang w:eastAsia="en-US"/>
          </w:rPr>
          <w:t>частью</w:t>
        </w:r>
      </w:hyperlink>
      <w:r w:rsidR="008A6C0B" w:rsidRPr="00781CBB">
        <w:rPr>
          <w:rFonts w:eastAsiaTheme="minorHAnsi"/>
          <w:sz w:val="28"/>
          <w:szCs w:val="28"/>
          <w:lang w:eastAsia="en-US"/>
        </w:rPr>
        <w:t xml:space="preserve"> 1.3 статьи 16</w:t>
      </w:r>
      <w:r w:rsidRPr="00781CBB">
        <w:rPr>
          <w:rFonts w:eastAsiaTheme="minorHAnsi"/>
          <w:sz w:val="28"/>
          <w:szCs w:val="28"/>
          <w:lang w:eastAsia="en-US"/>
        </w:rPr>
        <w:t xml:space="preserve"> Федерального закона </w:t>
      </w:r>
      <w:r w:rsidR="005D69B1"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81CBB">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5D69B1" w:rsidRPr="00781CBB">
        <w:rPr>
          <w:rFonts w:eastAsiaTheme="minorHAnsi"/>
          <w:sz w:val="28"/>
          <w:szCs w:val="28"/>
          <w:lang w:eastAsia="en-US"/>
        </w:rPr>
        <w:t>частью 1.3 статьи 16</w:t>
      </w:r>
      <w:r w:rsidRPr="00781CBB">
        <w:rPr>
          <w:rFonts w:eastAsiaTheme="minorHAnsi"/>
          <w:sz w:val="28"/>
          <w:szCs w:val="28"/>
          <w:lang w:eastAsia="en-US"/>
        </w:rPr>
        <w:t xml:space="preserve"> Федерального закона </w:t>
      </w:r>
      <w:r w:rsidR="005D69B1"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005D69B1" w:rsidRPr="00781CBB">
        <w:rPr>
          <w:rFonts w:eastAsiaTheme="minorHAnsi"/>
          <w:sz w:val="28"/>
          <w:szCs w:val="28"/>
          <w:lang w:eastAsia="en-US"/>
        </w:rPr>
        <w:t>частью 1.1 статьи 16</w:t>
      </w:r>
      <w:r w:rsidRPr="00781CBB">
        <w:rPr>
          <w:rFonts w:eastAsiaTheme="minorHAnsi"/>
          <w:sz w:val="28"/>
          <w:szCs w:val="28"/>
          <w:lang w:eastAsia="en-US"/>
        </w:rPr>
        <w:t xml:space="preserve"> Федерального закона </w:t>
      </w:r>
      <w:r w:rsidR="005D69B1" w:rsidRPr="00781CBB">
        <w:rPr>
          <w:rFonts w:eastAsiaTheme="minorHAnsi"/>
          <w:sz w:val="28"/>
          <w:szCs w:val="28"/>
          <w:lang w:eastAsia="en-US"/>
        </w:rPr>
        <w:t>№</w:t>
      </w:r>
      <w:r w:rsidRPr="00781CBB">
        <w:rPr>
          <w:rFonts w:eastAsiaTheme="minorHAnsi"/>
          <w:sz w:val="28"/>
          <w:szCs w:val="28"/>
          <w:lang w:eastAsia="en-US"/>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1CBB">
        <w:rPr>
          <w:rFonts w:eastAsiaTheme="minorHAnsi"/>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5D69B1" w:rsidRPr="00781CBB">
        <w:rPr>
          <w:rFonts w:eastAsiaTheme="minorHAnsi"/>
          <w:sz w:val="28"/>
          <w:szCs w:val="28"/>
          <w:lang w:eastAsia="en-US"/>
        </w:rPr>
        <w:t>частью 1.3 статьи 16</w:t>
      </w:r>
      <w:r w:rsidRPr="00781CBB">
        <w:rPr>
          <w:rFonts w:eastAsiaTheme="minorHAnsi"/>
          <w:sz w:val="28"/>
          <w:szCs w:val="28"/>
          <w:lang w:eastAsia="en-US"/>
        </w:rPr>
        <w:t xml:space="preserve"> Федерального закона </w:t>
      </w:r>
      <w:r w:rsidR="005D69B1"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нарушение срока или порядка выдачи документов по результатам предоставления муниципальной услуги;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81CBB">
        <w:rPr>
          <w:rFonts w:eastAsiaTheme="minorHAnsi"/>
          <w:sz w:val="28"/>
          <w:szCs w:val="28"/>
          <w:lang w:eastAsia="en-US"/>
        </w:rPr>
        <w:t xml:space="preserve"> В </w:t>
      </w:r>
      <w:r w:rsidRPr="00781CBB">
        <w:rPr>
          <w:rFonts w:eastAsiaTheme="minorHAnsi"/>
          <w:sz w:val="28"/>
          <w:szCs w:val="28"/>
          <w:lang w:eastAsia="en-US"/>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5D69B1" w:rsidRPr="00781CBB">
        <w:rPr>
          <w:rFonts w:eastAsiaTheme="minorHAnsi"/>
          <w:sz w:val="28"/>
          <w:szCs w:val="28"/>
          <w:lang w:eastAsia="en-US"/>
        </w:rPr>
        <w:t>частью 1.3</w:t>
      </w:r>
      <w:hyperlink r:id="rId29" w:history="1"/>
      <w:r w:rsidR="005D69B1" w:rsidRPr="00781CBB">
        <w:rPr>
          <w:rFonts w:eastAsiaTheme="minorHAnsi"/>
          <w:sz w:val="28"/>
          <w:szCs w:val="28"/>
          <w:lang w:eastAsia="en-US"/>
        </w:rPr>
        <w:t xml:space="preserve"> статьи 16</w:t>
      </w:r>
      <w:r w:rsidRPr="00781CBB">
        <w:rPr>
          <w:rFonts w:eastAsiaTheme="minorHAnsi"/>
          <w:sz w:val="28"/>
          <w:szCs w:val="28"/>
          <w:lang w:eastAsia="en-US"/>
        </w:rPr>
        <w:t xml:space="preserve"> Федерального закона </w:t>
      </w:r>
      <w:r w:rsidR="005D69B1"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5D69B1" w:rsidRPr="00781CBB">
        <w:rPr>
          <w:rFonts w:eastAsiaTheme="minorHAnsi"/>
          <w:sz w:val="28"/>
          <w:szCs w:val="28"/>
          <w:lang w:eastAsia="en-US"/>
        </w:rPr>
        <w:t xml:space="preserve">№ </w:t>
      </w:r>
      <w:r w:rsidRPr="00781CBB">
        <w:rPr>
          <w:rFonts w:eastAsiaTheme="minorHAnsi"/>
          <w:sz w:val="28"/>
          <w:szCs w:val="28"/>
          <w:lang w:eastAsia="en-US"/>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005D69B1" w:rsidRPr="00781CBB">
        <w:rPr>
          <w:rFonts w:eastAsiaTheme="minorHAnsi"/>
          <w:sz w:val="28"/>
          <w:szCs w:val="28"/>
          <w:lang w:eastAsia="en-US"/>
        </w:rPr>
        <w:t>частью 1.3 статьи 16</w:t>
      </w:r>
      <w:r w:rsidRPr="00781CBB">
        <w:rPr>
          <w:rFonts w:eastAsiaTheme="minorHAnsi"/>
          <w:sz w:val="28"/>
          <w:szCs w:val="28"/>
          <w:lang w:eastAsia="en-US"/>
        </w:rPr>
        <w:t xml:space="preserve"> Федерального закона </w:t>
      </w:r>
      <w:r w:rsidR="00B20D32" w:rsidRPr="00781CBB">
        <w:rPr>
          <w:rFonts w:eastAsiaTheme="minorHAnsi"/>
          <w:sz w:val="28"/>
          <w:szCs w:val="28"/>
          <w:lang w:eastAsia="en-US"/>
        </w:rPr>
        <w:t>№</w:t>
      </w:r>
      <w:r w:rsidRPr="00781CBB">
        <w:rPr>
          <w:rFonts w:eastAsiaTheme="minorHAnsi"/>
          <w:sz w:val="28"/>
          <w:szCs w:val="28"/>
          <w:lang w:eastAsia="en-US"/>
        </w:rPr>
        <w:t xml:space="preserve"> 210-ФЗ.</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w:t>
      </w:r>
      <w:r w:rsidR="00B20D32" w:rsidRPr="00781CBB">
        <w:rPr>
          <w:rFonts w:eastAsiaTheme="minorHAnsi"/>
          <w:sz w:val="28"/>
          <w:szCs w:val="28"/>
          <w:lang w:eastAsia="en-US"/>
        </w:rPr>
        <w:t>№</w:t>
      </w:r>
      <w:r w:rsidRPr="00781CBB">
        <w:rPr>
          <w:rFonts w:eastAsiaTheme="minorHAnsi"/>
          <w:sz w:val="28"/>
          <w:szCs w:val="28"/>
          <w:lang w:eastAsia="en-US"/>
        </w:rPr>
        <w:t xml:space="preserve"> 210-ФЗ от заявителя (получателя) или иного уполномоченного им лица.</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5.4. Заявитель имеет право на получение информации и документов, необходимых для обоснования и рассмотрения жалобы.</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5.5. Сроки рассмотрения жалобы.</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5.5.1. </w:t>
      </w:r>
      <w:proofErr w:type="gramStart"/>
      <w:r w:rsidRPr="00781CBB">
        <w:rPr>
          <w:rFonts w:eastAsiaTheme="minorHAnsi"/>
          <w:sz w:val="28"/>
          <w:szCs w:val="28"/>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00B20D32" w:rsidRPr="00781CBB">
        <w:rPr>
          <w:rFonts w:eastAsiaTheme="minorHAnsi"/>
          <w:sz w:val="28"/>
          <w:szCs w:val="28"/>
          <w:lang w:eastAsia="en-US"/>
        </w:rPr>
        <w:t>частью 1.1 статьи 16</w:t>
      </w:r>
      <w:r w:rsidRPr="00781CBB">
        <w:rPr>
          <w:rFonts w:eastAsiaTheme="minorHAnsi"/>
          <w:sz w:val="28"/>
          <w:szCs w:val="28"/>
          <w:lang w:eastAsia="en-US"/>
        </w:rPr>
        <w:t xml:space="preserve"> Федерального закона </w:t>
      </w:r>
      <w:r w:rsidR="00B20D32" w:rsidRPr="00781CBB">
        <w:rPr>
          <w:rFonts w:eastAsiaTheme="minorHAnsi"/>
          <w:sz w:val="28"/>
          <w:szCs w:val="28"/>
          <w:lang w:eastAsia="en-US"/>
        </w:rPr>
        <w:t>№</w:t>
      </w:r>
      <w:r w:rsidRPr="00781CBB">
        <w:rPr>
          <w:rFonts w:eastAsiaTheme="minorHAnsi"/>
          <w:sz w:val="28"/>
          <w:szCs w:val="28"/>
          <w:lang w:eastAsia="en-US"/>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00B20D32" w:rsidRPr="00781CBB">
        <w:rPr>
          <w:rFonts w:eastAsiaTheme="minorHAnsi"/>
          <w:sz w:val="28"/>
          <w:szCs w:val="28"/>
          <w:lang w:eastAsia="en-US"/>
        </w:rPr>
        <w:t>№</w:t>
      </w:r>
      <w:r w:rsidRPr="00781CBB">
        <w:rPr>
          <w:rFonts w:eastAsiaTheme="minorHAnsi"/>
          <w:sz w:val="28"/>
          <w:szCs w:val="28"/>
          <w:lang w:eastAsia="en-US"/>
        </w:rPr>
        <w:t xml:space="preserve"> 210-ФЗ, в</w:t>
      </w:r>
      <w:proofErr w:type="gramEnd"/>
      <w:r w:rsidR="00C55847">
        <w:rPr>
          <w:rFonts w:eastAsiaTheme="minorHAnsi"/>
          <w:sz w:val="28"/>
          <w:szCs w:val="28"/>
          <w:lang w:eastAsia="en-US"/>
        </w:rPr>
        <w:t xml:space="preserve"> </w:t>
      </w:r>
      <w:proofErr w:type="gramStart"/>
      <w:r w:rsidRPr="00781CBB">
        <w:rPr>
          <w:rFonts w:eastAsiaTheme="minorHAnsi"/>
          <w:sz w:val="28"/>
          <w:szCs w:val="28"/>
          <w:lang w:eastAsia="en-US"/>
        </w:rPr>
        <w:t>приеме</w:t>
      </w:r>
      <w:proofErr w:type="gramEnd"/>
      <w:r w:rsidRPr="00781CBB">
        <w:rPr>
          <w:rFonts w:eastAsiaTheme="minorHAnsi"/>
          <w:sz w:val="28"/>
          <w:szCs w:val="28"/>
          <w:lang w:eastAsia="en-US"/>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lastRenderedPageBreak/>
        <w:t xml:space="preserve">5.6. Результат </w:t>
      </w:r>
      <w:r w:rsidR="00B20D32" w:rsidRPr="00781CBB">
        <w:rPr>
          <w:rFonts w:eastAsiaTheme="minorHAnsi"/>
          <w:sz w:val="28"/>
          <w:szCs w:val="28"/>
          <w:lang w:eastAsia="en-US"/>
        </w:rPr>
        <w:t>рассмотрения жалобы</w:t>
      </w:r>
      <w:r w:rsidRPr="00781CBB">
        <w:rPr>
          <w:rFonts w:eastAsiaTheme="minorHAnsi"/>
          <w:sz w:val="28"/>
          <w:szCs w:val="28"/>
          <w:lang w:eastAsia="en-US"/>
        </w:rPr>
        <w:t>.</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bookmarkStart w:id="6" w:name="Par32"/>
      <w:bookmarkEnd w:id="6"/>
      <w:r w:rsidRPr="00781CBB">
        <w:rPr>
          <w:rFonts w:eastAsiaTheme="minorHAnsi"/>
          <w:sz w:val="28"/>
          <w:szCs w:val="28"/>
          <w:lang w:eastAsia="en-US"/>
        </w:rPr>
        <w:t>5.6.1. По результатам рассмотрения жалобы принимается одно из следующих решений:</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proofErr w:type="gramStart"/>
      <w:r w:rsidRPr="00781CBB">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2) в удовлетворении жалобы отказывается.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bookmarkStart w:id="7" w:name="Par35"/>
      <w:bookmarkEnd w:id="7"/>
      <w:r w:rsidRPr="00781CBB">
        <w:rPr>
          <w:rFonts w:eastAsiaTheme="minorHAnsi"/>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B20D32" w:rsidRPr="00781CBB">
        <w:rPr>
          <w:rFonts w:eastAsiaTheme="minorHAnsi"/>
          <w:sz w:val="28"/>
          <w:szCs w:val="28"/>
          <w:lang w:eastAsia="en-US"/>
        </w:rPr>
        <w:t>№</w:t>
      </w:r>
      <w:r w:rsidRPr="00781CBB">
        <w:rPr>
          <w:rFonts w:eastAsiaTheme="minorHAnsi"/>
          <w:sz w:val="28"/>
          <w:szCs w:val="28"/>
          <w:lang w:eastAsia="en-US"/>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81CBB">
        <w:rPr>
          <w:rFonts w:eastAsiaTheme="minorHAnsi"/>
          <w:sz w:val="28"/>
          <w:szCs w:val="28"/>
          <w:lang w:eastAsia="en-US"/>
        </w:rPr>
        <w:t>неудобства</w:t>
      </w:r>
      <w:proofErr w:type="gramEnd"/>
      <w:r w:rsidRPr="00781CBB">
        <w:rPr>
          <w:rFonts w:eastAsiaTheme="minorHAns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5.6.4. В случае признания </w:t>
      </w:r>
      <w:proofErr w:type="gramStart"/>
      <w:r w:rsidRPr="00781CBB">
        <w:rPr>
          <w:rFonts w:eastAsiaTheme="minorHAnsi"/>
          <w:sz w:val="28"/>
          <w:szCs w:val="28"/>
          <w:lang w:eastAsia="en-US"/>
        </w:rPr>
        <w:t>жалобы</w:t>
      </w:r>
      <w:proofErr w:type="gramEnd"/>
      <w:r w:rsidRPr="00781CBB">
        <w:rPr>
          <w:rFonts w:eastAsiaTheme="minorHAnsi"/>
          <w:sz w:val="28"/>
          <w:szCs w:val="28"/>
          <w:lang w:eastAsia="en-US"/>
        </w:rPr>
        <w:t xml:space="preserve">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5A68" w:rsidRPr="00781CBB" w:rsidRDefault="00675A68" w:rsidP="00675A68">
      <w:pPr>
        <w:autoSpaceDE w:val="0"/>
        <w:autoSpaceDN w:val="0"/>
        <w:adjustRightInd w:val="0"/>
        <w:spacing w:before="280"/>
        <w:ind w:firstLine="540"/>
        <w:jc w:val="both"/>
        <w:rPr>
          <w:rFonts w:eastAsiaTheme="minorHAnsi"/>
          <w:sz w:val="28"/>
          <w:szCs w:val="28"/>
          <w:lang w:eastAsia="en-US"/>
        </w:rPr>
      </w:pPr>
      <w:r w:rsidRPr="00781CBB">
        <w:rPr>
          <w:rFonts w:eastAsiaTheme="minorHAnsi"/>
          <w:sz w:val="28"/>
          <w:szCs w:val="28"/>
          <w:lang w:eastAsia="en-US"/>
        </w:rPr>
        <w:t xml:space="preserve">5.6.5. В случае установления в ходе или по результатам </w:t>
      </w:r>
      <w:proofErr w:type="gramStart"/>
      <w:r w:rsidRPr="00781CBB">
        <w:rPr>
          <w:rFonts w:eastAsiaTheme="minorHAnsi"/>
          <w:sz w:val="28"/>
          <w:szCs w:val="28"/>
          <w:lang w:eastAsia="en-US"/>
        </w:rPr>
        <w:t>рассмотрения жалобы признаков состава административного правонарушения</w:t>
      </w:r>
      <w:proofErr w:type="gramEnd"/>
      <w:r w:rsidRPr="00781CBB">
        <w:rPr>
          <w:rFonts w:eastAsiaTheme="minorHAnsi"/>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5A68" w:rsidRPr="00781CBB" w:rsidRDefault="00675A68" w:rsidP="00675A68">
      <w:pPr>
        <w:autoSpaceDE w:val="0"/>
        <w:autoSpaceDN w:val="0"/>
        <w:adjustRightInd w:val="0"/>
        <w:jc w:val="both"/>
        <w:outlineLvl w:val="0"/>
        <w:rPr>
          <w:rFonts w:eastAsiaTheme="minorHAnsi"/>
          <w:sz w:val="28"/>
          <w:szCs w:val="28"/>
          <w:lang w:eastAsia="en-US"/>
        </w:rPr>
      </w:pPr>
    </w:p>
    <w:p w:rsidR="00797F0C" w:rsidRPr="00781CBB" w:rsidRDefault="00797F0C" w:rsidP="00675A68">
      <w:pPr>
        <w:autoSpaceDE w:val="0"/>
        <w:autoSpaceDN w:val="0"/>
        <w:adjustRightInd w:val="0"/>
        <w:ind w:firstLine="709"/>
        <w:jc w:val="both"/>
        <w:rPr>
          <w:sz w:val="28"/>
          <w:szCs w:val="28"/>
        </w:rPr>
      </w:pPr>
    </w:p>
    <w:p w:rsidR="00797F0C" w:rsidRPr="00781CBB" w:rsidRDefault="00797F0C">
      <w:pPr>
        <w:pStyle w:val="ConsPlusNormal"/>
        <w:jc w:val="both"/>
        <w:rPr>
          <w:rFonts w:ascii="Times New Roman" w:hAnsi="Times New Roman" w:cs="Times New Roman"/>
          <w:sz w:val="28"/>
          <w:szCs w:val="28"/>
        </w:rPr>
      </w:pPr>
    </w:p>
    <w:p w:rsidR="00A807E9" w:rsidRPr="00781CBB" w:rsidRDefault="00A807E9">
      <w:pPr>
        <w:pStyle w:val="ConsPlusNormal"/>
        <w:jc w:val="both"/>
        <w:rPr>
          <w:rFonts w:ascii="Times New Roman" w:hAnsi="Times New Roman" w:cs="Times New Roman"/>
          <w:sz w:val="28"/>
          <w:szCs w:val="28"/>
        </w:rPr>
      </w:pPr>
    </w:p>
    <w:p w:rsidR="00A807E9" w:rsidRDefault="00A807E9">
      <w:pPr>
        <w:pStyle w:val="ConsPlusNormal"/>
        <w:jc w:val="both"/>
        <w:rPr>
          <w:rFonts w:ascii="Times New Roman" w:hAnsi="Times New Roman" w:cs="Times New Roman"/>
          <w:color w:val="FF0000"/>
          <w:sz w:val="28"/>
          <w:szCs w:val="28"/>
        </w:rPr>
      </w:pPr>
    </w:p>
    <w:p w:rsidR="00A807E9" w:rsidRDefault="00A807E9">
      <w:pPr>
        <w:pStyle w:val="ConsPlusNormal"/>
        <w:jc w:val="both"/>
        <w:rPr>
          <w:rFonts w:ascii="Times New Roman" w:hAnsi="Times New Roman" w:cs="Times New Roman"/>
          <w:color w:val="FF0000"/>
          <w:sz w:val="28"/>
          <w:szCs w:val="28"/>
        </w:rPr>
      </w:pPr>
    </w:p>
    <w:p w:rsidR="00797F0C" w:rsidRPr="00653A93" w:rsidRDefault="00797F0C">
      <w:pPr>
        <w:pStyle w:val="ConsPlusNormal"/>
        <w:jc w:val="right"/>
        <w:outlineLvl w:val="1"/>
        <w:rPr>
          <w:rFonts w:ascii="Times New Roman" w:hAnsi="Times New Roman" w:cs="Times New Roman"/>
          <w:sz w:val="28"/>
          <w:szCs w:val="28"/>
        </w:rPr>
      </w:pPr>
      <w:bookmarkStart w:id="8" w:name="P480"/>
      <w:bookmarkEnd w:id="8"/>
      <w:r w:rsidRPr="00653A93">
        <w:rPr>
          <w:rFonts w:ascii="Times New Roman" w:hAnsi="Times New Roman" w:cs="Times New Roman"/>
          <w:sz w:val="28"/>
          <w:szCs w:val="28"/>
        </w:rPr>
        <w:lastRenderedPageBreak/>
        <w:t xml:space="preserve">Приложение </w:t>
      </w:r>
      <w:r w:rsidR="00960952">
        <w:rPr>
          <w:rFonts w:ascii="Times New Roman" w:hAnsi="Times New Roman" w:cs="Times New Roman"/>
          <w:sz w:val="28"/>
          <w:szCs w:val="28"/>
        </w:rPr>
        <w:t xml:space="preserve">№ </w:t>
      </w:r>
      <w:r w:rsidRPr="00653A93">
        <w:rPr>
          <w:rFonts w:ascii="Times New Roman" w:hAnsi="Times New Roman" w:cs="Times New Roman"/>
          <w:sz w:val="28"/>
          <w:szCs w:val="28"/>
        </w:rPr>
        <w:t>1</w:t>
      </w:r>
    </w:p>
    <w:p w:rsidR="00797F0C" w:rsidRPr="00653A93" w:rsidRDefault="00797F0C">
      <w:pPr>
        <w:pStyle w:val="ConsPlusNormal"/>
        <w:jc w:val="right"/>
        <w:rPr>
          <w:rFonts w:ascii="Times New Roman" w:hAnsi="Times New Roman" w:cs="Times New Roman"/>
          <w:sz w:val="28"/>
          <w:szCs w:val="28"/>
        </w:rPr>
      </w:pPr>
      <w:r w:rsidRPr="00653A93">
        <w:rPr>
          <w:rFonts w:ascii="Times New Roman" w:hAnsi="Times New Roman" w:cs="Times New Roman"/>
          <w:sz w:val="28"/>
          <w:szCs w:val="28"/>
        </w:rPr>
        <w:t xml:space="preserve">к </w:t>
      </w:r>
      <w:r w:rsidR="00960952">
        <w:rPr>
          <w:rFonts w:ascii="Times New Roman" w:hAnsi="Times New Roman" w:cs="Times New Roman"/>
          <w:sz w:val="28"/>
          <w:szCs w:val="28"/>
        </w:rPr>
        <w:t>а</w:t>
      </w:r>
      <w:r w:rsidRPr="00653A93">
        <w:rPr>
          <w:rFonts w:ascii="Times New Roman" w:hAnsi="Times New Roman" w:cs="Times New Roman"/>
          <w:sz w:val="28"/>
          <w:szCs w:val="28"/>
        </w:rPr>
        <w:t>дминистративному регламенту</w:t>
      </w:r>
    </w:p>
    <w:p w:rsidR="00653A93" w:rsidRPr="00264208" w:rsidRDefault="00653A93" w:rsidP="00653A93">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предоставления муниципальной услуги</w:t>
      </w:r>
    </w:p>
    <w:p w:rsidR="00653A93" w:rsidRPr="00264208" w:rsidRDefault="00653A93" w:rsidP="00653A93">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 xml:space="preserve">"Выдача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653A93" w:rsidRPr="00264208" w:rsidRDefault="00653A93" w:rsidP="00653A93">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229"/>
        <w:gridCol w:w="1582"/>
        <w:gridCol w:w="418"/>
        <w:gridCol w:w="297"/>
        <w:gridCol w:w="500"/>
        <w:gridCol w:w="419"/>
        <w:gridCol w:w="243"/>
        <w:gridCol w:w="2772"/>
      </w:tblGrid>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nil"/>
              <w:right w:val="nil"/>
            </w:tcBorders>
          </w:tcPr>
          <w:p w:rsidR="00653A93" w:rsidRPr="00264208" w:rsidRDefault="00653A93" w:rsidP="00653A93">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Заместителю главы городского округа - главе администрации Центрального/Комсомольского района</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18" w:type="dxa"/>
            <w:tcBorders>
              <w:top w:val="nil"/>
              <w:left w:val="nil"/>
              <w:bottom w:val="nil"/>
              <w:right w:val="nil"/>
            </w:tcBorders>
          </w:tcPr>
          <w:p w:rsidR="00653A93" w:rsidRPr="00264208" w:rsidRDefault="00653A93" w:rsidP="00960952">
            <w:pPr>
              <w:pStyle w:val="ConsPlusNormal"/>
              <w:jc w:val="both"/>
              <w:rPr>
                <w:rFonts w:ascii="Times New Roman" w:hAnsi="Times New Roman" w:cs="Times New Roman"/>
                <w:sz w:val="28"/>
                <w:szCs w:val="28"/>
              </w:rPr>
            </w:pPr>
            <w:r w:rsidRPr="00264208">
              <w:rPr>
                <w:rFonts w:ascii="Times New Roman" w:hAnsi="Times New Roman" w:cs="Times New Roman"/>
                <w:sz w:val="28"/>
                <w:szCs w:val="28"/>
              </w:rPr>
              <w:t>от</w:t>
            </w:r>
          </w:p>
        </w:tc>
        <w:tc>
          <w:tcPr>
            <w:tcW w:w="4231" w:type="dxa"/>
            <w:gridSpan w:val="5"/>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(Ф.И.О. заявителя)</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(адрес регистрации)</w:t>
            </w: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4365" w:type="dxa"/>
            <w:gridSpan w:val="3"/>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4649" w:type="dxa"/>
            <w:gridSpan w:val="6"/>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(телефон/электронная почта)</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bookmarkStart w:id="9" w:name="P329"/>
            <w:bookmarkEnd w:id="9"/>
            <w:r w:rsidRPr="00264208">
              <w:rPr>
                <w:rFonts w:ascii="Times New Roman" w:hAnsi="Times New Roman" w:cs="Times New Roman"/>
                <w:sz w:val="28"/>
                <w:szCs w:val="28"/>
              </w:rPr>
              <w:t>Заявление</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Прошу выдать выписку из </w:t>
            </w:r>
            <w:proofErr w:type="spellStart"/>
            <w:r w:rsidRPr="00264208">
              <w:rPr>
                <w:rFonts w:ascii="Times New Roman" w:hAnsi="Times New Roman" w:cs="Times New Roman"/>
                <w:sz w:val="28"/>
                <w:szCs w:val="28"/>
              </w:rPr>
              <w:t>похозяйственной</w:t>
            </w:r>
            <w:proofErr w:type="spellEnd"/>
            <w:r w:rsidRPr="00264208">
              <w:rPr>
                <w:rFonts w:ascii="Times New Roman" w:hAnsi="Times New Roman" w:cs="Times New Roman"/>
                <w:sz w:val="28"/>
                <w:szCs w:val="28"/>
              </w:rPr>
              <w:t xml:space="preserve"> книги.</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Ведение личного подсобного хозяйства осуществляется по адресу:</w:t>
            </w:r>
          </w:p>
        </w:tc>
      </w:tr>
      <w:tr w:rsidR="00653A93" w:rsidRPr="00264208" w:rsidTr="00960952">
        <w:tc>
          <w:tcPr>
            <w:tcW w:w="554"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8460" w:type="dxa"/>
            <w:gridSpan w:val="8"/>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Способ получения результата муниципальной услуги (</w:t>
            </w:r>
            <w:proofErr w:type="gramStart"/>
            <w:r w:rsidRPr="00264208">
              <w:rPr>
                <w:rFonts w:ascii="Times New Roman" w:hAnsi="Times New Roman" w:cs="Times New Roman"/>
                <w:sz w:val="28"/>
                <w:szCs w:val="28"/>
              </w:rPr>
              <w:t>нужное</w:t>
            </w:r>
            <w:proofErr w:type="gramEnd"/>
            <w:r w:rsidRPr="00264208">
              <w:rPr>
                <w:rFonts w:ascii="Times New Roman" w:hAnsi="Times New Roman" w:cs="Times New Roman"/>
                <w:sz w:val="28"/>
                <w:szCs w:val="28"/>
              </w:rPr>
              <w:t xml:space="preserve"> подчеркнуть):</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1) </w:t>
            </w:r>
            <w:r w:rsidR="00EE2288">
              <w:rPr>
                <w:rFonts w:ascii="Times New Roman" w:hAnsi="Times New Roman" w:cs="Times New Roman"/>
                <w:sz w:val="28"/>
                <w:szCs w:val="28"/>
              </w:rPr>
              <w:t xml:space="preserve">лично в МФЦ (МАУ «МФЦ»); </w:t>
            </w: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2) </w:t>
            </w:r>
            <w:r w:rsidR="00EE2288">
              <w:rPr>
                <w:rFonts w:ascii="Times New Roman" w:hAnsi="Times New Roman" w:cs="Times New Roman"/>
                <w:sz w:val="28"/>
                <w:szCs w:val="28"/>
              </w:rPr>
              <w:t xml:space="preserve">лично в </w:t>
            </w:r>
            <w:r w:rsidR="00EE2288" w:rsidRPr="00EE2288">
              <w:rPr>
                <w:rFonts w:ascii="Times New Roman" w:hAnsi="Times New Roman" w:cs="Times New Roman"/>
                <w:color w:val="000000" w:themeColor="text1"/>
                <w:sz w:val="28"/>
                <w:szCs w:val="28"/>
              </w:rPr>
              <w:t>уполномоченном структурном подразделении администрации района</w:t>
            </w:r>
            <w:r w:rsidR="00EE2288">
              <w:rPr>
                <w:rFonts w:ascii="Times New Roman" w:hAnsi="Times New Roman" w:cs="Times New Roman"/>
                <w:color w:val="000000" w:themeColor="text1"/>
                <w:sz w:val="28"/>
                <w:szCs w:val="28"/>
              </w:rPr>
              <w:t>;</w:t>
            </w:r>
          </w:p>
          <w:p w:rsidR="00653A93" w:rsidRDefault="00653A93" w:rsidP="007B4C81">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 xml:space="preserve">3) </w:t>
            </w:r>
            <w:r w:rsidR="00EE2288" w:rsidRPr="00264208">
              <w:rPr>
                <w:rFonts w:ascii="Times New Roman" w:hAnsi="Times New Roman" w:cs="Times New Roman"/>
                <w:sz w:val="28"/>
                <w:szCs w:val="28"/>
              </w:rPr>
              <w:t>почтовое отправление</w:t>
            </w:r>
            <w:r w:rsidR="00EE2288">
              <w:rPr>
                <w:rFonts w:ascii="Times New Roman" w:hAnsi="Times New Roman" w:cs="Times New Roman"/>
                <w:sz w:val="28"/>
                <w:szCs w:val="28"/>
              </w:rPr>
              <w:t>;</w:t>
            </w:r>
          </w:p>
          <w:p w:rsidR="00EE2288" w:rsidRDefault="00EE2288" w:rsidP="007B4C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264208">
              <w:rPr>
                <w:rFonts w:ascii="Times New Roman" w:hAnsi="Times New Roman" w:cs="Times New Roman"/>
                <w:sz w:val="28"/>
                <w:szCs w:val="28"/>
              </w:rPr>
              <w:t>электронная почта</w:t>
            </w:r>
            <w:r>
              <w:rPr>
                <w:rFonts w:ascii="Times New Roman" w:hAnsi="Times New Roman" w:cs="Times New Roman"/>
                <w:sz w:val="28"/>
                <w:szCs w:val="28"/>
              </w:rPr>
              <w:t>.</w:t>
            </w:r>
          </w:p>
          <w:p w:rsidR="007B4C81" w:rsidRPr="00264208" w:rsidRDefault="007B4C81" w:rsidP="007B4C81">
            <w:pPr>
              <w:pStyle w:val="ConsPlusNormal"/>
              <w:ind w:firstLine="540"/>
              <w:jc w:val="both"/>
              <w:rPr>
                <w:rFonts w:ascii="Times New Roman" w:hAnsi="Times New Roman" w:cs="Times New Roman"/>
                <w:sz w:val="28"/>
                <w:szCs w:val="28"/>
              </w:rPr>
            </w:pP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Приложение:</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1.</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2.</w:t>
            </w:r>
          </w:p>
        </w:tc>
      </w:tr>
      <w:tr w:rsidR="00653A93" w:rsidRPr="00264208" w:rsidTr="00960952">
        <w:tc>
          <w:tcPr>
            <w:tcW w:w="2783" w:type="dxa"/>
            <w:gridSpan w:val="2"/>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Подпись заявителя</w:t>
            </w:r>
          </w:p>
        </w:tc>
        <w:tc>
          <w:tcPr>
            <w:tcW w:w="2797" w:type="dxa"/>
            <w:gridSpan w:val="4"/>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c>
          <w:tcPr>
            <w:tcW w:w="419"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3015" w:type="dxa"/>
            <w:gridSpan w:val="2"/>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r w:rsidR="00653A93" w:rsidRPr="00264208" w:rsidTr="00960952">
        <w:tc>
          <w:tcPr>
            <w:tcW w:w="2783" w:type="dxa"/>
            <w:gridSpan w:val="2"/>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2797" w:type="dxa"/>
            <w:gridSpan w:val="4"/>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(Ф.И.О.)</w:t>
            </w:r>
          </w:p>
        </w:tc>
        <w:tc>
          <w:tcPr>
            <w:tcW w:w="419" w:type="dxa"/>
            <w:tcBorders>
              <w:top w:val="nil"/>
              <w:left w:val="nil"/>
              <w:bottom w:val="nil"/>
              <w:right w:val="nil"/>
            </w:tcBorders>
          </w:tcPr>
          <w:p w:rsidR="00653A93" w:rsidRPr="00264208" w:rsidRDefault="00653A93" w:rsidP="00960952">
            <w:pPr>
              <w:pStyle w:val="ConsPlusNormal"/>
              <w:rPr>
                <w:rFonts w:ascii="Times New Roman" w:hAnsi="Times New Roman" w:cs="Times New Roman"/>
                <w:sz w:val="28"/>
                <w:szCs w:val="28"/>
              </w:rPr>
            </w:pPr>
          </w:p>
        </w:tc>
        <w:tc>
          <w:tcPr>
            <w:tcW w:w="3015" w:type="dxa"/>
            <w:gridSpan w:val="2"/>
            <w:tcBorders>
              <w:top w:val="single" w:sz="4" w:space="0" w:color="auto"/>
              <w:left w:val="nil"/>
              <w:bottom w:val="nil"/>
              <w:right w:val="nil"/>
            </w:tcBorders>
          </w:tcPr>
          <w:p w:rsidR="00653A93" w:rsidRPr="00264208" w:rsidRDefault="00653A93" w:rsidP="00960952">
            <w:pPr>
              <w:pStyle w:val="ConsPlusNormal"/>
              <w:jc w:val="center"/>
              <w:rPr>
                <w:rFonts w:ascii="Times New Roman" w:hAnsi="Times New Roman" w:cs="Times New Roman"/>
                <w:sz w:val="28"/>
                <w:szCs w:val="28"/>
              </w:rPr>
            </w:pPr>
            <w:r w:rsidRPr="00264208">
              <w:rPr>
                <w:rFonts w:ascii="Times New Roman" w:hAnsi="Times New Roman" w:cs="Times New Roman"/>
                <w:sz w:val="28"/>
                <w:szCs w:val="28"/>
              </w:rPr>
              <w:t>(подпись)</w:t>
            </w:r>
          </w:p>
        </w:tc>
      </w:tr>
      <w:tr w:rsidR="00653A93" w:rsidRPr="00264208" w:rsidTr="00960952">
        <w:tc>
          <w:tcPr>
            <w:tcW w:w="9014" w:type="dxa"/>
            <w:gridSpan w:val="9"/>
            <w:tcBorders>
              <w:top w:val="nil"/>
              <w:left w:val="nil"/>
              <w:bottom w:val="nil"/>
              <w:right w:val="nil"/>
            </w:tcBorders>
          </w:tcPr>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lastRenderedPageBreak/>
              <w:t>Настоящим заявлен</w:t>
            </w:r>
            <w:r>
              <w:rPr>
                <w:rFonts w:ascii="Times New Roman" w:hAnsi="Times New Roman" w:cs="Times New Roman"/>
                <w:sz w:val="28"/>
                <w:szCs w:val="28"/>
              </w:rPr>
              <w:t>ием даю согласие а</w:t>
            </w:r>
            <w:r w:rsidRPr="00264208">
              <w:rPr>
                <w:rFonts w:ascii="Times New Roman" w:hAnsi="Times New Roman" w:cs="Times New Roman"/>
                <w:sz w:val="28"/>
                <w:szCs w:val="28"/>
              </w:rPr>
              <w:t xml:space="preserve">дминистрации городского округа </w:t>
            </w:r>
            <w:r>
              <w:rPr>
                <w:rFonts w:ascii="Times New Roman" w:hAnsi="Times New Roman" w:cs="Times New Roman"/>
                <w:sz w:val="28"/>
                <w:szCs w:val="28"/>
              </w:rPr>
              <w:t>Тольятти</w:t>
            </w:r>
            <w:r w:rsidRPr="00264208">
              <w:rPr>
                <w:rFonts w:ascii="Times New Roman" w:hAnsi="Times New Roman" w:cs="Times New Roman"/>
                <w:sz w:val="28"/>
                <w:szCs w:val="28"/>
              </w:rPr>
              <w:t xml:space="preserve"> на обработку с использованием средств автоматизации или без использования таких средств моих вышеуказанных персональных данных в целях оказания муниципальной </w:t>
            </w:r>
            <w:proofErr w:type="gramStart"/>
            <w:r w:rsidRPr="00264208">
              <w:rPr>
                <w:rFonts w:ascii="Times New Roman" w:hAnsi="Times New Roman" w:cs="Times New Roman"/>
                <w:sz w:val="28"/>
                <w:szCs w:val="28"/>
              </w:rPr>
              <w:t>услуги</w:t>
            </w:r>
            <w:proofErr w:type="gramEnd"/>
            <w:r w:rsidRPr="00264208">
              <w:rPr>
                <w:rFonts w:ascii="Times New Roman" w:hAnsi="Times New Roman" w:cs="Times New Roman"/>
                <w:sz w:val="28"/>
                <w:szCs w:val="28"/>
              </w:rPr>
              <w:t xml:space="preserve"> и осуществлять с ними следующие действия: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в соответствии с Федеральным </w:t>
            </w:r>
            <w:hyperlink r:id="rId30">
              <w:r w:rsidRPr="00DA6CA7">
                <w:rPr>
                  <w:rFonts w:ascii="Times New Roman" w:hAnsi="Times New Roman" w:cs="Times New Roman"/>
                  <w:color w:val="000000" w:themeColor="text1"/>
                  <w:sz w:val="28"/>
                  <w:szCs w:val="28"/>
                </w:rPr>
                <w:t>законом</w:t>
              </w:r>
            </w:hyperlink>
            <w:r w:rsidRPr="00264208">
              <w:rPr>
                <w:rFonts w:ascii="Times New Roman" w:hAnsi="Times New Roman" w:cs="Times New Roman"/>
                <w:sz w:val="28"/>
                <w:szCs w:val="28"/>
              </w:rPr>
              <w:t xml:space="preserve"> от 27.07.2006 N 152-ФЗ "О персональных данных".</w:t>
            </w:r>
          </w:p>
        </w:tc>
      </w:tr>
      <w:tr w:rsidR="00653A93" w:rsidRPr="00264208" w:rsidTr="00960952">
        <w:tc>
          <w:tcPr>
            <w:tcW w:w="5080" w:type="dxa"/>
            <w:gridSpan w:val="5"/>
            <w:tcBorders>
              <w:top w:val="nil"/>
              <w:left w:val="nil"/>
              <w:bottom w:val="nil"/>
              <w:right w:val="nil"/>
            </w:tcBorders>
          </w:tcPr>
          <w:p w:rsidR="00D17A11" w:rsidRDefault="00D17A11" w:rsidP="00960952">
            <w:pPr>
              <w:pStyle w:val="ConsPlusNormal"/>
              <w:ind w:firstLine="540"/>
              <w:jc w:val="both"/>
              <w:rPr>
                <w:rFonts w:ascii="Times New Roman" w:hAnsi="Times New Roman" w:cs="Times New Roman"/>
                <w:sz w:val="28"/>
                <w:szCs w:val="28"/>
              </w:rPr>
            </w:pPr>
          </w:p>
          <w:p w:rsidR="00653A93" w:rsidRPr="00264208" w:rsidRDefault="00653A93" w:rsidP="00960952">
            <w:pPr>
              <w:pStyle w:val="ConsPlusNormal"/>
              <w:ind w:firstLine="540"/>
              <w:jc w:val="both"/>
              <w:rPr>
                <w:rFonts w:ascii="Times New Roman" w:hAnsi="Times New Roman" w:cs="Times New Roman"/>
                <w:sz w:val="28"/>
                <w:szCs w:val="28"/>
              </w:rPr>
            </w:pPr>
            <w:r w:rsidRPr="00264208">
              <w:rPr>
                <w:rFonts w:ascii="Times New Roman" w:hAnsi="Times New Roman" w:cs="Times New Roman"/>
                <w:sz w:val="28"/>
                <w:szCs w:val="28"/>
              </w:rPr>
              <w:t>Дата "__" ________ 20__ года</w:t>
            </w:r>
          </w:p>
        </w:tc>
        <w:tc>
          <w:tcPr>
            <w:tcW w:w="1162" w:type="dxa"/>
            <w:gridSpan w:val="3"/>
            <w:tcBorders>
              <w:top w:val="nil"/>
              <w:left w:val="nil"/>
              <w:bottom w:val="nil"/>
              <w:right w:val="nil"/>
            </w:tcBorders>
          </w:tcPr>
          <w:p w:rsidR="00D17A11" w:rsidRDefault="00D17A11" w:rsidP="00960952">
            <w:pPr>
              <w:pStyle w:val="ConsPlusNormal"/>
              <w:jc w:val="both"/>
              <w:rPr>
                <w:rFonts w:ascii="Times New Roman" w:hAnsi="Times New Roman" w:cs="Times New Roman"/>
                <w:sz w:val="28"/>
                <w:szCs w:val="28"/>
              </w:rPr>
            </w:pPr>
          </w:p>
          <w:p w:rsidR="00653A93" w:rsidRPr="00264208" w:rsidRDefault="00653A93" w:rsidP="00960952">
            <w:pPr>
              <w:pStyle w:val="ConsPlusNormal"/>
              <w:jc w:val="both"/>
              <w:rPr>
                <w:rFonts w:ascii="Times New Roman" w:hAnsi="Times New Roman" w:cs="Times New Roman"/>
                <w:sz w:val="28"/>
                <w:szCs w:val="28"/>
              </w:rPr>
            </w:pPr>
            <w:r w:rsidRPr="00264208">
              <w:rPr>
                <w:rFonts w:ascii="Times New Roman" w:hAnsi="Times New Roman" w:cs="Times New Roman"/>
                <w:sz w:val="28"/>
                <w:szCs w:val="28"/>
              </w:rPr>
              <w:t>Подпись</w:t>
            </w:r>
          </w:p>
        </w:tc>
        <w:tc>
          <w:tcPr>
            <w:tcW w:w="2772" w:type="dxa"/>
            <w:tcBorders>
              <w:top w:val="nil"/>
              <w:left w:val="nil"/>
              <w:bottom w:val="single" w:sz="4" w:space="0" w:color="auto"/>
              <w:right w:val="nil"/>
            </w:tcBorders>
          </w:tcPr>
          <w:p w:rsidR="00653A93" w:rsidRPr="00264208" w:rsidRDefault="00653A93" w:rsidP="00960952">
            <w:pPr>
              <w:pStyle w:val="ConsPlusNormal"/>
              <w:rPr>
                <w:rFonts w:ascii="Times New Roman" w:hAnsi="Times New Roman" w:cs="Times New Roman"/>
                <w:sz w:val="28"/>
                <w:szCs w:val="28"/>
              </w:rPr>
            </w:pPr>
          </w:p>
        </w:tc>
      </w:tr>
    </w:tbl>
    <w:p w:rsidR="00653A93" w:rsidRPr="00264208" w:rsidRDefault="00653A93" w:rsidP="00653A93">
      <w:pPr>
        <w:pStyle w:val="ConsPlusNormal"/>
        <w:jc w:val="both"/>
        <w:rPr>
          <w:rFonts w:ascii="Times New Roman" w:hAnsi="Times New Roman" w:cs="Times New Roman"/>
          <w:sz w:val="28"/>
          <w:szCs w:val="28"/>
        </w:rPr>
      </w:pPr>
    </w:p>
    <w:p w:rsidR="00653A93" w:rsidRPr="00264208" w:rsidRDefault="00653A93" w:rsidP="00653A93">
      <w:pPr>
        <w:pStyle w:val="ConsPlusNormal"/>
        <w:jc w:val="both"/>
        <w:rPr>
          <w:rFonts w:ascii="Times New Roman" w:hAnsi="Times New Roman" w:cs="Times New Roman"/>
          <w:sz w:val="28"/>
          <w:szCs w:val="28"/>
        </w:rPr>
      </w:pPr>
    </w:p>
    <w:p w:rsidR="00653A93" w:rsidRPr="00264208" w:rsidRDefault="00653A93" w:rsidP="00653A93">
      <w:pPr>
        <w:pStyle w:val="ConsPlusNormal"/>
        <w:jc w:val="both"/>
        <w:rPr>
          <w:rFonts w:ascii="Times New Roman" w:hAnsi="Times New Roman" w:cs="Times New Roman"/>
          <w:sz w:val="28"/>
          <w:szCs w:val="28"/>
        </w:rPr>
      </w:pPr>
    </w:p>
    <w:p w:rsidR="00797F0C" w:rsidRDefault="00797F0C">
      <w:pPr>
        <w:pStyle w:val="ConsPlusNormal"/>
        <w:spacing w:after="1"/>
      </w:pPr>
    </w:p>
    <w:p w:rsidR="00797F0C" w:rsidRDefault="00797F0C">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5392F" w:rsidRDefault="0065392F">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67379E" w:rsidRDefault="0067379E">
      <w:pPr>
        <w:pStyle w:val="ConsPlusNormal"/>
        <w:jc w:val="both"/>
      </w:pPr>
    </w:p>
    <w:p w:rsidR="008B6A18" w:rsidRDefault="008B6A18">
      <w:pPr>
        <w:pStyle w:val="ConsPlusNormal"/>
        <w:jc w:val="both"/>
      </w:pPr>
    </w:p>
    <w:p w:rsidR="00121F0F" w:rsidRDefault="00121F0F" w:rsidP="00FC4431">
      <w:pPr>
        <w:pStyle w:val="ConsPlusNormal"/>
        <w:tabs>
          <w:tab w:val="left" w:pos="7140"/>
        </w:tabs>
        <w:jc w:val="both"/>
      </w:pPr>
    </w:p>
    <w:p w:rsidR="00797F0C" w:rsidRPr="00A47714" w:rsidRDefault="00797F0C">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w:t>
      </w:r>
      <w:r w:rsidR="00A47714" w:rsidRPr="00A47714">
        <w:rPr>
          <w:rFonts w:ascii="Times New Roman" w:hAnsi="Times New Roman" w:cs="Times New Roman"/>
          <w:sz w:val="28"/>
          <w:szCs w:val="28"/>
        </w:rPr>
        <w:t xml:space="preserve">№ </w:t>
      </w:r>
      <w:r w:rsidRPr="00A47714">
        <w:rPr>
          <w:rFonts w:ascii="Times New Roman" w:hAnsi="Times New Roman" w:cs="Times New Roman"/>
          <w:sz w:val="28"/>
          <w:szCs w:val="28"/>
        </w:rPr>
        <w:t>2</w:t>
      </w:r>
    </w:p>
    <w:p w:rsidR="00797F0C" w:rsidRPr="00A47714" w:rsidRDefault="00960952">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797F0C" w:rsidRPr="00A47714">
        <w:rPr>
          <w:rFonts w:ascii="Times New Roman" w:hAnsi="Times New Roman" w:cs="Times New Roman"/>
          <w:sz w:val="28"/>
          <w:szCs w:val="28"/>
        </w:rPr>
        <w:t>дминистративному регламенту</w:t>
      </w:r>
    </w:p>
    <w:p w:rsidR="00A47714" w:rsidRPr="00264208" w:rsidRDefault="00A47714" w:rsidP="00A47714">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предоставления муниципальной услуги</w:t>
      </w:r>
    </w:p>
    <w:p w:rsidR="00A47714" w:rsidRPr="00264208" w:rsidRDefault="00A47714" w:rsidP="00A47714">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 xml:space="preserve">"Выдача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797F0C" w:rsidRDefault="00797F0C">
      <w:pPr>
        <w:pStyle w:val="ConsPlusNormal"/>
        <w:jc w:val="both"/>
      </w:pPr>
    </w:p>
    <w:p w:rsidR="00E441BE" w:rsidRDefault="00E441BE">
      <w:pPr>
        <w:pStyle w:val="ConsPlusTitle"/>
        <w:jc w:val="center"/>
      </w:pPr>
      <w:bookmarkStart w:id="10" w:name="P805"/>
      <w:bookmarkEnd w:id="10"/>
    </w:p>
    <w:p w:rsidR="00797F0C" w:rsidRDefault="00797F0C">
      <w:pPr>
        <w:pStyle w:val="ConsPlusTitle"/>
        <w:jc w:val="center"/>
      </w:pPr>
      <w:r>
        <w:t>БЛОК-СХЕМА</w:t>
      </w:r>
    </w:p>
    <w:p w:rsidR="00797F0C" w:rsidRDefault="00797F0C">
      <w:pPr>
        <w:pStyle w:val="ConsPlusTitle"/>
        <w:jc w:val="center"/>
      </w:pPr>
      <w:r>
        <w:t>ПРЕДОСТАВЛЕНИЯ МУНИЦИПАЛЬНОЙ УСЛУГИ</w:t>
      </w:r>
    </w:p>
    <w:p w:rsidR="00797F0C" w:rsidRDefault="00797F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57"/>
      </w:tblGrid>
      <w:tr w:rsidR="00797F0C">
        <w:tc>
          <w:tcPr>
            <w:tcW w:w="8957" w:type="dxa"/>
            <w:tcBorders>
              <w:left w:val="single" w:sz="4" w:space="0" w:color="auto"/>
              <w:right w:val="single" w:sz="4" w:space="0" w:color="auto"/>
            </w:tcBorders>
          </w:tcPr>
          <w:p w:rsidR="00797F0C" w:rsidRDefault="00797F0C">
            <w:pPr>
              <w:pStyle w:val="ConsPlusNormal"/>
              <w:jc w:val="center"/>
            </w:pPr>
            <w:r>
              <w:t>Прием, проверка и регистрация заявления о предоставлении муниципальной услуги</w:t>
            </w:r>
          </w:p>
        </w:tc>
      </w:tr>
      <w:tr w:rsidR="00797F0C">
        <w:tblPrEx>
          <w:tblBorders>
            <w:left w:val="nil"/>
            <w:right w:val="nil"/>
          </w:tblBorders>
        </w:tblPrEx>
        <w:tc>
          <w:tcPr>
            <w:tcW w:w="8957" w:type="dxa"/>
            <w:tcBorders>
              <w:left w:val="nil"/>
              <w:right w:val="nil"/>
            </w:tcBorders>
          </w:tcPr>
          <w:p w:rsidR="00797F0C" w:rsidRDefault="00797F0C">
            <w:pPr>
              <w:pStyle w:val="ConsPlusNormal"/>
              <w:jc w:val="center"/>
            </w:pPr>
            <w:r>
              <w:rPr>
                <w:noProof/>
                <w:position w:val="-17"/>
              </w:rPr>
              <w:drawing>
                <wp:inline distT="0" distB="0" distL="0" distR="0">
                  <wp:extent cx="159385" cy="3619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c>
      </w:tr>
      <w:tr w:rsidR="00797F0C">
        <w:tc>
          <w:tcPr>
            <w:tcW w:w="8957" w:type="dxa"/>
            <w:tcBorders>
              <w:left w:val="single" w:sz="4" w:space="0" w:color="auto"/>
              <w:right w:val="single" w:sz="4" w:space="0" w:color="auto"/>
            </w:tcBorders>
          </w:tcPr>
          <w:p w:rsidR="00797F0C" w:rsidRDefault="00797F0C">
            <w:pPr>
              <w:pStyle w:val="ConsPlusNormal"/>
              <w:jc w:val="center"/>
            </w:pPr>
            <w:r>
              <w:t>Рассмотрение заявления и подготовка результата муниципальной услуги</w:t>
            </w:r>
          </w:p>
        </w:tc>
      </w:tr>
      <w:tr w:rsidR="00797F0C">
        <w:tblPrEx>
          <w:tblBorders>
            <w:left w:val="nil"/>
            <w:right w:val="nil"/>
          </w:tblBorders>
        </w:tblPrEx>
        <w:tc>
          <w:tcPr>
            <w:tcW w:w="8957" w:type="dxa"/>
            <w:tcBorders>
              <w:left w:val="nil"/>
              <w:right w:val="nil"/>
            </w:tcBorders>
          </w:tcPr>
          <w:p w:rsidR="00797F0C" w:rsidRDefault="00797F0C">
            <w:pPr>
              <w:pStyle w:val="ConsPlusNormal"/>
              <w:jc w:val="center"/>
            </w:pPr>
            <w:r>
              <w:rPr>
                <w:noProof/>
                <w:position w:val="-17"/>
              </w:rPr>
              <w:drawing>
                <wp:inline distT="0" distB="0" distL="0" distR="0">
                  <wp:extent cx="159385" cy="3619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385" cy="361950"/>
                          </a:xfrm>
                          <a:prstGeom prst="rect">
                            <a:avLst/>
                          </a:prstGeom>
                          <a:noFill/>
                          <a:ln>
                            <a:noFill/>
                          </a:ln>
                        </pic:spPr>
                      </pic:pic>
                    </a:graphicData>
                  </a:graphic>
                </wp:inline>
              </w:drawing>
            </w:r>
          </w:p>
        </w:tc>
      </w:tr>
      <w:tr w:rsidR="00797F0C">
        <w:tc>
          <w:tcPr>
            <w:tcW w:w="8957" w:type="dxa"/>
            <w:tcBorders>
              <w:left w:val="single" w:sz="4" w:space="0" w:color="auto"/>
              <w:right w:val="single" w:sz="4" w:space="0" w:color="auto"/>
            </w:tcBorders>
          </w:tcPr>
          <w:p w:rsidR="00797F0C" w:rsidRDefault="00797F0C">
            <w:pPr>
              <w:pStyle w:val="ConsPlusNormal"/>
              <w:jc w:val="center"/>
            </w:pPr>
            <w:r>
              <w:t>Выдача результата муниципальной услуги</w:t>
            </w:r>
          </w:p>
        </w:tc>
      </w:tr>
    </w:tbl>
    <w:p w:rsidR="00797F0C" w:rsidRDefault="00797F0C">
      <w:pPr>
        <w:pStyle w:val="ConsPlusNormal"/>
        <w:jc w:val="both"/>
      </w:pPr>
    </w:p>
    <w:p w:rsidR="00797F0C" w:rsidRDefault="00797F0C">
      <w:pPr>
        <w:pStyle w:val="ConsPlusNormal"/>
        <w:jc w:val="both"/>
      </w:pPr>
    </w:p>
    <w:p w:rsidR="00797F0C" w:rsidRDefault="00797F0C">
      <w:pPr>
        <w:pStyle w:val="ConsPlusNormal"/>
        <w:jc w:val="both"/>
      </w:pPr>
    </w:p>
    <w:p w:rsidR="00797F0C" w:rsidRDefault="00797F0C">
      <w:pPr>
        <w:pStyle w:val="ConsPlusNormal"/>
        <w:jc w:val="both"/>
      </w:pPr>
    </w:p>
    <w:p w:rsidR="00A47714" w:rsidRDefault="00A47714">
      <w:pPr>
        <w:pStyle w:val="ConsPlusNormal"/>
        <w:jc w:val="both"/>
      </w:pPr>
    </w:p>
    <w:p w:rsidR="00A47714" w:rsidRDefault="00A47714">
      <w:pPr>
        <w:pStyle w:val="ConsPlusNormal"/>
        <w:jc w:val="both"/>
      </w:pPr>
    </w:p>
    <w:p w:rsidR="00797F0C" w:rsidRDefault="00797F0C">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pPr>
        <w:pStyle w:val="ConsPlusNormal"/>
      </w:pPr>
    </w:p>
    <w:p w:rsidR="0067379E" w:rsidRDefault="0067379E">
      <w:pPr>
        <w:pStyle w:val="ConsPlusNormal"/>
      </w:pPr>
    </w:p>
    <w:p w:rsidR="0067379E" w:rsidRDefault="0067379E">
      <w:pPr>
        <w:pStyle w:val="ConsPlusNormal"/>
      </w:pPr>
    </w:p>
    <w:p w:rsidR="00E441BE" w:rsidRDefault="00E441BE">
      <w:pPr>
        <w:pStyle w:val="ConsPlusNormal"/>
      </w:pPr>
    </w:p>
    <w:p w:rsidR="00E441BE" w:rsidRPr="00A47714" w:rsidRDefault="00E441BE" w:rsidP="00E441BE">
      <w:pPr>
        <w:pStyle w:val="ConsPlusNormal"/>
        <w:jc w:val="right"/>
        <w:outlineLvl w:val="1"/>
        <w:rPr>
          <w:rFonts w:ascii="Times New Roman" w:hAnsi="Times New Roman" w:cs="Times New Roman"/>
          <w:sz w:val="28"/>
          <w:szCs w:val="28"/>
        </w:rPr>
      </w:pPr>
      <w:r w:rsidRPr="00A47714">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E441BE" w:rsidRPr="00A47714" w:rsidRDefault="00E441BE" w:rsidP="00E441BE">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A47714">
        <w:rPr>
          <w:rFonts w:ascii="Times New Roman" w:hAnsi="Times New Roman" w:cs="Times New Roman"/>
          <w:sz w:val="28"/>
          <w:szCs w:val="28"/>
        </w:rPr>
        <w:t>дминистративному регламенту</w:t>
      </w:r>
    </w:p>
    <w:p w:rsidR="00E441BE" w:rsidRPr="00A47714" w:rsidRDefault="00E441BE" w:rsidP="00E441BE">
      <w:pPr>
        <w:pStyle w:val="ConsPlusNormal"/>
        <w:jc w:val="right"/>
        <w:rPr>
          <w:rFonts w:ascii="Times New Roman" w:hAnsi="Times New Roman" w:cs="Times New Roman"/>
          <w:sz w:val="28"/>
          <w:szCs w:val="28"/>
        </w:rPr>
      </w:pPr>
      <w:r w:rsidRPr="00A47714">
        <w:rPr>
          <w:rFonts w:ascii="Times New Roman" w:hAnsi="Times New Roman" w:cs="Times New Roman"/>
          <w:sz w:val="28"/>
          <w:szCs w:val="28"/>
        </w:rPr>
        <w:t>предоставления муниципальной услуги</w:t>
      </w:r>
    </w:p>
    <w:p w:rsidR="00E441BE" w:rsidRPr="00264208" w:rsidRDefault="00E441BE" w:rsidP="00E441BE">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 xml:space="preserve">"Выдача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E441BE" w:rsidRDefault="00E441BE">
      <w:pPr>
        <w:pStyle w:val="ConsPlusNormal"/>
      </w:pPr>
    </w:p>
    <w:p w:rsidR="00E441BE" w:rsidRDefault="00E441BE">
      <w:pPr>
        <w:pStyle w:val="ConsPlusNormal"/>
      </w:pPr>
    </w:p>
    <w:p w:rsidR="00E441BE" w:rsidRDefault="00E441BE">
      <w:pPr>
        <w:pStyle w:val="ConsPlusNormal"/>
      </w:pPr>
    </w:p>
    <w:p w:rsidR="00E441BE" w:rsidRDefault="00E441BE" w:rsidP="00E441BE">
      <w:pPr>
        <w:jc w:val="center"/>
        <w:rPr>
          <w:b/>
          <w:sz w:val="28"/>
          <w:szCs w:val="28"/>
        </w:rPr>
      </w:pPr>
      <w:r>
        <w:rPr>
          <w:b/>
          <w:sz w:val="28"/>
          <w:szCs w:val="28"/>
        </w:rPr>
        <w:t xml:space="preserve">Выписка из </w:t>
      </w:r>
      <w:proofErr w:type="spellStart"/>
      <w:r>
        <w:rPr>
          <w:b/>
          <w:sz w:val="28"/>
          <w:szCs w:val="28"/>
        </w:rPr>
        <w:t>похозяйственной</w:t>
      </w:r>
      <w:proofErr w:type="spellEnd"/>
      <w:r>
        <w:rPr>
          <w:b/>
          <w:sz w:val="28"/>
          <w:szCs w:val="28"/>
        </w:rPr>
        <w:t xml:space="preserve"> книги </w:t>
      </w:r>
    </w:p>
    <w:p w:rsidR="00E441BE" w:rsidRDefault="00E441BE" w:rsidP="00E441BE">
      <w:pPr>
        <w:jc w:val="center"/>
        <w:rPr>
          <w:b/>
          <w:sz w:val="28"/>
          <w:szCs w:val="28"/>
        </w:rPr>
      </w:pPr>
      <w:r>
        <w:rPr>
          <w:b/>
          <w:sz w:val="28"/>
          <w:szCs w:val="28"/>
        </w:rPr>
        <w:t>о наличии  личного подсобного хозяйства</w:t>
      </w:r>
    </w:p>
    <w:p w:rsidR="00E441BE" w:rsidRDefault="00E441BE" w:rsidP="00E441BE">
      <w:pPr>
        <w:jc w:val="center"/>
      </w:pPr>
    </w:p>
    <w:p w:rsidR="00E441BE" w:rsidRPr="001A1F13" w:rsidRDefault="00E441BE" w:rsidP="00E441BE">
      <w:pPr>
        <w:rPr>
          <w:sz w:val="28"/>
          <w:szCs w:val="28"/>
        </w:rPr>
      </w:pPr>
      <w:r>
        <w:t xml:space="preserve">         №                                                                                                            дата  </w:t>
      </w:r>
    </w:p>
    <w:p w:rsidR="00E441BE" w:rsidRDefault="00E441BE" w:rsidP="00E441BE">
      <w:pPr>
        <w:rPr>
          <w:sz w:val="28"/>
          <w:szCs w:val="28"/>
        </w:rPr>
      </w:pPr>
    </w:p>
    <w:p w:rsidR="00E441BE" w:rsidRDefault="00E441BE" w:rsidP="00E441BE">
      <w:pPr>
        <w:rPr>
          <w:i/>
          <w:sz w:val="28"/>
          <w:szCs w:val="28"/>
          <w:u w:val="single"/>
        </w:rPr>
      </w:pPr>
      <w:r w:rsidRPr="00CE5D05">
        <w:rPr>
          <w:sz w:val="28"/>
          <w:szCs w:val="28"/>
        </w:rPr>
        <w:t xml:space="preserve">место выдачи </w:t>
      </w:r>
      <w:r>
        <w:rPr>
          <w:i/>
          <w:sz w:val="28"/>
          <w:szCs w:val="28"/>
          <w:u w:val="single"/>
        </w:rPr>
        <w:t>_________________________________________________</w:t>
      </w:r>
    </w:p>
    <w:p w:rsidR="00E441BE" w:rsidRDefault="00E441BE" w:rsidP="00E441BE">
      <w:pPr>
        <w:rPr>
          <w:i/>
          <w:sz w:val="28"/>
          <w:szCs w:val="28"/>
          <w:u w:val="single"/>
        </w:rPr>
      </w:pPr>
    </w:p>
    <w:p w:rsidR="00E441BE" w:rsidRPr="00CE5D05" w:rsidRDefault="00E441BE" w:rsidP="00E441BE">
      <w:pPr>
        <w:rPr>
          <w:i/>
          <w:sz w:val="28"/>
          <w:szCs w:val="28"/>
          <w:u w:val="single"/>
        </w:rPr>
      </w:pPr>
      <w:r>
        <w:rPr>
          <w:i/>
          <w:sz w:val="28"/>
          <w:szCs w:val="28"/>
          <w:u w:val="single"/>
        </w:rPr>
        <w:t>_______________________________________________________________</w:t>
      </w:r>
    </w:p>
    <w:p w:rsidR="00E441BE" w:rsidRDefault="00E441BE" w:rsidP="00E441BE">
      <w:pPr>
        <w:rPr>
          <w:sz w:val="28"/>
          <w:szCs w:val="28"/>
        </w:rPr>
      </w:pPr>
    </w:p>
    <w:p w:rsidR="00E441BE" w:rsidRPr="00074E7F" w:rsidRDefault="00E441BE" w:rsidP="00E441BE">
      <w:pPr>
        <w:rPr>
          <w:sz w:val="28"/>
          <w:szCs w:val="28"/>
          <w:u w:val="single"/>
        </w:rPr>
      </w:pPr>
      <w:r w:rsidRPr="004B2FAC">
        <w:rPr>
          <w:sz w:val="28"/>
          <w:szCs w:val="28"/>
        </w:rPr>
        <w:t xml:space="preserve">Настоящая выписка из </w:t>
      </w:r>
      <w:proofErr w:type="spellStart"/>
      <w:r w:rsidRPr="004B2FAC">
        <w:rPr>
          <w:sz w:val="28"/>
          <w:szCs w:val="28"/>
        </w:rPr>
        <w:t>похозяйственной</w:t>
      </w:r>
      <w:proofErr w:type="spellEnd"/>
      <w:r w:rsidRPr="004B2FAC">
        <w:rPr>
          <w:sz w:val="28"/>
          <w:szCs w:val="28"/>
        </w:rPr>
        <w:t xml:space="preserve">  книги подтверждает, что гражданин (к</w:t>
      </w:r>
      <w:r>
        <w:rPr>
          <w:sz w:val="28"/>
          <w:szCs w:val="28"/>
        </w:rPr>
        <w:t>а</w:t>
      </w:r>
      <w:r w:rsidRPr="004B2FAC">
        <w:rPr>
          <w:sz w:val="28"/>
          <w:szCs w:val="28"/>
        </w:rPr>
        <w:t xml:space="preserve">) </w:t>
      </w:r>
      <w:r w:rsidR="00703EC2">
        <w:rPr>
          <w:sz w:val="28"/>
          <w:szCs w:val="28"/>
        </w:rPr>
        <w:t>_______________________________________________________________</w:t>
      </w:r>
    </w:p>
    <w:p w:rsidR="00E441BE" w:rsidRPr="004B2FAC" w:rsidRDefault="00E441BE" w:rsidP="00E441BE">
      <w:pPr>
        <w:jc w:val="center"/>
        <w:rPr>
          <w:sz w:val="28"/>
          <w:szCs w:val="28"/>
        </w:rPr>
      </w:pPr>
      <w:r w:rsidRPr="004B2FAC">
        <w:rPr>
          <w:sz w:val="28"/>
          <w:szCs w:val="28"/>
          <w:vertAlign w:val="superscript"/>
        </w:rPr>
        <w:t xml:space="preserve">(Фамилия, Имя, Отчество) </w:t>
      </w:r>
    </w:p>
    <w:p w:rsidR="00E441BE" w:rsidRPr="004B2FAC" w:rsidRDefault="00E441BE" w:rsidP="00E441BE">
      <w:pPr>
        <w:rPr>
          <w:sz w:val="28"/>
          <w:szCs w:val="28"/>
        </w:rPr>
      </w:pPr>
      <w:r>
        <w:rPr>
          <w:sz w:val="28"/>
          <w:szCs w:val="28"/>
        </w:rPr>
        <w:t xml:space="preserve">дата рождения  </w:t>
      </w:r>
    </w:p>
    <w:p w:rsidR="00E441BE" w:rsidRDefault="00E441BE" w:rsidP="00E441BE">
      <w:pPr>
        <w:rPr>
          <w:sz w:val="28"/>
          <w:szCs w:val="28"/>
          <w:u w:val="single"/>
        </w:rPr>
      </w:pPr>
      <w:r w:rsidRPr="004B2FAC">
        <w:rPr>
          <w:sz w:val="28"/>
          <w:szCs w:val="28"/>
        </w:rPr>
        <w:t xml:space="preserve">место рождения </w:t>
      </w:r>
    </w:p>
    <w:p w:rsidR="00E441BE" w:rsidRPr="004B2FAC" w:rsidRDefault="00E441BE" w:rsidP="00E441BE">
      <w:pPr>
        <w:rPr>
          <w:sz w:val="28"/>
          <w:szCs w:val="28"/>
        </w:rPr>
      </w:pPr>
      <w:r w:rsidRPr="004B2FAC">
        <w:rPr>
          <w:sz w:val="28"/>
          <w:szCs w:val="28"/>
        </w:rPr>
        <w:t>документ,  у</w:t>
      </w:r>
      <w:r>
        <w:rPr>
          <w:sz w:val="28"/>
          <w:szCs w:val="28"/>
        </w:rPr>
        <w:t>достоверяющий личность: паспорт</w:t>
      </w:r>
      <w:r w:rsidR="00703EC2">
        <w:rPr>
          <w:sz w:val="28"/>
          <w:szCs w:val="28"/>
        </w:rPr>
        <w:t xml:space="preserve"> (доверенность) ____________________________________________________________</w:t>
      </w:r>
    </w:p>
    <w:p w:rsidR="00E441BE" w:rsidRPr="004B2FAC" w:rsidRDefault="00E441BE" w:rsidP="00E441BE">
      <w:pPr>
        <w:jc w:val="center"/>
        <w:rPr>
          <w:sz w:val="28"/>
          <w:szCs w:val="28"/>
          <w:vertAlign w:val="superscript"/>
        </w:rPr>
      </w:pPr>
      <w:r w:rsidRPr="004B2FAC">
        <w:rPr>
          <w:sz w:val="28"/>
          <w:szCs w:val="28"/>
          <w:vertAlign w:val="superscript"/>
        </w:rPr>
        <w:t>(вид документа, удостоверяющего личность</w:t>
      </w:r>
      <w:r w:rsidR="00703EC2">
        <w:rPr>
          <w:sz w:val="28"/>
          <w:szCs w:val="28"/>
          <w:vertAlign w:val="superscript"/>
        </w:rPr>
        <w:t xml:space="preserve"> (доверенность)</w:t>
      </w:r>
      <w:r>
        <w:rPr>
          <w:sz w:val="28"/>
          <w:szCs w:val="28"/>
          <w:vertAlign w:val="superscript"/>
        </w:rPr>
        <w:t>, серия номер</w:t>
      </w:r>
      <w:r w:rsidR="00703EC2">
        <w:rPr>
          <w:sz w:val="28"/>
          <w:szCs w:val="28"/>
          <w:vertAlign w:val="superscript"/>
        </w:rPr>
        <w:t>, дата</w:t>
      </w:r>
      <w:r w:rsidRPr="004B2FAC">
        <w:rPr>
          <w:sz w:val="28"/>
          <w:szCs w:val="28"/>
          <w:vertAlign w:val="superscript"/>
        </w:rPr>
        <w:t xml:space="preserve">)    </w:t>
      </w:r>
    </w:p>
    <w:p w:rsidR="00E441BE" w:rsidRDefault="00703EC2" w:rsidP="00E441BE">
      <w:pPr>
        <w:rPr>
          <w:sz w:val="28"/>
          <w:szCs w:val="28"/>
          <w:vertAlign w:val="superscript"/>
        </w:rPr>
      </w:pPr>
      <w:r>
        <w:rPr>
          <w:sz w:val="28"/>
          <w:szCs w:val="28"/>
        </w:rPr>
        <w:t>в</w:t>
      </w:r>
      <w:r w:rsidR="00E441BE" w:rsidRPr="004B2FAC">
        <w:rPr>
          <w:sz w:val="28"/>
          <w:szCs w:val="28"/>
        </w:rPr>
        <w:t>ыдан</w:t>
      </w:r>
      <w:r>
        <w:rPr>
          <w:sz w:val="28"/>
          <w:szCs w:val="28"/>
        </w:rPr>
        <w:t>_______________________________________________________</w:t>
      </w:r>
    </w:p>
    <w:p w:rsidR="00E441BE" w:rsidRDefault="00E441BE" w:rsidP="00703EC2">
      <w:pPr>
        <w:rPr>
          <w:sz w:val="28"/>
          <w:szCs w:val="28"/>
          <w:vertAlign w:val="superscript"/>
        </w:rPr>
      </w:pPr>
      <w:r w:rsidRPr="004B2FAC">
        <w:rPr>
          <w:sz w:val="28"/>
          <w:szCs w:val="28"/>
          <w:vertAlign w:val="superscript"/>
        </w:rPr>
        <w:t xml:space="preserve"> ( наименование органа, выдавшего документ, удостоверяющий личность</w:t>
      </w:r>
      <w:r w:rsidR="00703EC2">
        <w:rPr>
          <w:sz w:val="28"/>
          <w:szCs w:val="28"/>
          <w:vertAlign w:val="superscript"/>
        </w:rPr>
        <w:t>, доверенность</w:t>
      </w:r>
      <w:r w:rsidRPr="004B2FAC">
        <w:rPr>
          <w:sz w:val="28"/>
          <w:szCs w:val="28"/>
          <w:vertAlign w:val="superscript"/>
        </w:rPr>
        <w:t xml:space="preserve">) </w:t>
      </w:r>
    </w:p>
    <w:p w:rsidR="00E441BE" w:rsidRPr="004B2FAC" w:rsidRDefault="00E441BE" w:rsidP="00E441BE">
      <w:pPr>
        <w:jc w:val="center"/>
        <w:rPr>
          <w:sz w:val="28"/>
          <w:szCs w:val="28"/>
          <w:vertAlign w:val="superscript"/>
        </w:rPr>
      </w:pPr>
    </w:p>
    <w:p w:rsidR="00E441BE" w:rsidRPr="004B2FAC" w:rsidRDefault="00E441BE" w:rsidP="00E441BE">
      <w:pPr>
        <w:rPr>
          <w:sz w:val="28"/>
          <w:szCs w:val="28"/>
        </w:rPr>
      </w:pPr>
      <w:proofErr w:type="gramStart"/>
      <w:r w:rsidRPr="004B2FAC">
        <w:rPr>
          <w:sz w:val="28"/>
          <w:szCs w:val="28"/>
        </w:rPr>
        <w:t xml:space="preserve">проживающему (ей)  по адресу: </w:t>
      </w:r>
      <w:r w:rsidR="00703EC2">
        <w:rPr>
          <w:sz w:val="28"/>
          <w:szCs w:val="28"/>
        </w:rPr>
        <w:t>_________________________________</w:t>
      </w:r>
      <w:proofErr w:type="gramEnd"/>
    </w:p>
    <w:p w:rsidR="00E441BE" w:rsidRDefault="00E441BE" w:rsidP="00E441BE">
      <w:pPr>
        <w:rPr>
          <w:sz w:val="28"/>
          <w:szCs w:val="28"/>
          <w:vertAlign w:val="superscript"/>
        </w:rPr>
      </w:pPr>
      <w:r w:rsidRPr="004B2FAC">
        <w:rPr>
          <w:sz w:val="28"/>
          <w:szCs w:val="28"/>
          <w:vertAlign w:val="superscript"/>
        </w:rPr>
        <w:tab/>
      </w:r>
      <w:r w:rsidRPr="004B2FAC">
        <w:rPr>
          <w:sz w:val="28"/>
          <w:szCs w:val="28"/>
          <w:vertAlign w:val="superscript"/>
        </w:rPr>
        <w:tab/>
      </w:r>
      <w:r w:rsidRPr="004B2FAC">
        <w:rPr>
          <w:sz w:val="28"/>
          <w:szCs w:val="28"/>
          <w:vertAlign w:val="superscript"/>
        </w:rPr>
        <w:tab/>
        <w:t xml:space="preserve">           (адрес постоянного места жительства или преимущественного пребывания) </w:t>
      </w:r>
    </w:p>
    <w:p w:rsidR="00E441BE" w:rsidRPr="004B2FAC" w:rsidRDefault="00E441BE" w:rsidP="00E441BE">
      <w:pPr>
        <w:rPr>
          <w:sz w:val="28"/>
          <w:szCs w:val="28"/>
          <w:vertAlign w:val="superscript"/>
        </w:rPr>
      </w:pPr>
    </w:p>
    <w:p w:rsidR="00E441BE" w:rsidRPr="004B2FAC" w:rsidRDefault="00E441BE" w:rsidP="00E441BE">
      <w:pPr>
        <w:rPr>
          <w:sz w:val="28"/>
          <w:szCs w:val="28"/>
        </w:rPr>
      </w:pPr>
      <w:r>
        <w:rPr>
          <w:sz w:val="28"/>
          <w:szCs w:val="28"/>
        </w:rPr>
        <w:t>принадлежит на праве собственности</w:t>
      </w:r>
      <w:r w:rsidR="00703EC2">
        <w:rPr>
          <w:sz w:val="28"/>
          <w:szCs w:val="28"/>
        </w:rPr>
        <w:t>_____________________________</w:t>
      </w:r>
    </w:p>
    <w:p w:rsidR="00E441BE" w:rsidRPr="00691242" w:rsidRDefault="00E441BE" w:rsidP="00E441BE">
      <w:pPr>
        <w:rPr>
          <w:sz w:val="28"/>
          <w:szCs w:val="28"/>
          <w:vertAlign w:val="superscript"/>
        </w:rPr>
      </w:pPr>
      <w:r w:rsidRPr="004B2FAC">
        <w:rPr>
          <w:sz w:val="28"/>
          <w:szCs w:val="28"/>
        </w:rPr>
        <w:tab/>
      </w:r>
      <w:r w:rsidRPr="004B2FAC">
        <w:rPr>
          <w:sz w:val="28"/>
          <w:szCs w:val="28"/>
        </w:rPr>
        <w:tab/>
      </w:r>
      <w:r w:rsidRPr="004B2FAC">
        <w:rPr>
          <w:sz w:val="28"/>
          <w:szCs w:val="28"/>
        </w:rPr>
        <w:tab/>
      </w:r>
      <w:r w:rsidRPr="004B2FAC">
        <w:rPr>
          <w:sz w:val="28"/>
          <w:szCs w:val="28"/>
        </w:rPr>
        <w:tab/>
      </w:r>
      <w:r w:rsidRPr="004B2FAC">
        <w:rPr>
          <w:sz w:val="28"/>
          <w:szCs w:val="28"/>
          <w:vertAlign w:val="superscript"/>
        </w:rPr>
        <w:t>(вид права, на котором гражданину принадлежит земельный участок)</w:t>
      </w:r>
    </w:p>
    <w:p w:rsidR="00E441BE" w:rsidRPr="00440686" w:rsidRDefault="00E441BE" w:rsidP="00E441BE"/>
    <w:p w:rsidR="00E441BE" w:rsidRDefault="00E441BE" w:rsidP="00E441BE">
      <w:pPr>
        <w:rPr>
          <w:sz w:val="28"/>
          <w:szCs w:val="28"/>
        </w:rPr>
      </w:pPr>
      <w:r w:rsidRPr="004B2FAC">
        <w:rPr>
          <w:sz w:val="28"/>
          <w:szCs w:val="28"/>
        </w:rPr>
        <w:t>земельный участок, пред</w:t>
      </w:r>
      <w:r>
        <w:rPr>
          <w:sz w:val="28"/>
          <w:szCs w:val="28"/>
        </w:rPr>
        <w:t>о</w:t>
      </w:r>
      <w:r w:rsidRPr="004B2FAC">
        <w:rPr>
          <w:sz w:val="28"/>
          <w:szCs w:val="28"/>
        </w:rPr>
        <w:t xml:space="preserve">ставленный для ведения личного подсобного </w:t>
      </w:r>
      <w:proofErr w:type="spellStart"/>
      <w:r w:rsidRPr="004B2FAC">
        <w:rPr>
          <w:sz w:val="28"/>
          <w:szCs w:val="28"/>
        </w:rPr>
        <w:t>хозяйства</w:t>
      </w:r>
      <w:proofErr w:type="gramStart"/>
      <w:r w:rsidRPr="004B2FAC">
        <w:rPr>
          <w:sz w:val="28"/>
          <w:szCs w:val="28"/>
        </w:rPr>
        <w:t>,о</w:t>
      </w:r>
      <w:proofErr w:type="gramEnd"/>
      <w:r w:rsidRPr="004B2FAC">
        <w:rPr>
          <w:sz w:val="28"/>
          <w:szCs w:val="28"/>
        </w:rPr>
        <w:t>бщей</w:t>
      </w:r>
      <w:proofErr w:type="spellEnd"/>
      <w:r w:rsidRPr="004B2FAC">
        <w:rPr>
          <w:sz w:val="28"/>
          <w:szCs w:val="28"/>
        </w:rPr>
        <w:t xml:space="preserve"> площадью </w:t>
      </w:r>
      <w:r>
        <w:rPr>
          <w:sz w:val="28"/>
          <w:szCs w:val="28"/>
        </w:rPr>
        <w:t xml:space="preserve"> кв. м.</w:t>
      </w:r>
    </w:p>
    <w:p w:rsidR="00E441BE" w:rsidRPr="004B2FAC" w:rsidRDefault="00E441BE" w:rsidP="00E441BE">
      <w:pPr>
        <w:rPr>
          <w:sz w:val="28"/>
          <w:szCs w:val="28"/>
        </w:rPr>
      </w:pPr>
    </w:p>
    <w:p w:rsidR="00E441BE" w:rsidRDefault="00E441BE" w:rsidP="00E441BE">
      <w:pPr>
        <w:rPr>
          <w:sz w:val="28"/>
          <w:szCs w:val="28"/>
        </w:rPr>
      </w:pPr>
      <w:proofErr w:type="gramStart"/>
      <w:r>
        <w:rPr>
          <w:sz w:val="28"/>
          <w:szCs w:val="28"/>
        </w:rPr>
        <w:t>расположенный</w:t>
      </w:r>
      <w:proofErr w:type="gramEnd"/>
      <w:r>
        <w:rPr>
          <w:sz w:val="28"/>
          <w:szCs w:val="28"/>
        </w:rPr>
        <w:t xml:space="preserve"> по адресу:</w:t>
      </w:r>
      <w:r w:rsidR="00E501D4">
        <w:rPr>
          <w:sz w:val="28"/>
          <w:szCs w:val="28"/>
        </w:rPr>
        <w:t xml:space="preserve"> ______________________________</w:t>
      </w:r>
    </w:p>
    <w:p w:rsidR="00E441BE" w:rsidRPr="004B2FAC" w:rsidRDefault="00E441BE" w:rsidP="00E441BE">
      <w:pPr>
        <w:rPr>
          <w:sz w:val="28"/>
          <w:szCs w:val="28"/>
        </w:rPr>
      </w:pPr>
    </w:p>
    <w:p w:rsidR="00E441BE" w:rsidRDefault="00E441BE" w:rsidP="00E441BE">
      <w:pPr>
        <w:rPr>
          <w:sz w:val="28"/>
          <w:szCs w:val="28"/>
        </w:rPr>
      </w:pPr>
      <w:proofErr w:type="spellStart"/>
      <w:r>
        <w:rPr>
          <w:sz w:val="28"/>
          <w:szCs w:val="28"/>
        </w:rPr>
        <w:t>Похозяйственная</w:t>
      </w:r>
      <w:proofErr w:type="spellEnd"/>
      <w:r>
        <w:rPr>
          <w:sz w:val="28"/>
          <w:szCs w:val="28"/>
        </w:rPr>
        <w:t xml:space="preserve"> книга №  </w:t>
      </w:r>
      <w:r w:rsidRPr="00CE5D05">
        <w:rPr>
          <w:sz w:val="28"/>
          <w:szCs w:val="28"/>
        </w:rPr>
        <w:t xml:space="preserve">лицевой счет </w:t>
      </w:r>
      <w:r>
        <w:rPr>
          <w:sz w:val="28"/>
          <w:szCs w:val="28"/>
        </w:rPr>
        <w:t>№</w:t>
      </w:r>
      <w:r w:rsidR="00E501D4">
        <w:rPr>
          <w:sz w:val="28"/>
          <w:szCs w:val="28"/>
        </w:rPr>
        <w:t xml:space="preserve"> _________________________</w:t>
      </w:r>
    </w:p>
    <w:p w:rsidR="00E441BE" w:rsidRDefault="00E441BE" w:rsidP="00E441BE">
      <w:pPr>
        <w:rPr>
          <w:sz w:val="28"/>
          <w:szCs w:val="28"/>
        </w:rPr>
      </w:pPr>
    </w:p>
    <w:p w:rsidR="00E441BE" w:rsidRDefault="00E441BE" w:rsidP="00E441BE">
      <w:pPr>
        <w:rPr>
          <w:sz w:val="28"/>
          <w:szCs w:val="28"/>
        </w:rPr>
      </w:pPr>
    </w:p>
    <w:p w:rsidR="00E441BE" w:rsidRPr="00CE5D05" w:rsidRDefault="00E441BE" w:rsidP="00E441BE">
      <w:pPr>
        <w:rPr>
          <w:sz w:val="28"/>
          <w:szCs w:val="28"/>
          <w:vertAlign w:val="superscript"/>
        </w:rPr>
      </w:pPr>
    </w:p>
    <w:p w:rsidR="00E441BE" w:rsidRDefault="00E441BE" w:rsidP="00E441BE">
      <w:pPr>
        <w:jc w:val="both"/>
        <w:rPr>
          <w:sz w:val="28"/>
          <w:szCs w:val="28"/>
        </w:rPr>
      </w:pPr>
      <w:r>
        <w:rPr>
          <w:sz w:val="28"/>
          <w:szCs w:val="28"/>
        </w:rPr>
        <w:t xml:space="preserve">Заместитель главы городского округа – </w:t>
      </w:r>
    </w:p>
    <w:p w:rsidR="00E501D4" w:rsidRDefault="00E441BE" w:rsidP="00E441BE">
      <w:pPr>
        <w:jc w:val="both"/>
        <w:rPr>
          <w:sz w:val="28"/>
          <w:szCs w:val="28"/>
        </w:rPr>
      </w:pPr>
      <w:r>
        <w:rPr>
          <w:sz w:val="28"/>
          <w:szCs w:val="28"/>
        </w:rPr>
        <w:t xml:space="preserve">глава администрации </w:t>
      </w:r>
      <w:r w:rsidR="00E501D4">
        <w:rPr>
          <w:sz w:val="28"/>
          <w:szCs w:val="28"/>
        </w:rPr>
        <w:t>___________</w:t>
      </w:r>
      <w:r>
        <w:rPr>
          <w:sz w:val="28"/>
          <w:szCs w:val="28"/>
        </w:rPr>
        <w:t xml:space="preserve"> района                            </w:t>
      </w:r>
      <w:r w:rsidR="00E501D4">
        <w:rPr>
          <w:sz w:val="28"/>
          <w:szCs w:val="28"/>
        </w:rPr>
        <w:t>______________</w:t>
      </w:r>
    </w:p>
    <w:p w:rsidR="00703EC2" w:rsidRDefault="00703EC2" w:rsidP="00703EC2">
      <w:pPr>
        <w:pStyle w:val="ConsPlusNonformat"/>
        <w:tabs>
          <w:tab w:val="left" w:pos="7755"/>
        </w:tabs>
        <w:jc w:val="both"/>
      </w:pPr>
      <w:r>
        <w:t xml:space="preserve">                                    (Ф.И.О.)</w:t>
      </w:r>
    </w:p>
    <w:p w:rsidR="00703EC2" w:rsidRPr="0067379E" w:rsidRDefault="00703EC2" w:rsidP="00703EC2">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Ф.И.О. исполнителя</w:t>
      </w:r>
      <w:r>
        <w:rPr>
          <w:rFonts w:ascii="Times New Roman" w:hAnsi="Times New Roman" w:cs="Times New Roman"/>
          <w:sz w:val="28"/>
          <w:szCs w:val="28"/>
        </w:rPr>
        <w:t xml:space="preserve"> к</w:t>
      </w:r>
      <w:r w:rsidRPr="0067379E">
        <w:rPr>
          <w:rFonts w:ascii="Times New Roman" w:hAnsi="Times New Roman" w:cs="Times New Roman"/>
          <w:sz w:val="28"/>
          <w:szCs w:val="28"/>
        </w:rPr>
        <w:t>онтактный телефон</w:t>
      </w:r>
    </w:p>
    <w:p w:rsidR="0067379E" w:rsidRDefault="0067379E" w:rsidP="00703EC2">
      <w:pPr>
        <w:jc w:val="both"/>
      </w:pPr>
    </w:p>
    <w:p w:rsidR="0067379E" w:rsidRPr="0067379E" w:rsidRDefault="0067379E" w:rsidP="0067379E">
      <w:pPr>
        <w:pStyle w:val="ConsPlusNormal"/>
        <w:jc w:val="right"/>
        <w:outlineLvl w:val="1"/>
        <w:rPr>
          <w:rFonts w:ascii="Times New Roman" w:hAnsi="Times New Roman" w:cs="Times New Roman"/>
          <w:sz w:val="28"/>
          <w:szCs w:val="28"/>
        </w:rPr>
      </w:pPr>
      <w:r w:rsidRPr="0067379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00616477">
        <w:rPr>
          <w:rFonts w:ascii="Times New Roman" w:hAnsi="Times New Roman" w:cs="Times New Roman"/>
          <w:sz w:val="28"/>
          <w:szCs w:val="28"/>
        </w:rPr>
        <w:t xml:space="preserve"> 4</w:t>
      </w:r>
    </w:p>
    <w:p w:rsidR="0067379E" w:rsidRPr="00A47714" w:rsidRDefault="0067379E" w:rsidP="0067379E">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Pr="00A47714">
        <w:rPr>
          <w:rFonts w:ascii="Times New Roman" w:hAnsi="Times New Roman" w:cs="Times New Roman"/>
          <w:sz w:val="28"/>
          <w:szCs w:val="28"/>
        </w:rPr>
        <w:t>дминистративному регламенту</w:t>
      </w:r>
    </w:p>
    <w:p w:rsidR="0067379E" w:rsidRPr="00A47714" w:rsidRDefault="0067379E" w:rsidP="0067379E">
      <w:pPr>
        <w:pStyle w:val="ConsPlusNormal"/>
        <w:jc w:val="right"/>
        <w:rPr>
          <w:rFonts w:ascii="Times New Roman" w:hAnsi="Times New Roman" w:cs="Times New Roman"/>
          <w:sz w:val="28"/>
          <w:szCs w:val="28"/>
        </w:rPr>
      </w:pPr>
      <w:r w:rsidRPr="00A47714">
        <w:rPr>
          <w:rFonts w:ascii="Times New Roman" w:hAnsi="Times New Roman" w:cs="Times New Roman"/>
          <w:sz w:val="28"/>
          <w:szCs w:val="28"/>
        </w:rPr>
        <w:t>предоставления муниципальной услуги</w:t>
      </w:r>
    </w:p>
    <w:p w:rsidR="0067379E" w:rsidRPr="00264208" w:rsidRDefault="0067379E" w:rsidP="0067379E">
      <w:pPr>
        <w:pStyle w:val="ConsPlusNormal"/>
        <w:jc w:val="right"/>
        <w:rPr>
          <w:rFonts w:ascii="Times New Roman" w:hAnsi="Times New Roman" w:cs="Times New Roman"/>
          <w:sz w:val="28"/>
          <w:szCs w:val="28"/>
        </w:rPr>
      </w:pPr>
      <w:r w:rsidRPr="00264208">
        <w:rPr>
          <w:rFonts w:ascii="Times New Roman" w:hAnsi="Times New Roman" w:cs="Times New Roman"/>
          <w:sz w:val="28"/>
          <w:szCs w:val="28"/>
        </w:rPr>
        <w:t xml:space="preserve">"Выдача выписок из </w:t>
      </w:r>
      <w:proofErr w:type="spellStart"/>
      <w:r w:rsidRPr="00264208">
        <w:rPr>
          <w:rFonts w:ascii="Times New Roman" w:hAnsi="Times New Roman" w:cs="Times New Roman"/>
          <w:sz w:val="28"/>
          <w:szCs w:val="28"/>
        </w:rPr>
        <w:t>похозяйственных</w:t>
      </w:r>
      <w:proofErr w:type="spellEnd"/>
      <w:r w:rsidRPr="00264208">
        <w:rPr>
          <w:rFonts w:ascii="Times New Roman" w:hAnsi="Times New Roman" w:cs="Times New Roman"/>
          <w:sz w:val="28"/>
          <w:szCs w:val="28"/>
        </w:rPr>
        <w:t xml:space="preserve"> книг"</w:t>
      </w:r>
    </w:p>
    <w:p w:rsidR="0067379E" w:rsidRPr="0067379E" w:rsidRDefault="0067379E" w:rsidP="0067379E">
      <w:pPr>
        <w:pStyle w:val="ConsPlusNormal"/>
        <w:jc w:val="both"/>
        <w:rPr>
          <w:rFonts w:ascii="Times New Roman" w:hAnsi="Times New Roman" w:cs="Times New Roman"/>
          <w:sz w:val="28"/>
          <w:szCs w:val="28"/>
        </w:rPr>
      </w:pPr>
    </w:p>
    <w:p w:rsidR="0067379E" w:rsidRPr="0067379E" w:rsidRDefault="0067379E" w:rsidP="00FC4431">
      <w:pPr>
        <w:pStyle w:val="ConsPlusNonformat"/>
        <w:jc w:val="center"/>
        <w:rPr>
          <w:rFonts w:ascii="Times New Roman" w:hAnsi="Times New Roman" w:cs="Times New Roman"/>
          <w:sz w:val="28"/>
          <w:szCs w:val="28"/>
        </w:rPr>
      </w:pPr>
      <w:bookmarkStart w:id="11" w:name="P978"/>
      <w:bookmarkEnd w:id="11"/>
      <w:r w:rsidRPr="0067379E">
        <w:rPr>
          <w:rFonts w:ascii="Times New Roman" w:hAnsi="Times New Roman" w:cs="Times New Roman"/>
          <w:sz w:val="28"/>
          <w:szCs w:val="28"/>
        </w:rPr>
        <w:t>УВЕДОМЛЕНИЕ</w:t>
      </w:r>
    </w:p>
    <w:p w:rsidR="0067379E" w:rsidRPr="0067379E" w:rsidRDefault="00703EC2" w:rsidP="00FC4431">
      <w:pPr>
        <w:pStyle w:val="ConsPlusNonformat"/>
        <w:jc w:val="center"/>
        <w:rPr>
          <w:rFonts w:ascii="Times New Roman" w:hAnsi="Times New Roman" w:cs="Times New Roman"/>
          <w:sz w:val="28"/>
          <w:szCs w:val="28"/>
        </w:rPr>
      </w:pPr>
      <w:r w:rsidRPr="0067379E">
        <w:rPr>
          <w:rFonts w:ascii="Times New Roman" w:hAnsi="Times New Roman" w:cs="Times New Roman"/>
          <w:sz w:val="28"/>
          <w:szCs w:val="28"/>
        </w:rPr>
        <w:t xml:space="preserve">об отказе в </w:t>
      </w:r>
      <w:r>
        <w:rPr>
          <w:rFonts w:ascii="Times New Roman" w:hAnsi="Times New Roman" w:cs="Times New Roman"/>
          <w:sz w:val="28"/>
          <w:szCs w:val="28"/>
        </w:rPr>
        <w:t>выдаче</w:t>
      </w:r>
      <w:r w:rsidRPr="0067379E">
        <w:rPr>
          <w:rFonts w:ascii="Times New Roman" w:hAnsi="Times New Roman" w:cs="Times New Roman"/>
          <w:sz w:val="28"/>
          <w:szCs w:val="28"/>
        </w:rPr>
        <w:t xml:space="preserve"> выписки из </w:t>
      </w:r>
      <w:proofErr w:type="spellStart"/>
      <w:r w:rsidRPr="0067379E">
        <w:rPr>
          <w:rFonts w:ascii="Times New Roman" w:hAnsi="Times New Roman" w:cs="Times New Roman"/>
          <w:sz w:val="28"/>
          <w:szCs w:val="28"/>
        </w:rPr>
        <w:t>похозяйственной</w:t>
      </w:r>
      <w:proofErr w:type="spellEnd"/>
      <w:r w:rsidRPr="0067379E">
        <w:rPr>
          <w:rFonts w:ascii="Times New Roman" w:hAnsi="Times New Roman" w:cs="Times New Roman"/>
          <w:sz w:val="28"/>
          <w:szCs w:val="28"/>
        </w:rPr>
        <w:t xml:space="preserve"> книги</w:t>
      </w:r>
    </w:p>
    <w:p w:rsidR="0067379E" w:rsidRPr="0067379E" w:rsidRDefault="0067379E" w:rsidP="00FC4431">
      <w:pPr>
        <w:pStyle w:val="ConsPlusNonformat"/>
        <w:jc w:val="center"/>
        <w:rPr>
          <w:rFonts w:ascii="Times New Roman" w:hAnsi="Times New Roman" w:cs="Times New Roman"/>
          <w:sz w:val="28"/>
          <w:szCs w:val="28"/>
        </w:rPr>
      </w:pPr>
      <w:r w:rsidRPr="0067379E">
        <w:rPr>
          <w:rFonts w:ascii="Times New Roman" w:hAnsi="Times New Roman" w:cs="Times New Roman"/>
          <w:sz w:val="28"/>
          <w:szCs w:val="28"/>
        </w:rPr>
        <w:t xml:space="preserve">от "___" __________ ____ </w:t>
      </w:r>
      <w:proofErr w:type="gramStart"/>
      <w:r w:rsidRPr="0067379E">
        <w:rPr>
          <w:rFonts w:ascii="Times New Roman" w:hAnsi="Times New Roman" w:cs="Times New Roman"/>
          <w:sz w:val="28"/>
          <w:szCs w:val="28"/>
        </w:rPr>
        <w:t>г</w:t>
      </w:r>
      <w:proofErr w:type="gramEnd"/>
      <w:r w:rsidRPr="0067379E">
        <w:rPr>
          <w:rFonts w:ascii="Times New Roman" w:hAnsi="Times New Roman" w:cs="Times New Roman"/>
          <w:sz w:val="28"/>
          <w:szCs w:val="28"/>
        </w:rPr>
        <w:t>.</w:t>
      </w:r>
    </w:p>
    <w:p w:rsidR="0067379E" w:rsidRPr="0067379E" w:rsidRDefault="0067379E" w:rsidP="0067379E">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 xml:space="preserve">    Рассмотрев заяв</w:t>
      </w:r>
      <w:r w:rsidR="00703EC2">
        <w:rPr>
          <w:rFonts w:ascii="Times New Roman" w:hAnsi="Times New Roman" w:cs="Times New Roman"/>
          <w:sz w:val="28"/>
          <w:szCs w:val="28"/>
        </w:rPr>
        <w:t>ление</w:t>
      </w:r>
      <w:r w:rsidRPr="0067379E">
        <w:rPr>
          <w:rFonts w:ascii="Times New Roman" w:hAnsi="Times New Roman" w:cs="Times New Roman"/>
          <w:sz w:val="28"/>
          <w:szCs w:val="28"/>
        </w:rPr>
        <w:t xml:space="preserve"> _____________________________________________________</w:t>
      </w: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(дата, номер, Ф.И.О. физического лица)</w:t>
      </w:r>
    </w:p>
    <w:p w:rsidR="0067379E" w:rsidRPr="0067379E" w:rsidRDefault="0067379E" w:rsidP="00703EC2">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 xml:space="preserve">о  </w:t>
      </w:r>
      <w:r w:rsidR="00703EC2">
        <w:rPr>
          <w:rFonts w:ascii="Times New Roman" w:hAnsi="Times New Roman" w:cs="Times New Roman"/>
          <w:sz w:val="28"/>
          <w:szCs w:val="28"/>
        </w:rPr>
        <w:t>выдаче</w:t>
      </w:r>
      <w:r w:rsidR="00703EC2" w:rsidRPr="0067379E">
        <w:rPr>
          <w:rFonts w:ascii="Times New Roman" w:hAnsi="Times New Roman" w:cs="Times New Roman"/>
          <w:sz w:val="28"/>
          <w:szCs w:val="28"/>
        </w:rPr>
        <w:t xml:space="preserve"> выписки из </w:t>
      </w:r>
      <w:proofErr w:type="spellStart"/>
      <w:r w:rsidR="00703EC2" w:rsidRPr="0067379E">
        <w:rPr>
          <w:rFonts w:ascii="Times New Roman" w:hAnsi="Times New Roman" w:cs="Times New Roman"/>
          <w:sz w:val="28"/>
          <w:szCs w:val="28"/>
        </w:rPr>
        <w:t>похозяйственной</w:t>
      </w:r>
      <w:proofErr w:type="spellEnd"/>
      <w:r w:rsidR="00703EC2" w:rsidRPr="0067379E">
        <w:rPr>
          <w:rFonts w:ascii="Times New Roman" w:hAnsi="Times New Roman" w:cs="Times New Roman"/>
          <w:sz w:val="28"/>
          <w:szCs w:val="28"/>
        </w:rPr>
        <w:t xml:space="preserve"> книги </w:t>
      </w:r>
      <w:r w:rsidRPr="0067379E">
        <w:rPr>
          <w:rFonts w:ascii="Times New Roman" w:hAnsi="Times New Roman" w:cs="Times New Roman"/>
          <w:sz w:val="28"/>
          <w:szCs w:val="28"/>
        </w:rPr>
        <w:t>______________________________________________,</w:t>
      </w: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 xml:space="preserve">на  основании  </w:t>
      </w:r>
      <w:hyperlink r:id="rId32">
        <w:r w:rsidRPr="00703EC2">
          <w:rPr>
            <w:rFonts w:ascii="Times New Roman" w:hAnsi="Times New Roman" w:cs="Times New Roman"/>
            <w:color w:val="000000" w:themeColor="text1"/>
            <w:sz w:val="28"/>
            <w:szCs w:val="28"/>
          </w:rPr>
          <w:t xml:space="preserve">п. </w:t>
        </w:r>
        <w:r w:rsidR="00703EC2" w:rsidRPr="00703EC2">
          <w:rPr>
            <w:rFonts w:ascii="Times New Roman" w:hAnsi="Times New Roman" w:cs="Times New Roman"/>
            <w:color w:val="000000" w:themeColor="text1"/>
            <w:sz w:val="28"/>
            <w:szCs w:val="28"/>
          </w:rPr>
          <w:t>34</w:t>
        </w:r>
      </w:hyperlink>
      <w:r w:rsidR="00703EC2">
        <w:rPr>
          <w:rFonts w:ascii="Times New Roman" w:hAnsi="Times New Roman" w:cs="Times New Roman"/>
          <w:sz w:val="28"/>
          <w:szCs w:val="28"/>
        </w:rPr>
        <w:t>П</w:t>
      </w:r>
      <w:r w:rsidR="00703EC2" w:rsidRPr="001962B0">
        <w:rPr>
          <w:rFonts w:ascii="Times New Roman" w:hAnsi="Times New Roman" w:cs="Times New Roman"/>
          <w:sz w:val="28"/>
          <w:szCs w:val="28"/>
        </w:rPr>
        <w:t xml:space="preserve">орядка ведения </w:t>
      </w:r>
      <w:proofErr w:type="spellStart"/>
      <w:r w:rsidR="00703EC2" w:rsidRPr="001962B0">
        <w:rPr>
          <w:rFonts w:ascii="Times New Roman" w:hAnsi="Times New Roman" w:cs="Times New Roman"/>
          <w:sz w:val="28"/>
          <w:szCs w:val="28"/>
        </w:rPr>
        <w:t>похозяйственных</w:t>
      </w:r>
      <w:proofErr w:type="spellEnd"/>
      <w:r w:rsidR="00703EC2" w:rsidRPr="001962B0">
        <w:rPr>
          <w:rFonts w:ascii="Times New Roman" w:hAnsi="Times New Roman" w:cs="Times New Roman"/>
          <w:sz w:val="28"/>
          <w:szCs w:val="28"/>
        </w:rPr>
        <w:t xml:space="preserve"> книг органами местного самоуправления поселений и органами местного сам</w:t>
      </w:r>
      <w:r w:rsidR="00703EC2">
        <w:rPr>
          <w:rFonts w:ascii="Times New Roman" w:hAnsi="Times New Roman" w:cs="Times New Roman"/>
          <w:sz w:val="28"/>
          <w:szCs w:val="28"/>
        </w:rPr>
        <w:t>оуправления городских округов</w:t>
      </w:r>
      <w:r w:rsidRPr="0067379E">
        <w:rPr>
          <w:rFonts w:ascii="Times New Roman" w:hAnsi="Times New Roman" w:cs="Times New Roman"/>
          <w:sz w:val="28"/>
          <w:szCs w:val="28"/>
        </w:rPr>
        <w:t>, утвержденн</w:t>
      </w:r>
      <w:r w:rsidR="00703EC2">
        <w:rPr>
          <w:rFonts w:ascii="Times New Roman" w:hAnsi="Times New Roman" w:cs="Times New Roman"/>
          <w:sz w:val="28"/>
          <w:szCs w:val="28"/>
        </w:rPr>
        <w:t>ого</w:t>
      </w:r>
      <w:r w:rsidR="00C55847">
        <w:rPr>
          <w:rFonts w:ascii="Times New Roman" w:hAnsi="Times New Roman" w:cs="Times New Roman"/>
          <w:sz w:val="28"/>
          <w:szCs w:val="28"/>
        </w:rPr>
        <w:t xml:space="preserve"> </w:t>
      </w:r>
      <w:hyperlink r:id="rId33">
        <w:r w:rsidR="00CA53B8" w:rsidRPr="001962B0">
          <w:rPr>
            <w:rFonts w:ascii="Times New Roman" w:hAnsi="Times New Roman" w:cs="Times New Roman"/>
            <w:color w:val="000000" w:themeColor="text1"/>
            <w:sz w:val="28"/>
            <w:szCs w:val="28"/>
          </w:rPr>
          <w:t>Приказом</w:t>
        </w:r>
      </w:hyperlink>
      <w:r w:rsidR="00CA53B8" w:rsidRPr="001962B0">
        <w:rPr>
          <w:rFonts w:ascii="Times New Roman" w:hAnsi="Times New Roman" w:cs="Times New Roman"/>
          <w:sz w:val="28"/>
          <w:szCs w:val="28"/>
        </w:rPr>
        <w:t xml:space="preserve"> Минсельхоза Р</w:t>
      </w:r>
      <w:r w:rsidR="00CA53B8">
        <w:rPr>
          <w:rFonts w:ascii="Times New Roman" w:hAnsi="Times New Roman" w:cs="Times New Roman"/>
          <w:sz w:val="28"/>
          <w:szCs w:val="28"/>
        </w:rPr>
        <w:t>оссийской Федерации</w:t>
      </w:r>
      <w:r w:rsidR="00CA53B8" w:rsidRPr="001962B0">
        <w:rPr>
          <w:rFonts w:ascii="Times New Roman" w:hAnsi="Times New Roman" w:cs="Times New Roman"/>
          <w:sz w:val="28"/>
          <w:szCs w:val="28"/>
        </w:rPr>
        <w:t xml:space="preserve"> от 11.10.2010</w:t>
      </w:r>
      <w:r w:rsidR="00CA53B8">
        <w:rPr>
          <w:rFonts w:ascii="Times New Roman" w:hAnsi="Times New Roman" w:cs="Times New Roman"/>
          <w:sz w:val="28"/>
          <w:szCs w:val="28"/>
        </w:rPr>
        <w:t xml:space="preserve"> г.№</w:t>
      </w:r>
      <w:r w:rsidR="00CA53B8" w:rsidRPr="001962B0">
        <w:rPr>
          <w:rFonts w:ascii="Times New Roman" w:hAnsi="Times New Roman" w:cs="Times New Roman"/>
          <w:sz w:val="28"/>
          <w:szCs w:val="28"/>
        </w:rPr>
        <w:t xml:space="preserve"> 345</w:t>
      </w:r>
      <w:r w:rsidRPr="0067379E">
        <w:rPr>
          <w:rFonts w:ascii="Times New Roman" w:hAnsi="Times New Roman" w:cs="Times New Roman"/>
          <w:sz w:val="28"/>
          <w:szCs w:val="28"/>
        </w:rPr>
        <w:t xml:space="preserve"> (далее - П</w:t>
      </w:r>
      <w:r w:rsidR="00703EC2">
        <w:rPr>
          <w:rFonts w:ascii="Times New Roman" w:hAnsi="Times New Roman" w:cs="Times New Roman"/>
          <w:sz w:val="28"/>
          <w:szCs w:val="28"/>
        </w:rPr>
        <w:t>орядок</w:t>
      </w:r>
      <w:r w:rsidRPr="0067379E">
        <w:rPr>
          <w:rFonts w:ascii="Times New Roman" w:hAnsi="Times New Roman" w:cs="Times New Roman"/>
          <w:sz w:val="28"/>
          <w:szCs w:val="28"/>
        </w:rPr>
        <w:t>),</w:t>
      </w:r>
    </w:p>
    <w:p w:rsidR="0067379E" w:rsidRPr="0067379E" w:rsidRDefault="0067379E" w:rsidP="00703EC2">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сообщаю  об  отказе  в</w:t>
      </w:r>
      <w:r w:rsidR="00703EC2">
        <w:rPr>
          <w:rFonts w:ascii="Times New Roman" w:hAnsi="Times New Roman" w:cs="Times New Roman"/>
          <w:sz w:val="28"/>
          <w:szCs w:val="28"/>
        </w:rPr>
        <w:t xml:space="preserve"> выдаче</w:t>
      </w:r>
      <w:r w:rsidR="00703EC2" w:rsidRPr="0067379E">
        <w:rPr>
          <w:rFonts w:ascii="Times New Roman" w:hAnsi="Times New Roman" w:cs="Times New Roman"/>
          <w:sz w:val="28"/>
          <w:szCs w:val="28"/>
        </w:rPr>
        <w:t xml:space="preserve"> выписки из </w:t>
      </w:r>
      <w:proofErr w:type="spellStart"/>
      <w:r w:rsidR="00703EC2" w:rsidRPr="0067379E">
        <w:rPr>
          <w:rFonts w:ascii="Times New Roman" w:hAnsi="Times New Roman" w:cs="Times New Roman"/>
          <w:sz w:val="28"/>
          <w:szCs w:val="28"/>
        </w:rPr>
        <w:t>похозяйственной</w:t>
      </w:r>
      <w:proofErr w:type="spellEnd"/>
      <w:r w:rsidR="00703EC2" w:rsidRPr="0067379E">
        <w:rPr>
          <w:rFonts w:ascii="Times New Roman" w:hAnsi="Times New Roman" w:cs="Times New Roman"/>
          <w:sz w:val="28"/>
          <w:szCs w:val="28"/>
        </w:rPr>
        <w:t xml:space="preserve"> книги </w:t>
      </w:r>
      <w:r w:rsidRPr="0067379E">
        <w:rPr>
          <w:rFonts w:ascii="Times New Roman" w:hAnsi="Times New Roman" w:cs="Times New Roman"/>
          <w:sz w:val="28"/>
          <w:szCs w:val="28"/>
        </w:rPr>
        <w:t xml:space="preserve">в связи </w:t>
      </w:r>
      <w:proofErr w:type="gramStart"/>
      <w:r w:rsidRPr="0067379E">
        <w:rPr>
          <w:rFonts w:ascii="Times New Roman" w:hAnsi="Times New Roman" w:cs="Times New Roman"/>
          <w:sz w:val="28"/>
          <w:szCs w:val="28"/>
        </w:rPr>
        <w:t>с</w:t>
      </w:r>
      <w:proofErr w:type="gramEnd"/>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__________________________________________________________________</w:t>
      </w:r>
    </w:p>
    <w:p w:rsid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 xml:space="preserve">                         (описание причины отказа)</w:t>
      </w:r>
    </w:p>
    <w:p w:rsidR="00703EC2" w:rsidRPr="0067379E" w:rsidRDefault="00703EC2" w:rsidP="0067379E">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 xml:space="preserve">    В  соответствии  с  </w:t>
      </w:r>
      <w:hyperlink r:id="rId34">
        <w:r w:rsidR="00703EC2" w:rsidRPr="00703EC2">
          <w:rPr>
            <w:rFonts w:ascii="Times New Roman" w:hAnsi="Times New Roman" w:cs="Times New Roman"/>
            <w:color w:val="000000" w:themeColor="text1"/>
            <w:sz w:val="28"/>
            <w:szCs w:val="28"/>
          </w:rPr>
          <w:t>п. 34</w:t>
        </w:r>
      </w:hyperlink>
      <w:r w:rsidR="00703EC2">
        <w:rPr>
          <w:rFonts w:ascii="Times New Roman" w:hAnsi="Times New Roman" w:cs="Times New Roman"/>
          <w:sz w:val="28"/>
          <w:szCs w:val="28"/>
        </w:rPr>
        <w:t>П</w:t>
      </w:r>
      <w:r w:rsidR="00703EC2" w:rsidRPr="001962B0">
        <w:rPr>
          <w:rFonts w:ascii="Times New Roman" w:hAnsi="Times New Roman" w:cs="Times New Roman"/>
          <w:sz w:val="28"/>
          <w:szCs w:val="28"/>
        </w:rPr>
        <w:t>орядка</w:t>
      </w:r>
      <w:r w:rsidRPr="0067379E">
        <w:rPr>
          <w:rFonts w:ascii="Times New Roman" w:hAnsi="Times New Roman" w:cs="Times New Roman"/>
          <w:sz w:val="28"/>
          <w:szCs w:val="28"/>
        </w:rPr>
        <w:t xml:space="preserve">  Вы  вправе  повторно  обратиться  </w:t>
      </w:r>
      <w:proofErr w:type="gramStart"/>
      <w:r w:rsidRPr="0067379E">
        <w:rPr>
          <w:rFonts w:ascii="Times New Roman" w:hAnsi="Times New Roman" w:cs="Times New Roman"/>
          <w:sz w:val="28"/>
          <w:szCs w:val="28"/>
        </w:rPr>
        <w:t>в</w:t>
      </w:r>
      <w:proofErr w:type="gramEnd"/>
    </w:p>
    <w:p w:rsidR="0067379E" w:rsidRPr="0067379E" w:rsidRDefault="0067379E" w:rsidP="00703EC2">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администрацию  городского  округа Тольятти с заяв</w:t>
      </w:r>
      <w:r w:rsidR="00703EC2">
        <w:rPr>
          <w:rFonts w:ascii="Times New Roman" w:hAnsi="Times New Roman" w:cs="Times New Roman"/>
          <w:sz w:val="28"/>
          <w:szCs w:val="28"/>
        </w:rPr>
        <w:t>лением</w:t>
      </w:r>
      <w:r w:rsidRPr="0067379E">
        <w:rPr>
          <w:rFonts w:ascii="Times New Roman" w:hAnsi="Times New Roman" w:cs="Times New Roman"/>
          <w:sz w:val="28"/>
          <w:szCs w:val="28"/>
        </w:rPr>
        <w:t xml:space="preserve"> о </w:t>
      </w:r>
      <w:r w:rsidR="00703EC2">
        <w:rPr>
          <w:rFonts w:ascii="Times New Roman" w:hAnsi="Times New Roman" w:cs="Times New Roman"/>
          <w:sz w:val="28"/>
          <w:szCs w:val="28"/>
        </w:rPr>
        <w:t>выдаче</w:t>
      </w:r>
      <w:r w:rsidR="00703EC2" w:rsidRPr="0067379E">
        <w:rPr>
          <w:rFonts w:ascii="Times New Roman" w:hAnsi="Times New Roman" w:cs="Times New Roman"/>
          <w:sz w:val="28"/>
          <w:szCs w:val="28"/>
        </w:rPr>
        <w:t xml:space="preserve"> выписки из </w:t>
      </w:r>
      <w:proofErr w:type="spellStart"/>
      <w:r w:rsidR="00703EC2" w:rsidRPr="0067379E">
        <w:rPr>
          <w:rFonts w:ascii="Times New Roman" w:hAnsi="Times New Roman" w:cs="Times New Roman"/>
          <w:sz w:val="28"/>
          <w:szCs w:val="28"/>
        </w:rPr>
        <w:t>похозяйственной</w:t>
      </w:r>
      <w:proofErr w:type="spellEnd"/>
      <w:r w:rsidR="00703EC2" w:rsidRPr="0067379E">
        <w:rPr>
          <w:rFonts w:ascii="Times New Roman" w:hAnsi="Times New Roman" w:cs="Times New Roman"/>
          <w:sz w:val="28"/>
          <w:szCs w:val="28"/>
        </w:rPr>
        <w:t xml:space="preserve"> книги</w:t>
      </w:r>
      <w:r w:rsidRPr="0067379E">
        <w:rPr>
          <w:rFonts w:ascii="Times New Roman" w:hAnsi="Times New Roman" w:cs="Times New Roman"/>
          <w:sz w:val="28"/>
          <w:szCs w:val="28"/>
        </w:rPr>
        <w:t>, после</w:t>
      </w:r>
      <w:r w:rsidR="00703EC2">
        <w:rPr>
          <w:rFonts w:ascii="Times New Roman" w:hAnsi="Times New Roman" w:cs="Times New Roman"/>
          <w:sz w:val="28"/>
          <w:szCs w:val="28"/>
        </w:rPr>
        <w:t xml:space="preserve"> устранения основания отказа.</w:t>
      </w:r>
    </w:p>
    <w:p w:rsidR="0067379E" w:rsidRPr="0067379E" w:rsidRDefault="0067379E" w:rsidP="0067379E">
      <w:pPr>
        <w:pStyle w:val="ConsPlusNonformat"/>
        <w:jc w:val="both"/>
        <w:rPr>
          <w:rFonts w:ascii="Times New Roman" w:hAnsi="Times New Roman" w:cs="Times New Roman"/>
          <w:sz w:val="28"/>
          <w:szCs w:val="28"/>
        </w:rPr>
      </w:pPr>
    </w:p>
    <w:p w:rsidR="00703EC2" w:rsidRDefault="00703EC2" w:rsidP="00703EC2">
      <w:pPr>
        <w:jc w:val="both"/>
        <w:rPr>
          <w:sz w:val="28"/>
          <w:szCs w:val="28"/>
        </w:rPr>
      </w:pPr>
      <w:r>
        <w:rPr>
          <w:sz w:val="28"/>
          <w:szCs w:val="28"/>
        </w:rPr>
        <w:t xml:space="preserve">Заместитель главы городского округа – </w:t>
      </w:r>
    </w:p>
    <w:p w:rsidR="00703EC2" w:rsidRDefault="00703EC2" w:rsidP="00703EC2">
      <w:pPr>
        <w:jc w:val="both"/>
        <w:rPr>
          <w:sz w:val="28"/>
          <w:szCs w:val="28"/>
        </w:rPr>
      </w:pPr>
      <w:r>
        <w:rPr>
          <w:sz w:val="28"/>
          <w:szCs w:val="28"/>
        </w:rPr>
        <w:t>глава администрации ___________ района                            ______________</w:t>
      </w:r>
    </w:p>
    <w:p w:rsidR="00703EC2" w:rsidRPr="00E501D4" w:rsidRDefault="00703EC2" w:rsidP="00703EC2">
      <w:pPr>
        <w:jc w:val="both"/>
      </w:pPr>
      <w:r w:rsidRPr="00E501D4">
        <w:t xml:space="preserve">(Ф.И.О.)                           </w:t>
      </w:r>
    </w:p>
    <w:p w:rsidR="0067379E" w:rsidRDefault="0067379E" w:rsidP="0067379E">
      <w:pPr>
        <w:pStyle w:val="ConsPlusNonformat"/>
        <w:jc w:val="both"/>
        <w:rPr>
          <w:rFonts w:ascii="Times New Roman" w:hAnsi="Times New Roman" w:cs="Times New Roman"/>
          <w:sz w:val="28"/>
          <w:szCs w:val="28"/>
        </w:rPr>
      </w:pPr>
    </w:p>
    <w:p w:rsidR="00CA53B8" w:rsidRDefault="00CA53B8" w:rsidP="0067379E">
      <w:pPr>
        <w:pStyle w:val="ConsPlusNonformat"/>
        <w:jc w:val="both"/>
        <w:rPr>
          <w:rFonts w:ascii="Times New Roman" w:hAnsi="Times New Roman" w:cs="Times New Roman"/>
          <w:sz w:val="28"/>
          <w:szCs w:val="28"/>
        </w:rPr>
      </w:pPr>
    </w:p>
    <w:p w:rsidR="00CA53B8" w:rsidRPr="0067379E" w:rsidRDefault="00CA53B8" w:rsidP="0067379E">
      <w:pPr>
        <w:pStyle w:val="ConsPlusNonformat"/>
        <w:jc w:val="both"/>
        <w:rPr>
          <w:rFonts w:ascii="Times New Roman" w:hAnsi="Times New Roman" w:cs="Times New Roman"/>
          <w:sz w:val="28"/>
          <w:szCs w:val="28"/>
        </w:rPr>
      </w:pPr>
    </w:p>
    <w:p w:rsidR="0067379E" w:rsidRPr="0067379E" w:rsidRDefault="0067379E" w:rsidP="0067379E">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Ф.И.О. исполнителя</w:t>
      </w:r>
    </w:p>
    <w:p w:rsidR="00E441BE" w:rsidRPr="0067379E" w:rsidRDefault="0067379E" w:rsidP="00D17A11">
      <w:pPr>
        <w:pStyle w:val="ConsPlusNonformat"/>
        <w:jc w:val="both"/>
        <w:rPr>
          <w:rFonts w:ascii="Times New Roman" w:hAnsi="Times New Roman" w:cs="Times New Roman"/>
          <w:sz w:val="28"/>
          <w:szCs w:val="28"/>
        </w:rPr>
      </w:pPr>
      <w:r w:rsidRPr="0067379E">
        <w:rPr>
          <w:rFonts w:ascii="Times New Roman" w:hAnsi="Times New Roman" w:cs="Times New Roman"/>
          <w:sz w:val="28"/>
          <w:szCs w:val="28"/>
        </w:rPr>
        <w:t>Контактный телефон</w:t>
      </w:r>
      <w:r w:rsidR="00E441BE" w:rsidRPr="0067379E">
        <w:rPr>
          <w:rFonts w:ascii="Times New Roman" w:hAnsi="Times New Roman" w:cs="Times New Roman"/>
          <w:sz w:val="28"/>
          <w:szCs w:val="28"/>
          <w:vertAlign w:val="superscript"/>
        </w:rPr>
        <w:tab/>
      </w:r>
    </w:p>
    <w:p w:rsidR="00E441BE" w:rsidRPr="0067379E" w:rsidRDefault="00E441BE" w:rsidP="00E441BE">
      <w:pPr>
        <w:rPr>
          <w:sz w:val="28"/>
          <w:szCs w:val="28"/>
        </w:rPr>
      </w:pPr>
    </w:p>
    <w:p w:rsidR="00E441BE" w:rsidRPr="0067379E" w:rsidRDefault="00E441BE" w:rsidP="00E441BE">
      <w:pPr>
        <w:rPr>
          <w:sz w:val="28"/>
          <w:szCs w:val="28"/>
        </w:rPr>
      </w:pPr>
    </w:p>
    <w:p w:rsidR="00E441BE" w:rsidRPr="0067379E" w:rsidRDefault="00E441BE" w:rsidP="00E441BE">
      <w:pPr>
        <w:rPr>
          <w:sz w:val="28"/>
          <w:szCs w:val="28"/>
        </w:rPr>
      </w:pPr>
    </w:p>
    <w:p w:rsidR="00E441BE" w:rsidRDefault="00E441BE">
      <w:pPr>
        <w:pStyle w:val="ConsPlusNormal"/>
        <w:sectPr w:rsidR="00E441BE" w:rsidSect="00C064D9">
          <w:headerReference w:type="first" r:id="rId35"/>
          <w:pgSz w:w="11905" w:h="16838"/>
          <w:pgMar w:top="1134" w:right="850" w:bottom="993" w:left="1701" w:header="0" w:footer="0" w:gutter="0"/>
          <w:cols w:space="720"/>
          <w:titlePg/>
        </w:sectPr>
      </w:pPr>
    </w:p>
    <w:p w:rsidR="00797F0C" w:rsidRDefault="00797F0C" w:rsidP="00A47714">
      <w:pPr>
        <w:pStyle w:val="ConsPlusNormal"/>
        <w:jc w:val="both"/>
      </w:pPr>
    </w:p>
    <w:sectPr w:rsidR="00797F0C" w:rsidSect="001A6481">
      <w:pgSz w:w="16838" w:h="11905" w:orient="landscape"/>
      <w:pgMar w:top="1701" w:right="1134" w:bottom="850" w:left="1134"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481" w:rsidRDefault="001A6481" w:rsidP="004A65D7">
      <w:r>
        <w:separator/>
      </w:r>
    </w:p>
  </w:endnote>
  <w:endnote w:type="continuationSeparator" w:id="0">
    <w:p w:rsidR="001A6481" w:rsidRDefault="001A6481" w:rsidP="004A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481" w:rsidRDefault="001A6481" w:rsidP="004A65D7">
      <w:r>
        <w:separator/>
      </w:r>
    </w:p>
  </w:footnote>
  <w:footnote w:type="continuationSeparator" w:id="0">
    <w:p w:rsidR="001A6481" w:rsidRDefault="001A6481" w:rsidP="004A6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481" w:rsidRDefault="001A6481">
    <w:pPr>
      <w:pStyle w:val="a6"/>
      <w:jc w:val="center"/>
    </w:pPr>
  </w:p>
  <w:p w:rsidR="001A6481" w:rsidRDefault="001A64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B13B4"/>
    <w:multiLevelType w:val="multilevel"/>
    <w:tmpl w:val="4CB678F4"/>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35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7254E5B"/>
    <w:multiLevelType w:val="hybridMultilevel"/>
    <w:tmpl w:val="15CA29F0"/>
    <w:lvl w:ilvl="0" w:tplc="E07C82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0C"/>
    <w:rsid w:val="00007BA0"/>
    <w:rsid w:val="000136CD"/>
    <w:rsid w:val="00015BDD"/>
    <w:rsid w:val="00015EFF"/>
    <w:rsid w:val="000234BB"/>
    <w:rsid w:val="000659D2"/>
    <w:rsid w:val="00070514"/>
    <w:rsid w:val="00074AC9"/>
    <w:rsid w:val="000928A1"/>
    <w:rsid w:val="000A1B50"/>
    <w:rsid w:val="000D7BD7"/>
    <w:rsid w:val="000F04CB"/>
    <w:rsid w:val="001205F3"/>
    <w:rsid w:val="001213CF"/>
    <w:rsid w:val="00121F0F"/>
    <w:rsid w:val="001467F6"/>
    <w:rsid w:val="00151023"/>
    <w:rsid w:val="00156922"/>
    <w:rsid w:val="001646EC"/>
    <w:rsid w:val="001678E0"/>
    <w:rsid w:val="001757A1"/>
    <w:rsid w:val="00176DF8"/>
    <w:rsid w:val="00181658"/>
    <w:rsid w:val="001907D7"/>
    <w:rsid w:val="0019354E"/>
    <w:rsid w:val="001A6481"/>
    <w:rsid w:val="001A6E1B"/>
    <w:rsid w:val="001B0D32"/>
    <w:rsid w:val="001C0BEC"/>
    <w:rsid w:val="001C1C5E"/>
    <w:rsid w:val="001C3BE4"/>
    <w:rsid w:val="001D0594"/>
    <w:rsid w:val="001D588F"/>
    <w:rsid w:val="001F1E96"/>
    <w:rsid w:val="002242F7"/>
    <w:rsid w:val="00231B0C"/>
    <w:rsid w:val="00234AE6"/>
    <w:rsid w:val="00237548"/>
    <w:rsid w:val="002476B2"/>
    <w:rsid w:val="00266FFD"/>
    <w:rsid w:val="00271675"/>
    <w:rsid w:val="00271A38"/>
    <w:rsid w:val="00293991"/>
    <w:rsid w:val="00296C58"/>
    <w:rsid w:val="002A22BF"/>
    <w:rsid w:val="002C0012"/>
    <w:rsid w:val="002C0447"/>
    <w:rsid w:val="002C24A2"/>
    <w:rsid w:val="002C63A0"/>
    <w:rsid w:val="002D0754"/>
    <w:rsid w:val="002E1F76"/>
    <w:rsid w:val="00303728"/>
    <w:rsid w:val="00323F69"/>
    <w:rsid w:val="00337D3B"/>
    <w:rsid w:val="00373782"/>
    <w:rsid w:val="00396C90"/>
    <w:rsid w:val="003A732C"/>
    <w:rsid w:val="003B5676"/>
    <w:rsid w:val="003C3C6C"/>
    <w:rsid w:val="003C60D0"/>
    <w:rsid w:val="003D2E01"/>
    <w:rsid w:val="003D55DF"/>
    <w:rsid w:val="00405E0B"/>
    <w:rsid w:val="00406540"/>
    <w:rsid w:val="00454C87"/>
    <w:rsid w:val="00461CC1"/>
    <w:rsid w:val="00463A45"/>
    <w:rsid w:val="00464448"/>
    <w:rsid w:val="00465F17"/>
    <w:rsid w:val="004733B9"/>
    <w:rsid w:val="004760C2"/>
    <w:rsid w:val="004A00AD"/>
    <w:rsid w:val="004A65D7"/>
    <w:rsid w:val="004B3AAA"/>
    <w:rsid w:val="004B64E0"/>
    <w:rsid w:val="004B658A"/>
    <w:rsid w:val="004C5D25"/>
    <w:rsid w:val="004D3461"/>
    <w:rsid w:val="004E1A65"/>
    <w:rsid w:val="004F1088"/>
    <w:rsid w:val="00525B97"/>
    <w:rsid w:val="005379DD"/>
    <w:rsid w:val="00540387"/>
    <w:rsid w:val="00543D94"/>
    <w:rsid w:val="00545377"/>
    <w:rsid w:val="00560AF6"/>
    <w:rsid w:val="0056487A"/>
    <w:rsid w:val="00572257"/>
    <w:rsid w:val="00596776"/>
    <w:rsid w:val="005A250A"/>
    <w:rsid w:val="005A288B"/>
    <w:rsid w:val="005C0992"/>
    <w:rsid w:val="005C7CEB"/>
    <w:rsid w:val="005D11F2"/>
    <w:rsid w:val="005D6325"/>
    <w:rsid w:val="005D69B1"/>
    <w:rsid w:val="00616477"/>
    <w:rsid w:val="0062345D"/>
    <w:rsid w:val="00626307"/>
    <w:rsid w:val="00627BC6"/>
    <w:rsid w:val="006340CD"/>
    <w:rsid w:val="0064409B"/>
    <w:rsid w:val="0065392F"/>
    <w:rsid w:val="00653A93"/>
    <w:rsid w:val="0067379E"/>
    <w:rsid w:val="00675A68"/>
    <w:rsid w:val="00675FBA"/>
    <w:rsid w:val="00692BFE"/>
    <w:rsid w:val="006A116C"/>
    <w:rsid w:val="006B240E"/>
    <w:rsid w:val="006B56E6"/>
    <w:rsid w:val="006B5C8C"/>
    <w:rsid w:val="006C1AC3"/>
    <w:rsid w:val="006E6553"/>
    <w:rsid w:val="00702C29"/>
    <w:rsid w:val="00703EC2"/>
    <w:rsid w:val="0071058C"/>
    <w:rsid w:val="00731952"/>
    <w:rsid w:val="00735E04"/>
    <w:rsid w:val="007374E3"/>
    <w:rsid w:val="007446D2"/>
    <w:rsid w:val="00757AFE"/>
    <w:rsid w:val="00764932"/>
    <w:rsid w:val="00781CBB"/>
    <w:rsid w:val="00790BE6"/>
    <w:rsid w:val="00790C91"/>
    <w:rsid w:val="00797F0C"/>
    <w:rsid w:val="007A68DA"/>
    <w:rsid w:val="007B4C81"/>
    <w:rsid w:val="007B71BE"/>
    <w:rsid w:val="007E6F31"/>
    <w:rsid w:val="007F372F"/>
    <w:rsid w:val="007F4C0C"/>
    <w:rsid w:val="00831EF7"/>
    <w:rsid w:val="008350ED"/>
    <w:rsid w:val="00844A0E"/>
    <w:rsid w:val="00854A83"/>
    <w:rsid w:val="008639BC"/>
    <w:rsid w:val="008655D7"/>
    <w:rsid w:val="00875E80"/>
    <w:rsid w:val="00897B98"/>
    <w:rsid w:val="008A1DBC"/>
    <w:rsid w:val="008A1DC1"/>
    <w:rsid w:val="008A5B52"/>
    <w:rsid w:val="008A6C0B"/>
    <w:rsid w:val="008B6A18"/>
    <w:rsid w:val="008C31E1"/>
    <w:rsid w:val="008C7BDD"/>
    <w:rsid w:val="008F045E"/>
    <w:rsid w:val="009329BD"/>
    <w:rsid w:val="00933894"/>
    <w:rsid w:val="00936DC1"/>
    <w:rsid w:val="00940F95"/>
    <w:rsid w:val="00960952"/>
    <w:rsid w:val="0096622C"/>
    <w:rsid w:val="009728F5"/>
    <w:rsid w:val="00983B9B"/>
    <w:rsid w:val="009A1300"/>
    <w:rsid w:val="009A2256"/>
    <w:rsid w:val="009C5E1B"/>
    <w:rsid w:val="009D0EBC"/>
    <w:rsid w:val="009F59D0"/>
    <w:rsid w:val="00A32F73"/>
    <w:rsid w:val="00A47714"/>
    <w:rsid w:val="00A51770"/>
    <w:rsid w:val="00A51DD4"/>
    <w:rsid w:val="00A54F4E"/>
    <w:rsid w:val="00A56954"/>
    <w:rsid w:val="00A63821"/>
    <w:rsid w:val="00A807E9"/>
    <w:rsid w:val="00A83BE2"/>
    <w:rsid w:val="00A8492A"/>
    <w:rsid w:val="00AA0D53"/>
    <w:rsid w:val="00AC4148"/>
    <w:rsid w:val="00AF5C0A"/>
    <w:rsid w:val="00B16803"/>
    <w:rsid w:val="00B176E0"/>
    <w:rsid w:val="00B20D32"/>
    <w:rsid w:val="00B44B98"/>
    <w:rsid w:val="00B4647B"/>
    <w:rsid w:val="00B92317"/>
    <w:rsid w:val="00BA043A"/>
    <w:rsid w:val="00BD13E0"/>
    <w:rsid w:val="00BD230D"/>
    <w:rsid w:val="00BE1B8D"/>
    <w:rsid w:val="00BF0CD2"/>
    <w:rsid w:val="00BF26B5"/>
    <w:rsid w:val="00BF5875"/>
    <w:rsid w:val="00C064D9"/>
    <w:rsid w:val="00C1348B"/>
    <w:rsid w:val="00C2006D"/>
    <w:rsid w:val="00C33B57"/>
    <w:rsid w:val="00C55847"/>
    <w:rsid w:val="00C77BC2"/>
    <w:rsid w:val="00CA53B8"/>
    <w:rsid w:val="00CA6DCE"/>
    <w:rsid w:val="00CC372B"/>
    <w:rsid w:val="00CD739A"/>
    <w:rsid w:val="00CF5967"/>
    <w:rsid w:val="00D00EF4"/>
    <w:rsid w:val="00D075E6"/>
    <w:rsid w:val="00D11C1A"/>
    <w:rsid w:val="00D17A11"/>
    <w:rsid w:val="00D22D7D"/>
    <w:rsid w:val="00D5070E"/>
    <w:rsid w:val="00D526B2"/>
    <w:rsid w:val="00D632CB"/>
    <w:rsid w:val="00D727EB"/>
    <w:rsid w:val="00D95551"/>
    <w:rsid w:val="00DB2FBD"/>
    <w:rsid w:val="00DB4743"/>
    <w:rsid w:val="00DB541A"/>
    <w:rsid w:val="00DC5E7B"/>
    <w:rsid w:val="00DC6E67"/>
    <w:rsid w:val="00DD412B"/>
    <w:rsid w:val="00DD5B6A"/>
    <w:rsid w:val="00DF23DF"/>
    <w:rsid w:val="00DF67F1"/>
    <w:rsid w:val="00DF780F"/>
    <w:rsid w:val="00E0175C"/>
    <w:rsid w:val="00E074E4"/>
    <w:rsid w:val="00E441BE"/>
    <w:rsid w:val="00E501D4"/>
    <w:rsid w:val="00E603FE"/>
    <w:rsid w:val="00E61621"/>
    <w:rsid w:val="00EC5829"/>
    <w:rsid w:val="00EE2288"/>
    <w:rsid w:val="00F115F5"/>
    <w:rsid w:val="00F1559F"/>
    <w:rsid w:val="00F336CD"/>
    <w:rsid w:val="00F53EF1"/>
    <w:rsid w:val="00F920E1"/>
    <w:rsid w:val="00FA111B"/>
    <w:rsid w:val="00FA705B"/>
    <w:rsid w:val="00FC44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F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F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F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F0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E1B8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E1B8D"/>
    <w:rPr>
      <w:rFonts w:ascii="Tahoma" w:hAnsi="Tahoma" w:cs="Tahoma"/>
      <w:sz w:val="16"/>
      <w:szCs w:val="16"/>
    </w:rPr>
  </w:style>
  <w:style w:type="character" w:styleId="a5">
    <w:name w:val="Hyperlink"/>
    <w:basedOn w:val="a0"/>
    <w:uiPriority w:val="99"/>
    <w:unhideWhenUsed/>
    <w:rsid w:val="008A1DC1"/>
    <w:rPr>
      <w:color w:val="0000FF" w:themeColor="hyperlink"/>
      <w:u w:val="single"/>
    </w:rPr>
  </w:style>
  <w:style w:type="paragraph" w:styleId="a6">
    <w:name w:val="header"/>
    <w:basedOn w:val="a"/>
    <w:link w:val="a7"/>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A65D7"/>
  </w:style>
  <w:style w:type="paragraph" w:styleId="a8">
    <w:name w:val="footer"/>
    <w:basedOn w:val="a"/>
    <w:link w:val="a9"/>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4A65D7"/>
  </w:style>
  <w:style w:type="paragraph" w:customStyle="1" w:styleId="ConsTitle">
    <w:name w:val="ConsTitle"/>
    <w:uiPriority w:val="99"/>
    <w:rsid w:val="00293991"/>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qFormat/>
    <w:rsid w:val="00936DC1"/>
    <w:pPr>
      <w:spacing w:after="200" w:line="276" w:lineRule="auto"/>
      <w:ind w:left="720"/>
      <w:contextualSpacing/>
    </w:pPr>
    <w:rPr>
      <w:rFonts w:ascii="Calibri" w:hAnsi="Calibri"/>
      <w:sz w:val="22"/>
      <w:lang w:eastAsia="en-US"/>
    </w:rPr>
  </w:style>
  <w:style w:type="paragraph" w:styleId="aa">
    <w:name w:val="List Paragraph"/>
    <w:basedOn w:val="a"/>
    <w:qFormat/>
    <w:rsid w:val="00983B9B"/>
    <w:pPr>
      <w:spacing w:after="200" w:line="276" w:lineRule="auto"/>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1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7F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7F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7F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7F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7F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7F0C"/>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E1B8D"/>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E1B8D"/>
    <w:rPr>
      <w:rFonts w:ascii="Tahoma" w:hAnsi="Tahoma" w:cs="Tahoma"/>
      <w:sz w:val="16"/>
      <w:szCs w:val="16"/>
    </w:rPr>
  </w:style>
  <w:style w:type="character" w:styleId="a5">
    <w:name w:val="Hyperlink"/>
    <w:basedOn w:val="a0"/>
    <w:uiPriority w:val="99"/>
    <w:unhideWhenUsed/>
    <w:rsid w:val="008A1DC1"/>
    <w:rPr>
      <w:color w:val="0000FF" w:themeColor="hyperlink"/>
      <w:u w:val="single"/>
    </w:rPr>
  </w:style>
  <w:style w:type="paragraph" w:styleId="a6">
    <w:name w:val="header"/>
    <w:basedOn w:val="a"/>
    <w:link w:val="a7"/>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4A65D7"/>
  </w:style>
  <w:style w:type="paragraph" w:styleId="a8">
    <w:name w:val="footer"/>
    <w:basedOn w:val="a"/>
    <w:link w:val="a9"/>
    <w:uiPriority w:val="99"/>
    <w:unhideWhenUsed/>
    <w:rsid w:val="004A65D7"/>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4A65D7"/>
  </w:style>
  <w:style w:type="paragraph" w:customStyle="1" w:styleId="ConsTitle">
    <w:name w:val="ConsTitle"/>
    <w:uiPriority w:val="99"/>
    <w:rsid w:val="00293991"/>
    <w:pPr>
      <w:widowControl w:val="0"/>
      <w:numPr>
        <w:ilvl w:val="2"/>
        <w:numId w:val="2"/>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2">
    <w:name w:val="Абзац списка2"/>
    <w:basedOn w:val="a"/>
    <w:qFormat/>
    <w:rsid w:val="00936DC1"/>
    <w:pPr>
      <w:spacing w:after="200" w:line="276" w:lineRule="auto"/>
      <w:ind w:left="720"/>
      <w:contextualSpacing/>
    </w:pPr>
    <w:rPr>
      <w:rFonts w:ascii="Calibri" w:hAnsi="Calibri"/>
      <w:sz w:val="22"/>
      <w:lang w:eastAsia="en-US"/>
    </w:rPr>
  </w:style>
  <w:style w:type="paragraph" w:styleId="aa">
    <w:name w:val="List Paragraph"/>
    <w:basedOn w:val="a"/>
    <w:qFormat/>
    <w:rsid w:val="00983B9B"/>
    <w:pPr>
      <w:spacing w:after="200" w:line="276" w:lineRule="auto"/>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AECB8C07735F9C373E11141E8052E675A39F9D75D64ABBC7790419A4DD88CAAD17F9226C1378D73711AF85DCFE6CDFE1307830C4C93677927991C19o265N" TargetMode="External"/><Relationship Id="rId18" Type="http://schemas.openxmlformats.org/officeDocument/2006/relationships/hyperlink" Target="consultantplus://offline/ref=5AECB8C07735F9C373E10F4CFE69726F5D3AA7D25862A0EE2BC547CD12888AFF833FCC7F80749E727504FA5CC8oE6EN" TargetMode="External"/><Relationship Id="rId26" Type="http://schemas.openxmlformats.org/officeDocument/2006/relationships/hyperlink" Target="consultantplus://offline/ref=DE5FEA9ADA6E931FC825F1A56B6725206F0E84C387F52A7246CBD518228C1D988CD432E81D7100BE571BEBD3EF0062C80E70166AAFAE4178MB34N" TargetMode="External"/><Relationship Id="rId3" Type="http://schemas.openxmlformats.org/officeDocument/2006/relationships/styles" Target="styles.xml"/><Relationship Id="rId21" Type="http://schemas.openxmlformats.org/officeDocument/2006/relationships/hyperlink" Target="consultantplus://offline/ref=DE5FEA9ADA6E931FC825F1A56B672520680982CD8AF22A7246CBD518228C1D988CD432E81D7100BD561BEBD3EF0062C80E70166AAFAE4178MB34N" TargetMode="External"/><Relationship Id="rId34" Type="http://schemas.openxmlformats.org/officeDocument/2006/relationships/hyperlink" Target="consultantplus://offline/ref=DE5FEA9ADA6E931FC825F1A56B6725206F0980C480FD2A7246CBD518228C1D988CD432E81D7100BA501BEBD3EF0062C80E70166AAFAE4178MB34N" TargetMode="External"/><Relationship Id="rId7" Type="http://schemas.openxmlformats.org/officeDocument/2006/relationships/footnotes" Target="footnotes.xml"/><Relationship Id="rId12" Type="http://schemas.openxmlformats.org/officeDocument/2006/relationships/hyperlink" Target="consultantplus://offline/ref=5AECB8C07735F9C373E10F4CFE69726F5D3AA7D25862A0EE2BC547CD12888AFF833FCC7F80749E727504FA5CC8oE6EN" TargetMode="External"/><Relationship Id="rId17" Type="http://schemas.openxmlformats.org/officeDocument/2006/relationships/hyperlink" Target="consultantplus://offline/ref=5AECB8C07735F9C373E10F4CFE69726F5F3AAFDF5A68A0EE2BC547CD12888AFF833FCC7F80749E727504FA5CC8oE6EN" TargetMode="External"/><Relationship Id="rId25" Type="http://schemas.openxmlformats.org/officeDocument/2006/relationships/hyperlink" Target="consultantplus://offline/ref=DE5FEA9ADA6E931FC825F1A56B6725206F0E84C387F52A7246CBD518228C1D988CD432E81D7100BE571BEBD3EF0062C80E70166AAFAE4178MB34N" TargetMode="External"/><Relationship Id="rId33" Type="http://schemas.openxmlformats.org/officeDocument/2006/relationships/hyperlink" Target="consultantplus://offline/ref=5AECB8C07735F9C373E10F4CFE69726F5D3AA7D25862A0EE2BC547CD12888AFF833FCC7F80749E727504FA5CC8oE6EN" TargetMode="External"/><Relationship Id="rId2" Type="http://schemas.openxmlformats.org/officeDocument/2006/relationships/numbering" Target="numbering.xml"/><Relationship Id="rId16" Type="http://schemas.openxmlformats.org/officeDocument/2006/relationships/hyperlink" Target="consultantplus://offline/ref=DE5FEA9ADA6E931FC825F1A56B672520680A86C280F12A7246CBD518228C1D988CD432E81D7100B6561BEBD3EF0062C80E70166AAFAE4178MB34N" TargetMode="External"/><Relationship Id="rId20" Type="http://schemas.openxmlformats.org/officeDocument/2006/relationships/hyperlink" Target="consultantplus://offline/ref=DE5FEA9ADA6E931FC825F1A56B6725206F0980C480FD2A7246CBD518228C1D988CD432E81D7100BE541BEBD3EF0062C80E70166AAFAE4178MB34N" TargetMode="External"/><Relationship Id="rId29" Type="http://schemas.openxmlformats.org/officeDocument/2006/relationships/hyperlink" Target="consultantplus://offline/ref=E832F63630FA9A14F62CAD7CFA0F96BB6850FCDEC11F6BA4B1FC494B8AFF602B268759C0486B8E513270C8FADC28B7B4DA661270EA3D107EcEh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ECB8C07735F9C373E10F4CFE69726F5F3AAFDF5A68A0EE2BC547CD12888AFF913F9473827380777411AC0D8EB894AD504C8E0A558F677Fo36AN" TargetMode="External"/><Relationship Id="rId24" Type="http://schemas.openxmlformats.org/officeDocument/2006/relationships/hyperlink" Target="consultantplus://offline/ref=5AECB8C07735F9C373E10F4CFE69726F5831A2D25466A0EE2BC547CD12888AFF913F94738273807A7911AC0D8EB894AD504C8E0A558F677Fo36AN" TargetMode="External"/><Relationship Id="rId32" Type="http://schemas.openxmlformats.org/officeDocument/2006/relationships/hyperlink" Target="consultantplus://offline/ref=DE5FEA9ADA6E931FC825F1A56B6725206F0980C480FD2A7246CBD518228C1D988CD432E81D7100BA501BEBD3EF0062C80E70166AAFAE4178MB34N"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E5FEA9ADA6E931FC825F1A56B672520680A8FC58AF02A7246CBD518228C1D989ED46AE41F761EBF560EBD82A9M536N" TargetMode="External"/><Relationship Id="rId23" Type="http://schemas.openxmlformats.org/officeDocument/2006/relationships/hyperlink" Target="consultantplus://offline/ref=DE5FEA9ADA6E931FC825F1A56B672520680D82C385FD2A7246CBD518228C1D988CD432ED1A720BEB0354EA8FA95271CA0D70146EB3MA3FN" TargetMode="External"/><Relationship Id="rId28" Type="http://schemas.openxmlformats.org/officeDocument/2006/relationships/hyperlink" Target="consultantplus://offline/ref=E832F63630FA9A14F62CAD7CFA0F96BB6850FCDEC11F6BA4B1FC494B8AFF602B268759C0486B8E513270C8FADC28B7B4DA661270EA3D107EcEh7J" TargetMode="External"/><Relationship Id="rId36" Type="http://schemas.openxmlformats.org/officeDocument/2006/relationships/fontTable" Target="fontTable.xml"/><Relationship Id="rId10" Type="http://schemas.openxmlformats.org/officeDocument/2006/relationships/hyperlink" Target="consultantplus://offline/ref=5AECB8C07735F9C373E10F4CFE69726F5831A7DC5F64A0EE2BC547CD12888AFF833FCC7F80749E727504FA5CC8oE6EN" TargetMode="External"/><Relationship Id="rId19" Type="http://schemas.openxmlformats.org/officeDocument/2006/relationships/hyperlink" Target="consultantplus://offline/ref=5AECB8C07735F9C373E11141E8052E675A39F9D75D64ABBC7790419A4DD88CAAD17F9226C1378D73711AF85DCFE6CDFE1307830C4C93677927991C19o265N"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5AECB8C07735F9C373E10F4CFE69726F5831AEDB5565A0EE2BC547CD12888AFF833FCC7F80749E727504FA5CC8oE6EN" TargetMode="External"/><Relationship Id="rId14" Type="http://schemas.openxmlformats.org/officeDocument/2006/relationships/hyperlink" Target="https://tgl.ru/structure/department/about-administraciya-komsomolskogo-rayona" TargetMode="External"/><Relationship Id="rId22" Type="http://schemas.openxmlformats.org/officeDocument/2006/relationships/hyperlink" Target="consultantplus://offline/ref=DE5FEA9ADA6E931FC825F1A56B672520680D82C385FD2A7246CBD518228C1D988CD432ED1B740BEB0354EA8FA95271CA0D70146EB3MA3FN" TargetMode="External"/><Relationship Id="rId27" Type="http://schemas.openxmlformats.org/officeDocument/2006/relationships/hyperlink" Target="consultantplus://offline/ref=DE5FEA9ADA6E931FC825F1A56B6725206F0882CC81F42A7246CBD518228C1D989ED46AE41F761EBF560EBD82A9M536N" TargetMode="External"/><Relationship Id="rId30" Type="http://schemas.openxmlformats.org/officeDocument/2006/relationships/hyperlink" Target="consultantplus://offline/ref=5AECB8C07735F9C373E10F4CFE69726F5830A5D25B64A0EE2BC547CD12888AFF833FCC7F80749E727504FA5CC8oE6E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6A9E-A5E1-4C66-89C0-F6807AB4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39</Pages>
  <Words>11622</Words>
  <Characters>66250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Шальнова Екатерина Юрьевна</dc:creator>
  <cp:lastModifiedBy>Жукова</cp:lastModifiedBy>
  <cp:revision>16</cp:revision>
  <cp:lastPrinted>2023-08-24T09:57:00Z</cp:lastPrinted>
  <dcterms:created xsi:type="dcterms:W3CDTF">2023-08-21T13:09:00Z</dcterms:created>
  <dcterms:modified xsi:type="dcterms:W3CDTF">2023-08-25T10:38:00Z</dcterms:modified>
</cp:coreProperties>
</file>