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326" w:rsidRPr="006A7326" w:rsidRDefault="006A7326">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П</w:t>
      </w:r>
      <w:r w:rsidRPr="006A7326">
        <w:rPr>
          <w:rFonts w:ascii="Times New Roman" w:hAnsi="Times New Roman" w:cs="Times New Roman"/>
          <w:b w:val="0"/>
          <w:sz w:val="28"/>
          <w:szCs w:val="28"/>
        </w:rPr>
        <w:t>роект</w:t>
      </w:r>
    </w:p>
    <w:p w:rsidR="00D97ED3" w:rsidRPr="006A7326" w:rsidRDefault="006A7326" w:rsidP="006A7326">
      <w:pPr>
        <w:pStyle w:val="ConsPlusTitle"/>
        <w:jc w:val="center"/>
        <w:rPr>
          <w:rFonts w:ascii="Times New Roman" w:hAnsi="Times New Roman" w:cs="Times New Roman"/>
          <w:b w:val="0"/>
          <w:sz w:val="28"/>
          <w:szCs w:val="28"/>
        </w:rPr>
      </w:pPr>
      <w:r w:rsidRPr="006A7326">
        <w:rPr>
          <w:rFonts w:ascii="Times New Roman" w:hAnsi="Times New Roman" w:cs="Times New Roman"/>
          <w:b w:val="0"/>
          <w:sz w:val="28"/>
          <w:szCs w:val="28"/>
        </w:rPr>
        <w:t xml:space="preserve">постановления администрации городского округа </w:t>
      </w:r>
      <w:r>
        <w:rPr>
          <w:rFonts w:ascii="Times New Roman" w:hAnsi="Times New Roman" w:cs="Times New Roman"/>
          <w:b w:val="0"/>
          <w:sz w:val="28"/>
          <w:szCs w:val="28"/>
        </w:rPr>
        <w:t>Т</w:t>
      </w:r>
      <w:r w:rsidRPr="006A7326">
        <w:rPr>
          <w:rFonts w:ascii="Times New Roman" w:hAnsi="Times New Roman" w:cs="Times New Roman"/>
          <w:b w:val="0"/>
          <w:sz w:val="28"/>
          <w:szCs w:val="28"/>
        </w:rPr>
        <w:t>ольятти</w:t>
      </w:r>
    </w:p>
    <w:p w:rsidR="00D97ED3" w:rsidRPr="006A7326" w:rsidRDefault="00D97ED3">
      <w:pPr>
        <w:pStyle w:val="ConsPlusTitle"/>
        <w:jc w:val="both"/>
        <w:rPr>
          <w:rFonts w:ascii="Times New Roman" w:hAnsi="Times New Roman" w:cs="Times New Roman"/>
          <w:sz w:val="28"/>
          <w:szCs w:val="28"/>
        </w:rPr>
      </w:pPr>
    </w:p>
    <w:p w:rsidR="005873AE" w:rsidRDefault="0057556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A7326">
        <w:rPr>
          <w:rFonts w:ascii="Times New Roman" w:hAnsi="Times New Roman" w:cs="Times New Roman"/>
          <w:b w:val="0"/>
          <w:sz w:val="28"/>
          <w:szCs w:val="28"/>
        </w:rPr>
        <w:t>О</w:t>
      </w:r>
      <w:r w:rsidR="006A7326" w:rsidRPr="006A7326">
        <w:rPr>
          <w:rFonts w:ascii="Times New Roman" w:hAnsi="Times New Roman" w:cs="Times New Roman"/>
          <w:b w:val="0"/>
          <w:sz w:val="28"/>
          <w:szCs w:val="28"/>
        </w:rPr>
        <w:t xml:space="preserve"> внесении изменений в постановление</w:t>
      </w:r>
      <w:r w:rsidR="005873AE">
        <w:rPr>
          <w:rFonts w:ascii="Times New Roman" w:hAnsi="Times New Roman" w:cs="Times New Roman"/>
          <w:b w:val="0"/>
          <w:sz w:val="28"/>
          <w:szCs w:val="28"/>
        </w:rPr>
        <w:t xml:space="preserve"> а</w:t>
      </w:r>
      <w:r w:rsidR="006A7326" w:rsidRPr="006A7326">
        <w:rPr>
          <w:rFonts w:ascii="Times New Roman" w:hAnsi="Times New Roman" w:cs="Times New Roman"/>
          <w:b w:val="0"/>
          <w:sz w:val="28"/>
          <w:szCs w:val="28"/>
        </w:rPr>
        <w:t>дминистрации</w:t>
      </w:r>
    </w:p>
    <w:p w:rsidR="00D97ED3" w:rsidRPr="006A7326" w:rsidRDefault="006A7326">
      <w:pPr>
        <w:pStyle w:val="ConsPlusTitle"/>
        <w:jc w:val="center"/>
        <w:rPr>
          <w:rFonts w:ascii="Times New Roman" w:hAnsi="Times New Roman" w:cs="Times New Roman"/>
          <w:b w:val="0"/>
          <w:sz w:val="28"/>
          <w:szCs w:val="28"/>
        </w:rPr>
      </w:pPr>
      <w:r w:rsidRPr="006A7326">
        <w:rPr>
          <w:rFonts w:ascii="Times New Roman" w:hAnsi="Times New Roman" w:cs="Times New Roman"/>
          <w:b w:val="0"/>
          <w:sz w:val="28"/>
          <w:szCs w:val="28"/>
        </w:rPr>
        <w:t xml:space="preserve">городского округа </w:t>
      </w:r>
      <w:r>
        <w:rPr>
          <w:rFonts w:ascii="Times New Roman" w:hAnsi="Times New Roman" w:cs="Times New Roman"/>
          <w:b w:val="0"/>
          <w:sz w:val="28"/>
          <w:szCs w:val="28"/>
        </w:rPr>
        <w:t>Т</w:t>
      </w:r>
      <w:r w:rsidRPr="006A7326">
        <w:rPr>
          <w:rFonts w:ascii="Times New Roman" w:hAnsi="Times New Roman" w:cs="Times New Roman"/>
          <w:b w:val="0"/>
          <w:sz w:val="28"/>
          <w:szCs w:val="28"/>
        </w:rPr>
        <w:t xml:space="preserve">ольятти от 08.06.2017 </w:t>
      </w:r>
      <w:r>
        <w:rPr>
          <w:rFonts w:ascii="Times New Roman" w:hAnsi="Times New Roman" w:cs="Times New Roman"/>
          <w:b w:val="0"/>
          <w:sz w:val="28"/>
          <w:szCs w:val="28"/>
        </w:rPr>
        <w:t>№</w:t>
      </w:r>
      <w:r w:rsidRPr="006A7326">
        <w:rPr>
          <w:rFonts w:ascii="Times New Roman" w:hAnsi="Times New Roman" w:cs="Times New Roman"/>
          <w:b w:val="0"/>
          <w:sz w:val="28"/>
          <w:szCs w:val="28"/>
        </w:rPr>
        <w:t xml:space="preserve"> 1882-п/1</w:t>
      </w:r>
      <w:r w:rsidR="005873AE">
        <w:rPr>
          <w:rFonts w:ascii="Times New Roman" w:hAnsi="Times New Roman" w:cs="Times New Roman"/>
          <w:b w:val="0"/>
          <w:sz w:val="28"/>
          <w:szCs w:val="28"/>
        </w:rPr>
        <w:t xml:space="preserve"> </w:t>
      </w:r>
      <w:r w:rsidRPr="006A7326">
        <w:rPr>
          <w:rFonts w:ascii="Times New Roman" w:hAnsi="Times New Roman" w:cs="Times New Roman"/>
          <w:b w:val="0"/>
          <w:sz w:val="28"/>
          <w:szCs w:val="28"/>
        </w:rPr>
        <w:t>"</w:t>
      </w:r>
      <w:r>
        <w:rPr>
          <w:rFonts w:ascii="Times New Roman" w:hAnsi="Times New Roman" w:cs="Times New Roman"/>
          <w:b w:val="0"/>
          <w:sz w:val="28"/>
          <w:szCs w:val="28"/>
        </w:rPr>
        <w:t>О</w:t>
      </w:r>
      <w:r w:rsidRPr="006A7326">
        <w:rPr>
          <w:rFonts w:ascii="Times New Roman" w:hAnsi="Times New Roman" w:cs="Times New Roman"/>
          <w:b w:val="0"/>
          <w:sz w:val="28"/>
          <w:szCs w:val="28"/>
        </w:rPr>
        <w:t xml:space="preserve"> предоставлении субсидий юридическим лицам (за исключением</w:t>
      </w:r>
      <w:r w:rsidR="005873AE">
        <w:rPr>
          <w:rFonts w:ascii="Times New Roman" w:hAnsi="Times New Roman" w:cs="Times New Roman"/>
          <w:b w:val="0"/>
          <w:sz w:val="28"/>
          <w:szCs w:val="28"/>
        </w:rPr>
        <w:t xml:space="preserve"> </w:t>
      </w:r>
      <w:r w:rsidRPr="006A7326">
        <w:rPr>
          <w:rFonts w:ascii="Times New Roman" w:hAnsi="Times New Roman" w:cs="Times New Roman"/>
          <w:b w:val="0"/>
          <w:sz w:val="28"/>
          <w:szCs w:val="28"/>
        </w:rPr>
        <w:t>субсидий государственным (муниципальным) учреждениям),</w:t>
      </w:r>
      <w:r w:rsidR="005873AE">
        <w:rPr>
          <w:rFonts w:ascii="Times New Roman" w:hAnsi="Times New Roman" w:cs="Times New Roman"/>
          <w:b w:val="0"/>
          <w:sz w:val="28"/>
          <w:szCs w:val="28"/>
        </w:rPr>
        <w:t xml:space="preserve"> </w:t>
      </w:r>
      <w:r w:rsidRPr="006A7326">
        <w:rPr>
          <w:rFonts w:ascii="Times New Roman" w:hAnsi="Times New Roman" w:cs="Times New Roman"/>
          <w:b w:val="0"/>
          <w:sz w:val="28"/>
          <w:szCs w:val="28"/>
        </w:rPr>
        <w:t>индивидуальным предпринимателям, а также физическим</w:t>
      </w:r>
      <w:r w:rsidR="005873AE">
        <w:rPr>
          <w:rFonts w:ascii="Times New Roman" w:hAnsi="Times New Roman" w:cs="Times New Roman"/>
          <w:b w:val="0"/>
          <w:sz w:val="28"/>
          <w:szCs w:val="28"/>
        </w:rPr>
        <w:t xml:space="preserve"> </w:t>
      </w:r>
      <w:r w:rsidRPr="006A7326">
        <w:rPr>
          <w:rFonts w:ascii="Times New Roman" w:hAnsi="Times New Roman" w:cs="Times New Roman"/>
          <w:b w:val="0"/>
          <w:sz w:val="28"/>
          <w:szCs w:val="28"/>
        </w:rPr>
        <w:t>лицам - производителям услуг в целях возмещения затрат</w:t>
      </w:r>
    </w:p>
    <w:p w:rsidR="005873AE" w:rsidRDefault="006A7326">
      <w:pPr>
        <w:pStyle w:val="ConsPlusTitle"/>
        <w:jc w:val="center"/>
        <w:rPr>
          <w:rFonts w:ascii="Times New Roman" w:hAnsi="Times New Roman" w:cs="Times New Roman"/>
          <w:b w:val="0"/>
          <w:sz w:val="28"/>
          <w:szCs w:val="28"/>
        </w:rPr>
      </w:pPr>
      <w:proofErr w:type="gramStart"/>
      <w:r w:rsidRPr="006A7326">
        <w:rPr>
          <w:rFonts w:ascii="Times New Roman" w:hAnsi="Times New Roman" w:cs="Times New Roman"/>
          <w:b w:val="0"/>
          <w:sz w:val="28"/>
          <w:szCs w:val="28"/>
        </w:rPr>
        <w:t>на предоставление питания обучающимся в лагерях с дневным</w:t>
      </w:r>
      <w:r w:rsidR="005873AE">
        <w:rPr>
          <w:rFonts w:ascii="Times New Roman" w:hAnsi="Times New Roman" w:cs="Times New Roman"/>
          <w:b w:val="0"/>
          <w:sz w:val="28"/>
          <w:szCs w:val="28"/>
        </w:rPr>
        <w:t xml:space="preserve"> </w:t>
      </w:r>
      <w:r w:rsidRPr="006A7326">
        <w:rPr>
          <w:rFonts w:ascii="Times New Roman" w:hAnsi="Times New Roman" w:cs="Times New Roman"/>
          <w:b w:val="0"/>
          <w:sz w:val="28"/>
          <w:szCs w:val="28"/>
        </w:rPr>
        <w:t>пребыванием детей, организованных образовательными</w:t>
      </w:r>
      <w:r w:rsidR="005873AE">
        <w:rPr>
          <w:rFonts w:ascii="Times New Roman" w:hAnsi="Times New Roman" w:cs="Times New Roman"/>
          <w:b w:val="0"/>
          <w:sz w:val="28"/>
          <w:szCs w:val="28"/>
        </w:rPr>
        <w:t xml:space="preserve"> </w:t>
      </w:r>
      <w:r w:rsidRPr="006A7326">
        <w:rPr>
          <w:rFonts w:ascii="Times New Roman" w:hAnsi="Times New Roman" w:cs="Times New Roman"/>
          <w:b w:val="0"/>
          <w:sz w:val="28"/>
          <w:szCs w:val="28"/>
        </w:rPr>
        <w:t>организациями, осуществляющими организацию отдыха</w:t>
      </w:r>
      <w:r w:rsidR="005873AE">
        <w:rPr>
          <w:rFonts w:ascii="Times New Roman" w:hAnsi="Times New Roman" w:cs="Times New Roman"/>
          <w:b w:val="0"/>
          <w:sz w:val="28"/>
          <w:szCs w:val="28"/>
        </w:rPr>
        <w:t xml:space="preserve"> </w:t>
      </w:r>
      <w:r w:rsidRPr="006A7326">
        <w:rPr>
          <w:rFonts w:ascii="Times New Roman" w:hAnsi="Times New Roman" w:cs="Times New Roman"/>
          <w:b w:val="0"/>
          <w:sz w:val="28"/>
          <w:szCs w:val="28"/>
        </w:rPr>
        <w:t xml:space="preserve">и оздоровления </w:t>
      </w:r>
      <w:proofErr w:type="gramEnd"/>
    </w:p>
    <w:p w:rsidR="00D97ED3" w:rsidRPr="006A7326" w:rsidRDefault="006A7326">
      <w:pPr>
        <w:pStyle w:val="ConsPlusTitle"/>
        <w:jc w:val="center"/>
        <w:rPr>
          <w:rFonts w:ascii="Times New Roman" w:hAnsi="Times New Roman" w:cs="Times New Roman"/>
          <w:b w:val="0"/>
          <w:sz w:val="28"/>
          <w:szCs w:val="28"/>
        </w:rPr>
      </w:pPr>
      <w:proofErr w:type="gramStart"/>
      <w:r w:rsidRPr="006A7326">
        <w:rPr>
          <w:rFonts w:ascii="Times New Roman" w:hAnsi="Times New Roman" w:cs="Times New Roman"/>
          <w:b w:val="0"/>
          <w:sz w:val="28"/>
          <w:szCs w:val="28"/>
        </w:rPr>
        <w:t>обучающихся</w:t>
      </w:r>
      <w:proofErr w:type="gramEnd"/>
      <w:r w:rsidRPr="006A7326">
        <w:rPr>
          <w:rFonts w:ascii="Times New Roman" w:hAnsi="Times New Roman" w:cs="Times New Roman"/>
          <w:b w:val="0"/>
          <w:sz w:val="28"/>
          <w:szCs w:val="28"/>
        </w:rPr>
        <w:t xml:space="preserve"> в каникулярное время"</w:t>
      </w:r>
      <w:r w:rsidR="00575563">
        <w:rPr>
          <w:rFonts w:ascii="Times New Roman" w:hAnsi="Times New Roman" w:cs="Times New Roman"/>
          <w:b w:val="0"/>
          <w:sz w:val="28"/>
          <w:szCs w:val="28"/>
        </w:rPr>
        <w:t>»</w:t>
      </w:r>
    </w:p>
    <w:p w:rsidR="00D97ED3" w:rsidRDefault="00D97ED3">
      <w:pPr>
        <w:pStyle w:val="ConsPlusNormal"/>
        <w:jc w:val="both"/>
      </w:pPr>
    </w:p>
    <w:p w:rsidR="00D97ED3" w:rsidRPr="00BD206E" w:rsidRDefault="00D97ED3" w:rsidP="00BD206E">
      <w:pPr>
        <w:autoSpaceDE w:val="0"/>
        <w:autoSpaceDN w:val="0"/>
        <w:adjustRightInd w:val="0"/>
        <w:spacing w:after="0" w:line="360" w:lineRule="auto"/>
        <w:ind w:firstLine="709"/>
        <w:jc w:val="both"/>
        <w:rPr>
          <w:rFonts w:ascii="Times New Roman" w:hAnsi="Times New Roman" w:cs="Times New Roman"/>
          <w:sz w:val="28"/>
          <w:szCs w:val="28"/>
        </w:rPr>
      </w:pPr>
      <w:r w:rsidRPr="00BD206E">
        <w:rPr>
          <w:rFonts w:ascii="Times New Roman" w:hAnsi="Times New Roman" w:cs="Times New Roman"/>
          <w:sz w:val="28"/>
          <w:szCs w:val="28"/>
        </w:rPr>
        <w:t xml:space="preserve">В соответствии с </w:t>
      </w:r>
      <w:r w:rsidR="00BE4AC6" w:rsidRPr="00BD206E">
        <w:rPr>
          <w:rFonts w:ascii="Times New Roman" w:hAnsi="Times New Roman" w:cs="Times New Roman"/>
          <w:sz w:val="28"/>
          <w:szCs w:val="28"/>
        </w:rPr>
        <w:t xml:space="preserve">Бюджетным </w:t>
      </w:r>
      <w:hyperlink r:id="rId4">
        <w:r w:rsidR="00BE4AC6" w:rsidRPr="00BD206E">
          <w:rPr>
            <w:rFonts w:ascii="Times New Roman" w:hAnsi="Times New Roman" w:cs="Times New Roman"/>
            <w:sz w:val="28"/>
            <w:szCs w:val="28"/>
          </w:rPr>
          <w:t>кодексом</w:t>
        </w:r>
      </w:hyperlink>
      <w:r w:rsidR="00BE4AC6" w:rsidRPr="00BD206E">
        <w:rPr>
          <w:rFonts w:ascii="Times New Roman" w:hAnsi="Times New Roman" w:cs="Times New Roman"/>
          <w:sz w:val="28"/>
          <w:szCs w:val="28"/>
        </w:rPr>
        <w:t xml:space="preserve"> Российской Федерации, Федеральным </w:t>
      </w:r>
      <w:hyperlink r:id="rId5">
        <w:r w:rsidR="00BE4AC6" w:rsidRPr="00BD206E">
          <w:rPr>
            <w:rFonts w:ascii="Times New Roman" w:hAnsi="Times New Roman" w:cs="Times New Roman"/>
            <w:sz w:val="28"/>
            <w:szCs w:val="28"/>
          </w:rPr>
          <w:t>законом</w:t>
        </w:r>
      </w:hyperlink>
      <w:r w:rsidR="00BE4AC6" w:rsidRPr="00BD206E">
        <w:rPr>
          <w:rFonts w:ascii="Times New Roman" w:hAnsi="Times New Roman" w:cs="Times New Roman"/>
          <w:sz w:val="28"/>
          <w:szCs w:val="28"/>
        </w:rPr>
        <w:t xml:space="preserve"> от 29.12.2012 </w:t>
      </w:r>
      <w:r w:rsidR="00BD206E">
        <w:rPr>
          <w:rFonts w:ascii="Times New Roman" w:hAnsi="Times New Roman" w:cs="Times New Roman"/>
          <w:sz w:val="28"/>
          <w:szCs w:val="28"/>
        </w:rPr>
        <w:t>№</w:t>
      </w:r>
      <w:r w:rsidR="00BE4AC6" w:rsidRPr="00BD206E">
        <w:rPr>
          <w:rFonts w:ascii="Times New Roman" w:hAnsi="Times New Roman" w:cs="Times New Roman"/>
          <w:sz w:val="28"/>
          <w:szCs w:val="28"/>
        </w:rPr>
        <w:t xml:space="preserve"> 273-ФЗ "Об образовании в Российской Федерации"</w:t>
      </w:r>
      <w:proofErr w:type="gramStart"/>
      <w:r w:rsidR="00BE4AC6" w:rsidRPr="00BD206E">
        <w:rPr>
          <w:rFonts w:ascii="Times New Roman" w:hAnsi="Times New Roman" w:cs="Times New Roman"/>
          <w:sz w:val="28"/>
          <w:szCs w:val="28"/>
        </w:rPr>
        <w:t>,П</w:t>
      </w:r>
      <w:proofErr w:type="gramEnd"/>
      <w:r w:rsidR="00BE4AC6" w:rsidRPr="00BD206E">
        <w:rPr>
          <w:rFonts w:ascii="Times New Roman" w:hAnsi="Times New Roman" w:cs="Times New Roman"/>
          <w:sz w:val="28"/>
          <w:szCs w:val="28"/>
        </w:rPr>
        <w:t>остановлением Правительства РФ от 25.10.2023№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Pr="00BD206E">
        <w:rPr>
          <w:rFonts w:ascii="Times New Roman" w:hAnsi="Times New Roman" w:cs="Times New Roman"/>
          <w:sz w:val="28"/>
          <w:szCs w:val="28"/>
        </w:rPr>
        <w:t xml:space="preserve">", </w:t>
      </w:r>
      <w:r w:rsidR="00575563" w:rsidRPr="00BD206E">
        <w:rPr>
          <w:rFonts w:ascii="Times New Roman" w:hAnsi="Times New Roman" w:cs="Times New Roman"/>
          <w:sz w:val="28"/>
          <w:szCs w:val="28"/>
        </w:rPr>
        <w:t xml:space="preserve">руководствуясь </w:t>
      </w:r>
      <w:hyperlink r:id="rId6">
        <w:r w:rsidRPr="00BD206E">
          <w:rPr>
            <w:rFonts w:ascii="Times New Roman" w:hAnsi="Times New Roman" w:cs="Times New Roman"/>
            <w:sz w:val="28"/>
            <w:szCs w:val="28"/>
          </w:rPr>
          <w:t>Уставом</w:t>
        </w:r>
      </w:hyperlink>
      <w:r w:rsidRPr="00BD206E">
        <w:rPr>
          <w:rFonts w:ascii="Times New Roman" w:hAnsi="Times New Roman" w:cs="Times New Roman"/>
          <w:sz w:val="28"/>
          <w:szCs w:val="28"/>
        </w:rPr>
        <w:t xml:space="preserve"> городского округа Тольятти администрация городского округа Тольятти </w:t>
      </w:r>
      <w:r w:rsidR="00575563" w:rsidRPr="00BD206E">
        <w:rPr>
          <w:rFonts w:ascii="Times New Roman" w:hAnsi="Times New Roman" w:cs="Times New Roman"/>
          <w:sz w:val="28"/>
          <w:szCs w:val="28"/>
        </w:rPr>
        <w:t>ПОСТАНОВЛЯЕТ</w:t>
      </w:r>
      <w:r w:rsidRPr="00BD206E">
        <w:rPr>
          <w:rFonts w:ascii="Times New Roman" w:hAnsi="Times New Roman" w:cs="Times New Roman"/>
          <w:sz w:val="28"/>
          <w:szCs w:val="28"/>
        </w:rPr>
        <w:t>:</w:t>
      </w:r>
    </w:p>
    <w:p w:rsidR="00D97ED3" w:rsidRPr="00DD2FB0" w:rsidRDefault="00D97ED3" w:rsidP="00DD2FB0">
      <w:pPr>
        <w:autoSpaceDE w:val="0"/>
        <w:autoSpaceDN w:val="0"/>
        <w:adjustRightInd w:val="0"/>
        <w:spacing w:after="0" w:line="360" w:lineRule="auto"/>
        <w:ind w:firstLine="708"/>
        <w:jc w:val="both"/>
        <w:rPr>
          <w:rFonts w:ascii="Times New Roman" w:hAnsi="Times New Roman" w:cs="Times New Roman"/>
          <w:sz w:val="28"/>
          <w:szCs w:val="28"/>
        </w:rPr>
      </w:pPr>
      <w:r w:rsidRPr="00DD2FB0">
        <w:rPr>
          <w:rFonts w:ascii="Times New Roman" w:hAnsi="Times New Roman" w:cs="Times New Roman"/>
          <w:sz w:val="28"/>
          <w:szCs w:val="28"/>
        </w:rPr>
        <w:t xml:space="preserve">1. </w:t>
      </w:r>
      <w:proofErr w:type="gramStart"/>
      <w:r w:rsidRPr="00DD2FB0">
        <w:rPr>
          <w:rFonts w:ascii="Times New Roman" w:hAnsi="Times New Roman" w:cs="Times New Roman"/>
          <w:sz w:val="28"/>
          <w:szCs w:val="28"/>
        </w:rPr>
        <w:t xml:space="preserve">Внести в </w:t>
      </w:r>
      <w:hyperlink r:id="rId7">
        <w:r w:rsidRPr="00DD2FB0">
          <w:rPr>
            <w:rFonts w:ascii="Times New Roman" w:hAnsi="Times New Roman" w:cs="Times New Roman"/>
            <w:sz w:val="28"/>
            <w:szCs w:val="28"/>
          </w:rPr>
          <w:t>постановление</w:t>
        </w:r>
      </w:hyperlink>
      <w:r w:rsidRPr="00DD2FB0">
        <w:rPr>
          <w:rFonts w:ascii="Times New Roman" w:hAnsi="Times New Roman" w:cs="Times New Roman"/>
          <w:sz w:val="28"/>
          <w:szCs w:val="28"/>
        </w:rPr>
        <w:t xml:space="preserve"> администраци</w:t>
      </w:r>
      <w:r w:rsidR="00DD2FB0" w:rsidRPr="00DD2FB0">
        <w:rPr>
          <w:rFonts w:ascii="Times New Roman" w:hAnsi="Times New Roman" w:cs="Times New Roman"/>
          <w:sz w:val="28"/>
          <w:szCs w:val="28"/>
        </w:rPr>
        <w:t>и городского округа Тольятти</w:t>
      </w:r>
      <w:r w:rsidR="00DD2FB0">
        <w:rPr>
          <w:rFonts w:ascii="Times New Roman" w:hAnsi="Times New Roman" w:cs="Times New Roman"/>
          <w:sz w:val="28"/>
          <w:szCs w:val="28"/>
        </w:rPr>
        <w:t xml:space="preserve"> от </w:t>
      </w:r>
      <w:r w:rsidRPr="00DD2FB0">
        <w:rPr>
          <w:rFonts w:ascii="Times New Roman" w:hAnsi="Times New Roman" w:cs="Times New Roman"/>
          <w:sz w:val="28"/>
          <w:szCs w:val="28"/>
        </w:rPr>
        <w:t xml:space="preserve">08.06.2017 </w:t>
      </w:r>
      <w:r w:rsidR="00DD2FB0">
        <w:rPr>
          <w:rFonts w:ascii="Times New Roman" w:hAnsi="Times New Roman" w:cs="Times New Roman"/>
          <w:sz w:val="28"/>
          <w:szCs w:val="28"/>
        </w:rPr>
        <w:t>№</w:t>
      </w:r>
      <w:r w:rsidRPr="00DD2FB0">
        <w:rPr>
          <w:rFonts w:ascii="Times New Roman" w:hAnsi="Times New Roman" w:cs="Times New Roman"/>
          <w:sz w:val="28"/>
          <w:szCs w:val="28"/>
        </w:rPr>
        <w:t xml:space="preserve"> 1882-п/1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услуг в целях </w:t>
      </w:r>
      <w:r w:rsidR="006A7326" w:rsidRPr="00DD2FB0">
        <w:rPr>
          <w:rFonts w:ascii="Times New Roman" w:hAnsi="Times New Roman" w:cs="Times New Roman"/>
          <w:sz w:val="28"/>
          <w:szCs w:val="28"/>
        </w:rPr>
        <w:t xml:space="preserve">возмещения </w:t>
      </w:r>
      <w:r w:rsidRPr="00DD2FB0">
        <w:rPr>
          <w:rFonts w:ascii="Times New Roman" w:hAnsi="Times New Roman" w:cs="Times New Roman"/>
          <w:sz w:val="28"/>
          <w:szCs w:val="28"/>
        </w:rPr>
        <w:t>затрат на предоставление питания обучающимся в лагерях с дневным пребыванием детей, организованных образовательными организациями, осуществляющими организацию отдыха и оздоровления обучающихся в каникулярное время" (далее - Постановление) (газета "Городские</w:t>
      </w:r>
      <w:proofErr w:type="gramEnd"/>
      <w:r w:rsidRPr="00DD2FB0">
        <w:rPr>
          <w:rFonts w:ascii="Times New Roman" w:hAnsi="Times New Roman" w:cs="Times New Roman"/>
          <w:sz w:val="28"/>
          <w:szCs w:val="28"/>
        </w:rPr>
        <w:t xml:space="preserve"> ведомости", 2017, 9 июня; 2019, 18 июня; 2020, 31 июля, 20 октября; 2021, 18 июня, 2022, 5 июля; 2023,</w:t>
      </w:r>
      <w:r w:rsidR="006A7326" w:rsidRPr="00DD2FB0">
        <w:rPr>
          <w:rFonts w:ascii="Times New Roman" w:hAnsi="Times New Roman" w:cs="Times New Roman"/>
          <w:sz w:val="28"/>
          <w:szCs w:val="28"/>
        </w:rPr>
        <w:t xml:space="preserve"> </w:t>
      </w:r>
      <w:r w:rsidRPr="00DD2FB0">
        <w:rPr>
          <w:rFonts w:ascii="Times New Roman" w:hAnsi="Times New Roman" w:cs="Times New Roman"/>
          <w:sz w:val="28"/>
          <w:szCs w:val="28"/>
        </w:rPr>
        <w:t>9 июня</w:t>
      </w:r>
      <w:r w:rsidR="006A7326" w:rsidRPr="00DD2FB0">
        <w:rPr>
          <w:rFonts w:ascii="Times New Roman" w:hAnsi="Times New Roman" w:cs="Times New Roman"/>
          <w:sz w:val="28"/>
          <w:szCs w:val="28"/>
        </w:rPr>
        <w:t>)</w:t>
      </w:r>
      <w:r w:rsidRPr="00DD2FB0">
        <w:rPr>
          <w:rFonts w:ascii="Times New Roman" w:hAnsi="Times New Roman" w:cs="Times New Roman"/>
          <w:sz w:val="28"/>
          <w:szCs w:val="28"/>
        </w:rPr>
        <w:t xml:space="preserve"> следующие изменения:</w:t>
      </w:r>
    </w:p>
    <w:p w:rsidR="008852C4" w:rsidRPr="008852C4" w:rsidRDefault="00D97ED3" w:rsidP="008852C4">
      <w:pPr>
        <w:autoSpaceDE w:val="0"/>
        <w:autoSpaceDN w:val="0"/>
        <w:adjustRightInd w:val="0"/>
        <w:spacing w:after="0" w:line="360" w:lineRule="auto"/>
        <w:ind w:firstLine="709"/>
        <w:jc w:val="both"/>
        <w:rPr>
          <w:rFonts w:ascii="Times New Roman" w:hAnsi="Times New Roman" w:cs="Times New Roman"/>
          <w:sz w:val="28"/>
          <w:szCs w:val="28"/>
        </w:rPr>
      </w:pPr>
      <w:r w:rsidRPr="008852C4">
        <w:rPr>
          <w:rFonts w:ascii="Times New Roman" w:hAnsi="Times New Roman" w:cs="Times New Roman"/>
          <w:sz w:val="28"/>
          <w:szCs w:val="28"/>
        </w:rPr>
        <w:lastRenderedPageBreak/>
        <w:t xml:space="preserve">1.1. </w:t>
      </w:r>
      <w:proofErr w:type="gramStart"/>
      <w:r w:rsidR="008852C4" w:rsidRPr="008852C4">
        <w:rPr>
          <w:rFonts w:ascii="Times New Roman" w:hAnsi="Times New Roman" w:cs="Times New Roman"/>
          <w:sz w:val="28"/>
          <w:szCs w:val="28"/>
        </w:rPr>
        <w:t>В преамбуле Постановления слова «</w:t>
      </w:r>
      <w:hyperlink r:id="rId8">
        <w:r w:rsidR="008852C4" w:rsidRPr="008852C4">
          <w:rPr>
            <w:rFonts w:ascii="Times New Roman" w:hAnsi="Times New Roman" w:cs="Times New Roman"/>
            <w:sz w:val="28"/>
            <w:szCs w:val="28"/>
          </w:rPr>
          <w:t>постановлением</w:t>
        </w:r>
      </w:hyperlink>
      <w:r w:rsidR="008852C4" w:rsidRPr="008852C4">
        <w:rPr>
          <w:rFonts w:ascii="Times New Roman" w:hAnsi="Times New Roman" w:cs="Times New Roman"/>
          <w:sz w:val="28"/>
          <w:szCs w:val="28"/>
        </w:rPr>
        <w:t xml:space="preserve"> Правительства Российской Федерации от 18.09.2020 </w:t>
      </w:r>
      <w:r w:rsidR="008852C4">
        <w:rPr>
          <w:rFonts w:ascii="Times New Roman" w:hAnsi="Times New Roman" w:cs="Times New Roman"/>
          <w:sz w:val="28"/>
          <w:szCs w:val="28"/>
        </w:rPr>
        <w:t>№</w:t>
      </w:r>
      <w:r w:rsidR="008852C4" w:rsidRPr="008852C4">
        <w:rPr>
          <w:rFonts w:ascii="Times New Roman" w:hAnsi="Times New Roman" w:cs="Times New Roman"/>
          <w:sz w:val="28"/>
          <w:szCs w:val="28"/>
        </w:rPr>
        <w:t xml:space="preserve">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w:t>
      </w:r>
      <w:proofErr w:type="gramEnd"/>
      <w:r w:rsidR="008852C4" w:rsidRPr="008852C4">
        <w:rPr>
          <w:rFonts w:ascii="Times New Roman" w:hAnsi="Times New Roman" w:cs="Times New Roman"/>
          <w:sz w:val="28"/>
          <w:szCs w:val="28"/>
        </w:rPr>
        <w:t xml:space="preserve"> </w:t>
      </w:r>
      <w:proofErr w:type="gramStart"/>
      <w:r w:rsidR="008852C4" w:rsidRPr="008852C4">
        <w:rPr>
          <w:rFonts w:ascii="Times New Roman" w:hAnsi="Times New Roman" w:cs="Times New Roman"/>
          <w:sz w:val="28"/>
          <w:szCs w:val="28"/>
        </w:rPr>
        <w:t xml:space="preserve">Федерации"» заменить словами «постановлением Правительства РФ от 25.10.2023 </w:t>
      </w:r>
      <w:r w:rsidR="008852C4">
        <w:rPr>
          <w:rFonts w:ascii="Times New Roman" w:hAnsi="Times New Roman" w:cs="Times New Roman"/>
          <w:sz w:val="28"/>
          <w:szCs w:val="28"/>
        </w:rPr>
        <w:t>№</w:t>
      </w:r>
      <w:r w:rsidR="008852C4" w:rsidRPr="008852C4">
        <w:rPr>
          <w:rFonts w:ascii="Times New Roman" w:hAnsi="Times New Roman" w:cs="Times New Roman"/>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w:t>
      </w:r>
      <w:proofErr w:type="gramEnd"/>
      <w:r w:rsidR="008852C4" w:rsidRPr="008852C4">
        <w:rPr>
          <w:rFonts w:ascii="Times New Roman" w:hAnsi="Times New Roman" w:cs="Times New Roman"/>
          <w:sz w:val="28"/>
          <w:szCs w:val="28"/>
        </w:rPr>
        <w:t xml:space="preserve"> форме субсидий"».</w:t>
      </w:r>
    </w:p>
    <w:p w:rsidR="00D97ED3" w:rsidRPr="001E62A3" w:rsidRDefault="008852C4" w:rsidP="001E62A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D97ED3" w:rsidRPr="001E62A3">
        <w:rPr>
          <w:rFonts w:ascii="Times New Roman" w:hAnsi="Times New Roman" w:cs="Times New Roman"/>
          <w:sz w:val="28"/>
          <w:szCs w:val="28"/>
        </w:rPr>
        <w:t xml:space="preserve">В </w:t>
      </w:r>
      <w:hyperlink r:id="rId9">
        <w:r w:rsidR="00D97ED3" w:rsidRPr="001E62A3">
          <w:rPr>
            <w:rFonts w:ascii="Times New Roman" w:hAnsi="Times New Roman" w:cs="Times New Roman"/>
            <w:sz w:val="28"/>
            <w:szCs w:val="28"/>
          </w:rPr>
          <w:t>Порядке</w:t>
        </w:r>
      </w:hyperlink>
      <w:r w:rsidR="00D97ED3" w:rsidRPr="001E62A3">
        <w:rPr>
          <w:rFonts w:ascii="Times New Roman" w:hAnsi="Times New Roman" w:cs="Times New Roman"/>
          <w:sz w:val="28"/>
          <w:szCs w:val="28"/>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услуг в целях возмещения затрат на предоставление питания обучающимся в лагерях с дневным пребыванием детей, организованных образовательными организациями, осуществляющими организацию отдыха и оздоровления обучающихся в каникулярное время, утвержденном Постановлением (далее - Порядок):</w:t>
      </w:r>
    </w:p>
    <w:p w:rsidR="00906C24" w:rsidRDefault="00D97ED3" w:rsidP="00EA496E">
      <w:pPr>
        <w:autoSpaceDE w:val="0"/>
        <w:autoSpaceDN w:val="0"/>
        <w:adjustRightInd w:val="0"/>
        <w:spacing w:after="0" w:line="360" w:lineRule="auto"/>
        <w:ind w:firstLine="540"/>
        <w:jc w:val="both"/>
        <w:rPr>
          <w:rFonts w:ascii="Calibri" w:hAnsi="Calibri" w:cs="Calibri"/>
        </w:rPr>
      </w:pPr>
      <w:r w:rsidRPr="003C7C1D">
        <w:rPr>
          <w:rFonts w:ascii="Times New Roman" w:hAnsi="Times New Roman" w:cs="Times New Roman"/>
          <w:sz w:val="28"/>
          <w:szCs w:val="28"/>
        </w:rPr>
        <w:t>1.</w:t>
      </w:r>
      <w:r w:rsidR="00E53BF6">
        <w:rPr>
          <w:rFonts w:ascii="Times New Roman" w:hAnsi="Times New Roman" w:cs="Times New Roman"/>
          <w:sz w:val="28"/>
          <w:szCs w:val="28"/>
        </w:rPr>
        <w:t>2</w:t>
      </w:r>
      <w:r w:rsidRPr="003C7C1D">
        <w:rPr>
          <w:rFonts w:ascii="Times New Roman" w:hAnsi="Times New Roman" w:cs="Times New Roman"/>
          <w:sz w:val="28"/>
          <w:szCs w:val="28"/>
        </w:rPr>
        <w:t>.1.</w:t>
      </w:r>
      <w:r w:rsidR="00EA496E">
        <w:rPr>
          <w:rFonts w:ascii="Times New Roman" w:hAnsi="Times New Roman" w:cs="Times New Roman"/>
          <w:sz w:val="28"/>
          <w:szCs w:val="28"/>
        </w:rPr>
        <w:t xml:space="preserve"> </w:t>
      </w:r>
      <w:proofErr w:type="gramStart"/>
      <w:r w:rsidR="003C7C1D" w:rsidRPr="003C7C1D">
        <w:rPr>
          <w:rFonts w:ascii="Times New Roman" w:hAnsi="Times New Roman" w:cs="Times New Roman"/>
          <w:sz w:val="28"/>
          <w:szCs w:val="28"/>
        </w:rPr>
        <w:t xml:space="preserve">В </w:t>
      </w:r>
      <w:r w:rsidRPr="003C7C1D">
        <w:rPr>
          <w:rFonts w:ascii="Times New Roman" w:hAnsi="Times New Roman" w:cs="Times New Roman"/>
          <w:sz w:val="28"/>
          <w:szCs w:val="28"/>
        </w:rPr>
        <w:t xml:space="preserve"> </w:t>
      </w:r>
      <w:hyperlink r:id="rId10">
        <w:r w:rsidRPr="003C7C1D">
          <w:rPr>
            <w:rFonts w:ascii="Times New Roman" w:hAnsi="Times New Roman" w:cs="Times New Roman"/>
            <w:sz w:val="28"/>
            <w:szCs w:val="28"/>
          </w:rPr>
          <w:t>Пункт</w:t>
        </w:r>
        <w:r w:rsidR="003C7C1D" w:rsidRPr="003C7C1D">
          <w:rPr>
            <w:rFonts w:ascii="Times New Roman" w:hAnsi="Times New Roman" w:cs="Times New Roman"/>
            <w:sz w:val="28"/>
            <w:szCs w:val="28"/>
          </w:rPr>
          <w:t>е</w:t>
        </w:r>
        <w:r w:rsidRPr="003C7C1D">
          <w:rPr>
            <w:rFonts w:ascii="Times New Roman" w:hAnsi="Times New Roman" w:cs="Times New Roman"/>
            <w:sz w:val="28"/>
            <w:szCs w:val="28"/>
          </w:rPr>
          <w:t xml:space="preserve"> 1.</w:t>
        </w:r>
        <w:r w:rsidR="003C7C1D" w:rsidRPr="003C7C1D">
          <w:rPr>
            <w:rFonts w:ascii="Times New Roman" w:hAnsi="Times New Roman" w:cs="Times New Roman"/>
            <w:sz w:val="28"/>
            <w:szCs w:val="28"/>
          </w:rPr>
          <w:t>1</w:t>
        </w:r>
      </w:hyperlink>
      <w:r w:rsidRPr="003C7C1D">
        <w:rPr>
          <w:rFonts w:ascii="Times New Roman" w:hAnsi="Times New Roman" w:cs="Times New Roman"/>
          <w:sz w:val="28"/>
          <w:szCs w:val="28"/>
        </w:rPr>
        <w:t xml:space="preserve"> Порядка </w:t>
      </w:r>
      <w:r w:rsidR="003C7C1D" w:rsidRPr="003C7C1D">
        <w:rPr>
          <w:rFonts w:ascii="Times New Roman" w:hAnsi="Times New Roman" w:cs="Times New Roman"/>
          <w:sz w:val="28"/>
          <w:szCs w:val="28"/>
        </w:rPr>
        <w:t xml:space="preserve">слова </w:t>
      </w:r>
      <w:r w:rsidRPr="003C7C1D">
        <w:rPr>
          <w:rFonts w:ascii="Times New Roman" w:hAnsi="Times New Roman" w:cs="Times New Roman"/>
          <w:sz w:val="28"/>
          <w:szCs w:val="28"/>
        </w:rPr>
        <w:t>"</w:t>
      </w:r>
      <w:hyperlink r:id="rId11">
        <w:r w:rsidR="003C7C1D" w:rsidRPr="003C7C1D">
          <w:rPr>
            <w:rFonts w:ascii="Times New Roman" w:hAnsi="Times New Roman" w:cs="Times New Roman"/>
            <w:sz w:val="28"/>
            <w:szCs w:val="28"/>
          </w:rPr>
          <w:t>постановлением</w:t>
        </w:r>
      </w:hyperlink>
      <w:r w:rsidR="003C7C1D" w:rsidRPr="003C7C1D">
        <w:rPr>
          <w:rFonts w:ascii="Times New Roman" w:hAnsi="Times New Roman" w:cs="Times New Roman"/>
          <w:sz w:val="28"/>
          <w:szCs w:val="28"/>
        </w:rPr>
        <w:t xml:space="preserve"> Правительства Российской Федерации от 18.09.2020 </w:t>
      </w:r>
      <w:r w:rsidR="003C7C1D">
        <w:rPr>
          <w:rFonts w:ascii="Times New Roman" w:hAnsi="Times New Roman" w:cs="Times New Roman"/>
          <w:sz w:val="28"/>
          <w:szCs w:val="28"/>
        </w:rPr>
        <w:t>№</w:t>
      </w:r>
      <w:r w:rsidR="003C7C1D" w:rsidRPr="003C7C1D">
        <w:rPr>
          <w:rFonts w:ascii="Times New Roman" w:hAnsi="Times New Roman" w:cs="Times New Roman"/>
          <w:sz w:val="28"/>
          <w:szCs w:val="28"/>
        </w:rPr>
        <w:t xml:space="preserve">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r w:rsidR="003C7C1D" w:rsidRPr="003C7C1D">
        <w:rPr>
          <w:rFonts w:ascii="Times New Roman" w:hAnsi="Times New Roman" w:cs="Times New Roman"/>
          <w:sz w:val="28"/>
          <w:szCs w:val="28"/>
        </w:rPr>
        <w:lastRenderedPageBreak/>
        <w:t>утратившими силу некоторых актов Правительства Российской Федерации и отдельных положений некоторых актов Правительства</w:t>
      </w:r>
      <w:proofErr w:type="gramEnd"/>
      <w:r w:rsidR="003C7C1D" w:rsidRPr="003C7C1D">
        <w:rPr>
          <w:rFonts w:ascii="Times New Roman" w:hAnsi="Times New Roman" w:cs="Times New Roman"/>
          <w:sz w:val="28"/>
          <w:szCs w:val="28"/>
        </w:rPr>
        <w:t xml:space="preserve"> </w:t>
      </w:r>
      <w:proofErr w:type="gramStart"/>
      <w:r w:rsidR="003C7C1D" w:rsidRPr="003C7C1D">
        <w:rPr>
          <w:rFonts w:ascii="Times New Roman" w:hAnsi="Times New Roman" w:cs="Times New Roman"/>
          <w:sz w:val="28"/>
          <w:szCs w:val="28"/>
        </w:rPr>
        <w:t>Российской Федерации" и устанавливает механизм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услуг в целях возмещения затрат на предоставление питания обучающимся в лагерях с дневным пребыванием детей, организованных образовательными организациями, осуществляющими организацию отдыха и оздоровления обучающихся в каникулярное время"</w:t>
      </w:r>
      <w:r w:rsidR="003C7C1D">
        <w:rPr>
          <w:rFonts w:ascii="Times New Roman" w:hAnsi="Times New Roman" w:cs="Times New Roman"/>
          <w:sz w:val="28"/>
          <w:szCs w:val="28"/>
        </w:rPr>
        <w:t xml:space="preserve"> </w:t>
      </w:r>
      <w:r w:rsidR="00906C24">
        <w:rPr>
          <w:rFonts w:ascii="Times New Roman" w:hAnsi="Times New Roman" w:cs="Times New Roman"/>
          <w:sz w:val="28"/>
          <w:szCs w:val="28"/>
        </w:rPr>
        <w:t xml:space="preserve">заменить словами </w:t>
      </w:r>
      <w:r w:rsidR="00906C24" w:rsidRPr="00906C24">
        <w:rPr>
          <w:rFonts w:ascii="Times New Roman" w:hAnsi="Times New Roman" w:cs="Times New Roman"/>
          <w:sz w:val="28"/>
          <w:szCs w:val="28"/>
        </w:rPr>
        <w:t xml:space="preserve">«постановлением Правительства РФ от 25.10.2023 </w:t>
      </w:r>
      <w:r w:rsidR="00906C24">
        <w:rPr>
          <w:rFonts w:ascii="Times New Roman" w:hAnsi="Times New Roman" w:cs="Times New Roman"/>
          <w:sz w:val="28"/>
          <w:szCs w:val="28"/>
        </w:rPr>
        <w:t>№</w:t>
      </w:r>
      <w:r w:rsidR="00906C24" w:rsidRPr="00906C24">
        <w:rPr>
          <w:rFonts w:ascii="Times New Roman" w:hAnsi="Times New Roman" w:cs="Times New Roman"/>
          <w:sz w:val="28"/>
          <w:szCs w:val="28"/>
        </w:rPr>
        <w:t xml:space="preserve"> 1782 "Об утверждении общих</w:t>
      </w:r>
      <w:proofErr w:type="gramEnd"/>
      <w:r w:rsidR="00906C24" w:rsidRPr="00906C24">
        <w:rPr>
          <w:rFonts w:ascii="Times New Roman" w:hAnsi="Times New Roman" w:cs="Times New Roman"/>
          <w:sz w:val="28"/>
          <w:szCs w:val="28"/>
        </w:rPr>
        <w:t xml:space="preserve">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810E2F">
        <w:rPr>
          <w:rFonts w:ascii="Times New Roman" w:hAnsi="Times New Roman" w:cs="Times New Roman"/>
          <w:sz w:val="28"/>
          <w:szCs w:val="28"/>
        </w:rPr>
        <w:t>.</w:t>
      </w:r>
    </w:p>
    <w:p w:rsidR="00D97ED3" w:rsidRPr="00EA496E" w:rsidRDefault="00D97ED3" w:rsidP="00EA496E">
      <w:pPr>
        <w:pStyle w:val="ConsPlusNormal"/>
        <w:spacing w:line="360" w:lineRule="auto"/>
        <w:ind w:firstLine="540"/>
        <w:jc w:val="both"/>
        <w:rPr>
          <w:rFonts w:ascii="Times New Roman" w:hAnsi="Times New Roman" w:cs="Times New Roman"/>
          <w:sz w:val="28"/>
          <w:szCs w:val="28"/>
        </w:rPr>
      </w:pPr>
      <w:r w:rsidRPr="00EA496E">
        <w:rPr>
          <w:rFonts w:ascii="Times New Roman" w:hAnsi="Times New Roman" w:cs="Times New Roman"/>
          <w:sz w:val="28"/>
          <w:szCs w:val="28"/>
        </w:rPr>
        <w:t>1.</w:t>
      </w:r>
      <w:r w:rsidR="00E53BF6">
        <w:rPr>
          <w:rFonts w:ascii="Times New Roman" w:hAnsi="Times New Roman" w:cs="Times New Roman"/>
          <w:sz w:val="28"/>
          <w:szCs w:val="28"/>
        </w:rPr>
        <w:t>2</w:t>
      </w:r>
      <w:r w:rsidRPr="00EA496E">
        <w:rPr>
          <w:rFonts w:ascii="Times New Roman" w:hAnsi="Times New Roman" w:cs="Times New Roman"/>
          <w:sz w:val="28"/>
          <w:szCs w:val="28"/>
        </w:rPr>
        <w:t xml:space="preserve">.2. </w:t>
      </w:r>
      <w:hyperlink r:id="rId12">
        <w:r w:rsidRPr="00EA496E">
          <w:rPr>
            <w:rFonts w:ascii="Times New Roman" w:hAnsi="Times New Roman" w:cs="Times New Roman"/>
            <w:sz w:val="28"/>
            <w:szCs w:val="28"/>
          </w:rPr>
          <w:t>Пункт 2.1</w:t>
        </w:r>
      </w:hyperlink>
      <w:r w:rsidRPr="00EA496E">
        <w:rPr>
          <w:rFonts w:ascii="Times New Roman" w:hAnsi="Times New Roman" w:cs="Times New Roman"/>
          <w:sz w:val="28"/>
          <w:szCs w:val="28"/>
        </w:rPr>
        <w:t xml:space="preserve"> Порядка </w:t>
      </w:r>
      <w:r w:rsidR="00EA496E" w:rsidRPr="00EA496E">
        <w:rPr>
          <w:rFonts w:ascii="Times New Roman" w:hAnsi="Times New Roman" w:cs="Times New Roman"/>
          <w:sz w:val="28"/>
          <w:szCs w:val="28"/>
        </w:rPr>
        <w:t xml:space="preserve">изложить в </w:t>
      </w:r>
      <w:r w:rsidRPr="00EA496E">
        <w:rPr>
          <w:rFonts w:ascii="Times New Roman" w:hAnsi="Times New Roman" w:cs="Times New Roman"/>
          <w:sz w:val="28"/>
          <w:szCs w:val="28"/>
        </w:rPr>
        <w:t>следующей редакции:</w:t>
      </w:r>
    </w:p>
    <w:p w:rsidR="00D97ED3" w:rsidRPr="00EA496E" w:rsidRDefault="00D97ED3" w:rsidP="00EA496E">
      <w:pPr>
        <w:pStyle w:val="ConsPlusNormal"/>
        <w:spacing w:line="360" w:lineRule="auto"/>
        <w:ind w:firstLine="540"/>
        <w:jc w:val="both"/>
        <w:rPr>
          <w:rFonts w:ascii="Times New Roman" w:hAnsi="Times New Roman" w:cs="Times New Roman"/>
          <w:sz w:val="28"/>
          <w:szCs w:val="28"/>
        </w:rPr>
      </w:pPr>
      <w:r w:rsidRPr="00EA496E">
        <w:rPr>
          <w:rFonts w:ascii="Times New Roman" w:hAnsi="Times New Roman" w:cs="Times New Roman"/>
          <w:sz w:val="28"/>
          <w:szCs w:val="28"/>
        </w:rPr>
        <w:t>"2.1. Заявители в целях получения Субсидии на первое число месяца, предшествующего месяцу, в котором планируется заключение соглашения о предоставлении Субсидии, должны соответствовать следующим требованиям:</w:t>
      </w:r>
    </w:p>
    <w:p w:rsidR="0007479F" w:rsidRPr="0007479F" w:rsidRDefault="009D64D4" w:rsidP="0007479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2.1.1.</w:t>
      </w:r>
      <w:r w:rsidR="0007479F" w:rsidRPr="0007479F">
        <w:rPr>
          <w:rFonts w:ascii="Times New Roman" w:hAnsi="Times New Roman" w:cs="Times New Roman"/>
          <w:sz w:val="28"/>
          <w:szCs w:val="28"/>
        </w:rPr>
        <w:t xml:space="preserve"> </w:t>
      </w:r>
      <w:proofErr w:type="gramStart"/>
      <w:r w:rsidR="0007479F" w:rsidRPr="0007479F">
        <w:rPr>
          <w:rFonts w:ascii="Times New Roman" w:hAnsi="Times New Roman" w:cs="Times New Roman"/>
          <w:sz w:val="28"/>
          <w:szCs w:val="28"/>
        </w:rPr>
        <w:t xml:space="preserve">Заявитель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history="1">
        <w:r w:rsidR="0007479F" w:rsidRPr="0007479F">
          <w:rPr>
            <w:rFonts w:ascii="Times New Roman" w:hAnsi="Times New Roman" w:cs="Times New Roman"/>
            <w:sz w:val="28"/>
            <w:szCs w:val="28"/>
          </w:rPr>
          <w:t>перечень</w:t>
        </w:r>
      </w:hyperlink>
      <w:r w:rsidR="0007479F" w:rsidRPr="0007479F">
        <w:rPr>
          <w:rFonts w:ascii="Times New Roman" w:hAnsi="Times New Roman" w:cs="Times New Roman"/>
          <w:sz w:val="28"/>
          <w:szCs w:val="28"/>
        </w:rPr>
        <w:t xml:space="preserve"> государств и территорий, используемых для промежуточного (</w:t>
      </w:r>
      <w:proofErr w:type="spellStart"/>
      <w:r w:rsidR="0007479F" w:rsidRPr="0007479F">
        <w:rPr>
          <w:rFonts w:ascii="Times New Roman" w:hAnsi="Times New Roman" w:cs="Times New Roman"/>
          <w:sz w:val="28"/>
          <w:szCs w:val="28"/>
        </w:rPr>
        <w:t>офшорного</w:t>
      </w:r>
      <w:proofErr w:type="spellEnd"/>
      <w:r w:rsidR="0007479F" w:rsidRPr="0007479F">
        <w:rPr>
          <w:rFonts w:ascii="Times New Roman" w:hAnsi="Times New Roman" w:cs="Times New Roman"/>
          <w:sz w:val="28"/>
          <w:szCs w:val="28"/>
        </w:rPr>
        <w:t xml:space="preserve">) владения активами в Российской Федерации (далее - </w:t>
      </w:r>
      <w:proofErr w:type="spellStart"/>
      <w:r w:rsidR="0007479F" w:rsidRPr="0007479F">
        <w:rPr>
          <w:rFonts w:ascii="Times New Roman" w:hAnsi="Times New Roman" w:cs="Times New Roman"/>
          <w:sz w:val="28"/>
          <w:szCs w:val="28"/>
        </w:rPr>
        <w:t>офшорные</w:t>
      </w:r>
      <w:proofErr w:type="spellEnd"/>
      <w:r w:rsidR="0007479F" w:rsidRPr="0007479F">
        <w:rPr>
          <w:rFonts w:ascii="Times New Roman" w:hAnsi="Times New Roman" w:cs="Times New Roman"/>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0007479F" w:rsidRPr="0007479F">
        <w:rPr>
          <w:rFonts w:ascii="Times New Roman" w:hAnsi="Times New Roman" w:cs="Times New Roman"/>
          <w:sz w:val="28"/>
          <w:szCs w:val="28"/>
        </w:rPr>
        <w:t>офшорных</w:t>
      </w:r>
      <w:proofErr w:type="spellEnd"/>
      <w:r w:rsidR="0007479F" w:rsidRPr="0007479F">
        <w:rPr>
          <w:rFonts w:ascii="Times New Roman" w:hAnsi="Times New Roman" w:cs="Times New Roman"/>
          <w:sz w:val="28"/>
          <w:szCs w:val="28"/>
        </w:rPr>
        <w:t xml:space="preserve"> компаний</w:t>
      </w:r>
      <w:proofErr w:type="gramEnd"/>
      <w:r w:rsidR="0007479F" w:rsidRPr="0007479F">
        <w:rPr>
          <w:rFonts w:ascii="Times New Roman" w:hAnsi="Times New Roman" w:cs="Times New Roman"/>
          <w:sz w:val="28"/>
          <w:szCs w:val="28"/>
        </w:rPr>
        <w:t xml:space="preserve"> в совокупности превышает </w:t>
      </w:r>
      <w:r w:rsidR="0007479F" w:rsidRPr="0007479F">
        <w:rPr>
          <w:rFonts w:ascii="Times New Roman" w:hAnsi="Times New Roman" w:cs="Times New Roman"/>
          <w:sz w:val="28"/>
          <w:szCs w:val="28"/>
        </w:rPr>
        <w:lastRenderedPageBreak/>
        <w:t xml:space="preserve">25 процентов (если иное не предусмотрено законодательством Российской Федерации). При расчете доли участия </w:t>
      </w:r>
      <w:proofErr w:type="spellStart"/>
      <w:r w:rsidR="0007479F" w:rsidRPr="0007479F">
        <w:rPr>
          <w:rFonts w:ascii="Times New Roman" w:hAnsi="Times New Roman" w:cs="Times New Roman"/>
          <w:sz w:val="28"/>
          <w:szCs w:val="28"/>
        </w:rPr>
        <w:t>офшорных</w:t>
      </w:r>
      <w:proofErr w:type="spellEnd"/>
      <w:r w:rsidR="0007479F" w:rsidRPr="0007479F">
        <w:rPr>
          <w:rFonts w:ascii="Times New Roman" w:hAnsi="Times New Roman" w:cs="Times New Roman"/>
          <w:sz w:val="28"/>
          <w:szCs w:val="28"/>
        </w:rPr>
        <w:t xml:space="preserve"> компаний в капитале российских юридических лиц не учитывается прямое и (или) косвенное участие </w:t>
      </w:r>
      <w:proofErr w:type="spellStart"/>
      <w:r w:rsidR="0007479F" w:rsidRPr="0007479F">
        <w:rPr>
          <w:rFonts w:ascii="Times New Roman" w:hAnsi="Times New Roman" w:cs="Times New Roman"/>
          <w:sz w:val="28"/>
          <w:szCs w:val="28"/>
        </w:rPr>
        <w:t>офшорных</w:t>
      </w:r>
      <w:proofErr w:type="spellEnd"/>
      <w:r w:rsidR="0007479F" w:rsidRPr="0007479F">
        <w:rPr>
          <w:rFonts w:ascii="Times New Roman" w:hAnsi="Times New Roman" w:cs="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0007479F" w:rsidRPr="0007479F">
        <w:rPr>
          <w:rFonts w:ascii="Times New Roman" w:hAnsi="Times New Roman" w:cs="Times New Roman"/>
          <w:sz w:val="28"/>
          <w:szCs w:val="28"/>
        </w:rPr>
        <w:t>офшорных</w:t>
      </w:r>
      <w:proofErr w:type="spellEnd"/>
      <w:r w:rsidR="0007479F" w:rsidRPr="0007479F">
        <w:rPr>
          <w:rFonts w:ascii="Times New Roman" w:hAnsi="Times New Roman" w:cs="Times New Roman"/>
          <w:sz w:val="28"/>
          <w:szCs w:val="28"/>
        </w:rPr>
        <w:t xml:space="preserve"> компаний в капитале других российских юридических лиц, реализованное через участие в капитале указанных публичных акционерных обществ;</w:t>
      </w:r>
    </w:p>
    <w:p w:rsidR="00EA496E" w:rsidRPr="00EA496E" w:rsidRDefault="009D64D4" w:rsidP="00EA496E">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0007479F">
        <w:rPr>
          <w:rFonts w:ascii="Times New Roman" w:hAnsi="Times New Roman" w:cs="Times New Roman"/>
          <w:sz w:val="28"/>
          <w:szCs w:val="28"/>
        </w:rPr>
        <w:t xml:space="preserve"> </w:t>
      </w:r>
      <w:r w:rsidR="00EA496E">
        <w:rPr>
          <w:rFonts w:ascii="Times New Roman" w:hAnsi="Times New Roman" w:cs="Times New Roman"/>
          <w:sz w:val="28"/>
          <w:szCs w:val="28"/>
        </w:rPr>
        <w:t xml:space="preserve"> </w:t>
      </w:r>
      <w:r w:rsidR="00EA496E" w:rsidRPr="00EA496E">
        <w:rPr>
          <w:rFonts w:ascii="Times New Roman" w:hAnsi="Times New Roman" w:cs="Times New Roman"/>
          <w:sz w:val="28"/>
          <w:szCs w:val="28"/>
        </w:rPr>
        <w:t>Заявитель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A496E" w:rsidRDefault="009D64D4" w:rsidP="00EA496E">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2.1.3.</w:t>
      </w:r>
      <w:r w:rsidR="00EA496E">
        <w:rPr>
          <w:rFonts w:ascii="Times New Roman" w:hAnsi="Times New Roman" w:cs="Times New Roman"/>
          <w:sz w:val="28"/>
          <w:szCs w:val="28"/>
        </w:rPr>
        <w:t xml:space="preserve"> </w:t>
      </w:r>
      <w:proofErr w:type="gramStart"/>
      <w:r w:rsidR="00EA496E" w:rsidRPr="00EA496E">
        <w:rPr>
          <w:rFonts w:ascii="Times New Roman" w:hAnsi="Times New Roman" w:cs="Times New Roman"/>
          <w:sz w:val="28"/>
          <w:szCs w:val="28"/>
        </w:rPr>
        <w:t xml:space="preserve">Заявитель не должен находиться в составляемых в рамках реализации полномочий, предусмотренных </w:t>
      </w:r>
      <w:hyperlink r:id="rId14">
        <w:r w:rsidR="00EA496E" w:rsidRPr="00EA496E">
          <w:rPr>
            <w:rFonts w:ascii="Times New Roman" w:hAnsi="Times New Roman" w:cs="Times New Roman"/>
            <w:sz w:val="28"/>
            <w:szCs w:val="28"/>
          </w:rPr>
          <w:t>главой VII</w:t>
        </w:r>
      </w:hyperlink>
      <w:r w:rsidR="00EA496E" w:rsidRPr="00EA496E">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72FB6" w:rsidRDefault="009D64D4" w:rsidP="00672FB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00584886" w:rsidRPr="004505DE">
        <w:rPr>
          <w:rFonts w:ascii="Times New Roman" w:hAnsi="Times New Roman" w:cs="Times New Roman"/>
          <w:sz w:val="28"/>
          <w:szCs w:val="28"/>
        </w:rPr>
        <w:t xml:space="preserve"> Заявитель не должен являться иностранным агентом в соответствии с Федеральным </w:t>
      </w:r>
      <w:hyperlink r:id="rId15">
        <w:r w:rsidR="00584886" w:rsidRPr="004505DE">
          <w:rPr>
            <w:rFonts w:ascii="Times New Roman" w:hAnsi="Times New Roman" w:cs="Times New Roman"/>
            <w:sz w:val="28"/>
            <w:szCs w:val="28"/>
          </w:rPr>
          <w:t>законом</w:t>
        </w:r>
      </w:hyperlink>
      <w:r w:rsidR="00672FB6">
        <w:t xml:space="preserve"> </w:t>
      </w:r>
      <w:r w:rsidR="00584886" w:rsidRPr="004505DE">
        <w:rPr>
          <w:rFonts w:ascii="Times New Roman" w:hAnsi="Times New Roman" w:cs="Times New Roman"/>
          <w:sz w:val="28"/>
          <w:szCs w:val="28"/>
        </w:rPr>
        <w:t xml:space="preserve">"О </w:t>
      </w:r>
      <w:proofErr w:type="gramStart"/>
      <w:r w:rsidR="00584886" w:rsidRPr="004505DE">
        <w:rPr>
          <w:rFonts w:ascii="Times New Roman" w:hAnsi="Times New Roman" w:cs="Times New Roman"/>
          <w:sz w:val="28"/>
          <w:szCs w:val="28"/>
        </w:rPr>
        <w:t>контроле за</w:t>
      </w:r>
      <w:proofErr w:type="gramEnd"/>
      <w:r w:rsidR="00584886" w:rsidRPr="004505DE">
        <w:rPr>
          <w:rFonts w:ascii="Times New Roman" w:hAnsi="Times New Roman" w:cs="Times New Roman"/>
          <w:sz w:val="28"/>
          <w:szCs w:val="28"/>
        </w:rPr>
        <w:t xml:space="preserve"> деятельностью лиц, находящихся под иностранным влиянием";</w:t>
      </w:r>
    </w:p>
    <w:p w:rsidR="00672FB6" w:rsidRPr="0007479F" w:rsidRDefault="009D64D4" w:rsidP="00672FB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2.1.5.</w:t>
      </w:r>
      <w:r w:rsidR="00672FB6" w:rsidRPr="0007479F">
        <w:rPr>
          <w:rFonts w:ascii="Times New Roman" w:hAnsi="Times New Roman" w:cs="Times New Roman"/>
          <w:sz w:val="28"/>
          <w:szCs w:val="28"/>
        </w:rPr>
        <w:t xml:space="preserve"> Заявитель не должен получать средства из бюджета городского округа Тольятти, из которого планируется предоставление Субсидии в соответствии с настоящим Порядком, на основании иных муниципальных правовых городского округа Тольятти актов на цели, установленные настоящим Порядком;</w:t>
      </w:r>
    </w:p>
    <w:p w:rsidR="00584886" w:rsidRPr="0007479F" w:rsidRDefault="009D64D4" w:rsidP="0007479F">
      <w:pPr>
        <w:pStyle w:val="ConsPlusNormal"/>
        <w:spacing w:line="360" w:lineRule="auto"/>
        <w:ind w:firstLine="540"/>
        <w:jc w:val="both"/>
      </w:pPr>
      <w:r>
        <w:rPr>
          <w:rFonts w:ascii="Times New Roman" w:hAnsi="Times New Roman" w:cs="Times New Roman"/>
          <w:sz w:val="28"/>
          <w:szCs w:val="28"/>
        </w:rPr>
        <w:t>2.1.6.</w:t>
      </w:r>
      <w:r w:rsidR="00D97ED3" w:rsidRPr="00584886">
        <w:rPr>
          <w:rFonts w:ascii="Times New Roman" w:hAnsi="Times New Roman" w:cs="Times New Roman"/>
          <w:sz w:val="28"/>
          <w:szCs w:val="28"/>
        </w:rPr>
        <w:t xml:space="preserve"> </w:t>
      </w:r>
      <w:r w:rsidR="0007479F">
        <w:rPr>
          <w:rFonts w:ascii="Times New Roman" w:hAnsi="Times New Roman" w:cs="Times New Roman"/>
          <w:sz w:val="28"/>
          <w:szCs w:val="28"/>
        </w:rPr>
        <w:t xml:space="preserve">у Заявителя </w:t>
      </w:r>
      <w:r w:rsidR="0007479F" w:rsidRPr="0007479F">
        <w:rPr>
          <w:rFonts w:ascii="Times New Roman" w:hAnsi="Times New Roman" w:cs="Times New Roman"/>
          <w:sz w:val="28"/>
          <w:szCs w:val="28"/>
        </w:rPr>
        <w:t>н</w:t>
      </w:r>
      <w:r w:rsidR="00584886" w:rsidRPr="0007479F">
        <w:rPr>
          <w:rFonts w:ascii="Times New Roman" w:hAnsi="Times New Roman" w:cs="Times New Roman"/>
          <w:sz w:val="28"/>
          <w:szCs w:val="28"/>
        </w:rPr>
        <w:t xml:space="preserve">а едином налоговом счете </w:t>
      </w:r>
      <w:r w:rsidR="0007479F" w:rsidRPr="0007479F">
        <w:rPr>
          <w:rFonts w:ascii="Times New Roman" w:hAnsi="Times New Roman" w:cs="Times New Roman"/>
          <w:sz w:val="28"/>
          <w:szCs w:val="28"/>
        </w:rPr>
        <w:t xml:space="preserve">должна </w:t>
      </w:r>
      <w:r w:rsidR="00584886" w:rsidRPr="0007479F">
        <w:rPr>
          <w:rFonts w:ascii="Times New Roman" w:hAnsi="Times New Roman" w:cs="Times New Roman"/>
          <w:sz w:val="28"/>
          <w:szCs w:val="28"/>
        </w:rPr>
        <w:t>отсутств</w:t>
      </w:r>
      <w:r w:rsidR="0007479F" w:rsidRPr="0007479F">
        <w:rPr>
          <w:rFonts w:ascii="Times New Roman" w:hAnsi="Times New Roman" w:cs="Times New Roman"/>
          <w:sz w:val="28"/>
          <w:szCs w:val="28"/>
        </w:rPr>
        <w:t>овать</w:t>
      </w:r>
      <w:r w:rsidR="00584886" w:rsidRPr="0007479F">
        <w:rPr>
          <w:rFonts w:ascii="Times New Roman" w:hAnsi="Times New Roman" w:cs="Times New Roman"/>
          <w:sz w:val="28"/>
          <w:szCs w:val="28"/>
        </w:rPr>
        <w:t xml:space="preserve"> или не превышат</w:t>
      </w:r>
      <w:r w:rsidR="0007479F" w:rsidRPr="0007479F">
        <w:rPr>
          <w:rFonts w:ascii="Times New Roman" w:hAnsi="Times New Roman" w:cs="Times New Roman"/>
          <w:sz w:val="28"/>
          <w:szCs w:val="28"/>
        </w:rPr>
        <w:t>ь</w:t>
      </w:r>
      <w:r w:rsidR="00584886" w:rsidRPr="0007479F">
        <w:rPr>
          <w:rFonts w:ascii="Times New Roman" w:hAnsi="Times New Roman" w:cs="Times New Roman"/>
          <w:sz w:val="28"/>
          <w:szCs w:val="28"/>
        </w:rPr>
        <w:t xml:space="preserve"> размер, определенный </w:t>
      </w:r>
      <w:hyperlink r:id="rId16">
        <w:r w:rsidR="00584886" w:rsidRPr="0007479F">
          <w:rPr>
            <w:rFonts w:ascii="Times New Roman" w:hAnsi="Times New Roman" w:cs="Times New Roman"/>
            <w:sz w:val="28"/>
            <w:szCs w:val="28"/>
          </w:rPr>
          <w:t>пунктом 3 статьи 47</w:t>
        </w:r>
      </w:hyperlink>
      <w:r w:rsidR="00584886" w:rsidRPr="0007479F">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97ED3" w:rsidRDefault="009D64D4" w:rsidP="00D37FE3">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2.1.7. </w:t>
      </w:r>
      <w:r w:rsidR="004505DE">
        <w:rPr>
          <w:rFonts w:ascii="Times New Roman" w:hAnsi="Times New Roman" w:cs="Times New Roman"/>
          <w:sz w:val="28"/>
          <w:szCs w:val="28"/>
        </w:rPr>
        <w:t xml:space="preserve"> у</w:t>
      </w:r>
      <w:r w:rsidR="00D97ED3" w:rsidRPr="0007479F">
        <w:rPr>
          <w:rFonts w:ascii="Times New Roman" w:hAnsi="Times New Roman" w:cs="Times New Roman"/>
          <w:sz w:val="28"/>
          <w:szCs w:val="28"/>
        </w:rPr>
        <w:t xml:space="preserve"> Заявител</w:t>
      </w:r>
      <w:r w:rsidR="004505DE">
        <w:rPr>
          <w:rFonts w:ascii="Times New Roman" w:hAnsi="Times New Roman" w:cs="Times New Roman"/>
          <w:sz w:val="28"/>
          <w:szCs w:val="28"/>
        </w:rPr>
        <w:t>я</w:t>
      </w:r>
      <w:r w:rsidR="00D97ED3" w:rsidRPr="0007479F">
        <w:rPr>
          <w:rFonts w:ascii="Times New Roman" w:hAnsi="Times New Roman" w:cs="Times New Roman"/>
          <w:sz w:val="28"/>
          <w:szCs w:val="28"/>
        </w:rPr>
        <w:t xml:space="preserve"> </w:t>
      </w:r>
      <w:r w:rsidR="004505DE">
        <w:rPr>
          <w:rFonts w:ascii="Times New Roman" w:hAnsi="Times New Roman" w:cs="Times New Roman"/>
          <w:sz w:val="28"/>
          <w:szCs w:val="28"/>
        </w:rPr>
        <w:t>отсутствуют</w:t>
      </w:r>
      <w:r w:rsidR="00D97ED3" w:rsidRPr="0007479F">
        <w:rPr>
          <w:rFonts w:ascii="Times New Roman" w:hAnsi="Times New Roman" w:cs="Times New Roman"/>
          <w:sz w:val="28"/>
          <w:szCs w:val="28"/>
        </w:rPr>
        <w:t xml:space="preserve"> просроченн</w:t>
      </w:r>
      <w:r w:rsidR="004505DE">
        <w:rPr>
          <w:rFonts w:ascii="Times New Roman" w:hAnsi="Times New Roman" w:cs="Times New Roman"/>
          <w:sz w:val="28"/>
          <w:szCs w:val="28"/>
        </w:rPr>
        <w:t>ая</w:t>
      </w:r>
      <w:r w:rsidR="00D97ED3" w:rsidRPr="0007479F">
        <w:rPr>
          <w:rFonts w:ascii="Times New Roman" w:hAnsi="Times New Roman" w:cs="Times New Roman"/>
          <w:sz w:val="28"/>
          <w:szCs w:val="28"/>
        </w:rPr>
        <w:t xml:space="preserve"> задолженност</w:t>
      </w:r>
      <w:r w:rsidR="004505DE">
        <w:rPr>
          <w:rFonts w:ascii="Times New Roman" w:hAnsi="Times New Roman" w:cs="Times New Roman"/>
          <w:sz w:val="28"/>
          <w:szCs w:val="28"/>
        </w:rPr>
        <w:t>ь</w:t>
      </w:r>
      <w:r w:rsidR="00D97ED3" w:rsidRPr="0007479F">
        <w:rPr>
          <w:rFonts w:ascii="Times New Roman" w:hAnsi="Times New Roman" w:cs="Times New Roman"/>
          <w:sz w:val="28"/>
          <w:szCs w:val="28"/>
        </w:rPr>
        <w:t xml:space="preserve"> по возврату в бюджет городского округа Тольятти, из которого планируется предоставление Субсидии в соответствии с настоящим Порядком, субсидий, бюджетных инвестиций, предоставленных</w:t>
      </w:r>
      <w:r w:rsidR="0007479F" w:rsidRPr="0007479F">
        <w:rPr>
          <w:rFonts w:ascii="Times New Roman" w:hAnsi="Times New Roman" w:cs="Times New Roman"/>
          <w:sz w:val="28"/>
          <w:szCs w:val="28"/>
        </w:rPr>
        <w:t>,</w:t>
      </w:r>
      <w:r w:rsidR="00D97ED3" w:rsidRPr="0007479F">
        <w:rPr>
          <w:rFonts w:ascii="Times New Roman" w:hAnsi="Times New Roman" w:cs="Times New Roman"/>
          <w:sz w:val="28"/>
          <w:szCs w:val="28"/>
        </w:rPr>
        <w:t xml:space="preserve"> в том числе</w:t>
      </w:r>
      <w:r w:rsidR="0007479F" w:rsidRPr="0007479F">
        <w:rPr>
          <w:rFonts w:ascii="Times New Roman" w:hAnsi="Times New Roman" w:cs="Times New Roman"/>
          <w:sz w:val="28"/>
          <w:szCs w:val="28"/>
        </w:rPr>
        <w:t>,</w:t>
      </w:r>
      <w:r w:rsidR="00D97ED3" w:rsidRPr="0007479F">
        <w:rPr>
          <w:rFonts w:ascii="Times New Roman" w:hAnsi="Times New Roman" w:cs="Times New Roman"/>
          <w:sz w:val="28"/>
          <w:szCs w:val="28"/>
        </w:rPr>
        <w:t xml:space="preserve"> в соответствии с иными правовыми актами, а также ин</w:t>
      </w:r>
      <w:r w:rsidR="004505DE">
        <w:rPr>
          <w:rFonts w:ascii="Times New Roman" w:hAnsi="Times New Roman" w:cs="Times New Roman"/>
          <w:sz w:val="28"/>
          <w:szCs w:val="28"/>
        </w:rPr>
        <w:t>ая</w:t>
      </w:r>
      <w:r w:rsidR="00D97ED3" w:rsidRPr="0007479F">
        <w:rPr>
          <w:rFonts w:ascii="Times New Roman" w:hAnsi="Times New Roman" w:cs="Times New Roman"/>
          <w:sz w:val="28"/>
          <w:szCs w:val="28"/>
        </w:rPr>
        <w:t xml:space="preserve"> просроченн</w:t>
      </w:r>
      <w:r w:rsidR="004505DE">
        <w:rPr>
          <w:rFonts w:ascii="Times New Roman" w:hAnsi="Times New Roman" w:cs="Times New Roman"/>
          <w:sz w:val="28"/>
          <w:szCs w:val="28"/>
        </w:rPr>
        <w:t>ая</w:t>
      </w:r>
      <w:r w:rsidR="00D97ED3" w:rsidRPr="0007479F">
        <w:rPr>
          <w:rFonts w:ascii="Times New Roman" w:hAnsi="Times New Roman" w:cs="Times New Roman"/>
          <w:sz w:val="28"/>
          <w:szCs w:val="28"/>
        </w:rPr>
        <w:t xml:space="preserve"> (неурегулированн</w:t>
      </w:r>
      <w:r w:rsidR="004505DE">
        <w:rPr>
          <w:rFonts w:ascii="Times New Roman" w:hAnsi="Times New Roman" w:cs="Times New Roman"/>
          <w:sz w:val="28"/>
          <w:szCs w:val="28"/>
        </w:rPr>
        <w:t>ая</w:t>
      </w:r>
      <w:r w:rsidR="00D97ED3" w:rsidRPr="0007479F">
        <w:rPr>
          <w:rFonts w:ascii="Times New Roman" w:hAnsi="Times New Roman" w:cs="Times New Roman"/>
          <w:sz w:val="28"/>
          <w:szCs w:val="28"/>
        </w:rPr>
        <w:t>) задолженност</w:t>
      </w:r>
      <w:r w:rsidR="004505DE">
        <w:rPr>
          <w:rFonts w:ascii="Times New Roman" w:hAnsi="Times New Roman" w:cs="Times New Roman"/>
          <w:sz w:val="28"/>
          <w:szCs w:val="28"/>
        </w:rPr>
        <w:t>ь</w:t>
      </w:r>
      <w:r w:rsidR="00D97ED3" w:rsidRPr="0007479F">
        <w:rPr>
          <w:rFonts w:ascii="Times New Roman" w:hAnsi="Times New Roman" w:cs="Times New Roman"/>
          <w:sz w:val="28"/>
          <w:szCs w:val="28"/>
        </w:rPr>
        <w:t xml:space="preserve"> по денежным обязательствам перед городским округом Тольятти, из бюджета которого планируется предоставление Субсидии в </w:t>
      </w:r>
      <w:r w:rsidR="00D97ED3" w:rsidRPr="00D37FE3">
        <w:rPr>
          <w:rFonts w:ascii="Times New Roman" w:hAnsi="Times New Roman" w:cs="Times New Roman"/>
          <w:sz w:val="28"/>
          <w:szCs w:val="28"/>
        </w:rPr>
        <w:t>соответствии с настоящим Порядком.".</w:t>
      </w:r>
      <w:proofErr w:type="gramEnd"/>
    </w:p>
    <w:p w:rsidR="00716CF8" w:rsidRDefault="0020396C" w:rsidP="0020396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53BF6">
        <w:rPr>
          <w:rFonts w:ascii="Times New Roman" w:hAnsi="Times New Roman" w:cs="Times New Roman"/>
          <w:sz w:val="28"/>
          <w:szCs w:val="28"/>
        </w:rPr>
        <w:t>2</w:t>
      </w:r>
      <w:r>
        <w:rPr>
          <w:rFonts w:ascii="Times New Roman" w:hAnsi="Times New Roman" w:cs="Times New Roman"/>
          <w:sz w:val="28"/>
          <w:szCs w:val="28"/>
        </w:rPr>
        <w:t xml:space="preserve">.3. </w:t>
      </w:r>
      <w:r w:rsidR="00B0333E">
        <w:rPr>
          <w:rFonts w:ascii="Times New Roman" w:hAnsi="Times New Roman" w:cs="Times New Roman"/>
          <w:sz w:val="28"/>
          <w:szCs w:val="28"/>
        </w:rPr>
        <w:t>П</w:t>
      </w:r>
      <w:r w:rsidR="001358CB">
        <w:rPr>
          <w:rFonts w:ascii="Times New Roman" w:hAnsi="Times New Roman" w:cs="Times New Roman"/>
          <w:sz w:val="28"/>
          <w:szCs w:val="28"/>
        </w:rPr>
        <w:t>ункт</w:t>
      </w:r>
      <w:r w:rsidR="00B0333E">
        <w:rPr>
          <w:rFonts w:ascii="Times New Roman" w:hAnsi="Times New Roman" w:cs="Times New Roman"/>
          <w:sz w:val="28"/>
          <w:szCs w:val="28"/>
        </w:rPr>
        <w:t xml:space="preserve"> 2.3 Порядка </w:t>
      </w:r>
      <w:r w:rsidR="00716CF8">
        <w:rPr>
          <w:rFonts w:ascii="Times New Roman" w:hAnsi="Times New Roman" w:cs="Times New Roman"/>
          <w:sz w:val="28"/>
          <w:szCs w:val="28"/>
        </w:rPr>
        <w:t>изложить в следующей редакции:</w:t>
      </w:r>
    </w:p>
    <w:p w:rsidR="00716CF8" w:rsidRDefault="00716CF8" w:rsidP="006F2E4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«2.3. Пакет документов, подаваемый в целях получения Субсидии, должен содержать Заявление и следующие документы:</w:t>
      </w:r>
    </w:p>
    <w:p w:rsidR="00716CF8" w:rsidRDefault="00716CF8" w:rsidP="006F2E4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2.3.1. для юридических лиц:</w:t>
      </w:r>
    </w:p>
    <w:p w:rsidR="00716CF8" w:rsidRDefault="00716CF8" w:rsidP="006F2E4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свидетельства о государственной регистрации в качестве юридического лица;</w:t>
      </w:r>
    </w:p>
    <w:p w:rsidR="00716CF8" w:rsidRDefault="00716CF8" w:rsidP="006F2E4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свидетельства о постановке на учет в налоговом органе;</w:t>
      </w:r>
    </w:p>
    <w:p w:rsidR="00716CF8" w:rsidRDefault="00716CF8" w:rsidP="006F2E4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учредительных документов;</w:t>
      </w:r>
    </w:p>
    <w:p w:rsidR="00716CF8" w:rsidRDefault="00716CF8" w:rsidP="006F2E42">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информацию, обосновывающую размер Субсидии, необходимой для возмещения затрат, связанных с расходами на предоставление бесплатного питания обучающимся, зачисленным в лагеря с дневным пребыванием детей, с указанием расходов на приобретение продуктов питания, накладных расходов и расходов на оплату труда работников кухни, заверенную подписью и печатью юридического лица;</w:t>
      </w:r>
      <w:proofErr w:type="gramEnd"/>
    </w:p>
    <w:p w:rsidR="00716CF8" w:rsidRDefault="00716CF8" w:rsidP="006F2E4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документа, подтверждающего полномочия лица, действующего от имени юридического лица (для представителя);</w:t>
      </w:r>
    </w:p>
    <w:p w:rsidR="00716CF8" w:rsidRDefault="00716CF8" w:rsidP="006F2E4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перечень (опись) прилагаемых к Заявлению документов.</w:t>
      </w:r>
    </w:p>
    <w:p w:rsidR="00716CF8" w:rsidRDefault="00716CF8" w:rsidP="006F2E4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Юридическое лицо вправе по собственной инициативе представить:</w:t>
      </w:r>
    </w:p>
    <w:p w:rsidR="00716CF8" w:rsidRDefault="00716CF8" w:rsidP="006F2E4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копии заключенных с общеобразовательными учреждениями договоров аренды недвижимого имущества, необходимого для организации питания обучающихся и работников учреждения;</w:t>
      </w:r>
    </w:p>
    <w:p w:rsidR="00716CF8" w:rsidRDefault="00716CF8" w:rsidP="006F2E4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выписку из единого государственного реестра регистрации юридических лиц (далее - выписка из ЕГРЮЛ);</w:t>
      </w:r>
    </w:p>
    <w:p w:rsidR="00DE08A0" w:rsidRDefault="00DE08A0" w:rsidP="006F2E4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перечня организаций и физических лиц, в отношении которых имеются сведения об их причастности к экстремистской деятельности или терроризму, размещенного на сайте Федеральной налоговой службы в телекоммуникационной сети «Интернет», либо опубликованного в «Российской газете» не ранее, чем за месяц до даты подачи документов на предоставление Субсидии;</w:t>
      </w:r>
    </w:p>
    <w:p w:rsidR="006F2E42" w:rsidRDefault="00DE08A0" w:rsidP="006F2E4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C72FF">
        <w:rPr>
          <w:rFonts w:ascii="Times New Roman" w:hAnsi="Times New Roman" w:cs="Times New Roman"/>
          <w:sz w:val="28"/>
          <w:szCs w:val="28"/>
        </w:rPr>
        <w:t>копию перечня организаций, в отношении которых имеются сведения об их причастности к экстремистской деятельности или терроризму, а также перечня организаций, связанных с терроризмом или распространением оружия массового уничтожения, составляемого в соответствии с решениями Совета безопасности, размещенного на сайте Федеральной налоговой службы в телекоммуникационной сети «Интернет»</w:t>
      </w:r>
      <w:r w:rsidR="006F2E42">
        <w:rPr>
          <w:rFonts w:ascii="Times New Roman" w:hAnsi="Times New Roman" w:cs="Times New Roman"/>
          <w:sz w:val="28"/>
          <w:szCs w:val="28"/>
        </w:rPr>
        <w:t>;</w:t>
      </w:r>
    </w:p>
    <w:p w:rsidR="006F2E42" w:rsidRDefault="006F2E42" w:rsidP="006F2E42">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cs="Times New Roman"/>
          <w:sz w:val="28"/>
          <w:szCs w:val="28"/>
        </w:rPr>
        <w:t xml:space="preserve">- копию </w:t>
      </w:r>
      <w:r w:rsidRPr="005A2EDB">
        <w:rPr>
          <w:rFonts w:ascii="Times New Roman" w:hAnsi="Times New Roman"/>
          <w:sz w:val="28"/>
          <w:szCs w:val="28"/>
        </w:rPr>
        <w:t xml:space="preserve">реестра иностранных агентов, </w:t>
      </w:r>
      <w:r>
        <w:rPr>
          <w:rFonts w:ascii="Times New Roman" w:hAnsi="Times New Roman"/>
          <w:sz w:val="28"/>
          <w:szCs w:val="28"/>
        </w:rPr>
        <w:t xml:space="preserve">размещенного </w:t>
      </w:r>
      <w:r w:rsidRPr="005A2EDB">
        <w:rPr>
          <w:rFonts w:ascii="Times New Roman" w:hAnsi="Times New Roman"/>
          <w:sz w:val="28"/>
          <w:szCs w:val="28"/>
        </w:rPr>
        <w:t>на официальном сайте в информационной</w:t>
      </w:r>
      <w:r>
        <w:rPr>
          <w:rFonts w:ascii="Times New Roman" w:hAnsi="Times New Roman"/>
          <w:sz w:val="28"/>
          <w:szCs w:val="28"/>
        </w:rPr>
        <w:t xml:space="preserve"> </w:t>
      </w:r>
      <w:r w:rsidRPr="005A2EDB">
        <w:rPr>
          <w:rFonts w:ascii="Times New Roman" w:hAnsi="Times New Roman"/>
          <w:sz w:val="28"/>
          <w:szCs w:val="28"/>
        </w:rPr>
        <w:t xml:space="preserve">- телекоммуникационной сети </w:t>
      </w:r>
      <w:r>
        <w:rPr>
          <w:rFonts w:ascii="Times New Roman" w:hAnsi="Times New Roman"/>
          <w:sz w:val="28"/>
          <w:szCs w:val="28"/>
        </w:rPr>
        <w:t>«</w:t>
      </w:r>
      <w:r w:rsidRPr="005A2EDB">
        <w:rPr>
          <w:rFonts w:ascii="Times New Roman" w:hAnsi="Times New Roman"/>
          <w:sz w:val="28"/>
          <w:szCs w:val="28"/>
        </w:rPr>
        <w:t>Интернет</w:t>
      </w:r>
      <w:r>
        <w:rPr>
          <w:rFonts w:ascii="Times New Roman" w:hAnsi="Times New Roman"/>
          <w:sz w:val="28"/>
          <w:szCs w:val="28"/>
        </w:rPr>
        <w:t>»</w:t>
      </w:r>
      <w:r w:rsidRPr="005A2EDB">
        <w:rPr>
          <w:rFonts w:ascii="Times New Roman" w:hAnsi="Times New Roman"/>
          <w:sz w:val="28"/>
          <w:szCs w:val="28"/>
        </w:rPr>
        <w:t xml:space="preserve"> Министерства юстиции Российской  Федерации</w:t>
      </w:r>
      <w:r>
        <w:rPr>
          <w:rFonts w:ascii="Times New Roman" w:hAnsi="Times New Roman"/>
          <w:sz w:val="28"/>
          <w:szCs w:val="28"/>
        </w:rPr>
        <w:t>;</w:t>
      </w:r>
    </w:p>
    <w:p w:rsidR="006F2E42" w:rsidRDefault="006F2E42" w:rsidP="006F2E4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справку </w:t>
      </w:r>
      <w:r w:rsidRPr="00467A09">
        <w:rPr>
          <w:rFonts w:ascii="Times New Roman" w:hAnsi="Times New Roman"/>
          <w:sz w:val="28"/>
          <w:szCs w:val="28"/>
        </w:rPr>
        <w:t>налогового органа, подтверждающ</w:t>
      </w:r>
      <w:r w:rsidR="00857FD2">
        <w:rPr>
          <w:rFonts w:ascii="Times New Roman" w:hAnsi="Times New Roman"/>
          <w:sz w:val="28"/>
          <w:szCs w:val="28"/>
        </w:rPr>
        <w:t>ую</w:t>
      </w:r>
      <w:r w:rsidRPr="00467A09">
        <w:rPr>
          <w:rFonts w:ascii="Times New Roman" w:hAnsi="Times New Roman"/>
          <w:sz w:val="28"/>
          <w:szCs w:val="28"/>
        </w:rPr>
        <w:t xml:space="preserve"> </w:t>
      </w:r>
      <w:r w:rsidRPr="002E5ACD">
        <w:rPr>
          <w:rFonts w:ascii="Times New Roman" w:hAnsi="Times New Roman"/>
          <w:sz w:val="28"/>
          <w:szCs w:val="28"/>
        </w:rPr>
        <w:t>отсутствие у Заявителя</w:t>
      </w:r>
      <w:r w:rsidRPr="00467A09">
        <w:rPr>
          <w:rFonts w:ascii="Times New Roman" w:hAnsi="Times New Roman"/>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w:t>
      </w:r>
      <w:r w:rsidR="00857FD2">
        <w:rPr>
          <w:rFonts w:ascii="Times New Roman" w:hAnsi="Times New Roman"/>
          <w:sz w:val="28"/>
          <w:szCs w:val="28"/>
        </w:rPr>
        <w:t>ую</w:t>
      </w:r>
      <w:r w:rsidRPr="00467A09">
        <w:rPr>
          <w:rFonts w:ascii="Times New Roman" w:hAnsi="Times New Roman"/>
          <w:sz w:val="28"/>
          <w:szCs w:val="28"/>
        </w:rPr>
        <w:t xml:space="preserve"> в срок не позднее одного месяца до даты представления </w:t>
      </w:r>
      <w:r w:rsidR="001358CB">
        <w:rPr>
          <w:rFonts w:ascii="Times New Roman" w:hAnsi="Times New Roman"/>
          <w:sz w:val="28"/>
          <w:szCs w:val="28"/>
        </w:rPr>
        <w:t>З</w:t>
      </w:r>
      <w:r w:rsidRPr="00467A09">
        <w:rPr>
          <w:rFonts w:ascii="Times New Roman" w:hAnsi="Times New Roman"/>
          <w:sz w:val="28"/>
          <w:szCs w:val="28"/>
        </w:rPr>
        <w:t>аявле</w:t>
      </w:r>
      <w:r w:rsidR="001358CB">
        <w:rPr>
          <w:rFonts w:ascii="Times New Roman" w:hAnsi="Times New Roman"/>
          <w:sz w:val="28"/>
          <w:szCs w:val="28"/>
        </w:rPr>
        <w:t>ния на предоставление Субсидии</w:t>
      </w:r>
      <w:r>
        <w:rPr>
          <w:rFonts w:ascii="Times New Roman" w:hAnsi="Times New Roman"/>
          <w:sz w:val="28"/>
          <w:szCs w:val="28"/>
        </w:rPr>
        <w:t>;</w:t>
      </w:r>
    </w:p>
    <w:p w:rsidR="003923DA" w:rsidRDefault="003923DA" w:rsidP="003923D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2.3.2. для индивидуальных предпринимателей:</w:t>
      </w:r>
    </w:p>
    <w:p w:rsidR="003923DA" w:rsidRDefault="003923DA" w:rsidP="003923D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документа, удостоверяющего личность гражданина Российской Федерации;</w:t>
      </w:r>
    </w:p>
    <w:p w:rsidR="003923DA" w:rsidRDefault="003923DA" w:rsidP="003923D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свидетельства о государственной регистрации физического лица в качестве индивидуального предпринимателя;</w:t>
      </w:r>
    </w:p>
    <w:p w:rsidR="003923DA" w:rsidRDefault="003923DA" w:rsidP="0039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свидетельства о постановке на учет в налоговом органе;</w:t>
      </w:r>
    </w:p>
    <w:p w:rsidR="003923DA" w:rsidRDefault="003923DA" w:rsidP="003923DA">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информацию, обосновывающую размер Субсидии, необходимой для возмещения затрат, связанных с расходами на предоставление бесплатного питания обучающимся, зачисленным в лагеря с дневным пребыванием детей, с указанием расходов на приобретение продуктов питания, накладных расходов и расходов на оплату труда работников кухни, заверенную подписью индивидуального предпринимателя;</w:t>
      </w:r>
      <w:proofErr w:type="gramEnd"/>
    </w:p>
    <w:p w:rsidR="003923DA" w:rsidRDefault="003923DA" w:rsidP="003923D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документа, подтверждающего полномочия лица, действующего от имени индивидуального предпринимателя (для представителя);</w:t>
      </w:r>
    </w:p>
    <w:p w:rsidR="003923DA" w:rsidRDefault="003923DA" w:rsidP="00857FD2">
      <w:pPr>
        <w:autoSpaceDE w:val="0"/>
        <w:autoSpaceDN w:val="0"/>
        <w:adjustRightInd w:val="0"/>
        <w:spacing w:after="0" w:line="360" w:lineRule="auto"/>
        <w:ind w:firstLine="540"/>
        <w:jc w:val="both"/>
        <w:rPr>
          <w:rFonts w:ascii="Times New Roman" w:hAnsi="Times New Roman" w:cs="Times New Roman"/>
          <w:sz w:val="28"/>
          <w:szCs w:val="28"/>
        </w:rPr>
      </w:pPr>
      <w:r w:rsidRPr="00857FD2">
        <w:rPr>
          <w:rFonts w:ascii="Times New Roman" w:hAnsi="Times New Roman" w:cs="Times New Roman"/>
          <w:sz w:val="28"/>
          <w:szCs w:val="28"/>
        </w:rPr>
        <w:t xml:space="preserve">- </w:t>
      </w:r>
      <w:hyperlink r:id="rId17" w:history="1">
        <w:r w:rsidRPr="00857FD2">
          <w:rPr>
            <w:rFonts w:ascii="Times New Roman" w:hAnsi="Times New Roman" w:cs="Times New Roman"/>
            <w:sz w:val="28"/>
            <w:szCs w:val="28"/>
          </w:rPr>
          <w:t>согласие</w:t>
        </w:r>
      </w:hyperlink>
      <w:r w:rsidRPr="00857FD2">
        <w:rPr>
          <w:rFonts w:ascii="Times New Roman" w:hAnsi="Times New Roman" w:cs="Times New Roman"/>
          <w:sz w:val="28"/>
          <w:szCs w:val="28"/>
        </w:rPr>
        <w:t xml:space="preserve"> на</w:t>
      </w:r>
      <w:r>
        <w:rPr>
          <w:rFonts w:ascii="Times New Roman" w:hAnsi="Times New Roman" w:cs="Times New Roman"/>
          <w:sz w:val="28"/>
          <w:szCs w:val="28"/>
        </w:rPr>
        <w:t xml:space="preserve"> обработку персональных данных, исполненное по форме в соответствии с приложением </w:t>
      </w:r>
      <w:r w:rsidR="00857FD2">
        <w:rPr>
          <w:rFonts w:ascii="Times New Roman" w:hAnsi="Times New Roman" w:cs="Times New Roman"/>
          <w:sz w:val="28"/>
          <w:szCs w:val="28"/>
        </w:rPr>
        <w:t>№</w:t>
      </w:r>
      <w:r>
        <w:rPr>
          <w:rFonts w:ascii="Times New Roman" w:hAnsi="Times New Roman" w:cs="Times New Roman"/>
          <w:sz w:val="28"/>
          <w:szCs w:val="28"/>
        </w:rPr>
        <w:t xml:space="preserve"> 2 к настоящему Порядку;</w:t>
      </w:r>
    </w:p>
    <w:p w:rsidR="003923DA" w:rsidRDefault="003923DA" w:rsidP="00857FD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перечень (опись) прилагаемых к Заявлению документов.</w:t>
      </w:r>
    </w:p>
    <w:p w:rsidR="003923DA" w:rsidRDefault="003923DA" w:rsidP="00857FD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Индивидуальный предприниматель вправе по собственной инициативе представить:</w:t>
      </w:r>
    </w:p>
    <w:p w:rsidR="003923DA" w:rsidRDefault="003923DA" w:rsidP="00857FD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копии заключенных с общеобразовательными учреждениями договоров аренды недвижимого имущества, необходимого для организации питания обучающихся и работников учреждения;</w:t>
      </w:r>
    </w:p>
    <w:p w:rsidR="003923DA" w:rsidRDefault="003923DA" w:rsidP="00857FD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выписку из единого государственного реестра </w:t>
      </w:r>
      <w:proofErr w:type="gramStart"/>
      <w:r>
        <w:rPr>
          <w:rFonts w:ascii="Times New Roman" w:hAnsi="Times New Roman" w:cs="Times New Roman"/>
          <w:sz w:val="28"/>
          <w:szCs w:val="28"/>
        </w:rPr>
        <w:t>индивидуальных</w:t>
      </w:r>
      <w:proofErr w:type="gramEnd"/>
      <w:r>
        <w:rPr>
          <w:rFonts w:ascii="Times New Roman" w:hAnsi="Times New Roman" w:cs="Times New Roman"/>
          <w:sz w:val="28"/>
          <w:szCs w:val="28"/>
        </w:rPr>
        <w:t xml:space="preserve"> предпринимателей (далее - выписка из ЕГРИП);</w:t>
      </w:r>
    </w:p>
    <w:p w:rsidR="00857FD2" w:rsidRDefault="00857FD2" w:rsidP="00857FD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перечня организаций и физических лиц, в отношении которых имеются сведения об их причастности к экстремистской деятельности или терроризму, размещенного на сайте Федеральной налоговой службы в телекоммуникационной сети «Интернет», либо опубликованного в «Российской газете» не ранее, чем за месяц до даты подачи документов на предоставление Субсидии;</w:t>
      </w:r>
    </w:p>
    <w:p w:rsidR="00857FD2" w:rsidRDefault="00857FD2" w:rsidP="00857FD2">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cs="Times New Roman"/>
          <w:sz w:val="28"/>
          <w:szCs w:val="28"/>
        </w:rPr>
        <w:t xml:space="preserve">- копию </w:t>
      </w:r>
      <w:r w:rsidRPr="005A2EDB">
        <w:rPr>
          <w:rFonts w:ascii="Times New Roman" w:hAnsi="Times New Roman"/>
          <w:sz w:val="28"/>
          <w:szCs w:val="28"/>
        </w:rPr>
        <w:t xml:space="preserve">реестра иностранных агентов, </w:t>
      </w:r>
      <w:r>
        <w:rPr>
          <w:rFonts w:ascii="Times New Roman" w:hAnsi="Times New Roman"/>
          <w:sz w:val="28"/>
          <w:szCs w:val="28"/>
        </w:rPr>
        <w:t xml:space="preserve">размещенного </w:t>
      </w:r>
      <w:r w:rsidRPr="005A2EDB">
        <w:rPr>
          <w:rFonts w:ascii="Times New Roman" w:hAnsi="Times New Roman"/>
          <w:sz w:val="28"/>
          <w:szCs w:val="28"/>
        </w:rPr>
        <w:t>на официальном сайте в информационной</w:t>
      </w:r>
      <w:r>
        <w:rPr>
          <w:rFonts w:ascii="Times New Roman" w:hAnsi="Times New Roman"/>
          <w:sz w:val="28"/>
          <w:szCs w:val="28"/>
        </w:rPr>
        <w:t xml:space="preserve"> </w:t>
      </w:r>
      <w:r w:rsidRPr="005A2EDB">
        <w:rPr>
          <w:rFonts w:ascii="Times New Roman" w:hAnsi="Times New Roman"/>
          <w:sz w:val="28"/>
          <w:szCs w:val="28"/>
        </w:rPr>
        <w:t xml:space="preserve">- телекоммуникационной сети </w:t>
      </w:r>
      <w:r>
        <w:rPr>
          <w:rFonts w:ascii="Times New Roman" w:hAnsi="Times New Roman"/>
          <w:sz w:val="28"/>
          <w:szCs w:val="28"/>
        </w:rPr>
        <w:t>«</w:t>
      </w:r>
      <w:r w:rsidRPr="005A2EDB">
        <w:rPr>
          <w:rFonts w:ascii="Times New Roman" w:hAnsi="Times New Roman"/>
          <w:sz w:val="28"/>
          <w:szCs w:val="28"/>
        </w:rPr>
        <w:t>Интернет</w:t>
      </w:r>
      <w:r>
        <w:rPr>
          <w:rFonts w:ascii="Times New Roman" w:hAnsi="Times New Roman"/>
          <w:sz w:val="28"/>
          <w:szCs w:val="28"/>
        </w:rPr>
        <w:t>»</w:t>
      </w:r>
      <w:r w:rsidRPr="005A2EDB">
        <w:rPr>
          <w:rFonts w:ascii="Times New Roman" w:hAnsi="Times New Roman"/>
          <w:sz w:val="28"/>
          <w:szCs w:val="28"/>
        </w:rPr>
        <w:t xml:space="preserve"> Министерства юстиции Российской  Федерации</w:t>
      </w:r>
      <w:r>
        <w:rPr>
          <w:rFonts w:ascii="Times New Roman" w:hAnsi="Times New Roman"/>
          <w:sz w:val="28"/>
          <w:szCs w:val="28"/>
        </w:rPr>
        <w:t>;</w:t>
      </w:r>
    </w:p>
    <w:p w:rsidR="00857FD2" w:rsidRDefault="00857FD2" w:rsidP="00857FD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справку </w:t>
      </w:r>
      <w:r w:rsidRPr="00467A09">
        <w:rPr>
          <w:rFonts w:ascii="Times New Roman" w:hAnsi="Times New Roman"/>
          <w:sz w:val="28"/>
          <w:szCs w:val="28"/>
        </w:rPr>
        <w:t>налогового органа, подтверждающ</w:t>
      </w:r>
      <w:r>
        <w:rPr>
          <w:rFonts w:ascii="Times New Roman" w:hAnsi="Times New Roman"/>
          <w:sz w:val="28"/>
          <w:szCs w:val="28"/>
        </w:rPr>
        <w:t>ую</w:t>
      </w:r>
      <w:r w:rsidRPr="00467A09">
        <w:rPr>
          <w:rFonts w:ascii="Times New Roman" w:hAnsi="Times New Roman"/>
          <w:sz w:val="28"/>
          <w:szCs w:val="28"/>
        </w:rPr>
        <w:t xml:space="preserve"> </w:t>
      </w:r>
      <w:r w:rsidRPr="002E5ACD">
        <w:rPr>
          <w:rFonts w:ascii="Times New Roman" w:hAnsi="Times New Roman"/>
          <w:sz w:val="28"/>
          <w:szCs w:val="28"/>
        </w:rPr>
        <w:t>отсутствие у Заявителя</w:t>
      </w:r>
      <w:r w:rsidRPr="00467A09">
        <w:rPr>
          <w:rFonts w:ascii="Times New Roman" w:hAnsi="Times New Roman"/>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w:t>
      </w:r>
      <w:r w:rsidRPr="00467A09">
        <w:rPr>
          <w:rFonts w:ascii="Times New Roman" w:hAnsi="Times New Roman"/>
          <w:sz w:val="28"/>
          <w:szCs w:val="28"/>
        </w:rPr>
        <w:lastRenderedPageBreak/>
        <w:t>законодательством Российской Федерации о налогах и сборах, выданн</w:t>
      </w:r>
      <w:r>
        <w:rPr>
          <w:rFonts w:ascii="Times New Roman" w:hAnsi="Times New Roman"/>
          <w:sz w:val="28"/>
          <w:szCs w:val="28"/>
        </w:rPr>
        <w:t>ую</w:t>
      </w:r>
      <w:r w:rsidRPr="00467A09">
        <w:rPr>
          <w:rFonts w:ascii="Times New Roman" w:hAnsi="Times New Roman"/>
          <w:sz w:val="28"/>
          <w:szCs w:val="28"/>
        </w:rPr>
        <w:t xml:space="preserve"> в срок не позднее одного месяца до даты представления заявле</w:t>
      </w:r>
      <w:r w:rsidR="00AD6241">
        <w:rPr>
          <w:rFonts w:ascii="Times New Roman" w:hAnsi="Times New Roman"/>
          <w:sz w:val="28"/>
          <w:szCs w:val="28"/>
        </w:rPr>
        <w:t>ния на предоставление Субсидии</w:t>
      </w:r>
      <w:r>
        <w:rPr>
          <w:rFonts w:ascii="Times New Roman" w:hAnsi="Times New Roman"/>
          <w:sz w:val="28"/>
          <w:szCs w:val="28"/>
        </w:rPr>
        <w:t>;</w:t>
      </w:r>
    </w:p>
    <w:p w:rsidR="003923DA" w:rsidRDefault="003923DA" w:rsidP="00AD6241">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2.3.3. для физических лиц:</w:t>
      </w:r>
    </w:p>
    <w:p w:rsidR="003923DA" w:rsidRDefault="003923DA" w:rsidP="00AD6241">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документа, удостоверяющего личность гражданина Российской Федерации;</w:t>
      </w:r>
    </w:p>
    <w:p w:rsidR="003923DA" w:rsidRDefault="003923DA" w:rsidP="00AD6241">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страхового свидетельства государственного пенсионного страхования;</w:t>
      </w:r>
    </w:p>
    <w:p w:rsidR="003923DA" w:rsidRDefault="003923DA" w:rsidP="00AD6241">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информацию, обосновывающую размер Субсидии, необходимой для возмещения затрат, связанных с расходами на предоставление бесплатного питания обучающимся, зачисленным в лагеря с дневным пребыванием детей, с указанием расходов на приобретение продуктов питания, накладных расходов и расходов на оплату труда работников кухни, заверенную подписью физического лица;</w:t>
      </w:r>
      <w:proofErr w:type="gramEnd"/>
    </w:p>
    <w:p w:rsidR="003923DA" w:rsidRDefault="003923DA" w:rsidP="00AD6241">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документа, подтверждающего полномочия лица, действующего от имени физического лица (для представителя);</w:t>
      </w:r>
    </w:p>
    <w:p w:rsidR="003923DA" w:rsidRPr="00AD6241" w:rsidRDefault="003923DA" w:rsidP="00AD6241">
      <w:pPr>
        <w:autoSpaceDE w:val="0"/>
        <w:autoSpaceDN w:val="0"/>
        <w:adjustRightInd w:val="0"/>
        <w:spacing w:after="0" w:line="360" w:lineRule="auto"/>
        <w:ind w:firstLine="540"/>
        <w:jc w:val="both"/>
        <w:rPr>
          <w:rFonts w:ascii="Times New Roman" w:hAnsi="Times New Roman" w:cs="Times New Roman"/>
          <w:sz w:val="28"/>
          <w:szCs w:val="28"/>
        </w:rPr>
      </w:pPr>
      <w:r w:rsidRPr="00AD6241">
        <w:rPr>
          <w:rFonts w:ascii="Times New Roman" w:hAnsi="Times New Roman" w:cs="Times New Roman"/>
          <w:sz w:val="28"/>
          <w:szCs w:val="28"/>
        </w:rPr>
        <w:t xml:space="preserve">- </w:t>
      </w:r>
      <w:hyperlink r:id="rId18" w:history="1">
        <w:r w:rsidRPr="00AD6241">
          <w:rPr>
            <w:rFonts w:ascii="Times New Roman" w:hAnsi="Times New Roman" w:cs="Times New Roman"/>
            <w:sz w:val="28"/>
            <w:szCs w:val="28"/>
          </w:rPr>
          <w:t>согласие</w:t>
        </w:r>
      </w:hyperlink>
      <w:r w:rsidRPr="00AD6241">
        <w:rPr>
          <w:rFonts w:ascii="Times New Roman" w:hAnsi="Times New Roman" w:cs="Times New Roman"/>
          <w:sz w:val="28"/>
          <w:szCs w:val="28"/>
        </w:rPr>
        <w:t xml:space="preserve"> на обработку персональных данных, исполненное по форме в соответствии с приложением </w:t>
      </w:r>
      <w:r w:rsidR="00AD6241">
        <w:rPr>
          <w:rFonts w:ascii="Times New Roman" w:hAnsi="Times New Roman" w:cs="Times New Roman"/>
          <w:sz w:val="28"/>
          <w:szCs w:val="28"/>
        </w:rPr>
        <w:t>№</w:t>
      </w:r>
      <w:r w:rsidRPr="00AD6241">
        <w:rPr>
          <w:rFonts w:ascii="Times New Roman" w:hAnsi="Times New Roman" w:cs="Times New Roman"/>
          <w:sz w:val="28"/>
          <w:szCs w:val="28"/>
        </w:rPr>
        <w:t xml:space="preserve"> 2 к настоящему Порядку;</w:t>
      </w:r>
    </w:p>
    <w:p w:rsidR="003923DA" w:rsidRDefault="003923DA" w:rsidP="003424D1">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перечень (опись) прилагаемых к Заявлению документов.</w:t>
      </w:r>
    </w:p>
    <w:p w:rsidR="003424D1" w:rsidRDefault="003923DA" w:rsidP="003424D1">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Физическое лицо может по собственной инициативе представить</w:t>
      </w:r>
      <w:r w:rsidR="003424D1">
        <w:rPr>
          <w:rFonts w:ascii="Times New Roman" w:hAnsi="Times New Roman" w:cs="Times New Roman"/>
          <w:sz w:val="28"/>
          <w:szCs w:val="28"/>
        </w:rPr>
        <w:t>:</w:t>
      </w:r>
    </w:p>
    <w:p w:rsidR="003923DA" w:rsidRDefault="003424D1" w:rsidP="003424D1">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3923DA">
        <w:rPr>
          <w:rFonts w:ascii="Times New Roman" w:hAnsi="Times New Roman" w:cs="Times New Roman"/>
          <w:sz w:val="28"/>
          <w:szCs w:val="28"/>
        </w:rPr>
        <w:t xml:space="preserve"> копии заключенных с общеобразовательными учреждениями договоров аренды недвижимого имущества, необходимого для организации питания обучающихся и работников общеобразовательного учреждения</w:t>
      </w:r>
      <w:r>
        <w:rPr>
          <w:rFonts w:ascii="Times New Roman" w:hAnsi="Times New Roman" w:cs="Times New Roman"/>
          <w:sz w:val="28"/>
          <w:szCs w:val="28"/>
        </w:rPr>
        <w:t>;</w:t>
      </w:r>
    </w:p>
    <w:p w:rsidR="00AD6241" w:rsidRDefault="00AD6241" w:rsidP="00AD6241">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перечня организаций и физических лиц, в отношении которых имеются сведения об их причастности к экстремистской деятельности или терроризму, размещенного на сайте Федеральной налоговой службы в телекоммуникационной сети «Интернет», либо опубликованного в «Российской газете» не ранее, чем за месяц до даты подачи документов на предоставление Субсидии;</w:t>
      </w:r>
    </w:p>
    <w:p w:rsidR="00AD6241" w:rsidRDefault="00AD6241" w:rsidP="00AD6241">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cs="Times New Roman"/>
          <w:sz w:val="28"/>
          <w:szCs w:val="28"/>
        </w:rPr>
        <w:lastRenderedPageBreak/>
        <w:t xml:space="preserve">- копию </w:t>
      </w:r>
      <w:r w:rsidRPr="005A2EDB">
        <w:rPr>
          <w:rFonts w:ascii="Times New Roman" w:hAnsi="Times New Roman"/>
          <w:sz w:val="28"/>
          <w:szCs w:val="28"/>
        </w:rPr>
        <w:t xml:space="preserve">реестра иностранных агентов, </w:t>
      </w:r>
      <w:r>
        <w:rPr>
          <w:rFonts w:ascii="Times New Roman" w:hAnsi="Times New Roman"/>
          <w:sz w:val="28"/>
          <w:szCs w:val="28"/>
        </w:rPr>
        <w:t xml:space="preserve">размещенного </w:t>
      </w:r>
      <w:r w:rsidRPr="005A2EDB">
        <w:rPr>
          <w:rFonts w:ascii="Times New Roman" w:hAnsi="Times New Roman"/>
          <w:sz w:val="28"/>
          <w:szCs w:val="28"/>
        </w:rPr>
        <w:t>на официальном сайте в информационной</w:t>
      </w:r>
      <w:r>
        <w:rPr>
          <w:rFonts w:ascii="Times New Roman" w:hAnsi="Times New Roman"/>
          <w:sz w:val="28"/>
          <w:szCs w:val="28"/>
        </w:rPr>
        <w:t xml:space="preserve"> </w:t>
      </w:r>
      <w:r w:rsidRPr="005A2EDB">
        <w:rPr>
          <w:rFonts w:ascii="Times New Roman" w:hAnsi="Times New Roman"/>
          <w:sz w:val="28"/>
          <w:szCs w:val="28"/>
        </w:rPr>
        <w:t xml:space="preserve">- телекоммуникационной сети </w:t>
      </w:r>
      <w:r>
        <w:rPr>
          <w:rFonts w:ascii="Times New Roman" w:hAnsi="Times New Roman"/>
          <w:sz w:val="28"/>
          <w:szCs w:val="28"/>
        </w:rPr>
        <w:t>«</w:t>
      </w:r>
      <w:r w:rsidRPr="005A2EDB">
        <w:rPr>
          <w:rFonts w:ascii="Times New Roman" w:hAnsi="Times New Roman"/>
          <w:sz w:val="28"/>
          <w:szCs w:val="28"/>
        </w:rPr>
        <w:t>Интернет</w:t>
      </w:r>
      <w:r>
        <w:rPr>
          <w:rFonts w:ascii="Times New Roman" w:hAnsi="Times New Roman"/>
          <w:sz w:val="28"/>
          <w:szCs w:val="28"/>
        </w:rPr>
        <w:t>»</w:t>
      </w:r>
      <w:r w:rsidRPr="005A2EDB">
        <w:rPr>
          <w:rFonts w:ascii="Times New Roman" w:hAnsi="Times New Roman"/>
          <w:sz w:val="28"/>
          <w:szCs w:val="28"/>
        </w:rPr>
        <w:t xml:space="preserve"> Министерства юстиции Российской  Федерации</w:t>
      </w:r>
      <w:r>
        <w:rPr>
          <w:rFonts w:ascii="Times New Roman" w:hAnsi="Times New Roman"/>
          <w:sz w:val="28"/>
          <w:szCs w:val="28"/>
        </w:rPr>
        <w:t>;</w:t>
      </w:r>
    </w:p>
    <w:p w:rsidR="006F2E42" w:rsidRDefault="00AD6241" w:rsidP="001358C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справку </w:t>
      </w:r>
      <w:r w:rsidRPr="00467A09">
        <w:rPr>
          <w:rFonts w:ascii="Times New Roman" w:hAnsi="Times New Roman"/>
          <w:sz w:val="28"/>
          <w:szCs w:val="28"/>
        </w:rPr>
        <w:t>налогового органа, подтверждающ</w:t>
      </w:r>
      <w:r>
        <w:rPr>
          <w:rFonts w:ascii="Times New Roman" w:hAnsi="Times New Roman"/>
          <w:sz w:val="28"/>
          <w:szCs w:val="28"/>
        </w:rPr>
        <w:t>ую</w:t>
      </w:r>
      <w:r w:rsidRPr="00467A09">
        <w:rPr>
          <w:rFonts w:ascii="Times New Roman" w:hAnsi="Times New Roman"/>
          <w:sz w:val="28"/>
          <w:szCs w:val="28"/>
        </w:rPr>
        <w:t xml:space="preserve"> </w:t>
      </w:r>
      <w:r w:rsidRPr="002E5ACD">
        <w:rPr>
          <w:rFonts w:ascii="Times New Roman" w:hAnsi="Times New Roman"/>
          <w:sz w:val="28"/>
          <w:szCs w:val="28"/>
        </w:rPr>
        <w:t>отсутствие у Заявителя</w:t>
      </w:r>
      <w:r w:rsidRPr="00467A09">
        <w:rPr>
          <w:rFonts w:ascii="Times New Roman" w:hAnsi="Times New Roman"/>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w:t>
      </w:r>
      <w:r>
        <w:rPr>
          <w:rFonts w:ascii="Times New Roman" w:hAnsi="Times New Roman"/>
          <w:sz w:val="28"/>
          <w:szCs w:val="28"/>
        </w:rPr>
        <w:t>ую</w:t>
      </w:r>
      <w:r w:rsidRPr="00467A09">
        <w:rPr>
          <w:rFonts w:ascii="Times New Roman" w:hAnsi="Times New Roman"/>
          <w:sz w:val="28"/>
          <w:szCs w:val="28"/>
        </w:rPr>
        <w:t xml:space="preserve"> в срок не позднее одного месяца до даты представления заявл</w:t>
      </w:r>
      <w:r>
        <w:rPr>
          <w:rFonts w:ascii="Times New Roman" w:hAnsi="Times New Roman"/>
          <w:sz w:val="28"/>
          <w:szCs w:val="28"/>
        </w:rPr>
        <w:t>ения на предоставление Субсидии</w:t>
      </w:r>
      <w:proofErr w:type="gramStart"/>
      <w:r w:rsidR="001358CB">
        <w:rPr>
          <w:rFonts w:ascii="Times New Roman" w:hAnsi="Times New Roman"/>
          <w:sz w:val="28"/>
          <w:szCs w:val="28"/>
        </w:rPr>
        <w:t>.</w:t>
      </w:r>
      <w:r w:rsidR="004C2D68">
        <w:rPr>
          <w:rFonts w:ascii="Times New Roman" w:hAnsi="Times New Roman"/>
          <w:sz w:val="28"/>
          <w:szCs w:val="28"/>
        </w:rPr>
        <w:t>».</w:t>
      </w:r>
      <w:proofErr w:type="gramEnd"/>
    </w:p>
    <w:p w:rsidR="0020396C" w:rsidRPr="009B66B5" w:rsidRDefault="004C2D68" w:rsidP="0020396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1.2.4.</w:t>
      </w:r>
      <w:r w:rsidR="002760FB">
        <w:rPr>
          <w:rFonts w:ascii="Times New Roman" w:hAnsi="Times New Roman"/>
          <w:sz w:val="28"/>
          <w:szCs w:val="28"/>
        </w:rPr>
        <w:t xml:space="preserve"> </w:t>
      </w:r>
      <w:r w:rsidR="0020396C" w:rsidRPr="009B66B5">
        <w:rPr>
          <w:rFonts w:ascii="Times New Roman" w:eastAsia="Times New Roman" w:hAnsi="Times New Roman"/>
          <w:sz w:val="28"/>
          <w:szCs w:val="28"/>
        </w:rPr>
        <w:t xml:space="preserve">Проверка </w:t>
      </w:r>
      <w:r w:rsidR="004300BF">
        <w:rPr>
          <w:rFonts w:ascii="Times New Roman" w:eastAsia="Times New Roman" w:hAnsi="Times New Roman"/>
          <w:sz w:val="28"/>
          <w:szCs w:val="28"/>
        </w:rPr>
        <w:t xml:space="preserve">на </w:t>
      </w:r>
      <w:r w:rsidR="0020396C" w:rsidRPr="009B66B5">
        <w:rPr>
          <w:rFonts w:ascii="Times New Roman" w:eastAsia="Times New Roman" w:hAnsi="Times New Roman"/>
          <w:sz w:val="28"/>
          <w:szCs w:val="28"/>
        </w:rPr>
        <w:t>соответстви</w:t>
      </w:r>
      <w:r w:rsidR="004300BF">
        <w:rPr>
          <w:rFonts w:ascii="Times New Roman" w:eastAsia="Times New Roman" w:hAnsi="Times New Roman"/>
          <w:sz w:val="28"/>
          <w:szCs w:val="28"/>
        </w:rPr>
        <w:t>е</w:t>
      </w:r>
      <w:r w:rsidR="0020396C" w:rsidRPr="009B66B5">
        <w:rPr>
          <w:rFonts w:ascii="Times New Roman" w:eastAsia="Times New Roman" w:hAnsi="Times New Roman"/>
          <w:sz w:val="28"/>
          <w:szCs w:val="28"/>
        </w:rPr>
        <w:t xml:space="preserve"> </w:t>
      </w:r>
      <w:r w:rsidR="0020396C">
        <w:rPr>
          <w:rFonts w:ascii="Times New Roman" w:hAnsi="Times New Roman"/>
          <w:sz w:val="28"/>
          <w:szCs w:val="28"/>
        </w:rPr>
        <w:t>Заявителя</w:t>
      </w:r>
      <w:r w:rsidR="0020396C" w:rsidRPr="009B66B5">
        <w:rPr>
          <w:rFonts w:ascii="Times New Roman" w:hAnsi="Times New Roman"/>
          <w:sz w:val="28"/>
          <w:szCs w:val="28"/>
        </w:rPr>
        <w:t xml:space="preserve"> требованиям, установленным пункт</w:t>
      </w:r>
      <w:r w:rsidR="00F31C34">
        <w:rPr>
          <w:rFonts w:ascii="Times New Roman" w:hAnsi="Times New Roman"/>
          <w:sz w:val="28"/>
          <w:szCs w:val="28"/>
        </w:rPr>
        <w:t>ом</w:t>
      </w:r>
      <w:r w:rsidR="0020396C" w:rsidRPr="009B66B5">
        <w:rPr>
          <w:rFonts w:ascii="Times New Roman" w:hAnsi="Times New Roman"/>
          <w:sz w:val="28"/>
          <w:szCs w:val="28"/>
        </w:rPr>
        <w:t xml:space="preserve"> </w:t>
      </w:r>
      <w:r w:rsidR="00A8085D">
        <w:rPr>
          <w:rFonts w:ascii="Times New Roman" w:hAnsi="Times New Roman"/>
          <w:sz w:val="28"/>
          <w:szCs w:val="28"/>
        </w:rPr>
        <w:t>2</w:t>
      </w:r>
      <w:r w:rsidR="0020396C" w:rsidRPr="00074E77">
        <w:rPr>
          <w:rFonts w:ascii="Times New Roman" w:hAnsi="Times New Roman"/>
          <w:sz w:val="28"/>
          <w:szCs w:val="28"/>
        </w:rPr>
        <w:t>.</w:t>
      </w:r>
      <w:r w:rsidR="0020396C">
        <w:rPr>
          <w:rFonts w:ascii="Times New Roman" w:hAnsi="Times New Roman"/>
          <w:sz w:val="28"/>
          <w:szCs w:val="28"/>
        </w:rPr>
        <w:t>1</w:t>
      </w:r>
      <w:r w:rsidR="0020396C" w:rsidRPr="009B66B5">
        <w:rPr>
          <w:rFonts w:ascii="Times New Roman" w:hAnsi="Times New Roman"/>
          <w:sz w:val="28"/>
          <w:szCs w:val="28"/>
        </w:rPr>
        <w:t xml:space="preserve"> настоящего Порядка, осуществляется Департамент</w:t>
      </w:r>
      <w:r w:rsidR="0020396C">
        <w:rPr>
          <w:rFonts w:ascii="Times New Roman" w:hAnsi="Times New Roman"/>
          <w:sz w:val="28"/>
          <w:szCs w:val="28"/>
        </w:rPr>
        <w:t>ом:</w:t>
      </w:r>
    </w:p>
    <w:p w:rsidR="0020396C" w:rsidRPr="009B66B5" w:rsidRDefault="0020396C" w:rsidP="0020396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по </w:t>
      </w:r>
      <w:r w:rsidR="00F31C34">
        <w:rPr>
          <w:rFonts w:ascii="Times New Roman" w:hAnsi="Times New Roman"/>
          <w:sz w:val="28"/>
          <w:szCs w:val="28"/>
        </w:rPr>
        <w:t>подпункту 2.1.1</w:t>
      </w:r>
      <w:r>
        <w:rPr>
          <w:rFonts w:ascii="Times New Roman" w:hAnsi="Times New Roman"/>
          <w:sz w:val="28"/>
          <w:szCs w:val="28"/>
        </w:rPr>
        <w:t xml:space="preserve"> пункта 2.1 настоящего Порядка</w:t>
      </w:r>
      <w:r w:rsidRPr="009B66B5">
        <w:rPr>
          <w:rFonts w:ascii="Times New Roman" w:hAnsi="Times New Roman"/>
          <w:sz w:val="28"/>
          <w:szCs w:val="28"/>
        </w:rPr>
        <w:t xml:space="preserve"> –</w:t>
      </w:r>
      <w:r w:rsidR="00100EB5">
        <w:rPr>
          <w:rFonts w:ascii="Times New Roman" w:hAnsi="Times New Roman"/>
          <w:sz w:val="28"/>
          <w:szCs w:val="28"/>
        </w:rPr>
        <w:t xml:space="preserve"> </w:t>
      </w:r>
      <w:r w:rsidR="00100EB5" w:rsidRPr="009B66B5">
        <w:rPr>
          <w:rFonts w:ascii="Times New Roman" w:hAnsi="Times New Roman"/>
          <w:sz w:val="28"/>
          <w:szCs w:val="28"/>
        </w:rPr>
        <w:t>на основании выписки из Единого государственного реестра юридических лиц</w:t>
      </w:r>
      <w:r w:rsidR="00100EB5">
        <w:rPr>
          <w:rFonts w:ascii="Times New Roman" w:hAnsi="Times New Roman"/>
          <w:sz w:val="28"/>
          <w:szCs w:val="28"/>
        </w:rPr>
        <w:t>, содержащей сведения о государственной регистрации Заявителя</w:t>
      </w:r>
      <w:r w:rsidRPr="00BE0DB8">
        <w:rPr>
          <w:rFonts w:ascii="Times New Roman" w:hAnsi="Times New Roman" w:cs="Times New Roman"/>
          <w:sz w:val="28"/>
          <w:szCs w:val="28"/>
        </w:rPr>
        <w:t>;</w:t>
      </w:r>
    </w:p>
    <w:p w:rsidR="00566970" w:rsidRDefault="00CA434F" w:rsidP="00566970">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sz w:val="28"/>
          <w:szCs w:val="28"/>
        </w:rPr>
        <w:t>- по подпункт</w:t>
      </w:r>
      <w:r w:rsidR="00CC5949">
        <w:rPr>
          <w:rFonts w:ascii="Times New Roman" w:hAnsi="Times New Roman"/>
          <w:sz w:val="28"/>
          <w:szCs w:val="28"/>
        </w:rPr>
        <w:t>ам</w:t>
      </w:r>
      <w:r>
        <w:rPr>
          <w:rFonts w:ascii="Times New Roman" w:hAnsi="Times New Roman"/>
          <w:sz w:val="28"/>
          <w:szCs w:val="28"/>
        </w:rPr>
        <w:t xml:space="preserve"> 2.1.2</w:t>
      </w:r>
      <w:r w:rsidR="00CC5949">
        <w:rPr>
          <w:rFonts w:ascii="Times New Roman" w:hAnsi="Times New Roman"/>
          <w:sz w:val="28"/>
          <w:szCs w:val="28"/>
        </w:rPr>
        <w:t xml:space="preserve"> и 2.1.3 </w:t>
      </w:r>
      <w:r>
        <w:rPr>
          <w:rFonts w:ascii="Times New Roman" w:hAnsi="Times New Roman"/>
          <w:sz w:val="28"/>
          <w:szCs w:val="28"/>
        </w:rPr>
        <w:t xml:space="preserve">пункта 2.1 настоящего Порядка - </w:t>
      </w:r>
      <w:r w:rsidR="0020396C" w:rsidRPr="00467A09">
        <w:rPr>
          <w:rFonts w:ascii="Times New Roman" w:hAnsi="Times New Roman"/>
          <w:sz w:val="28"/>
          <w:szCs w:val="28"/>
        </w:rPr>
        <w:t>на основании</w:t>
      </w:r>
      <w:r w:rsidR="00566970">
        <w:rPr>
          <w:rFonts w:ascii="Times New Roman" w:hAnsi="Times New Roman"/>
          <w:color w:val="FF0000"/>
          <w:sz w:val="28"/>
          <w:szCs w:val="28"/>
        </w:rPr>
        <w:t xml:space="preserve"> </w:t>
      </w:r>
      <w:r w:rsidR="00566970">
        <w:rPr>
          <w:rFonts w:ascii="Times New Roman" w:hAnsi="Times New Roman" w:cs="Times New Roman"/>
          <w:sz w:val="28"/>
          <w:szCs w:val="28"/>
        </w:rPr>
        <w:t>перечня организаций и физических лиц, в отношении которых имеются сведения об их причастности к экстремистск</w:t>
      </w:r>
      <w:r w:rsidR="00CC5949">
        <w:rPr>
          <w:rFonts w:ascii="Times New Roman" w:hAnsi="Times New Roman" w:cs="Times New Roman"/>
          <w:sz w:val="28"/>
          <w:szCs w:val="28"/>
        </w:rPr>
        <w:t>ой деятельности или терроризму</w:t>
      </w:r>
      <w:r w:rsidR="00566970">
        <w:rPr>
          <w:rFonts w:ascii="Times New Roman" w:hAnsi="Times New Roman" w:cs="Times New Roman"/>
          <w:sz w:val="28"/>
          <w:szCs w:val="28"/>
        </w:rPr>
        <w:t>,</w:t>
      </w:r>
      <w:r w:rsidR="00CC5949">
        <w:rPr>
          <w:rFonts w:ascii="Times New Roman" w:hAnsi="Times New Roman" w:cs="Times New Roman"/>
          <w:sz w:val="28"/>
          <w:szCs w:val="28"/>
        </w:rPr>
        <w:t xml:space="preserve"> </w:t>
      </w:r>
      <w:r w:rsidR="00CC5949">
        <w:rPr>
          <w:rFonts w:ascii="Times New Roman" w:hAnsi="Times New Roman"/>
          <w:sz w:val="28"/>
          <w:szCs w:val="28"/>
        </w:rPr>
        <w:t>а также</w:t>
      </w:r>
      <w:r w:rsidR="00CC5949" w:rsidRPr="005A2EDB">
        <w:rPr>
          <w:rFonts w:ascii="Times New Roman" w:hAnsi="Times New Roman"/>
          <w:sz w:val="28"/>
          <w:szCs w:val="28"/>
        </w:rPr>
        <w:t xml:space="preserve"> перечня организаций, связанных с терроризмом или распространением оружия массового уничтожения, составляемого в соответствии с решениями Совета безопасности, </w:t>
      </w:r>
      <w:r w:rsidR="00CC5949">
        <w:rPr>
          <w:rFonts w:ascii="Times New Roman" w:hAnsi="Times New Roman"/>
          <w:sz w:val="28"/>
          <w:szCs w:val="28"/>
        </w:rPr>
        <w:t>размещенных</w:t>
      </w:r>
      <w:r w:rsidR="00CC5949" w:rsidRPr="005A2EDB">
        <w:rPr>
          <w:rFonts w:ascii="Times New Roman" w:hAnsi="Times New Roman"/>
          <w:sz w:val="28"/>
          <w:szCs w:val="28"/>
        </w:rPr>
        <w:t xml:space="preserve"> на официальном сайте Федеральной службы по финансовому мониторингу в информационно-телекоммуникационной сети</w:t>
      </w:r>
      <w:proofErr w:type="gramEnd"/>
      <w:r w:rsidR="00CC5949" w:rsidRPr="005A2EDB">
        <w:rPr>
          <w:rFonts w:ascii="Times New Roman" w:hAnsi="Times New Roman"/>
          <w:sz w:val="28"/>
          <w:szCs w:val="28"/>
        </w:rPr>
        <w:t xml:space="preserve"> </w:t>
      </w:r>
      <w:r w:rsidR="00CC5949">
        <w:rPr>
          <w:rFonts w:ascii="Times New Roman" w:hAnsi="Times New Roman"/>
          <w:sz w:val="28"/>
          <w:szCs w:val="28"/>
        </w:rPr>
        <w:t>«</w:t>
      </w:r>
      <w:r w:rsidR="00CC5949" w:rsidRPr="005A2EDB">
        <w:rPr>
          <w:rFonts w:ascii="Times New Roman" w:hAnsi="Times New Roman"/>
          <w:sz w:val="28"/>
          <w:szCs w:val="28"/>
        </w:rPr>
        <w:t>Интернет</w:t>
      </w:r>
      <w:r w:rsidR="00CC5949">
        <w:rPr>
          <w:rFonts w:ascii="Times New Roman" w:hAnsi="Times New Roman"/>
          <w:sz w:val="28"/>
          <w:szCs w:val="28"/>
        </w:rPr>
        <w:t>»</w:t>
      </w:r>
      <w:r w:rsidR="00CC5949" w:rsidRPr="005A2EDB">
        <w:rPr>
          <w:rFonts w:ascii="Times New Roman" w:hAnsi="Times New Roman"/>
          <w:sz w:val="28"/>
          <w:szCs w:val="28"/>
        </w:rPr>
        <w:t>;</w:t>
      </w:r>
      <w:r w:rsidR="00566970">
        <w:rPr>
          <w:rFonts w:ascii="Times New Roman" w:hAnsi="Times New Roman" w:cs="Times New Roman"/>
          <w:sz w:val="28"/>
          <w:szCs w:val="28"/>
        </w:rPr>
        <w:t xml:space="preserve"> </w:t>
      </w:r>
    </w:p>
    <w:p w:rsidR="00CC5949" w:rsidRDefault="00CC5949" w:rsidP="0056697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по подпункту 2.1.4 пункта 2.1 настоящего Порядка</w:t>
      </w:r>
      <w:r w:rsidRPr="009B66B5">
        <w:rPr>
          <w:rFonts w:ascii="Times New Roman" w:hAnsi="Times New Roman"/>
          <w:sz w:val="28"/>
          <w:szCs w:val="28"/>
        </w:rPr>
        <w:t xml:space="preserve"> –</w:t>
      </w:r>
      <w:r>
        <w:rPr>
          <w:rFonts w:ascii="Times New Roman" w:hAnsi="Times New Roman"/>
          <w:sz w:val="28"/>
          <w:szCs w:val="28"/>
        </w:rPr>
        <w:t xml:space="preserve"> </w:t>
      </w:r>
      <w:r w:rsidRPr="009B66B5">
        <w:rPr>
          <w:rFonts w:ascii="Times New Roman" w:hAnsi="Times New Roman"/>
          <w:sz w:val="28"/>
          <w:szCs w:val="28"/>
        </w:rPr>
        <w:t>на основании</w:t>
      </w:r>
      <w:r>
        <w:rPr>
          <w:rFonts w:ascii="Times New Roman" w:hAnsi="Times New Roman"/>
          <w:sz w:val="28"/>
          <w:szCs w:val="28"/>
        </w:rPr>
        <w:t xml:space="preserve"> </w:t>
      </w:r>
      <w:r w:rsidRPr="005A2EDB">
        <w:rPr>
          <w:rFonts w:ascii="Times New Roman" w:hAnsi="Times New Roman"/>
          <w:sz w:val="28"/>
          <w:szCs w:val="28"/>
        </w:rPr>
        <w:t xml:space="preserve">реестра иностранных агентов, </w:t>
      </w:r>
      <w:r>
        <w:rPr>
          <w:rFonts w:ascii="Times New Roman" w:hAnsi="Times New Roman"/>
          <w:sz w:val="28"/>
          <w:szCs w:val="28"/>
        </w:rPr>
        <w:t xml:space="preserve">размещенного </w:t>
      </w:r>
      <w:r w:rsidRPr="005A2EDB">
        <w:rPr>
          <w:rFonts w:ascii="Times New Roman" w:hAnsi="Times New Roman"/>
          <w:sz w:val="28"/>
          <w:szCs w:val="28"/>
        </w:rPr>
        <w:t>на официальном сайте в информационной</w:t>
      </w:r>
      <w:r>
        <w:rPr>
          <w:rFonts w:ascii="Times New Roman" w:hAnsi="Times New Roman"/>
          <w:sz w:val="28"/>
          <w:szCs w:val="28"/>
        </w:rPr>
        <w:t xml:space="preserve"> </w:t>
      </w:r>
      <w:r w:rsidRPr="005A2EDB">
        <w:rPr>
          <w:rFonts w:ascii="Times New Roman" w:hAnsi="Times New Roman"/>
          <w:sz w:val="28"/>
          <w:szCs w:val="28"/>
        </w:rPr>
        <w:t xml:space="preserve">- телекоммуникационной сети </w:t>
      </w:r>
      <w:r>
        <w:rPr>
          <w:rFonts w:ascii="Times New Roman" w:hAnsi="Times New Roman"/>
          <w:sz w:val="28"/>
          <w:szCs w:val="28"/>
        </w:rPr>
        <w:t>«</w:t>
      </w:r>
      <w:r w:rsidRPr="005A2EDB">
        <w:rPr>
          <w:rFonts w:ascii="Times New Roman" w:hAnsi="Times New Roman"/>
          <w:sz w:val="28"/>
          <w:szCs w:val="28"/>
        </w:rPr>
        <w:t>Интернет</w:t>
      </w:r>
      <w:r>
        <w:rPr>
          <w:rFonts w:ascii="Times New Roman" w:hAnsi="Times New Roman"/>
          <w:sz w:val="28"/>
          <w:szCs w:val="28"/>
        </w:rPr>
        <w:t>»</w:t>
      </w:r>
      <w:r w:rsidRPr="005A2EDB">
        <w:rPr>
          <w:rFonts w:ascii="Times New Roman" w:hAnsi="Times New Roman"/>
          <w:sz w:val="28"/>
          <w:szCs w:val="28"/>
        </w:rPr>
        <w:t xml:space="preserve"> Министерства юстиции Российской  Федерации</w:t>
      </w:r>
      <w:r>
        <w:rPr>
          <w:rFonts w:ascii="Times New Roman" w:hAnsi="Times New Roman"/>
          <w:sz w:val="28"/>
          <w:szCs w:val="28"/>
        </w:rPr>
        <w:t>;</w:t>
      </w:r>
    </w:p>
    <w:p w:rsidR="007C39A8" w:rsidRDefault="00CC5949" w:rsidP="007C39A8">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s="Times New Roman"/>
          <w:sz w:val="28"/>
          <w:szCs w:val="28"/>
        </w:rPr>
        <w:t>-</w:t>
      </w:r>
      <w:r w:rsidR="007C39A8">
        <w:rPr>
          <w:rFonts w:ascii="Times New Roman" w:hAnsi="Times New Roman" w:cs="Times New Roman"/>
          <w:sz w:val="28"/>
          <w:szCs w:val="28"/>
        </w:rPr>
        <w:t xml:space="preserve"> </w:t>
      </w:r>
      <w:r w:rsidR="007C39A8">
        <w:rPr>
          <w:rFonts w:ascii="Times New Roman" w:hAnsi="Times New Roman"/>
          <w:sz w:val="28"/>
          <w:szCs w:val="28"/>
        </w:rPr>
        <w:t>по подпункту 2.1.5 пункта 2.1 настоящего Порядка – на основании информации</w:t>
      </w:r>
      <w:r w:rsidR="004A054A">
        <w:rPr>
          <w:rFonts w:ascii="Times New Roman" w:hAnsi="Times New Roman"/>
          <w:sz w:val="28"/>
          <w:szCs w:val="28"/>
        </w:rPr>
        <w:t xml:space="preserve">, предоставленной </w:t>
      </w:r>
      <w:r w:rsidR="004A054A" w:rsidRPr="008B5CEF">
        <w:rPr>
          <w:rFonts w:ascii="Times New Roman" w:hAnsi="Times New Roman"/>
          <w:sz w:val="28"/>
          <w:szCs w:val="28"/>
        </w:rPr>
        <w:t>орган</w:t>
      </w:r>
      <w:r w:rsidR="004A054A">
        <w:rPr>
          <w:rFonts w:ascii="Times New Roman" w:hAnsi="Times New Roman"/>
          <w:sz w:val="28"/>
          <w:szCs w:val="28"/>
        </w:rPr>
        <w:t>ами</w:t>
      </w:r>
      <w:r w:rsidR="004A054A" w:rsidRPr="008B5CEF">
        <w:rPr>
          <w:rFonts w:ascii="Times New Roman" w:hAnsi="Times New Roman"/>
          <w:sz w:val="28"/>
          <w:szCs w:val="28"/>
        </w:rPr>
        <w:t xml:space="preserve"> </w:t>
      </w:r>
      <w:r w:rsidR="004A054A">
        <w:rPr>
          <w:rFonts w:ascii="Times New Roman" w:hAnsi="Times New Roman"/>
          <w:sz w:val="28"/>
          <w:szCs w:val="28"/>
        </w:rPr>
        <w:t>администрации городского округа Тольятти</w:t>
      </w:r>
      <w:r w:rsidR="00F63BAE">
        <w:rPr>
          <w:rFonts w:ascii="Times New Roman" w:hAnsi="Times New Roman"/>
          <w:sz w:val="28"/>
          <w:szCs w:val="28"/>
        </w:rPr>
        <w:t xml:space="preserve"> по запросу Департамента</w:t>
      </w:r>
      <w:r w:rsidR="004A054A">
        <w:rPr>
          <w:rFonts w:ascii="Times New Roman" w:hAnsi="Times New Roman"/>
          <w:sz w:val="28"/>
          <w:szCs w:val="28"/>
        </w:rPr>
        <w:t>,</w:t>
      </w:r>
      <w:r w:rsidR="007C39A8">
        <w:rPr>
          <w:rFonts w:ascii="Times New Roman" w:hAnsi="Times New Roman"/>
          <w:sz w:val="28"/>
          <w:szCs w:val="28"/>
        </w:rPr>
        <w:t xml:space="preserve"> подтверждающей что Заявитель не </w:t>
      </w:r>
      <w:r w:rsidR="007C39A8">
        <w:rPr>
          <w:rFonts w:ascii="Times New Roman" w:hAnsi="Times New Roman"/>
          <w:sz w:val="28"/>
          <w:szCs w:val="28"/>
        </w:rPr>
        <w:lastRenderedPageBreak/>
        <w:t xml:space="preserve">получал средства из бюджета городского округа Тольятти, </w:t>
      </w:r>
      <w:r w:rsidR="004A054A">
        <w:rPr>
          <w:rFonts w:ascii="Times New Roman" w:hAnsi="Times New Roman"/>
          <w:sz w:val="28"/>
          <w:szCs w:val="28"/>
        </w:rPr>
        <w:t>на основании</w:t>
      </w:r>
      <w:r w:rsidR="007C39A8">
        <w:rPr>
          <w:rFonts w:ascii="Times New Roman" w:hAnsi="Times New Roman"/>
          <w:sz w:val="28"/>
          <w:szCs w:val="28"/>
        </w:rPr>
        <w:t xml:space="preserve"> ины</w:t>
      </w:r>
      <w:r w:rsidR="004A054A">
        <w:rPr>
          <w:rFonts w:ascii="Times New Roman" w:hAnsi="Times New Roman"/>
          <w:sz w:val="28"/>
          <w:szCs w:val="28"/>
        </w:rPr>
        <w:t>х муниципальных</w:t>
      </w:r>
      <w:r w:rsidR="007C39A8">
        <w:rPr>
          <w:rFonts w:ascii="Times New Roman" w:hAnsi="Times New Roman"/>
          <w:sz w:val="28"/>
          <w:szCs w:val="28"/>
        </w:rPr>
        <w:t xml:space="preserve"> правовы</w:t>
      </w:r>
      <w:r w:rsidR="004A054A">
        <w:rPr>
          <w:rFonts w:ascii="Times New Roman" w:hAnsi="Times New Roman"/>
          <w:sz w:val="28"/>
          <w:szCs w:val="28"/>
        </w:rPr>
        <w:t>х</w:t>
      </w:r>
      <w:r w:rsidR="007C39A8">
        <w:rPr>
          <w:rFonts w:ascii="Times New Roman" w:hAnsi="Times New Roman"/>
          <w:sz w:val="28"/>
          <w:szCs w:val="28"/>
        </w:rPr>
        <w:t xml:space="preserve"> акт</w:t>
      </w:r>
      <w:r w:rsidR="004A054A">
        <w:rPr>
          <w:rFonts w:ascii="Times New Roman" w:hAnsi="Times New Roman"/>
          <w:sz w:val="28"/>
          <w:szCs w:val="28"/>
        </w:rPr>
        <w:t>ов</w:t>
      </w:r>
      <w:r w:rsidR="007C39A8">
        <w:rPr>
          <w:rFonts w:ascii="Times New Roman" w:hAnsi="Times New Roman"/>
          <w:sz w:val="28"/>
          <w:szCs w:val="28"/>
        </w:rPr>
        <w:t xml:space="preserve"> городского округа Тольятти</w:t>
      </w:r>
      <w:r w:rsidR="004A054A">
        <w:rPr>
          <w:rFonts w:ascii="Times New Roman" w:hAnsi="Times New Roman"/>
          <w:sz w:val="28"/>
          <w:szCs w:val="28"/>
        </w:rPr>
        <w:t xml:space="preserve"> на цели, установленные настоящим Порядком</w:t>
      </w:r>
      <w:r w:rsidR="007C39A8">
        <w:rPr>
          <w:rFonts w:ascii="Times New Roman" w:hAnsi="Times New Roman"/>
          <w:sz w:val="28"/>
          <w:szCs w:val="28"/>
        </w:rPr>
        <w:t xml:space="preserve">; </w:t>
      </w:r>
    </w:p>
    <w:p w:rsidR="0020396C" w:rsidRDefault="004A054A" w:rsidP="0020396C">
      <w:pPr>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cs="Times New Roman"/>
          <w:sz w:val="28"/>
          <w:szCs w:val="28"/>
        </w:rPr>
        <w:t xml:space="preserve">- </w:t>
      </w:r>
      <w:r>
        <w:rPr>
          <w:rFonts w:ascii="Times New Roman" w:hAnsi="Times New Roman"/>
          <w:sz w:val="28"/>
          <w:szCs w:val="28"/>
        </w:rPr>
        <w:t xml:space="preserve">по подпункту 2.1.6 пункта 2.1 настоящего Порядка – на основании </w:t>
      </w:r>
      <w:r w:rsidR="0020396C" w:rsidRPr="00467A09">
        <w:rPr>
          <w:rFonts w:ascii="Times New Roman" w:hAnsi="Times New Roman"/>
          <w:sz w:val="28"/>
          <w:szCs w:val="28"/>
        </w:rPr>
        <w:t xml:space="preserve"> справки налогового органа, подтверждающей </w:t>
      </w:r>
      <w:r w:rsidR="0020396C" w:rsidRPr="002E5ACD">
        <w:rPr>
          <w:rFonts w:ascii="Times New Roman" w:hAnsi="Times New Roman"/>
          <w:sz w:val="28"/>
          <w:szCs w:val="28"/>
        </w:rPr>
        <w:t xml:space="preserve">отсутствие у </w:t>
      </w:r>
      <w:r w:rsidR="002E5ACD" w:rsidRPr="002E5ACD">
        <w:rPr>
          <w:rFonts w:ascii="Times New Roman" w:hAnsi="Times New Roman"/>
          <w:sz w:val="28"/>
          <w:szCs w:val="28"/>
        </w:rPr>
        <w:t>Заявителя</w:t>
      </w:r>
      <w:r w:rsidR="0020396C" w:rsidRPr="00467A09">
        <w:rPr>
          <w:rFonts w:ascii="Times New Roman" w:hAnsi="Times New Roman"/>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в срок не позднее одного месяца до даты представления заявле</w:t>
      </w:r>
      <w:r>
        <w:rPr>
          <w:rFonts w:ascii="Times New Roman" w:hAnsi="Times New Roman"/>
          <w:sz w:val="28"/>
          <w:szCs w:val="28"/>
        </w:rPr>
        <w:t>ния на предоставление Субсидии</w:t>
      </w:r>
      <w:r w:rsidR="0020396C">
        <w:rPr>
          <w:rFonts w:ascii="Times New Roman" w:hAnsi="Times New Roman"/>
          <w:sz w:val="28"/>
          <w:szCs w:val="28"/>
        </w:rPr>
        <w:t>;</w:t>
      </w:r>
      <w:proofErr w:type="gramEnd"/>
    </w:p>
    <w:p w:rsidR="00F63BAE" w:rsidRDefault="005D0826" w:rsidP="00F63BA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по подпункту 2.1.</w:t>
      </w:r>
      <w:r w:rsidR="00F63BAE">
        <w:rPr>
          <w:rFonts w:ascii="Times New Roman" w:hAnsi="Times New Roman"/>
          <w:sz w:val="28"/>
          <w:szCs w:val="28"/>
        </w:rPr>
        <w:t>7</w:t>
      </w:r>
      <w:r>
        <w:rPr>
          <w:rFonts w:ascii="Times New Roman" w:hAnsi="Times New Roman"/>
          <w:sz w:val="28"/>
          <w:szCs w:val="28"/>
        </w:rPr>
        <w:t xml:space="preserve"> пункта 2.1 настоящего Порядка –</w:t>
      </w:r>
      <w:r w:rsidR="00F63BAE">
        <w:rPr>
          <w:rFonts w:ascii="Times New Roman" w:hAnsi="Times New Roman"/>
          <w:sz w:val="28"/>
          <w:szCs w:val="28"/>
        </w:rPr>
        <w:t xml:space="preserve"> на основании информации, предоставленной </w:t>
      </w:r>
      <w:r w:rsidR="00F63BAE" w:rsidRPr="008B5CEF">
        <w:rPr>
          <w:rFonts w:ascii="Times New Roman" w:hAnsi="Times New Roman"/>
          <w:sz w:val="28"/>
          <w:szCs w:val="28"/>
        </w:rPr>
        <w:t>орган</w:t>
      </w:r>
      <w:r w:rsidR="00F63BAE">
        <w:rPr>
          <w:rFonts w:ascii="Times New Roman" w:hAnsi="Times New Roman"/>
          <w:sz w:val="28"/>
          <w:szCs w:val="28"/>
        </w:rPr>
        <w:t>ами</w:t>
      </w:r>
      <w:r w:rsidR="00F63BAE" w:rsidRPr="008B5CEF">
        <w:rPr>
          <w:rFonts w:ascii="Times New Roman" w:hAnsi="Times New Roman"/>
          <w:sz w:val="28"/>
          <w:szCs w:val="28"/>
        </w:rPr>
        <w:t xml:space="preserve"> </w:t>
      </w:r>
      <w:r w:rsidR="00F63BAE">
        <w:rPr>
          <w:rFonts w:ascii="Times New Roman" w:hAnsi="Times New Roman"/>
          <w:sz w:val="28"/>
          <w:szCs w:val="28"/>
        </w:rPr>
        <w:t>администрации городского округа Тольятти по запросу Департамента, подтверждающей что Заявитель не получал средства из бюджета городского округа Тольятти, на основании иных муниципальных правовых актов городского округа Тольятти на цели, установленные настоящим Порядком</w:t>
      </w:r>
      <w:proofErr w:type="gramStart"/>
      <w:r w:rsidR="00062FCA">
        <w:rPr>
          <w:rFonts w:ascii="Times New Roman" w:hAnsi="Times New Roman"/>
          <w:sz w:val="28"/>
          <w:szCs w:val="28"/>
        </w:rPr>
        <w:t>.».</w:t>
      </w:r>
      <w:r w:rsidR="00F63BAE">
        <w:rPr>
          <w:rFonts w:ascii="Times New Roman" w:hAnsi="Times New Roman"/>
          <w:sz w:val="28"/>
          <w:szCs w:val="28"/>
        </w:rPr>
        <w:t xml:space="preserve"> </w:t>
      </w:r>
      <w:proofErr w:type="gramEnd"/>
    </w:p>
    <w:p w:rsidR="00D97ED3" w:rsidRPr="00D37FE3" w:rsidRDefault="00D97ED3" w:rsidP="00D37FE3">
      <w:pPr>
        <w:pStyle w:val="ConsPlusNormal"/>
        <w:spacing w:line="360" w:lineRule="auto"/>
        <w:ind w:firstLine="540"/>
        <w:jc w:val="both"/>
        <w:rPr>
          <w:rFonts w:ascii="Times New Roman" w:hAnsi="Times New Roman" w:cs="Times New Roman"/>
          <w:sz w:val="28"/>
          <w:szCs w:val="28"/>
        </w:rPr>
      </w:pPr>
      <w:r w:rsidRPr="00062FCA">
        <w:rPr>
          <w:rFonts w:ascii="Times New Roman" w:hAnsi="Times New Roman" w:cs="Times New Roman"/>
          <w:sz w:val="28"/>
          <w:szCs w:val="28"/>
        </w:rPr>
        <w:t>1.</w:t>
      </w:r>
      <w:r w:rsidR="00E53BF6" w:rsidRPr="00062FCA">
        <w:rPr>
          <w:rFonts w:ascii="Times New Roman" w:hAnsi="Times New Roman" w:cs="Times New Roman"/>
          <w:sz w:val="28"/>
          <w:szCs w:val="28"/>
        </w:rPr>
        <w:t>2</w:t>
      </w:r>
      <w:r w:rsidRPr="00062FCA">
        <w:rPr>
          <w:rFonts w:ascii="Times New Roman" w:hAnsi="Times New Roman" w:cs="Times New Roman"/>
          <w:sz w:val="28"/>
          <w:szCs w:val="28"/>
        </w:rPr>
        <w:t>.</w:t>
      </w:r>
      <w:r w:rsidR="00292970">
        <w:rPr>
          <w:rFonts w:ascii="Times New Roman" w:hAnsi="Times New Roman" w:cs="Times New Roman"/>
          <w:sz w:val="28"/>
          <w:szCs w:val="28"/>
        </w:rPr>
        <w:t>5</w:t>
      </w:r>
      <w:r w:rsidRPr="00062FCA">
        <w:rPr>
          <w:rFonts w:ascii="Times New Roman" w:hAnsi="Times New Roman" w:cs="Times New Roman"/>
          <w:sz w:val="28"/>
          <w:szCs w:val="28"/>
        </w:rPr>
        <w:t>.</w:t>
      </w:r>
      <w:r w:rsidR="00513C5F" w:rsidRPr="00062FCA">
        <w:rPr>
          <w:rFonts w:ascii="Times New Roman" w:hAnsi="Times New Roman" w:cs="Times New Roman"/>
          <w:sz w:val="28"/>
          <w:szCs w:val="28"/>
        </w:rPr>
        <w:t xml:space="preserve"> </w:t>
      </w:r>
      <w:r w:rsidR="00571B2B" w:rsidRPr="00062FCA">
        <w:rPr>
          <w:rFonts w:ascii="Times New Roman" w:hAnsi="Times New Roman" w:cs="Times New Roman"/>
          <w:sz w:val="28"/>
          <w:szCs w:val="28"/>
        </w:rPr>
        <w:t>В пункте 2.15</w:t>
      </w:r>
      <w:r w:rsidRPr="00062FCA">
        <w:rPr>
          <w:rFonts w:ascii="Times New Roman" w:hAnsi="Times New Roman" w:cs="Times New Roman"/>
          <w:sz w:val="28"/>
          <w:szCs w:val="28"/>
        </w:rPr>
        <w:t xml:space="preserve"> Порядка:</w:t>
      </w:r>
    </w:p>
    <w:p w:rsidR="00B002E5" w:rsidRPr="00D37FE3" w:rsidRDefault="00B002E5" w:rsidP="00D37FE3">
      <w:pPr>
        <w:pStyle w:val="ConsPlusNormal"/>
        <w:spacing w:line="360" w:lineRule="auto"/>
        <w:ind w:firstLine="540"/>
        <w:jc w:val="both"/>
        <w:rPr>
          <w:rFonts w:ascii="Times New Roman" w:hAnsi="Times New Roman" w:cs="Times New Roman"/>
          <w:sz w:val="28"/>
          <w:szCs w:val="28"/>
        </w:rPr>
      </w:pPr>
      <w:r w:rsidRPr="00D37FE3">
        <w:rPr>
          <w:rFonts w:ascii="Times New Roman" w:hAnsi="Times New Roman" w:cs="Times New Roman"/>
          <w:sz w:val="28"/>
          <w:szCs w:val="28"/>
        </w:rPr>
        <w:t>1.</w:t>
      </w:r>
      <w:r w:rsidR="00292970">
        <w:rPr>
          <w:rFonts w:ascii="Times New Roman" w:hAnsi="Times New Roman" w:cs="Times New Roman"/>
          <w:sz w:val="28"/>
          <w:szCs w:val="28"/>
        </w:rPr>
        <w:t>2</w:t>
      </w:r>
      <w:r w:rsidRPr="00D37FE3">
        <w:rPr>
          <w:rFonts w:ascii="Times New Roman" w:hAnsi="Times New Roman" w:cs="Times New Roman"/>
          <w:sz w:val="28"/>
          <w:szCs w:val="28"/>
        </w:rPr>
        <w:t>.</w:t>
      </w:r>
      <w:r w:rsidR="00292970">
        <w:rPr>
          <w:rFonts w:ascii="Times New Roman" w:hAnsi="Times New Roman" w:cs="Times New Roman"/>
          <w:sz w:val="28"/>
          <w:szCs w:val="28"/>
        </w:rPr>
        <w:t>5</w:t>
      </w:r>
      <w:r w:rsidRPr="00D37FE3">
        <w:rPr>
          <w:rFonts w:ascii="Times New Roman" w:hAnsi="Times New Roman" w:cs="Times New Roman"/>
          <w:sz w:val="28"/>
          <w:szCs w:val="28"/>
        </w:rPr>
        <w:t>.1. в абзаце пятом слова «154 рубля» заменить словами «170 рублей»;</w:t>
      </w:r>
    </w:p>
    <w:p w:rsidR="00B002E5" w:rsidRDefault="00B002E5" w:rsidP="00D37FE3">
      <w:pPr>
        <w:pStyle w:val="ConsPlusNormal"/>
        <w:spacing w:line="360" w:lineRule="auto"/>
        <w:ind w:firstLine="540"/>
        <w:jc w:val="both"/>
        <w:rPr>
          <w:rFonts w:ascii="Times New Roman" w:hAnsi="Times New Roman" w:cs="Times New Roman"/>
          <w:sz w:val="28"/>
          <w:szCs w:val="28"/>
        </w:rPr>
      </w:pPr>
      <w:r w:rsidRPr="00D37FE3">
        <w:rPr>
          <w:rFonts w:ascii="Times New Roman" w:hAnsi="Times New Roman" w:cs="Times New Roman"/>
          <w:sz w:val="28"/>
          <w:szCs w:val="28"/>
        </w:rPr>
        <w:t>1.</w:t>
      </w:r>
      <w:r w:rsidR="00292970">
        <w:rPr>
          <w:rFonts w:ascii="Times New Roman" w:hAnsi="Times New Roman" w:cs="Times New Roman"/>
          <w:sz w:val="28"/>
          <w:szCs w:val="28"/>
        </w:rPr>
        <w:t>2</w:t>
      </w:r>
      <w:r w:rsidRPr="00D37FE3">
        <w:rPr>
          <w:rFonts w:ascii="Times New Roman" w:hAnsi="Times New Roman" w:cs="Times New Roman"/>
          <w:sz w:val="28"/>
          <w:szCs w:val="28"/>
        </w:rPr>
        <w:t>.</w:t>
      </w:r>
      <w:r w:rsidR="00292970">
        <w:rPr>
          <w:rFonts w:ascii="Times New Roman" w:hAnsi="Times New Roman" w:cs="Times New Roman"/>
          <w:sz w:val="28"/>
          <w:szCs w:val="28"/>
        </w:rPr>
        <w:t>5</w:t>
      </w:r>
      <w:r w:rsidRPr="00D37FE3">
        <w:rPr>
          <w:rFonts w:ascii="Times New Roman" w:hAnsi="Times New Roman" w:cs="Times New Roman"/>
          <w:sz w:val="28"/>
          <w:szCs w:val="28"/>
        </w:rPr>
        <w:t xml:space="preserve">.2. в абзаце восьмом слова </w:t>
      </w:r>
      <w:r w:rsidR="00784FB8" w:rsidRPr="00D37FE3">
        <w:rPr>
          <w:rFonts w:ascii="Times New Roman" w:hAnsi="Times New Roman" w:cs="Times New Roman"/>
          <w:sz w:val="28"/>
          <w:szCs w:val="28"/>
        </w:rPr>
        <w:t>«</w:t>
      </w:r>
      <w:r w:rsidRPr="00D37FE3">
        <w:rPr>
          <w:rFonts w:ascii="Times New Roman" w:hAnsi="Times New Roman" w:cs="Times New Roman"/>
          <w:sz w:val="28"/>
          <w:szCs w:val="28"/>
        </w:rPr>
        <w:t>193 рубля</w:t>
      </w:r>
      <w:r w:rsidR="00784FB8" w:rsidRPr="00D37FE3">
        <w:rPr>
          <w:rFonts w:ascii="Times New Roman" w:hAnsi="Times New Roman" w:cs="Times New Roman"/>
          <w:sz w:val="28"/>
          <w:szCs w:val="28"/>
        </w:rPr>
        <w:t>»</w:t>
      </w:r>
      <w:r w:rsidRPr="00D37FE3">
        <w:rPr>
          <w:rFonts w:ascii="Times New Roman" w:hAnsi="Times New Roman" w:cs="Times New Roman"/>
          <w:sz w:val="28"/>
          <w:szCs w:val="28"/>
        </w:rPr>
        <w:t xml:space="preserve"> заменить словами </w:t>
      </w:r>
      <w:r w:rsidR="00784FB8" w:rsidRPr="00D37FE3">
        <w:rPr>
          <w:rFonts w:ascii="Times New Roman" w:hAnsi="Times New Roman" w:cs="Times New Roman"/>
          <w:sz w:val="28"/>
          <w:szCs w:val="28"/>
        </w:rPr>
        <w:t>«</w:t>
      </w:r>
      <w:r w:rsidRPr="00D37FE3">
        <w:rPr>
          <w:rFonts w:ascii="Times New Roman" w:hAnsi="Times New Roman" w:cs="Times New Roman"/>
          <w:sz w:val="28"/>
          <w:szCs w:val="28"/>
        </w:rPr>
        <w:t>212 рублей</w:t>
      </w:r>
      <w:r w:rsidR="00784FB8" w:rsidRPr="00D37FE3">
        <w:rPr>
          <w:rFonts w:ascii="Times New Roman" w:hAnsi="Times New Roman" w:cs="Times New Roman"/>
          <w:sz w:val="28"/>
          <w:szCs w:val="28"/>
        </w:rPr>
        <w:t>»</w:t>
      </w:r>
      <w:r w:rsidR="00856B2B">
        <w:rPr>
          <w:rFonts w:ascii="Times New Roman" w:hAnsi="Times New Roman" w:cs="Times New Roman"/>
          <w:sz w:val="28"/>
          <w:szCs w:val="28"/>
        </w:rPr>
        <w:t>;</w:t>
      </w:r>
    </w:p>
    <w:p w:rsidR="0050733C" w:rsidRPr="00D37FE3" w:rsidRDefault="0050733C" w:rsidP="00D37FE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292970">
        <w:rPr>
          <w:rFonts w:ascii="Times New Roman" w:hAnsi="Times New Roman" w:cs="Times New Roman"/>
          <w:sz w:val="28"/>
          <w:szCs w:val="28"/>
        </w:rPr>
        <w:t>2</w:t>
      </w:r>
      <w:r>
        <w:rPr>
          <w:rFonts w:ascii="Times New Roman" w:hAnsi="Times New Roman" w:cs="Times New Roman"/>
          <w:sz w:val="28"/>
          <w:szCs w:val="28"/>
        </w:rPr>
        <w:t>.</w:t>
      </w:r>
      <w:r w:rsidR="00292970">
        <w:rPr>
          <w:rFonts w:ascii="Times New Roman" w:hAnsi="Times New Roman" w:cs="Times New Roman"/>
          <w:sz w:val="28"/>
          <w:szCs w:val="28"/>
        </w:rPr>
        <w:t>5</w:t>
      </w:r>
      <w:r>
        <w:rPr>
          <w:rFonts w:ascii="Times New Roman" w:hAnsi="Times New Roman" w:cs="Times New Roman"/>
          <w:sz w:val="28"/>
          <w:szCs w:val="28"/>
        </w:rPr>
        <w:t xml:space="preserve">.3. в абзаце пятнадцатом </w:t>
      </w:r>
      <w:r w:rsidR="00856B2B">
        <w:rPr>
          <w:rFonts w:ascii="Times New Roman" w:hAnsi="Times New Roman" w:cs="Times New Roman"/>
          <w:sz w:val="28"/>
          <w:szCs w:val="28"/>
        </w:rPr>
        <w:t>цифры</w:t>
      </w:r>
      <w:r>
        <w:rPr>
          <w:rFonts w:ascii="Times New Roman" w:hAnsi="Times New Roman" w:cs="Times New Roman"/>
          <w:sz w:val="28"/>
          <w:szCs w:val="28"/>
        </w:rPr>
        <w:t xml:space="preserve"> </w:t>
      </w:r>
      <w:r w:rsidR="00856B2B">
        <w:rPr>
          <w:rFonts w:ascii="Times New Roman" w:hAnsi="Times New Roman" w:cs="Times New Roman"/>
          <w:sz w:val="28"/>
          <w:szCs w:val="28"/>
        </w:rPr>
        <w:t>«</w:t>
      </w:r>
      <w:r w:rsidR="00856B2B" w:rsidRPr="00856B2B">
        <w:rPr>
          <w:rFonts w:ascii="Times New Roman" w:hAnsi="Times New Roman" w:cs="Times New Roman"/>
          <w:sz w:val="28"/>
          <w:szCs w:val="28"/>
        </w:rPr>
        <w:t>22 975,77» заменить цифрами «24 377,3»</w:t>
      </w:r>
      <w:r w:rsidR="00856B2B">
        <w:rPr>
          <w:rFonts w:ascii="Times New Roman" w:hAnsi="Times New Roman" w:cs="Times New Roman"/>
          <w:sz w:val="28"/>
          <w:szCs w:val="28"/>
        </w:rPr>
        <w:t>.</w:t>
      </w:r>
    </w:p>
    <w:p w:rsidR="00513C5F" w:rsidRPr="00D37FE3" w:rsidRDefault="00513C5F" w:rsidP="00D37FE3">
      <w:pPr>
        <w:pStyle w:val="ConsPlusNormal"/>
        <w:spacing w:line="360" w:lineRule="auto"/>
        <w:ind w:firstLine="540"/>
        <w:jc w:val="both"/>
        <w:rPr>
          <w:rFonts w:ascii="Times New Roman" w:hAnsi="Times New Roman" w:cs="Times New Roman"/>
          <w:sz w:val="28"/>
          <w:szCs w:val="28"/>
        </w:rPr>
      </w:pPr>
      <w:r w:rsidRPr="00D37FE3">
        <w:rPr>
          <w:rFonts w:ascii="Times New Roman" w:hAnsi="Times New Roman" w:cs="Times New Roman"/>
          <w:sz w:val="28"/>
          <w:szCs w:val="28"/>
        </w:rPr>
        <w:t>1.</w:t>
      </w:r>
      <w:r w:rsidR="00E53BF6">
        <w:rPr>
          <w:rFonts w:ascii="Times New Roman" w:hAnsi="Times New Roman" w:cs="Times New Roman"/>
          <w:sz w:val="28"/>
          <w:szCs w:val="28"/>
        </w:rPr>
        <w:t>2</w:t>
      </w:r>
      <w:r w:rsidRPr="00D37FE3">
        <w:rPr>
          <w:rFonts w:ascii="Times New Roman" w:hAnsi="Times New Roman" w:cs="Times New Roman"/>
          <w:sz w:val="28"/>
          <w:szCs w:val="28"/>
        </w:rPr>
        <w:t>.</w:t>
      </w:r>
      <w:r w:rsidR="00292970">
        <w:rPr>
          <w:rFonts w:ascii="Times New Roman" w:hAnsi="Times New Roman" w:cs="Times New Roman"/>
          <w:sz w:val="28"/>
          <w:szCs w:val="28"/>
        </w:rPr>
        <w:t>6</w:t>
      </w:r>
      <w:r w:rsidRPr="00D37FE3">
        <w:rPr>
          <w:rFonts w:ascii="Times New Roman" w:hAnsi="Times New Roman" w:cs="Times New Roman"/>
          <w:sz w:val="28"/>
          <w:szCs w:val="28"/>
        </w:rPr>
        <w:t>. Абзац второй пункта 2.16 изложить в следующей редакции:</w:t>
      </w:r>
    </w:p>
    <w:p w:rsidR="00513C5F" w:rsidRPr="00D37FE3" w:rsidRDefault="00513C5F" w:rsidP="00D37FE3">
      <w:pPr>
        <w:pStyle w:val="ConsPlusNormal"/>
        <w:spacing w:line="360" w:lineRule="auto"/>
        <w:ind w:firstLine="540"/>
        <w:jc w:val="both"/>
        <w:rPr>
          <w:rFonts w:ascii="Times New Roman" w:hAnsi="Times New Roman" w:cs="Times New Roman"/>
          <w:sz w:val="28"/>
          <w:szCs w:val="28"/>
        </w:rPr>
      </w:pPr>
      <w:r w:rsidRPr="00D37FE3">
        <w:rPr>
          <w:rFonts w:ascii="Times New Roman" w:hAnsi="Times New Roman" w:cs="Times New Roman"/>
          <w:sz w:val="28"/>
          <w:szCs w:val="28"/>
        </w:rPr>
        <w:t xml:space="preserve">«Субсидия, поступившая на расчетный счет Получателя, расходуется на возмещение затрат связанных с предоставлением питания обучающимся в лагерях с дневным пребыванием детей, организованных образовательными организациями, осуществляющими организацию отдыха и оздоровления обучающихся в каникулярное время. </w:t>
      </w:r>
      <w:r w:rsidRPr="0050733C">
        <w:rPr>
          <w:rFonts w:ascii="Times New Roman" w:hAnsi="Times New Roman" w:cs="Times New Roman"/>
          <w:sz w:val="28"/>
          <w:szCs w:val="28"/>
        </w:rPr>
        <w:t>Направлениями затрат</w:t>
      </w:r>
      <w:r w:rsidRPr="00D37FE3">
        <w:rPr>
          <w:rFonts w:ascii="Times New Roman" w:hAnsi="Times New Roman" w:cs="Times New Roman"/>
          <w:sz w:val="28"/>
          <w:szCs w:val="28"/>
        </w:rPr>
        <w:t xml:space="preserve"> являются:</w:t>
      </w:r>
    </w:p>
    <w:p w:rsidR="00513C5F" w:rsidRPr="00D37FE3" w:rsidRDefault="00D37FE3" w:rsidP="00D37FE3">
      <w:pPr>
        <w:pStyle w:val="ConsPlusNormal"/>
        <w:spacing w:line="360" w:lineRule="auto"/>
        <w:ind w:firstLine="540"/>
        <w:jc w:val="both"/>
        <w:rPr>
          <w:rFonts w:ascii="Times New Roman" w:hAnsi="Times New Roman" w:cs="Times New Roman"/>
          <w:sz w:val="28"/>
          <w:szCs w:val="28"/>
        </w:rPr>
      </w:pPr>
      <w:r w:rsidRPr="00D37FE3">
        <w:rPr>
          <w:rFonts w:ascii="Times New Roman" w:hAnsi="Times New Roman" w:cs="Times New Roman"/>
          <w:sz w:val="28"/>
          <w:szCs w:val="28"/>
        </w:rPr>
        <w:t>расходы на приобретение продуктов питания</w:t>
      </w:r>
      <w:r w:rsidR="00062FCA">
        <w:rPr>
          <w:rFonts w:ascii="Times New Roman" w:hAnsi="Times New Roman" w:cs="Times New Roman"/>
          <w:sz w:val="28"/>
          <w:szCs w:val="28"/>
        </w:rPr>
        <w:t>;</w:t>
      </w:r>
    </w:p>
    <w:p w:rsidR="00D37FE3" w:rsidRPr="00D37FE3" w:rsidRDefault="00D37FE3" w:rsidP="00D37FE3">
      <w:pPr>
        <w:pStyle w:val="ConsPlusNormal"/>
        <w:spacing w:line="360" w:lineRule="auto"/>
        <w:ind w:firstLine="540"/>
        <w:jc w:val="both"/>
        <w:rPr>
          <w:rFonts w:ascii="Times New Roman" w:hAnsi="Times New Roman" w:cs="Times New Roman"/>
          <w:sz w:val="28"/>
          <w:szCs w:val="28"/>
        </w:rPr>
      </w:pPr>
      <w:r w:rsidRPr="00D37FE3">
        <w:rPr>
          <w:rFonts w:ascii="Times New Roman" w:hAnsi="Times New Roman" w:cs="Times New Roman"/>
          <w:sz w:val="28"/>
          <w:szCs w:val="28"/>
        </w:rPr>
        <w:lastRenderedPageBreak/>
        <w:t>расходы на оплату труда работников, которые задействованы в приготовлении и раздаче пищи;</w:t>
      </w:r>
    </w:p>
    <w:p w:rsidR="00D37FE3" w:rsidRPr="00D37FE3" w:rsidRDefault="00D37FE3" w:rsidP="00D37FE3">
      <w:pPr>
        <w:pStyle w:val="ConsPlusNormal"/>
        <w:spacing w:line="360" w:lineRule="auto"/>
        <w:ind w:firstLine="540"/>
        <w:jc w:val="both"/>
        <w:rPr>
          <w:rFonts w:ascii="Times New Roman" w:hAnsi="Times New Roman" w:cs="Times New Roman"/>
          <w:sz w:val="28"/>
          <w:szCs w:val="28"/>
        </w:rPr>
      </w:pPr>
      <w:proofErr w:type="gramStart"/>
      <w:r w:rsidRPr="00D37FE3">
        <w:rPr>
          <w:rFonts w:ascii="Times New Roman" w:hAnsi="Times New Roman" w:cs="Times New Roman"/>
          <w:sz w:val="28"/>
          <w:szCs w:val="28"/>
        </w:rPr>
        <w:t>накладные расходы, необходимые для организации пита</w:t>
      </w:r>
      <w:r>
        <w:rPr>
          <w:rFonts w:ascii="Times New Roman" w:hAnsi="Times New Roman" w:cs="Times New Roman"/>
          <w:sz w:val="28"/>
          <w:szCs w:val="28"/>
        </w:rPr>
        <w:t>ния отдыхающих в лагере детей (транспортные расходы, погрузочно-разгрузочные работы, услуги связи и иные расходы, необходимые для организации питания детей.</w:t>
      </w:r>
      <w:r w:rsidR="00137B43">
        <w:rPr>
          <w:rFonts w:ascii="Times New Roman" w:hAnsi="Times New Roman" w:cs="Times New Roman"/>
          <w:sz w:val="28"/>
          <w:szCs w:val="28"/>
        </w:rPr>
        <w:t>».</w:t>
      </w:r>
      <w:proofErr w:type="gramEnd"/>
    </w:p>
    <w:p w:rsidR="008D1ABF" w:rsidRDefault="008D1ABF" w:rsidP="008D1ABF">
      <w:pPr>
        <w:pStyle w:val="ConsPlusNormal"/>
        <w:spacing w:line="360" w:lineRule="auto"/>
        <w:ind w:firstLine="540"/>
        <w:jc w:val="both"/>
        <w:rPr>
          <w:rFonts w:ascii="Times New Roman" w:hAnsi="Times New Roman" w:cs="Times New Roman"/>
          <w:sz w:val="28"/>
          <w:szCs w:val="28"/>
        </w:rPr>
      </w:pPr>
      <w:r w:rsidRPr="008D1ABF">
        <w:rPr>
          <w:rFonts w:ascii="Times New Roman" w:hAnsi="Times New Roman" w:cs="Times New Roman"/>
          <w:sz w:val="28"/>
          <w:szCs w:val="28"/>
        </w:rPr>
        <w:t>1.</w:t>
      </w:r>
      <w:r w:rsidR="00E53BF6">
        <w:rPr>
          <w:rFonts w:ascii="Times New Roman" w:hAnsi="Times New Roman" w:cs="Times New Roman"/>
          <w:sz w:val="28"/>
          <w:szCs w:val="28"/>
        </w:rPr>
        <w:t>2</w:t>
      </w:r>
      <w:r w:rsidRPr="008D1ABF">
        <w:rPr>
          <w:rFonts w:ascii="Times New Roman" w:hAnsi="Times New Roman" w:cs="Times New Roman"/>
          <w:sz w:val="28"/>
          <w:szCs w:val="28"/>
        </w:rPr>
        <w:t>.</w:t>
      </w:r>
      <w:r w:rsidR="00292970">
        <w:rPr>
          <w:rFonts w:ascii="Times New Roman" w:hAnsi="Times New Roman" w:cs="Times New Roman"/>
          <w:sz w:val="28"/>
          <w:szCs w:val="28"/>
        </w:rPr>
        <w:t>7</w:t>
      </w:r>
      <w:r w:rsidRPr="008D1ABF">
        <w:rPr>
          <w:rFonts w:ascii="Times New Roman" w:hAnsi="Times New Roman" w:cs="Times New Roman"/>
          <w:sz w:val="28"/>
          <w:szCs w:val="28"/>
        </w:rPr>
        <w:t>. Наименование</w:t>
      </w:r>
      <w:r w:rsidR="00D97ED3" w:rsidRPr="008D1ABF">
        <w:rPr>
          <w:rFonts w:ascii="Times New Roman" w:hAnsi="Times New Roman" w:cs="Times New Roman"/>
          <w:sz w:val="28"/>
          <w:szCs w:val="28"/>
        </w:rPr>
        <w:t xml:space="preserve"> </w:t>
      </w:r>
      <w:hyperlink r:id="rId19">
        <w:r w:rsidRPr="008D1ABF">
          <w:rPr>
            <w:rFonts w:ascii="Times New Roman" w:hAnsi="Times New Roman" w:cs="Times New Roman"/>
            <w:sz w:val="28"/>
            <w:szCs w:val="28"/>
          </w:rPr>
          <w:t>Раздела «Требование к отчетности»</w:t>
        </w:r>
      </w:hyperlink>
      <w:r w:rsidR="00D97ED3" w:rsidRPr="008D1ABF">
        <w:rPr>
          <w:rFonts w:ascii="Times New Roman" w:hAnsi="Times New Roman" w:cs="Times New Roman"/>
          <w:sz w:val="28"/>
          <w:szCs w:val="28"/>
        </w:rPr>
        <w:t xml:space="preserve"> Порядка изложить в следующей редакции:</w:t>
      </w:r>
      <w:r w:rsidRPr="008D1ABF">
        <w:rPr>
          <w:rFonts w:ascii="Times New Roman" w:hAnsi="Times New Roman" w:cs="Times New Roman"/>
          <w:sz w:val="28"/>
          <w:szCs w:val="28"/>
        </w:rPr>
        <w:t xml:space="preserve"> «</w:t>
      </w:r>
      <w:r w:rsidR="00D97ED3" w:rsidRPr="008D1ABF">
        <w:rPr>
          <w:rFonts w:ascii="Times New Roman" w:hAnsi="Times New Roman" w:cs="Times New Roman"/>
          <w:sz w:val="28"/>
          <w:szCs w:val="28"/>
        </w:rPr>
        <w:t xml:space="preserve"> </w:t>
      </w:r>
      <w:proofErr w:type="gramStart"/>
      <w:r w:rsidRPr="0050733C">
        <w:rPr>
          <w:rFonts w:ascii="Times New Roman" w:hAnsi="Times New Roman" w:cs="Times New Roman"/>
          <w:sz w:val="28"/>
          <w:szCs w:val="28"/>
          <w:lang w:val="en-US"/>
        </w:rPr>
        <w:t>III</w:t>
      </w:r>
      <w:r w:rsidRPr="0050733C">
        <w:rPr>
          <w:rFonts w:ascii="Times New Roman" w:hAnsi="Times New Roman" w:cs="Times New Roman"/>
          <w:sz w:val="28"/>
          <w:szCs w:val="28"/>
        </w:rPr>
        <w:t>.Требования к отчетности».</w:t>
      </w:r>
      <w:proofErr w:type="gramEnd"/>
    </w:p>
    <w:p w:rsidR="00E53BF6" w:rsidRPr="00E53BF6" w:rsidRDefault="0038705E" w:rsidP="00E53BF6">
      <w:pPr>
        <w:autoSpaceDE w:val="0"/>
        <w:autoSpaceDN w:val="0"/>
        <w:adjustRightInd w:val="0"/>
        <w:spacing w:after="0" w:line="360" w:lineRule="auto"/>
        <w:ind w:firstLine="567"/>
        <w:jc w:val="both"/>
        <w:rPr>
          <w:rFonts w:ascii="Times New Roman" w:hAnsi="Times New Roman" w:cs="Times New Roman"/>
          <w:sz w:val="28"/>
          <w:szCs w:val="28"/>
        </w:rPr>
      </w:pPr>
      <w:r w:rsidRPr="00E53BF6">
        <w:rPr>
          <w:rFonts w:ascii="Times New Roman" w:hAnsi="Times New Roman" w:cs="Times New Roman"/>
          <w:sz w:val="28"/>
          <w:szCs w:val="28"/>
        </w:rPr>
        <w:t>1.</w:t>
      </w:r>
      <w:r w:rsidR="00E53BF6" w:rsidRPr="00E53BF6">
        <w:rPr>
          <w:rFonts w:ascii="Times New Roman" w:hAnsi="Times New Roman" w:cs="Times New Roman"/>
          <w:sz w:val="28"/>
          <w:szCs w:val="28"/>
        </w:rPr>
        <w:t>2</w:t>
      </w:r>
      <w:r w:rsidRPr="00E53BF6">
        <w:rPr>
          <w:rFonts w:ascii="Times New Roman" w:hAnsi="Times New Roman" w:cs="Times New Roman"/>
          <w:sz w:val="28"/>
          <w:szCs w:val="28"/>
        </w:rPr>
        <w:t>.</w:t>
      </w:r>
      <w:r w:rsidR="00292970">
        <w:rPr>
          <w:rFonts w:ascii="Times New Roman" w:hAnsi="Times New Roman" w:cs="Times New Roman"/>
          <w:sz w:val="28"/>
          <w:szCs w:val="28"/>
        </w:rPr>
        <w:t>8</w:t>
      </w:r>
      <w:r w:rsidRPr="00E53BF6">
        <w:rPr>
          <w:rFonts w:ascii="Times New Roman" w:hAnsi="Times New Roman" w:cs="Times New Roman"/>
          <w:sz w:val="28"/>
          <w:szCs w:val="28"/>
        </w:rPr>
        <w:t>.</w:t>
      </w:r>
      <w:r w:rsidR="0026207F" w:rsidRPr="00E53BF6">
        <w:rPr>
          <w:rFonts w:ascii="Times New Roman" w:hAnsi="Times New Roman" w:cs="Times New Roman"/>
          <w:sz w:val="28"/>
          <w:szCs w:val="28"/>
        </w:rPr>
        <w:t xml:space="preserve"> Приложение №</w:t>
      </w:r>
      <w:r w:rsidR="00292970">
        <w:rPr>
          <w:rFonts w:ascii="Times New Roman" w:hAnsi="Times New Roman" w:cs="Times New Roman"/>
          <w:sz w:val="28"/>
          <w:szCs w:val="28"/>
        </w:rPr>
        <w:t xml:space="preserve"> </w:t>
      </w:r>
      <w:r w:rsidR="0026207F" w:rsidRPr="00E53BF6">
        <w:rPr>
          <w:rFonts w:ascii="Times New Roman" w:hAnsi="Times New Roman" w:cs="Times New Roman"/>
          <w:sz w:val="28"/>
          <w:szCs w:val="28"/>
        </w:rPr>
        <w:t xml:space="preserve">1 к Порядку </w:t>
      </w:r>
      <w:r w:rsidR="00E53BF6" w:rsidRPr="00E53BF6">
        <w:rPr>
          <w:rFonts w:ascii="Times New Roman" w:hAnsi="Times New Roman" w:cs="Times New Roman"/>
          <w:sz w:val="28"/>
          <w:szCs w:val="28"/>
        </w:rPr>
        <w:t xml:space="preserve">изложить в редакции согласно </w:t>
      </w:r>
      <w:hyperlink r:id="rId20" w:history="1">
        <w:r w:rsidR="00E53BF6" w:rsidRPr="00E53BF6">
          <w:rPr>
            <w:rFonts w:ascii="Times New Roman" w:hAnsi="Times New Roman" w:cs="Times New Roman"/>
            <w:sz w:val="28"/>
            <w:szCs w:val="28"/>
          </w:rPr>
          <w:t>Приложению</w:t>
        </w:r>
      </w:hyperlink>
      <w:r w:rsidR="00E53BF6" w:rsidRPr="00E53BF6">
        <w:rPr>
          <w:rFonts w:ascii="Times New Roman" w:hAnsi="Times New Roman" w:cs="Times New Roman"/>
          <w:sz w:val="28"/>
          <w:szCs w:val="28"/>
        </w:rPr>
        <w:t xml:space="preserve"> к настоящему Постановлению.</w:t>
      </w:r>
    </w:p>
    <w:p w:rsidR="00E53BF6" w:rsidRDefault="00E53BF6" w:rsidP="00E53BF6">
      <w:pPr>
        <w:autoSpaceDE w:val="0"/>
        <w:autoSpaceDN w:val="0"/>
        <w:adjustRightInd w:val="0"/>
        <w:spacing w:after="0" w:line="360" w:lineRule="auto"/>
        <w:ind w:firstLine="567"/>
        <w:jc w:val="both"/>
        <w:rPr>
          <w:rFonts w:ascii="Calibri" w:hAnsi="Calibri" w:cs="Calibri"/>
        </w:rPr>
      </w:pPr>
      <w:r w:rsidRPr="00856B2B">
        <w:rPr>
          <w:rFonts w:ascii="Times New Roman" w:hAnsi="Times New Roman" w:cs="Times New Roman"/>
          <w:sz w:val="28"/>
          <w:szCs w:val="28"/>
        </w:rPr>
        <w:t xml:space="preserve">2. Организационному управлению администрации городского округа Тольятти </w:t>
      </w:r>
      <w:r w:rsidRPr="00E53BF6">
        <w:rPr>
          <w:rFonts w:ascii="Times New Roman" w:hAnsi="Times New Roman" w:cs="Times New Roman"/>
          <w:sz w:val="28"/>
          <w:szCs w:val="28"/>
        </w:rPr>
        <w:t>опубликовать настоящее Постановление в газете "Городские ведомости".</w:t>
      </w:r>
    </w:p>
    <w:p w:rsidR="00E53BF6" w:rsidRPr="00856B2B" w:rsidRDefault="00E53BF6" w:rsidP="00E53BF6">
      <w:pPr>
        <w:pStyle w:val="ConsPlusNormal"/>
        <w:spacing w:line="360" w:lineRule="auto"/>
        <w:ind w:firstLine="567"/>
        <w:jc w:val="both"/>
        <w:rPr>
          <w:rFonts w:ascii="Times New Roman" w:hAnsi="Times New Roman" w:cs="Times New Roman"/>
          <w:sz w:val="28"/>
          <w:szCs w:val="28"/>
        </w:rPr>
      </w:pPr>
      <w:r w:rsidRPr="00856B2B">
        <w:rPr>
          <w:rFonts w:ascii="Times New Roman" w:hAnsi="Times New Roman" w:cs="Times New Roman"/>
          <w:sz w:val="28"/>
          <w:szCs w:val="28"/>
        </w:rPr>
        <w:t>3. Настоящее Постановление вступает в силу после дня его официального опубликования.</w:t>
      </w:r>
    </w:p>
    <w:p w:rsidR="00E53BF6" w:rsidRPr="00856B2B" w:rsidRDefault="00E53BF6" w:rsidP="00E53BF6">
      <w:pPr>
        <w:pStyle w:val="ConsPlusNormal"/>
        <w:spacing w:line="360" w:lineRule="auto"/>
        <w:ind w:firstLine="567"/>
        <w:jc w:val="both"/>
        <w:rPr>
          <w:rFonts w:ascii="Times New Roman" w:hAnsi="Times New Roman" w:cs="Times New Roman"/>
          <w:sz w:val="28"/>
          <w:szCs w:val="28"/>
        </w:rPr>
      </w:pPr>
      <w:r w:rsidRPr="00856B2B">
        <w:rPr>
          <w:rFonts w:ascii="Times New Roman" w:hAnsi="Times New Roman" w:cs="Times New Roman"/>
          <w:sz w:val="28"/>
          <w:szCs w:val="28"/>
        </w:rPr>
        <w:t xml:space="preserve">4. </w:t>
      </w:r>
      <w:proofErr w:type="gramStart"/>
      <w:r w:rsidRPr="00856B2B">
        <w:rPr>
          <w:rFonts w:ascii="Times New Roman" w:hAnsi="Times New Roman" w:cs="Times New Roman"/>
          <w:sz w:val="28"/>
          <w:szCs w:val="28"/>
        </w:rPr>
        <w:t>Контроль за</w:t>
      </w:r>
      <w:proofErr w:type="gramEnd"/>
      <w:r w:rsidRPr="00856B2B">
        <w:rPr>
          <w:rFonts w:ascii="Times New Roman" w:hAnsi="Times New Roman" w:cs="Times New Roman"/>
          <w:sz w:val="28"/>
          <w:szCs w:val="28"/>
        </w:rPr>
        <w:t xml:space="preserve"> исполнением настоящего Постановления возложить на заместителя главы городского округа.</w:t>
      </w:r>
    </w:p>
    <w:p w:rsidR="00E53BF6" w:rsidRPr="00856B2B" w:rsidRDefault="00E53BF6" w:rsidP="00E53BF6">
      <w:pPr>
        <w:pStyle w:val="ConsPlusNormal"/>
        <w:jc w:val="both"/>
        <w:rPr>
          <w:rFonts w:ascii="Times New Roman" w:hAnsi="Times New Roman" w:cs="Times New Roman"/>
          <w:sz w:val="28"/>
          <w:szCs w:val="28"/>
        </w:rPr>
      </w:pPr>
    </w:p>
    <w:p w:rsidR="00E53BF6" w:rsidRDefault="00E53BF6" w:rsidP="00E53BF6">
      <w:pPr>
        <w:pStyle w:val="ConsPlusNormal"/>
        <w:jc w:val="center"/>
        <w:rPr>
          <w:rFonts w:ascii="Times New Roman" w:hAnsi="Times New Roman" w:cs="Times New Roman"/>
          <w:sz w:val="28"/>
          <w:szCs w:val="28"/>
        </w:rPr>
      </w:pPr>
    </w:p>
    <w:p w:rsidR="00E53BF6" w:rsidRPr="00856B2B" w:rsidRDefault="00E53BF6" w:rsidP="00E53BF6">
      <w:pPr>
        <w:pStyle w:val="ConsPlusNormal"/>
        <w:jc w:val="center"/>
        <w:rPr>
          <w:rFonts w:ascii="Times New Roman" w:hAnsi="Times New Roman" w:cs="Times New Roman"/>
          <w:sz w:val="28"/>
          <w:szCs w:val="28"/>
        </w:rPr>
      </w:pPr>
      <w:r w:rsidRPr="00856B2B">
        <w:rPr>
          <w:rFonts w:ascii="Times New Roman" w:hAnsi="Times New Roman" w:cs="Times New Roman"/>
          <w:sz w:val="28"/>
          <w:szCs w:val="28"/>
        </w:rPr>
        <w:t xml:space="preserve">Глава городского округа       </w:t>
      </w:r>
      <w:r>
        <w:rPr>
          <w:rFonts w:ascii="Times New Roman" w:hAnsi="Times New Roman" w:cs="Times New Roman"/>
          <w:sz w:val="28"/>
          <w:szCs w:val="28"/>
        </w:rPr>
        <w:t xml:space="preserve">                                                          </w:t>
      </w:r>
      <w:r w:rsidRPr="00856B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56B2B">
        <w:rPr>
          <w:rFonts w:ascii="Times New Roman" w:hAnsi="Times New Roman" w:cs="Times New Roman"/>
          <w:sz w:val="28"/>
          <w:szCs w:val="28"/>
        </w:rPr>
        <w:t xml:space="preserve"> </w:t>
      </w:r>
      <w:proofErr w:type="spellStart"/>
      <w:r w:rsidRPr="00856B2B">
        <w:rPr>
          <w:rFonts w:ascii="Times New Roman" w:hAnsi="Times New Roman" w:cs="Times New Roman"/>
          <w:sz w:val="28"/>
          <w:szCs w:val="28"/>
        </w:rPr>
        <w:t>Н.А.Ренц</w:t>
      </w:r>
      <w:proofErr w:type="spellEnd"/>
    </w:p>
    <w:p w:rsidR="004300BF" w:rsidRDefault="004300BF" w:rsidP="006B378A">
      <w:pPr>
        <w:autoSpaceDE w:val="0"/>
        <w:autoSpaceDN w:val="0"/>
        <w:adjustRightInd w:val="0"/>
        <w:spacing w:after="0" w:line="240" w:lineRule="auto"/>
        <w:jc w:val="right"/>
        <w:outlineLvl w:val="0"/>
        <w:rPr>
          <w:rFonts w:ascii="Times New Roman" w:hAnsi="Times New Roman" w:cs="Times New Roman"/>
          <w:sz w:val="28"/>
          <w:szCs w:val="28"/>
        </w:rPr>
      </w:pPr>
    </w:p>
    <w:p w:rsidR="004300BF" w:rsidRDefault="004300BF" w:rsidP="006B378A">
      <w:pPr>
        <w:autoSpaceDE w:val="0"/>
        <w:autoSpaceDN w:val="0"/>
        <w:adjustRightInd w:val="0"/>
        <w:spacing w:after="0" w:line="240" w:lineRule="auto"/>
        <w:jc w:val="right"/>
        <w:outlineLvl w:val="0"/>
        <w:rPr>
          <w:rFonts w:ascii="Times New Roman" w:hAnsi="Times New Roman" w:cs="Times New Roman"/>
          <w:sz w:val="28"/>
          <w:szCs w:val="28"/>
        </w:rPr>
      </w:pPr>
    </w:p>
    <w:p w:rsidR="004300BF" w:rsidRDefault="004300BF" w:rsidP="006B378A">
      <w:pPr>
        <w:autoSpaceDE w:val="0"/>
        <w:autoSpaceDN w:val="0"/>
        <w:adjustRightInd w:val="0"/>
        <w:spacing w:after="0" w:line="240" w:lineRule="auto"/>
        <w:jc w:val="right"/>
        <w:outlineLvl w:val="0"/>
        <w:rPr>
          <w:rFonts w:ascii="Times New Roman" w:hAnsi="Times New Roman" w:cs="Times New Roman"/>
          <w:sz w:val="28"/>
          <w:szCs w:val="28"/>
        </w:rPr>
      </w:pPr>
    </w:p>
    <w:p w:rsidR="004300BF" w:rsidRDefault="004300BF" w:rsidP="006B378A">
      <w:pPr>
        <w:autoSpaceDE w:val="0"/>
        <w:autoSpaceDN w:val="0"/>
        <w:adjustRightInd w:val="0"/>
        <w:spacing w:after="0" w:line="240" w:lineRule="auto"/>
        <w:jc w:val="right"/>
        <w:outlineLvl w:val="0"/>
        <w:rPr>
          <w:rFonts w:ascii="Times New Roman" w:hAnsi="Times New Roman" w:cs="Times New Roman"/>
          <w:sz w:val="28"/>
          <w:szCs w:val="28"/>
        </w:rPr>
      </w:pPr>
    </w:p>
    <w:p w:rsidR="004300BF" w:rsidRDefault="004300BF" w:rsidP="006B378A">
      <w:pPr>
        <w:autoSpaceDE w:val="0"/>
        <w:autoSpaceDN w:val="0"/>
        <w:adjustRightInd w:val="0"/>
        <w:spacing w:after="0" w:line="240" w:lineRule="auto"/>
        <w:jc w:val="right"/>
        <w:outlineLvl w:val="0"/>
        <w:rPr>
          <w:rFonts w:ascii="Times New Roman" w:hAnsi="Times New Roman" w:cs="Times New Roman"/>
          <w:sz w:val="28"/>
          <w:szCs w:val="28"/>
        </w:rPr>
      </w:pPr>
    </w:p>
    <w:p w:rsidR="004300BF" w:rsidRDefault="004300BF" w:rsidP="006B378A">
      <w:pPr>
        <w:autoSpaceDE w:val="0"/>
        <w:autoSpaceDN w:val="0"/>
        <w:adjustRightInd w:val="0"/>
        <w:spacing w:after="0" w:line="240" w:lineRule="auto"/>
        <w:jc w:val="right"/>
        <w:outlineLvl w:val="0"/>
        <w:rPr>
          <w:rFonts w:ascii="Times New Roman" w:hAnsi="Times New Roman" w:cs="Times New Roman"/>
          <w:sz w:val="28"/>
          <w:szCs w:val="28"/>
        </w:rPr>
      </w:pPr>
    </w:p>
    <w:p w:rsidR="004300BF" w:rsidRDefault="004300BF" w:rsidP="006B378A">
      <w:pPr>
        <w:autoSpaceDE w:val="0"/>
        <w:autoSpaceDN w:val="0"/>
        <w:adjustRightInd w:val="0"/>
        <w:spacing w:after="0" w:line="240" w:lineRule="auto"/>
        <w:jc w:val="right"/>
        <w:outlineLvl w:val="0"/>
        <w:rPr>
          <w:rFonts w:ascii="Times New Roman" w:hAnsi="Times New Roman" w:cs="Times New Roman"/>
          <w:sz w:val="28"/>
          <w:szCs w:val="28"/>
        </w:rPr>
      </w:pPr>
    </w:p>
    <w:p w:rsidR="004300BF" w:rsidRDefault="004300BF" w:rsidP="006B378A">
      <w:pPr>
        <w:autoSpaceDE w:val="0"/>
        <w:autoSpaceDN w:val="0"/>
        <w:adjustRightInd w:val="0"/>
        <w:spacing w:after="0" w:line="240" w:lineRule="auto"/>
        <w:jc w:val="right"/>
        <w:outlineLvl w:val="0"/>
        <w:rPr>
          <w:rFonts w:ascii="Times New Roman" w:hAnsi="Times New Roman" w:cs="Times New Roman"/>
          <w:sz w:val="28"/>
          <w:szCs w:val="28"/>
        </w:rPr>
      </w:pPr>
    </w:p>
    <w:p w:rsidR="004300BF" w:rsidRDefault="004300BF" w:rsidP="006B378A">
      <w:pPr>
        <w:autoSpaceDE w:val="0"/>
        <w:autoSpaceDN w:val="0"/>
        <w:adjustRightInd w:val="0"/>
        <w:spacing w:after="0" w:line="240" w:lineRule="auto"/>
        <w:jc w:val="right"/>
        <w:outlineLvl w:val="0"/>
        <w:rPr>
          <w:rFonts w:ascii="Times New Roman" w:hAnsi="Times New Roman" w:cs="Times New Roman"/>
          <w:sz w:val="28"/>
          <w:szCs w:val="28"/>
        </w:rPr>
      </w:pPr>
    </w:p>
    <w:p w:rsidR="004300BF" w:rsidRDefault="004300BF" w:rsidP="006B378A">
      <w:pPr>
        <w:autoSpaceDE w:val="0"/>
        <w:autoSpaceDN w:val="0"/>
        <w:adjustRightInd w:val="0"/>
        <w:spacing w:after="0" w:line="240" w:lineRule="auto"/>
        <w:jc w:val="right"/>
        <w:outlineLvl w:val="0"/>
        <w:rPr>
          <w:rFonts w:ascii="Times New Roman" w:hAnsi="Times New Roman" w:cs="Times New Roman"/>
          <w:sz w:val="28"/>
          <w:szCs w:val="28"/>
        </w:rPr>
      </w:pPr>
    </w:p>
    <w:p w:rsidR="00324D95" w:rsidRDefault="00324D95" w:rsidP="006B378A">
      <w:pPr>
        <w:autoSpaceDE w:val="0"/>
        <w:autoSpaceDN w:val="0"/>
        <w:adjustRightInd w:val="0"/>
        <w:spacing w:after="0" w:line="240" w:lineRule="auto"/>
        <w:jc w:val="right"/>
        <w:outlineLvl w:val="0"/>
        <w:rPr>
          <w:rFonts w:ascii="Times New Roman" w:hAnsi="Times New Roman" w:cs="Times New Roman"/>
          <w:sz w:val="28"/>
          <w:szCs w:val="28"/>
        </w:rPr>
      </w:pPr>
    </w:p>
    <w:p w:rsidR="004300BF" w:rsidRDefault="004300BF" w:rsidP="006B378A">
      <w:pPr>
        <w:autoSpaceDE w:val="0"/>
        <w:autoSpaceDN w:val="0"/>
        <w:adjustRightInd w:val="0"/>
        <w:spacing w:after="0" w:line="240" w:lineRule="auto"/>
        <w:jc w:val="right"/>
        <w:outlineLvl w:val="0"/>
        <w:rPr>
          <w:rFonts w:ascii="Times New Roman" w:hAnsi="Times New Roman" w:cs="Times New Roman"/>
          <w:sz w:val="28"/>
          <w:szCs w:val="28"/>
        </w:rPr>
      </w:pPr>
    </w:p>
    <w:p w:rsidR="004300BF" w:rsidRDefault="004300BF" w:rsidP="006B378A">
      <w:pPr>
        <w:autoSpaceDE w:val="0"/>
        <w:autoSpaceDN w:val="0"/>
        <w:adjustRightInd w:val="0"/>
        <w:spacing w:after="0" w:line="240" w:lineRule="auto"/>
        <w:jc w:val="right"/>
        <w:outlineLvl w:val="0"/>
        <w:rPr>
          <w:rFonts w:ascii="Times New Roman" w:hAnsi="Times New Roman" w:cs="Times New Roman"/>
          <w:sz w:val="28"/>
          <w:szCs w:val="28"/>
        </w:rPr>
      </w:pPr>
    </w:p>
    <w:p w:rsidR="004300BF" w:rsidRDefault="004300BF" w:rsidP="006B378A">
      <w:pPr>
        <w:autoSpaceDE w:val="0"/>
        <w:autoSpaceDN w:val="0"/>
        <w:adjustRightInd w:val="0"/>
        <w:spacing w:after="0" w:line="240" w:lineRule="auto"/>
        <w:jc w:val="right"/>
        <w:outlineLvl w:val="0"/>
        <w:rPr>
          <w:rFonts w:ascii="Times New Roman" w:hAnsi="Times New Roman" w:cs="Times New Roman"/>
          <w:sz w:val="28"/>
          <w:szCs w:val="28"/>
        </w:rPr>
      </w:pPr>
    </w:p>
    <w:p w:rsidR="004300BF" w:rsidRDefault="004300BF" w:rsidP="006B378A">
      <w:pPr>
        <w:autoSpaceDE w:val="0"/>
        <w:autoSpaceDN w:val="0"/>
        <w:adjustRightInd w:val="0"/>
        <w:spacing w:after="0" w:line="240" w:lineRule="auto"/>
        <w:jc w:val="right"/>
        <w:outlineLvl w:val="0"/>
        <w:rPr>
          <w:rFonts w:ascii="Times New Roman" w:hAnsi="Times New Roman" w:cs="Times New Roman"/>
          <w:sz w:val="28"/>
          <w:szCs w:val="28"/>
        </w:rPr>
      </w:pPr>
    </w:p>
    <w:p w:rsidR="004300BF" w:rsidRDefault="004300BF" w:rsidP="006B378A">
      <w:pPr>
        <w:autoSpaceDE w:val="0"/>
        <w:autoSpaceDN w:val="0"/>
        <w:adjustRightInd w:val="0"/>
        <w:spacing w:after="0" w:line="240" w:lineRule="auto"/>
        <w:jc w:val="right"/>
        <w:outlineLvl w:val="0"/>
        <w:rPr>
          <w:rFonts w:ascii="Times New Roman" w:hAnsi="Times New Roman" w:cs="Times New Roman"/>
          <w:sz w:val="28"/>
          <w:szCs w:val="28"/>
        </w:rPr>
      </w:pPr>
    </w:p>
    <w:p w:rsidR="006B378A" w:rsidRDefault="006B378A" w:rsidP="006B378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6B378A" w:rsidRDefault="006B378A" w:rsidP="006B378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C11423" w:rsidRPr="00C11423">
        <w:rPr>
          <w:rFonts w:ascii="Times New Roman" w:hAnsi="Times New Roman" w:cs="Times New Roman"/>
          <w:sz w:val="28"/>
          <w:szCs w:val="28"/>
        </w:rPr>
        <w:t xml:space="preserve"> </w:t>
      </w:r>
      <w:r w:rsidR="00C11423">
        <w:rPr>
          <w:rFonts w:ascii="Times New Roman" w:hAnsi="Times New Roman" w:cs="Times New Roman"/>
          <w:sz w:val="28"/>
          <w:szCs w:val="28"/>
        </w:rPr>
        <w:t>администрации</w:t>
      </w:r>
    </w:p>
    <w:p w:rsidR="006B378A" w:rsidRDefault="006B378A" w:rsidP="006B378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городского округа Тольятти</w:t>
      </w:r>
    </w:p>
    <w:p w:rsidR="006B378A" w:rsidRDefault="006B378A" w:rsidP="006B378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w:t>
      </w:r>
      <w:r w:rsidR="00C11423">
        <w:rPr>
          <w:rFonts w:ascii="Times New Roman" w:hAnsi="Times New Roman" w:cs="Times New Roman"/>
          <w:sz w:val="28"/>
          <w:szCs w:val="28"/>
        </w:rPr>
        <w:t>________</w:t>
      </w:r>
      <w:r>
        <w:rPr>
          <w:rFonts w:ascii="Times New Roman" w:hAnsi="Times New Roman" w:cs="Times New Roman"/>
          <w:sz w:val="28"/>
          <w:szCs w:val="28"/>
        </w:rPr>
        <w:t>202</w:t>
      </w:r>
      <w:r w:rsidR="00C11423">
        <w:rPr>
          <w:rFonts w:ascii="Times New Roman" w:hAnsi="Times New Roman" w:cs="Times New Roman"/>
          <w:sz w:val="28"/>
          <w:szCs w:val="28"/>
        </w:rPr>
        <w:t>4</w:t>
      </w:r>
      <w:r>
        <w:rPr>
          <w:rFonts w:ascii="Times New Roman" w:hAnsi="Times New Roman" w:cs="Times New Roman"/>
          <w:sz w:val="28"/>
          <w:szCs w:val="28"/>
        </w:rPr>
        <w:t xml:space="preserve"> г. </w:t>
      </w:r>
      <w:r w:rsidR="00C11423">
        <w:rPr>
          <w:rFonts w:ascii="Times New Roman" w:hAnsi="Times New Roman" w:cs="Times New Roman"/>
          <w:sz w:val="28"/>
          <w:szCs w:val="28"/>
        </w:rPr>
        <w:t>№</w:t>
      </w:r>
      <w:r>
        <w:rPr>
          <w:rFonts w:ascii="Times New Roman" w:hAnsi="Times New Roman" w:cs="Times New Roman"/>
          <w:sz w:val="28"/>
          <w:szCs w:val="28"/>
        </w:rPr>
        <w:t xml:space="preserve"> </w:t>
      </w:r>
      <w:r w:rsidR="00C11423">
        <w:rPr>
          <w:rFonts w:ascii="Times New Roman" w:hAnsi="Times New Roman" w:cs="Times New Roman"/>
          <w:sz w:val="28"/>
          <w:szCs w:val="28"/>
        </w:rPr>
        <w:t>_______</w:t>
      </w:r>
    </w:p>
    <w:p w:rsidR="006B378A" w:rsidRDefault="006B378A" w:rsidP="006B378A">
      <w:pPr>
        <w:autoSpaceDE w:val="0"/>
        <w:autoSpaceDN w:val="0"/>
        <w:adjustRightInd w:val="0"/>
        <w:spacing w:after="0" w:line="240" w:lineRule="auto"/>
        <w:jc w:val="both"/>
        <w:rPr>
          <w:rFonts w:ascii="Times New Roman" w:hAnsi="Times New Roman" w:cs="Times New Roman"/>
          <w:sz w:val="28"/>
          <w:szCs w:val="28"/>
        </w:rPr>
      </w:pPr>
    </w:p>
    <w:p w:rsidR="006B378A" w:rsidRDefault="006B378A" w:rsidP="006B378A">
      <w:pPr>
        <w:autoSpaceDE w:val="0"/>
        <w:autoSpaceDN w:val="0"/>
        <w:adjustRightInd w:val="0"/>
        <w:spacing w:after="0" w:line="240" w:lineRule="auto"/>
        <w:jc w:val="both"/>
        <w:rPr>
          <w:rFonts w:ascii="Times New Roman" w:hAnsi="Times New Roman" w:cs="Times New Roman"/>
          <w:sz w:val="28"/>
          <w:szCs w:val="28"/>
        </w:rPr>
      </w:pPr>
    </w:p>
    <w:p w:rsidR="0038705E" w:rsidRDefault="0038705E" w:rsidP="008D1ABF">
      <w:pPr>
        <w:pStyle w:val="ConsPlusNormal"/>
        <w:spacing w:line="360" w:lineRule="auto"/>
        <w:ind w:firstLine="540"/>
        <w:jc w:val="both"/>
        <w:rPr>
          <w:rFonts w:ascii="Times New Roman" w:hAnsi="Times New Roman" w:cs="Times New Roman"/>
          <w:sz w:val="28"/>
          <w:szCs w:val="28"/>
        </w:rPr>
      </w:pPr>
    </w:p>
    <w:p w:rsidR="00856B2B" w:rsidRDefault="00856B2B" w:rsidP="0026207F">
      <w:pPr>
        <w:pStyle w:val="ConsPlusNormal"/>
        <w:jc w:val="right"/>
        <w:outlineLvl w:val="1"/>
        <w:rPr>
          <w:rFonts w:ascii="Times New Roman" w:hAnsi="Times New Roman" w:cs="Times New Roman"/>
          <w:sz w:val="28"/>
          <w:szCs w:val="28"/>
        </w:rPr>
      </w:pPr>
    </w:p>
    <w:p w:rsidR="0026207F" w:rsidRPr="00CB551A" w:rsidRDefault="00CB551A" w:rsidP="0026207F">
      <w:pPr>
        <w:pStyle w:val="ConsPlusNormal"/>
        <w:jc w:val="right"/>
        <w:outlineLvl w:val="1"/>
        <w:rPr>
          <w:rFonts w:ascii="Times New Roman" w:hAnsi="Times New Roman" w:cs="Times New Roman"/>
          <w:sz w:val="28"/>
          <w:szCs w:val="28"/>
        </w:rPr>
      </w:pPr>
      <w:r w:rsidRPr="00CB551A">
        <w:rPr>
          <w:rFonts w:ascii="Times New Roman" w:hAnsi="Times New Roman" w:cs="Times New Roman"/>
          <w:sz w:val="28"/>
          <w:szCs w:val="28"/>
        </w:rPr>
        <w:t>«</w:t>
      </w:r>
      <w:r w:rsidR="0026207F" w:rsidRPr="00CB551A">
        <w:rPr>
          <w:rFonts w:ascii="Times New Roman" w:hAnsi="Times New Roman" w:cs="Times New Roman"/>
          <w:sz w:val="28"/>
          <w:szCs w:val="28"/>
        </w:rPr>
        <w:t>Приложение N 1</w:t>
      </w:r>
    </w:p>
    <w:p w:rsidR="0026207F" w:rsidRPr="00CB551A" w:rsidRDefault="0026207F" w:rsidP="0026207F">
      <w:pPr>
        <w:pStyle w:val="ConsPlusNormal"/>
        <w:jc w:val="right"/>
        <w:rPr>
          <w:rFonts w:ascii="Times New Roman" w:hAnsi="Times New Roman" w:cs="Times New Roman"/>
          <w:sz w:val="28"/>
          <w:szCs w:val="28"/>
        </w:rPr>
      </w:pPr>
      <w:r w:rsidRPr="00CB551A">
        <w:rPr>
          <w:rFonts w:ascii="Times New Roman" w:hAnsi="Times New Roman" w:cs="Times New Roman"/>
          <w:sz w:val="28"/>
          <w:szCs w:val="28"/>
        </w:rPr>
        <w:t>к Порядку</w:t>
      </w:r>
    </w:p>
    <w:p w:rsidR="0026207F" w:rsidRPr="00CB551A" w:rsidRDefault="0026207F" w:rsidP="0026207F">
      <w:pPr>
        <w:pStyle w:val="ConsPlusNormal"/>
        <w:jc w:val="right"/>
        <w:rPr>
          <w:rFonts w:ascii="Times New Roman" w:hAnsi="Times New Roman" w:cs="Times New Roman"/>
          <w:sz w:val="28"/>
          <w:szCs w:val="28"/>
        </w:rPr>
      </w:pPr>
      <w:r w:rsidRPr="00CB551A">
        <w:rPr>
          <w:rFonts w:ascii="Times New Roman" w:hAnsi="Times New Roman" w:cs="Times New Roman"/>
          <w:sz w:val="28"/>
          <w:szCs w:val="28"/>
        </w:rPr>
        <w:t>предоставления субсидий юридическим лицам</w:t>
      </w:r>
    </w:p>
    <w:p w:rsidR="0026207F" w:rsidRPr="00CB551A" w:rsidRDefault="0026207F" w:rsidP="0026207F">
      <w:pPr>
        <w:pStyle w:val="ConsPlusNormal"/>
        <w:jc w:val="right"/>
        <w:rPr>
          <w:rFonts w:ascii="Times New Roman" w:hAnsi="Times New Roman" w:cs="Times New Roman"/>
          <w:sz w:val="28"/>
          <w:szCs w:val="28"/>
        </w:rPr>
      </w:pPr>
      <w:proofErr w:type="gramStart"/>
      <w:r w:rsidRPr="00CB551A">
        <w:rPr>
          <w:rFonts w:ascii="Times New Roman" w:hAnsi="Times New Roman" w:cs="Times New Roman"/>
          <w:sz w:val="28"/>
          <w:szCs w:val="28"/>
        </w:rPr>
        <w:t>(за исключением субсидий государственным</w:t>
      </w:r>
      <w:proofErr w:type="gramEnd"/>
    </w:p>
    <w:p w:rsidR="0026207F" w:rsidRPr="00CB551A" w:rsidRDefault="0026207F" w:rsidP="0026207F">
      <w:pPr>
        <w:pStyle w:val="ConsPlusNormal"/>
        <w:jc w:val="right"/>
        <w:rPr>
          <w:rFonts w:ascii="Times New Roman" w:hAnsi="Times New Roman" w:cs="Times New Roman"/>
          <w:sz w:val="28"/>
          <w:szCs w:val="28"/>
        </w:rPr>
      </w:pPr>
      <w:r w:rsidRPr="00CB551A">
        <w:rPr>
          <w:rFonts w:ascii="Times New Roman" w:hAnsi="Times New Roman" w:cs="Times New Roman"/>
          <w:sz w:val="28"/>
          <w:szCs w:val="28"/>
        </w:rPr>
        <w:t>(муниципальным) учреждениям), индивидуальным</w:t>
      </w:r>
    </w:p>
    <w:p w:rsidR="0026207F" w:rsidRPr="00CB551A" w:rsidRDefault="0026207F" w:rsidP="0026207F">
      <w:pPr>
        <w:pStyle w:val="ConsPlusNormal"/>
        <w:jc w:val="right"/>
        <w:rPr>
          <w:rFonts w:ascii="Times New Roman" w:hAnsi="Times New Roman" w:cs="Times New Roman"/>
          <w:sz w:val="28"/>
          <w:szCs w:val="28"/>
        </w:rPr>
      </w:pPr>
      <w:r w:rsidRPr="00CB551A">
        <w:rPr>
          <w:rFonts w:ascii="Times New Roman" w:hAnsi="Times New Roman" w:cs="Times New Roman"/>
          <w:sz w:val="28"/>
          <w:szCs w:val="28"/>
        </w:rPr>
        <w:t>предпринимателям, а также физическим лицам -</w:t>
      </w:r>
    </w:p>
    <w:p w:rsidR="0026207F" w:rsidRPr="00CB551A" w:rsidRDefault="0026207F" w:rsidP="0026207F">
      <w:pPr>
        <w:pStyle w:val="ConsPlusNormal"/>
        <w:jc w:val="right"/>
        <w:rPr>
          <w:rFonts w:ascii="Times New Roman" w:hAnsi="Times New Roman" w:cs="Times New Roman"/>
          <w:sz w:val="28"/>
          <w:szCs w:val="28"/>
        </w:rPr>
      </w:pPr>
      <w:r w:rsidRPr="00CB551A">
        <w:rPr>
          <w:rFonts w:ascii="Times New Roman" w:hAnsi="Times New Roman" w:cs="Times New Roman"/>
          <w:sz w:val="28"/>
          <w:szCs w:val="28"/>
        </w:rPr>
        <w:t>производителям услуг в целях возмещения</w:t>
      </w:r>
    </w:p>
    <w:p w:rsidR="0026207F" w:rsidRPr="00CB551A" w:rsidRDefault="0026207F" w:rsidP="0026207F">
      <w:pPr>
        <w:pStyle w:val="ConsPlusNormal"/>
        <w:jc w:val="right"/>
        <w:rPr>
          <w:rFonts w:ascii="Times New Roman" w:hAnsi="Times New Roman" w:cs="Times New Roman"/>
          <w:sz w:val="28"/>
          <w:szCs w:val="28"/>
        </w:rPr>
      </w:pPr>
      <w:r w:rsidRPr="00CB551A">
        <w:rPr>
          <w:rFonts w:ascii="Times New Roman" w:hAnsi="Times New Roman" w:cs="Times New Roman"/>
          <w:sz w:val="28"/>
          <w:szCs w:val="28"/>
        </w:rPr>
        <w:t xml:space="preserve">затрат на предоставление питания </w:t>
      </w:r>
      <w:proofErr w:type="gramStart"/>
      <w:r w:rsidRPr="00CB551A">
        <w:rPr>
          <w:rFonts w:ascii="Times New Roman" w:hAnsi="Times New Roman" w:cs="Times New Roman"/>
          <w:sz w:val="28"/>
          <w:szCs w:val="28"/>
        </w:rPr>
        <w:t>обучающимся</w:t>
      </w:r>
      <w:proofErr w:type="gramEnd"/>
    </w:p>
    <w:p w:rsidR="0026207F" w:rsidRPr="00CB551A" w:rsidRDefault="0026207F" w:rsidP="0026207F">
      <w:pPr>
        <w:pStyle w:val="ConsPlusNormal"/>
        <w:jc w:val="right"/>
        <w:rPr>
          <w:rFonts w:ascii="Times New Roman" w:hAnsi="Times New Roman" w:cs="Times New Roman"/>
          <w:sz w:val="28"/>
          <w:szCs w:val="28"/>
        </w:rPr>
      </w:pPr>
      <w:r w:rsidRPr="00CB551A">
        <w:rPr>
          <w:rFonts w:ascii="Times New Roman" w:hAnsi="Times New Roman" w:cs="Times New Roman"/>
          <w:sz w:val="28"/>
          <w:szCs w:val="28"/>
        </w:rPr>
        <w:t>в лагерях с дневным пребыванием детей,</w:t>
      </w:r>
    </w:p>
    <w:p w:rsidR="0026207F" w:rsidRPr="00CB551A" w:rsidRDefault="0026207F" w:rsidP="0026207F">
      <w:pPr>
        <w:pStyle w:val="ConsPlusNormal"/>
        <w:jc w:val="right"/>
        <w:rPr>
          <w:rFonts w:ascii="Times New Roman" w:hAnsi="Times New Roman" w:cs="Times New Roman"/>
          <w:sz w:val="28"/>
          <w:szCs w:val="28"/>
        </w:rPr>
      </w:pPr>
      <w:r w:rsidRPr="00CB551A">
        <w:rPr>
          <w:rFonts w:ascii="Times New Roman" w:hAnsi="Times New Roman" w:cs="Times New Roman"/>
          <w:sz w:val="28"/>
          <w:szCs w:val="28"/>
        </w:rPr>
        <w:t>организованных образовательными</w:t>
      </w:r>
    </w:p>
    <w:p w:rsidR="0026207F" w:rsidRPr="00CB551A" w:rsidRDefault="0026207F" w:rsidP="0026207F">
      <w:pPr>
        <w:pStyle w:val="ConsPlusNormal"/>
        <w:jc w:val="right"/>
        <w:rPr>
          <w:rFonts w:ascii="Times New Roman" w:hAnsi="Times New Roman" w:cs="Times New Roman"/>
          <w:sz w:val="28"/>
          <w:szCs w:val="28"/>
        </w:rPr>
      </w:pPr>
      <w:r w:rsidRPr="00CB551A">
        <w:rPr>
          <w:rFonts w:ascii="Times New Roman" w:hAnsi="Times New Roman" w:cs="Times New Roman"/>
          <w:sz w:val="28"/>
          <w:szCs w:val="28"/>
        </w:rPr>
        <w:t>организациями, осуществляющими</w:t>
      </w:r>
    </w:p>
    <w:p w:rsidR="0026207F" w:rsidRPr="00CB551A" w:rsidRDefault="0026207F" w:rsidP="0026207F">
      <w:pPr>
        <w:pStyle w:val="ConsPlusNormal"/>
        <w:jc w:val="right"/>
        <w:rPr>
          <w:rFonts w:ascii="Times New Roman" w:hAnsi="Times New Roman" w:cs="Times New Roman"/>
          <w:sz w:val="28"/>
          <w:szCs w:val="28"/>
        </w:rPr>
      </w:pPr>
      <w:r w:rsidRPr="00CB551A">
        <w:rPr>
          <w:rFonts w:ascii="Times New Roman" w:hAnsi="Times New Roman" w:cs="Times New Roman"/>
          <w:sz w:val="28"/>
          <w:szCs w:val="28"/>
        </w:rPr>
        <w:t>организацию отдыха и оздоровления</w:t>
      </w:r>
    </w:p>
    <w:p w:rsidR="0026207F" w:rsidRPr="00CB551A" w:rsidRDefault="0026207F" w:rsidP="0026207F">
      <w:pPr>
        <w:pStyle w:val="ConsPlusNormal"/>
        <w:jc w:val="right"/>
        <w:rPr>
          <w:rFonts w:ascii="Times New Roman" w:hAnsi="Times New Roman" w:cs="Times New Roman"/>
          <w:sz w:val="28"/>
          <w:szCs w:val="28"/>
        </w:rPr>
      </w:pPr>
      <w:proofErr w:type="gramStart"/>
      <w:r w:rsidRPr="00CB551A">
        <w:rPr>
          <w:rFonts w:ascii="Times New Roman" w:hAnsi="Times New Roman" w:cs="Times New Roman"/>
          <w:sz w:val="28"/>
          <w:szCs w:val="28"/>
        </w:rPr>
        <w:t>обучающихся</w:t>
      </w:r>
      <w:proofErr w:type="gramEnd"/>
      <w:r w:rsidRPr="00CB551A">
        <w:rPr>
          <w:rFonts w:ascii="Times New Roman" w:hAnsi="Times New Roman" w:cs="Times New Roman"/>
          <w:sz w:val="28"/>
          <w:szCs w:val="28"/>
        </w:rPr>
        <w:t xml:space="preserve"> в каникулярное время</w:t>
      </w:r>
    </w:p>
    <w:p w:rsidR="0026207F" w:rsidRPr="00CB551A" w:rsidRDefault="0026207F" w:rsidP="0026207F">
      <w:pPr>
        <w:pStyle w:val="ConsPlusNormal"/>
        <w:spacing w:after="1"/>
        <w:rPr>
          <w:rFonts w:ascii="Times New Roman" w:hAnsi="Times New Roman" w:cs="Times New Roman"/>
          <w:sz w:val="28"/>
          <w:szCs w:val="28"/>
        </w:rPr>
      </w:pPr>
    </w:p>
    <w:p w:rsidR="0026207F" w:rsidRPr="00CB551A" w:rsidRDefault="0026207F" w:rsidP="0026207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969"/>
        <w:gridCol w:w="630"/>
        <w:gridCol w:w="1560"/>
        <w:gridCol w:w="340"/>
        <w:gridCol w:w="3540"/>
      </w:tblGrid>
      <w:tr w:rsidR="0026207F" w:rsidRPr="00CB551A" w:rsidTr="00AC0F81">
        <w:tc>
          <w:tcPr>
            <w:tcW w:w="9039" w:type="dxa"/>
            <w:gridSpan w:val="5"/>
            <w:tcBorders>
              <w:top w:val="nil"/>
              <w:left w:val="nil"/>
              <w:bottom w:val="nil"/>
              <w:right w:val="nil"/>
            </w:tcBorders>
          </w:tcPr>
          <w:p w:rsidR="0026207F" w:rsidRPr="00CB551A" w:rsidRDefault="0026207F" w:rsidP="00AC0F81">
            <w:pPr>
              <w:pStyle w:val="ConsPlusNormal"/>
              <w:jc w:val="center"/>
              <w:rPr>
                <w:rFonts w:ascii="Times New Roman" w:hAnsi="Times New Roman" w:cs="Times New Roman"/>
                <w:sz w:val="28"/>
                <w:szCs w:val="28"/>
              </w:rPr>
            </w:pPr>
            <w:bookmarkStart w:id="0" w:name="P237"/>
            <w:bookmarkEnd w:id="0"/>
            <w:r w:rsidRPr="00CB551A">
              <w:rPr>
                <w:rFonts w:ascii="Times New Roman" w:hAnsi="Times New Roman" w:cs="Times New Roman"/>
                <w:sz w:val="28"/>
                <w:szCs w:val="28"/>
              </w:rPr>
              <w:t>ЗАЯВЛЕНИЕ</w:t>
            </w:r>
          </w:p>
          <w:p w:rsidR="0026207F" w:rsidRPr="00CB551A" w:rsidRDefault="0026207F" w:rsidP="00AC0F81">
            <w:pPr>
              <w:pStyle w:val="ConsPlusNormal"/>
              <w:jc w:val="center"/>
              <w:rPr>
                <w:rFonts w:ascii="Times New Roman" w:hAnsi="Times New Roman" w:cs="Times New Roman"/>
                <w:sz w:val="28"/>
                <w:szCs w:val="28"/>
              </w:rPr>
            </w:pPr>
            <w:r w:rsidRPr="00CB551A">
              <w:rPr>
                <w:rFonts w:ascii="Times New Roman" w:hAnsi="Times New Roman" w:cs="Times New Roman"/>
                <w:sz w:val="28"/>
                <w:szCs w:val="28"/>
              </w:rPr>
              <w:t>на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услуг в целях возмещения затрат на предоставление питания обучающимся в лагерях с дневным пребыванием детей, организованных образовательными организациями, осуществляющими организацию отдыха и оздоровления обучающихся в каникулярное время</w:t>
            </w:r>
          </w:p>
        </w:tc>
      </w:tr>
      <w:tr w:rsidR="0026207F" w:rsidRPr="00CB551A" w:rsidTr="00AC0F81">
        <w:tc>
          <w:tcPr>
            <w:tcW w:w="9039" w:type="dxa"/>
            <w:gridSpan w:val="5"/>
            <w:tcBorders>
              <w:top w:val="nil"/>
              <w:left w:val="nil"/>
              <w:bottom w:val="nil"/>
              <w:right w:val="nil"/>
            </w:tcBorders>
          </w:tcPr>
          <w:p w:rsidR="0026207F" w:rsidRPr="00CB551A" w:rsidRDefault="0026207F" w:rsidP="00AC0F81">
            <w:pPr>
              <w:pStyle w:val="ConsPlusNormal"/>
              <w:rPr>
                <w:rFonts w:ascii="Times New Roman" w:hAnsi="Times New Roman" w:cs="Times New Roman"/>
                <w:sz w:val="28"/>
                <w:szCs w:val="28"/>
              </w:rPr>
            </w:pPr>
          </w:p>
        </w:tc>
      </w:tr>
      <w:tr w:rsidR="0026207F" w:rsidRPr="00CB551A" w:rsidTr="00AC0F81">
        <w:tc>
          <w:tcPr>
            <w:tcW w:w="2969" w:type="dxa"/>
            <w:tcBorders>
              <w:top w:val="nil"/>
              <w:left w:val="nil"/>
              <w:bottom w:val="nil"/>
              <w:right w:val="nil"/>
            </w:tcBorders>
          </w:tcPr>
          <w:p w:rsidR="0026207F" w:rsidRPr="00CB551A" w:rsidRDefault="0026207F" w:rsidP="00AC0F81">
            <w:pPr>
              <w:pStyle w:val="ConsPlusNormal"/>
              <w:jc w:val="both"/>
              <w:rPr>
                <w:rFonts w:ascii="Times New Roman" w:hAnsi="Times New Roman" w:cs="Times New Roman"/>
                <w:sz w:val="28"/>
                <w:szCs w:val="28"/>
              </w:rPr>
            </w:pPr>
            <w:r w:rsidRPr="00CB551A">
              <w:rPr>
                <w:rFonts w:ascii="Times New Roman" w:hAnsi="Times New Roman" w:cs="Times New Roman"/>
                <w:sz w:val="28"/>
                <w:szCs w:val="28"/>
              </w:rPr>
              <w:t>Регистрационный номер</w:t>
            </w:r>
          </w:p>
        </w:tc>
        <w:tc>
          <w:tcPr>
            <w:tcW w:w="6070" w:type="dxa"/>
            <w:gridSpan w:val="4"/>
            <w:tcBorders>
              <w:top w:val="nil"/>
              <w:left w:val="nil"/>
              <w:bottom w:val="single" w:sz="4" w:space="0" w:color="auto"/>
              <w:right w:val="nil"/>
            </w:tcBorders>
          </w:tcPr>
          <w:p w:rsidR="0026207F" w:rsidRPr="00CB551A" w:rsidRDefault="0026207F" w:rsidP="00AC0F81">
            <w:pPr>
              <w:pStyle w:val="ConsPlusNormal"/>
              <w:rPr>
                <w:rFonts w:ascii="Times New Roman" w:hAnsi="Times New Roman" w:cs="Times New Roman"/>
                <w:sz w:val="28"/>
                <w:szCs w:val="28"/>
              </w:rPr>
            </w:pPr>
          </w:p>
        </w:tc>
      </w:tr>
      <w:tr w:rsidR="0026207F" w:rsidRPr="00CB551A" w:rsidTr="00AC0F81">
        <w:tc>
          <w:tcPr>
            <w:tcW w:w="9039" w:type="dxa"/>
            <w:gridSpan w:val="5"/>
            <w:tcBorders>
              <w:top w:val="nil"/>
              <w:left w:val="nil"/>
              <w:bottom w:val="nil"/>
              <w:right w:val="nil"/>
            </w:tcBorders>
          </w:tcPr>
          <w:p w:rsidR="00CB551A" w:rsidRDefault="00CB551A" w:rsidP="00AC0F81">
            <w:pPr>
              <w:pStyle w:val="ConsPlusNormal"/>
              <w:jc w:val="center"/>
              <w:rPr>
                <w:rFonts w:ascii="Times New Roman" w:hAnsi="Times New Roman" w:cs="Times New Roman"/>
              </w:rPr>
            </w:pPr>
            <w:r>
              <w:rPr>
                <w:rFonts w:ascii="Times New Roman" w:hAnsi="Times New Roman" w:cs="Times New Roman"/>
              </w:rPr>
              <w:t xml:space="preserve">                                                     </w:t>
            </w:r>
            <w:proofErr w:type="gramStart"/>
            <w:r w:rsidR="0026207F" w:rsidRPr="00CB551A">
              <w:rPr>
                <w:rFonts w:ascii="Times New Roman" w:hAnsi="Times New Roman" w:cs="Times New Roman"/>
              </w:rPr>
              <w:t>(заполняется департаментом образования администрации</w:t>
            </w:r>
            <w:proofErr w:type="gramEnd"/>
          </w:p>
          <w:p w:rsidR="0026207F" w:rsidRPr="00CB551A" w:rsidRDefault="0026207F" w:rsidP="00AC0F81">
            <w:pPr>
              <w:pStyle w:val="ConsPlusNormal"/>
              <w:jc w:val="center"/>
              <w:rPr>
                <w:rFonts w:ascii="Times New Roman" w:hAnsi="Times New Roman" w:cs="Times New Roman"/>
              </w:rPr>
            </w:pPr>
            <w:r w:rsidRPr="00CB551A">
              <w:rPr>
                <w:rFonts w:ascii="Times New Roman" w:hAnsi="Times New Roman" w:cs="Times New Roman"/>
              </w:rPr>
              <w:t xml:space="preserve"> городского округа Тольятти)</w:t>
            </w:r>
          </w:p>
        </w:tc>
      </w:tr>
      <w:tr w:rsidR="0026207F" w:rsidRPr="00CB551A" w:rsidTr="00AC0F81">
        <w:tc>
          <w:tcPr>
            <w:tcW w:w="9039" w:type="dxa"/>
            <w:gridSpan w:val="5"/>
            <w:tcBorders>
              <w:top w:val="nil"/>
              <w:left w:val="nil"/>
              <w:bottom w:val="nil"/>
              <w:right w:val="nil"/>
            </w:tcBorders>
          </w:tcPr>
          <w:p w:rsidR="0026207F" w:rsidRPr="00CB551A" w:rsidRDefault="0026207F" w:rsidP="00AC0F81">
            <w:pPr>
              <w:pStyle w:val="ConsPlusNormal"/>
              <w:jc w:val="both"/>
              <w:rPr>
                <w:rFonts w:ascii="Times New Roman" w:hAnsi="Times New Roman" w:cs="Times New Roman"/>
                <w:sz w:val="28"/>
                <w:szCs w:val="28"/>
              </w:rPr>
            </w:pPr>
            <w:r w:rsidRPr="00CB551A">
              <w:rPr>
                <w:rFonts w:ascii="Times New Roman" w:hAnsi="Times New Roman" w:cs="Times New Roman"/>
                <w:sz w:val="28"/>
                <w:szCs w:val="28"/>
              </w:rPr>
              <w:t>Заявитель:</w:t>
            </w:r>
          </w:p>
        </w:tc>
      </w:tr>
      <w:tr w:rsidR="0026207F" w:rsidRPr="00CB551A" w:rsidTr="00AC0F81">
        <w:tc>
          <w:tcPr>
            <w:tcW w:w="9039" w:type="dxa"/>
            <w:gridSpan w:val="5"/>
            <w:tcBorders>
              <w:top w:val="nil"/>
              <w:left w:val="nil"/>
              <w:bottom w:val="single" w:sz="4" w:space="0" w:color="auto"/>
              <w:right w:val="nil"/>
            </w:tcBorders>
          </w:tcPr>
          <w:p w:rsidR="0026207F" w:rsidRPr="00CB551A" w:rsidRDefault="0026207F" w:rsidP="00AC0F81">
            <w:pPr>
              <w:pStyle w:val="ConsPlusNormal"/>
              <w:rPr>
                <w:rFonts w:ascii="Times New Roman" w:hAnsi="Times New Roman" w:cs="Times New Roman"/>
                <w:sz w:val="28"/>
                <w:szCs w:val="28"/>
              </w:rPr>
            </w:pPr>
          </w:p>
        </w:tc>
      </w:tr>
      <w:tr w:rsidR="0026207F" w:rsidRPr="00CB551A" w:rsidTr="00AC0F81">
        <w:tblPrEx>
          <w:tblBorders>
            <w:insideH w:val="single" w:sz="4" w:space="0" w:color="auto"/>
          </w:tblBorders>
        </w:tblPrEx>
        <w:tc>
          <w:tcPr>
            <w:tcW w:w="9039" w:type="dxa"/>
            <w:gridSpan w:val="5"/>
            <w:tcBorders>
              <w:top w:val="single" w:sz="4" w:space="0" w:color="auto"/>
              <w:left w:val="nil"/>
              <w:bottom w:val="single" w:sz="4" w:space="0" w:color="auto"/>
              <w:right w:val="nil"/>
            </w:tcBorders>
          </w:tcPr>
          <w:p w:rsidR="0026207F" w:rsidRPr="00CB551A" w:rsidRDefault="0026207F" w:rsidP="00AC0F81">
            <w:pPr>
              <w:pStyle w:val="ConsPlusNormal"/>
              <w:rPr>
                <w:rFonts w:ascii="Times New Roman" w:hAnsi="Times New Roman" w:cs="Times New Roman"/>
                <w:sz w:val="28"/>
                <w:szCs w:val="28"/>
              </w:rPr>
            </w:pPr>
          </w:p>
        </w:tc>
      </w:tr>
      <w:tr w:rsidR="0026207F" w:rsidRPr="00CB551A" w:rsidTr="00AC0F81">
        <w:tc>
          <w:tcPr>
            <w:tcW w:w="9039" w:type="dxa"/>
            <w:gridSpan w:val="5"/>
            <w:tcBorders>
              <w:top w:val="single" w:sz="4" w:space="0" w:color="auto"/>
              <w:left w:val="nil"/>
              <w:bottom w:val="nil"/>
              <w:right w:val="nil"/>
            </w:tcBorders>
          </w:tcPr>
          <w:p w:rsidR="0026207F" w:rsidRPr="00CB551A" w:rsidRDefault="0026207F" w:rsidP="00AC0F81">
            <w:pPr>
              <w:pStyle w:val="ConsPlusNormal"/>
              <w:jc w:val="center"/>
              <w:rPr>
                <w:rFonts w:ascii="Times New Roman" w:hAnsi="Times New Roman" w:cs="Times New Roman"/>
              </w:rPr>
            </w:pPr>
            <w:r w:rsidRPr="00CB551A">
              <w:rPr>
                <w:rFonts w:ascii="Times New Roman" w:hAnsi="Times New Roman" w:cs="Times New Roman"/>
              </w:rPr>
              <w:t xml:space="preserve">(полное наименование для юридических лиц, Ф.И.О. для индивидуальных предпринимателей </w:t>
            </w:r>
            <w:r w:rsidRPr="00CB551A">
              <w:rPr>
                <w:rFonts w:ascii="Times New Roman" w:hAnsi="Times New Roman" w:cs="Times New Roman"/>
              </w:rPr>
              <w:lastRenderedPageBreak/>
              <w:t>и физических лиц)</w:t>
            </w:r>
          </w:p>
        </w:tc>
      </w:tr>
      <w:tr w:rsidR="0026207F" w:rsidRPr="00CB551A" w:rsidTr="00AC0F81">
        <w:tc>
          <w:tcPr>
            <w:tcW w:w="3599" w:type="dxa"/>
            <w:gridSpan w:val="2"/>
            <w:tcBorders>
              <w:top w:val="nil"/>
              <w:left w:val="nil"/>
              <w:bottom w:val="nil"/>
              <w:right w:val="nil"/>
            </w:tcBorders>
          </w:tcPr>
          <w:p w:rsidR="0026207F" w:rsidRPr="00CB551A" w:rsidRDefault="0026207F" w:rsidP="00CB551A">
            <w:pPr>
              <w:pStyle w:val="ConsPlusNormal"/>
              <w:rPr>
                <w:rFonts w:ascii="Times New Roman" w:hAnsi="Times New Roman" w:cs="Times New Roman"/>
                <w:sz w:val="28"/>
                <w:szCs w:val="28"/>
              </w:rPr>
            </w:pPr>
            <w:r w:rsidRPr="00CB551A">
              <w:rPr>
                <w:rFonts w:ascii="Times New Roman" w:hAnsi="Times New Roman" w:cs="Times New Roman"/>
                <w:sz w:val="28"/>
                <w:szCs w:val="28"/>
              </w:rPr>
              <w:lastRenderedPageBreak/>
              <w:t>Юридический адрес Заявителя:</w:t>
            </w:r>
          </w:p>
        </w:tc>
        <w:tc>
          <w:tcPr>
            <w:tcW w:w="5440" w:type="dxa"/>
            <w:gridSpan w:val="3"/>
            <w:tcBorders>
              <w:top w:val="nil"/>
              <w:left w:val="nil"/>
              <w:bottom w:val="single" w:sz="4" w:space="0" w:color="auto"/>
              <w:right w:val="nil"/>
            </w:tcBorders>
          </w:tcPr>
          <w:p w:rsidR="0026207F" w:rsidRPr="00CB551A" w:rsidRDefault="0026207F" w:rsidP="00AC0F81">
            <w:pPr>
              <w:pStyle w:val="ConsPlusNormal"/>
              <w:rPr>
                <w:rFonts w:ascii="Times New Roman" w:hAnsi="Times New Roman" w:cs="Times New Roman"/>
                <w:sz w:val="28"/>
                <w:szCs w:val="28"/>
              </w:rPr>
            </w:pPr>
          </w:p>
        </w:tc>
      </w:tr>
      <w:tr w:rsidR="0026207F" w:rsidRPr="00CB551A" w:rsidTr="00AC0F81">
        <w:tc>
          <w:tcPr>
            <w:tcW w:w="3599" w:type="dxa"/>
            <w:gridSpan w:val="2"/>
            <w:tcBorders>
              <w:top w:val="nil"/>
              <w:left w:val="nil"/>
              <w:bottom w:val="nil"/>
              <w:right w:val="nil"/>
            </w:tcBorders>
          </w:tcPr>
          <w:p w:rsidR="0026207F" w:rsidRPr="00CB551A" w:rsidRDefault="0026207F" w:rsidP="00AC0F81">
            <w:pPr>
              <w:pStyle w:val="ConsPlusNormal"/>
              <w:rPr>
                <w:rFonts w:ascii="Times New Roman" w:hAnsi="Times New Roman" w:cs="Times New Roman"/>
              </w:rPr>
            </w:pPr>
          </w:p>
        </w:tc>
        <w:tc>
          <w:tcPr>
            <w:tcW w:w="5440" w:type="dxa"/>
            <w:gridSpan w:val="3"/>
            <w:tcBorders>
              <w:top w:val="single" w:sz="4" w:space="0" w:color="auto"/>
              <w:left w:val="nil"/>
              <w:bottom w:val="nil"/>
              <w:right w:val="nil"/>
            </w:tcBorders>
          </w:tcPr>
          <w:p w:rsidR="0026207F" w:rsidRPr="00CB551A" w:rsidRDefault="0026207F" w:rsidP="00CB551A">
            <w:pPr>
              <w:pStyle w:val="ConsPlusNormal"/>
              <w:jc w:val="center"/>
              <w:rPr>
                <w:rFonts w:ascii="Times New Roman" w:hAnsi="Times New Roman" w:cs="Times New Roman"/>
              </w:rPr>
            </w:pPr>
            <w:proofErr w:type="gramStart"/>
            <w:r w:rsidRPr="00CB551A">
              <w:rPr>
                <w:rFonts w:ascii="Times New Roman" w:hAnsi="Times New Roman" w:cs="Times New Roman"/>
              </w:rPr>
              <w:t xml:space="preserve">(почтовый индекс, область, город, улица, дом, квартира, </w:t>
            </w:r>
            <w:proofErr w:type="gramEnd"/>
          </w:p>
        </w:tc>
      </w:tr>
      <w:tr w:rsidR="0026207F" w:rsidRPr="00CB551A" w:rsidTr="00AC0F81">
        <w:tc>
          <w:tcPr>
            <w:tcW w:w="9039" w:type="dxa"/>
            <w:gridSpan w:val="5"/>
            <w:tcBorders>
              <w:top w:val="nil"/>
              <w:left w:val="nil"/>
              <w:bottom w:val="single" w:sz="4" w:space="0" w:color="auto"/>
              <w:right w:val="nil"/>
            </w:tcBorders>
          </w:tcPr>
          <w:p w:rsidR="0026207F" w:rsidRPr="00CB551A" w:rsidRDefault="0026207F" w:rsidP="00AC0F81">
            <w:pPr>
              <w:pStyle w:val="ConsPlusNormal"/>
              <w:rPr>
                <w:rFonts w:ascii="Times New Roman" w:hAnsi="Times New Roman" w:cs="Times New Roman"/>
              </w:rPr>
            </w:pPr>
          </w:p>
        </w:tc>
      </w:tr>
      <w:tr w:rsidR="0026207F" w:rsidRPr="00CB551A" w:rsidTr="00AC0F81">
        <w:tc>
          <w:tcPr>
            <w:tcW w:w="9039" w:type="dxa"/>
            <w:gridSpan w:val="5"/>
            <w:tcBorders>
              <w:top w:val="single" w:sz="4" w:space="0" w:color="auto"/>
              <w:left w:val="nil"/>
              <w:bottom w:val="nil"/>
              <w:right w:val="nil"/>
            </w:tcBorders>
          </w:tcPr>
          <w:p w:rsidR="0026207F" w:rsidRPr="00CB551A" w:rsidRDefault="00CB551A" w:rsidP="00AC0F81">
            <w:pPr>
              <w:pStyle w:val="ConsPlusNormal"/>
              <w:jc w:val="center"/>
              <w:rPr>
                <w:rFonts w:ascii="Times New Roman" w:hAnsi="Times New Roman" w:cs="Times New Roman"/>
              </w:rPr>
            </w:pPr>
            <w:r w:rsidRPr="00CB551A">
              <w:rPr>
                <w:rFonts w:ascii="Times New Roman" w:hAnsi="Times New Roman" w:cs="Times New Roman"/>
              </w:rPr>
              <w:t xml:space="preserve">дата </w:t>
            </w:r>
            <w:r w:rsidR="0026207F" w:rsidRPr="00CB551A">
              <w:rPr>
                <w:rFonts w:ascii="Times New Roman" w:hAnsi="Times New Roman" w:cs="Times New Roman"/>
              </w:rPr>
              <w:t>регистрации на территории городского округа Тольятти)</w:t>
            </w:r>
          </w:p>
        </w:tc>
      </w:tr>
      <w:tr w:rsidR="0026207F" w:rsidRPr="00CB551A" w:rsidTr="00AC0F81">
        <w:tc>
          <w:tcPr>
            <w:tcW w:w="5499" w:type="dxa"/>
            <w:gridSpan w:val="4"/>
            <w:tcBorders>
              <w:top w:val="nil"/>
              <w:left w:val="nil"/>
              <w:bottom w:val="nil"/>
              <w:right w:val="nil"/>
            </w:tcBorders>
          </w:tcPr>
          <w:p w:rsidR="00CB551A" w:rsidRDefault="0026207F" w:rsidP="00AC0F81">
            <w:pPr>
              <w:pStyle w:val="ConsPlusNormal"/>
              <w:jc w:val="both"/>
              <w:rPr>
                <w:rFonts w:ascii="Times New Roman" w:hAnsi="Times New Roman" w:cs="Times New Roman"/>
                <w:sz w:val="28"/>
                <w:szCs w:val="28"/>
              </w:rPr>
            </w:pPr>
            <w:r w:rsidRPr="00CB551A">
              <w:rPr>
                <w:rFonts w:ascii="Times New Roman" w:hAnsi="Times New Roman" w:cs="Times New Roman"/>
                <w:sz w:val="28"/>
                <w:szCs w:val="28"/>
              </w:rPr>
              <w:t>Фактический адрес места</w:t>
            </w:r>
          </w:p>
          <w:p w:rsidR="0026207F" w:rsidRPr="00CB551A" w:rsidRDefault="0026207F" w:rsidP="00AC0F81">
            <w:pPr>
              <w:pStyle w:val="ConsPlusNormal"/>
              <w:jc w:val="both"/>
              <w:rPr>
                <w:rFonts w:ascii="Times New Roman" w:hAnsi="Times New Roman" w:cs="Times New Roman"/>
                <w:sz w:val="28"/>
                <w:szCs w:val="28"/>
              </w:rPr>
            </w:pPr>
            <w:r w:rsidRPr="00CB551A">
              <w:rPr>
                <w:rFonts w:ascii="Times New Roman" w:hAnsi="Times New Roman" w:cs="Times New Roman"/>
                <w:sz w:val="28"/>
                <w:szCs w:val="28"/>
              </w:rPr>
              <w:t xml:space="preserve"> нахождения Заявителя:</w:t>
            </w:r>
          </w:p>
        </w:tc>
        <w:tc>
          <w:tcPr>
            <w:tcW w:w="3540" w:type="dxa"/>
            <w:tcBorders>
              <w:top w:val="nil"/>
              <w:left w:val="nil"/>
              <w:bottom w:val="single" w:sz="4" w:space="0" w:color="auto"/>
              <w:right w:val="nil"/>
            </w:tcBorders>
          </w:tcPr>
          <w:p w:rsidR="0026207F" w:rsidRPr="00CB551A" w:rsidRDefault="0026207F" w:rsidP="00AC0F81">
            <w:pPr>
              <w:pStyle w:val="ConsPlusNormal"/>
              <w:rPr>
                <w:rFonts w:ascii="Times New Roman" w:hAnsi="Times New Roman" w:cs="Times New Roman"/>
                <w:sz w:val="28"/>
                <w:szCs w:val="28"/>
              </w:rPr>
            </w:pPr>
          </w:p>
        </w:tc>
      </w:tr>
      <w:tr w:rsidR="0026207F" w:rsidRPr="00CB551A" w:rsidTr="00AC0F81">
        <w:tc>
          <w:tcPr>
            <w:tcW w:w="9039" w:type="dxa"/>
            <w:gridSpan w:val="5"/>
            <w:tcBorders>
              <w:top w:val="nil"/>
              <w:left w:val="nil"/>
              <w:bottom w:val="single" w:sz="4" w:space="0" w:color="auto"/>
              <w:right w:val="nil"/>
            </w:tcBorders>
          </w:tcPr>
          <w:p w:rsidR="0026207F" w:rsidRPr="00CB551A" w:rsidRDefault="0026207F" w:rsidP="00AC0F81">
            <w:pPr>
              <w:pStyle w:val="ConsPlusNormal"/>
              <w:rPr>
                <w:rFonts w:ascii="Times New Roman" w:hAnsi="Times New Roman" w:cs="Times New Roman"/>
                <w:sz w:val="28"/>
                <w:szCs w:val="28"/>
              </w:rPr>
            </w:pPr>
          </w:p>
        </w:tc>
      </w:tr>
      <w:tr w:rsidR="0026207F" w:rsidRPr="00CB551A" w:rsidTr="00AC0F81">
        <w:tc>
          <w:tcPr>
            <w:tcW w:w="9039" w:type="dxa"/>
            <w:gridSpan w:val="5"/>
            <w:tcBorders>
              <w:top w:val="single" w:sz="4" w:space="0" w:color="auto"/>
              <w:left w:val="nil"/>
              <w:bottom w:val="nil"/>
              <w:right w:val="nil"/>
            </w:tcBorders>
          </w:tcPr>
          <w:p w:rsidR="0026207F" w:rsidRPr="00CB551A" w:rsidRDefault="0026207F" w:rsidP="00AC0F81">
            <w:pPr>
              <w:pStyle w:val="ConsPlusNormal"/>
              <w:jc w:val="center"/>
              <w:rPr>
                <w:rFonts w:ascii="Times New Roman" w:hAnsi="Times New Roman" w:cs="Times New Roman"/>
              </w:rPr>
            </w:pPr>
            <w:r w:rsidRPr="00CB551A">
              <w:rPr>
                <w:rFonts w:ascii="Times New Roman" w:hAnsi="Times New Roman" w:cs="Times New Roman"/>
              </w:rPr>
              <w:t>(почтовый индекс, область, город, улица, дом, квартира)</w:t>
            </w:r>
          </w:p>
        </w:tc>
      </w:tr>
      <w:tr w:rsidR="0026207F" w:rsidRPr="00CB551A" w:rsidTr="00AC0F81">
        <w:tc>
          <w:tcPr>
            <w:tcW w:w="9039" w:type="dxa"/>
            <w:gridSpan w:val="5"/>
            <w:tcBorders>
              <w:top w:val="nil"/>
              <w:left w:val="nil"/>
              <w:bottom w:val="nil"/>
              <w:right w:val="nil"/>
            </w:tcBorders>
          </w:tcPr>
          <w:p w:rsidR="0026207F" w:rsidRPr="00CB551A" w:rsidRDefault="0026207F" w:rsidP="00AC0F81">
            <w:pPr>
              <w:pStyle w:val="ConsPlusNormal"/>
              <w:ind w:firstLine="283"/>
              <w:jc w:val="both"/>
              <w:rPr>
                <w:rFonts w:ascii="Times New Roman" w:hAnsi="Times New Roman" w:cs="Times New Roman"/>
                <w:sz w:val="28"/>
                <w:szCs w:val="28"/>
              </w:rPr>
            </w:pPr>
            <w:proofErr w:type="gramStart"/>
            <w:r w:rsidRPr="00CB551A">
              <w:rPr>
                <w:rFonts w:ascii="Times New Roman" w:hAnsi="Times New Roman" w:cs="Times New Roman"/>
                <w:sz w:val="28"/>
                <w:szCs w:val="28"/>
              </w:rPr>
              <w:t>ПРОШУ рассмотреть возможность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услуг в целях возмещения затрат на предоставление питания обучающимся в период их пребывания в лагерях с дневным пребыванием детей, организованных образовательными организациями, осуществляющими организацию отдыха и оздоровления обучающихся в каникулярное время.</w:t>
            </w:r>
            <w:proofErr w:type="gramEnd"/>
          </w:p>
        </w:tc>
      </w:tr>
      <w:tr w:rsidR="0026207F" w:rsidRPr="00CB551A" w:rsidTr="00AC0F81">
        <w:tc>
          <w:tcPr>
            <w:tcW w:w="9039" w:type="dxa"/>
            <w:gridSpan w:val="5"/>
            <w:tcBorders>
              <w:top w:val="nil"/>
              <w:left w:val="nil"/>
              <w:bottom w:val="nil"/>
              <w:right w:val="nil"/>
            </w:tcBorders>
          </w:tcPr>
          <w:p w:rsidR="0026207F" w:rsidRPr="00CB551A" w:rsidRDefault="0026207F" w:rsidP="00AC0F81">
            <w:pPr>
              <w:pStyle w:val="ConsPlusNormal"/>
              <w:jc w:val="both"/>
              <w:rPr>
                <w:rFonts w:ascii="Times New Roman" w:hAnsi="Times New Roman" w:cs="Times New Roman"/>
                <w:sz w:val="28"/>
                <w:szCs w:val="28"/>
              </w:rPr>
            </w:pPr>
            <w:r w:rsidRPr="00CB551A">
              <w:rPr>
                <w:rFonts w:ascii="Times New Roman" w:hAnsi="Times New Roman" w:cs="Times New Roman"/>
                <w:sz w:val="28"/>
                <w:szCs w:val="28"/>
              </w:rPr>
              <w:t>Настоящим подтверждаю:</w:t>
            </w:r>
          </w:p>
        </w:tc>
      </w:tr>
      <w:tr w:rsidR="0026207F" w:rsidRPr="00CB551A" w:rsidTr="00AC0F81">
        <w:tc>
          <w:tcPr>
            <w:tcW w:w="9039" w:type="dxa"/>
            <w:gridSpan w:val="5"/>
            <w:tcBorders>
              <w:top w:val="nil"/>
              <w:left w:val="nil"/>
              <w:bottom w:val="single" w:sz="4" w:space="0" w:color="auto"/>
              <w:right w:val="nil"/>
            </w:tcBorders>
          </w:tcPr>
          <w:p w:rsidR="0026207F" w:rsidRPr="00CB551A" w:rsidRDefault="0026207F" w:rsidP="00AC0F81">
            <w:pPr>
              <w:pStyle w:val="ConsPlusNormal"/>
              <w:rPr>
                <w:rFonts w:ascii="Times New Roman" w:hAnsi="Times New Roman" w:cs="Times New Roman"/>
                <w:sz w:val="28"/>
                <w:szCs w:val="28"/>
              </w:rPr>
            </w:pPr>
          </w:p>
        </w:tc>
      </w:tr>
      <w:tr w:rsidR="0026207F" w:rsidRPr="00CB551A" w:rsidTr="00AC0F81">
        <w:tc>
          <w:tcPr>
            <w:tcW w:w="9039" w:type="dxa"/>
            <w:gridSpan w:val="5"/>
            <w:tcBorders>
              <w:top w:val="single" w:sz="4" w:space="0" w:color="auto"/>
              <w:left w:val="nil"/>
              <w:bottom w:val="nil"/>
              <w:right w:val="nil"/>
            </w:tcBorders>
          </w:tcPr>
          <w:p w:rsidR="0026207F" w:rsidRPr="00CB551A" w:rsidRDefault="0026207F" w:rsidP="00AC0F81">
            <w:pPr>
              <w:pStyle w:val="ConsPlusNormal"/>
              <w:jc w:val="center"/>
              <w:rPr>
                <w:rFonts w:ascii="Times New Roman" w:hAnsi="Times New Roman" w:cs="Times New Roman"/>
              </w:rPr>
            </w:pPr>
            <w:proofErr w:type="gramStart"/>
            <w:r w:rsidRPr="00CB551A">
              <w:rPr>
                <w:rFonts w:ascii="Times New Roman" w:hAnsi="Times New Roman" w:cs="Times New Roman"/>
              </w:rPr>
              <w:t>(полное наименование юридического лица, Ф.И.О. индивидуального</w:t>
            </w:r>
            <w:proofErr w:type="gramEnd"/>
          </w:p>
        </w:tc>
      </w:tr>
      <w:tr w:rsidR="0026207F" w:rsidRPr="00CB551A" w:rsidTr="00AC0F81">
        <w:tc>
          <w:tcPr>
            <w:tcW w:w="9039" w:type="dxa"/>
            <w:gridSpan w:val="5"/>
            <w:tcBorders>
              <w:top w:val="nil"/>
              <w:left w:val="nil"/>
              <w:bottom w:val="single" w:sz="4" w:space="0" w:color="auto"/>
              <w:right w:val="nil"/>
            </w:tcBorders>
          </w:tcPr>
          <w:p w:rsidR="0026207F" w:rsidRPr="00CB551A" w:rsidRDefault="0026207F" w:rsidP="00AC0F81">
            <w:pPr>
              <w:pStyle w:val="ConsPlusNormal"/>
              <w:rPr>
                <w:rFonts w:ascii="Times New Roman" w:hAnsi="Times New Roman" w:cs="Times New Roman"/>
                <w:sz w:val="28"/>
                <w:szCs w:val="28"/>
              </w:rPr>
            </w:pPr>
          </w:p>
        </w:tc>
      </w:tr>
      <w:tr w:rsidR="0026207F" w:rsidRPr="00CB551A" w:rsidTr="00AC0F81">
        <w:tc>
          <w:tcPr>
            <w:tcW w:w="9039" w:type="dxa"/>
            <w:gridSpan w:val="5"/>
            <w:tcBorders>
              <w:top w:val="single" w:sz="4" w:space="0" w:color="auto"/>
              <w:left w:val="nil"/>
              <w:bottom w:val="nil"/>
              <w:right w:val="nil"/>
            </w:tcBorders>
          </w:tcPr>
          <w:p w:rsidR="0026207F" w:rsidRPr="00CB551A" w:rsidRDefault="0026207F" w:rsidP="00AC0F81">
            <w:pPr>
              <w:pStyle w:val="ConsPlusNormal"/>
              <w:jc w:val="center"/>
              <w:rPr>
                <w:rFonts w:ascii="Times New Roman" w:hAnsi="Times New Roman" w:cs="Times New Roman"/>
              </w:rPr>
            </w:pPr>
            <w:r w:rsidRPr="00CB551A">
              <w:rPr>
                <w:rFonts w:ascii="Times New Roman" w:hAnsi="Times New Roman" w:cs="Times New Roman"/>
              </w:rPr>
              <w:t>предпринимателя, физического лица - производителя товаров, работ, услуг)</w:t>
            </w:r>
          </w:p>
        </w:tc>
      </w:tr>
      <w:tr w:rsidR="0026207F" w:rsidTr="00AC0F81">
        <w:tc>
          <w:tcPr>
            <w:tcW w:w="9039" w:type="dxa"/>
            <w:gridSpan w:val="5"/>
            <w:tcBorders>
              <w:top w:val="nil"/>
              <w:left w:val="nil"/>
              <w:bottom w:val="nil"/>
              <w:right w:val="nil"/>
            </w:tcBorders>
          </w:tcPr>
          <w:p w:rsidR="0026207F" w:rsidRPr="00CB551A" w:rsidRDefault="0026207F" w:rsidP="00537FFC">
            <w:pPr>
              <w:pStyle w:val="ConsPlusNormal"/>
              <w:ind w:firstLine="567"/>
              <w:jc w:val="both"/>
              <w:rPr>
                <w:rFonts w:ascii="Times New Roman" w:hAnsi="Times New Roman" w:cs="Times New Roman"/>
                <w:sz w:val="28"/>
                <w:szCs w:val="28"/>
              </w:rPr>
            </w:pPr>
            <w:proofErr w:type="gramStart"/>
            <w:r w:rsidRPr="00CB551A">
              <w:rPr>
                <w:rFonts w:ascii="Times New Roman" w:hAnsi="Times New Roman" w:cs="Times New Roman"/>
                <w:sz w:val="28"/>
                <w:szCs w:val="28"/>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CB551A">
              <w:rPr>
                <w:rFonts w:ascii="Times New Roman" w:hAnsi="Times New Roman" w:cs="Times New Roman"/>
                <w:sz w:val="28"/>
                <w:szCs w:val="28"/>
              </w:rPr>
              <w:t>офшорного</w:t>
            </w:r>
            <w:proofErr w:type="spellEnd"/>
            <w:r w:rsidRPr="00CB551A">
              <w:rPr>
                <w:rFonts w:ascii="Times New Roman" w:hAnsi="Times New Roman" w:cs="Times New Roman"/>
                <w:sz w:val="28"/>
                <w:szCs w:val="28"/>
              </w:rPr>
              <w:t xml:space="preserve">) владения активами в Российской Федерации (далее - </w:t>
            </w:r>
            <w:proofErr w:type="spellStart"/>
            <w:r w:rsidRPr="00CB551A">
              <w:rPr>
                <w:rFonts w:ascii="Times New Roman" w:hAnsi="Times New Roman" w:cs="Times New Roman"/>
                <w:sz w:val="28"/>
                <w:szCs w:val="28"/>
              </w:rPr>
              <w:t>офшорные</w:t>
            </w:r>
            <w:proofErr w:type="spellEnd"/>
            <w:r w:rsidRPr="00CB551A">
              <w:rPr>
                <w:rFonts w:ascii="Times New Roman" w:hAnsi="Times New Roman" w:cs="Times New Roman"/>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CB551A">
              <w:rPr>
                <w:rFonts w:ascii="Times New Roman" w:hAnsi="Times New Roman" w:cs="Times New Roman"/>
                <w:sz w:val="28"/>
                <w:szCs w:val="28"/>
              </w:rPr>
              <w:t>офшорных</w:t>
            </w:r>
            <w:proofErr w:type="spellEnd"/>
            <w:r w:rsidRPr="00CB551A">
              <w:rPr>
                <w:rFonts w:ascii="Times New Roman" w:hAnsi="Times New Roman" w:cs="Times New Roman"/>
                <w:sz w:val="28"/>
                <w:szCs w:val="28"/>
              </w:rPr>
              <w:t xml:space="preserve"> компаний в совокупности</w:t>
            </w:r>
            <w:proofErr w:type="gramEnd"/>
            <w:r w:rsidRPr="00CB551A">
              <w:rPr>
                <w:rFonts w:ascii="Times New Roman" w:hAnsi="Times New Roman" w:cs="Times New Roman"/>
                <w:sz w:val="28"/>
                <w:szCs w:val="28"/>
              </w:rPr>
              <w:t xml:space="preserve"> превышает 25 процентов (если иное не предусмотрено законодательством Российской Федерации). </w:t>
            </w:r>
            <w:proofErr w:type="gramStart"/>
            <w:r w:rsidRPr="00CB551A">
              <w:rPr>
                <w:rFonts w:ascii="Times New Roman" w:hAnsi="Times New Roman" w:cs="Times New Roman"/>
                <w:sz w:val="28"/>
                <w:szCs w:val="28"/>
              </w:rPr>
              <w:t xml:space="preserve">При расчете доли участия </w:t>
            </w:r>
            <w:proofErr w:type="spellStart"/>
            <w:r w:rsidRPr="00CB551A">
              <w:rPr>
                <w:rFonts w:ascii="Times New Roman" w:hAnsi="Times New Roman" w:cs="Times New Roman"/>
                <w:sz w:val="28"/>
                <w:szCs w:val="28"/>
              </w:rPr>
              <w:t>офшорных</w:t>
            </w:r>
            <w:proofErr w:type="spellEnd"/>
            <w:r w:rsidRPr="00CB551A">
              <w:rPr>
                <w:rFonts w:ascii="Times New Roman" w:hAnsi="Times New Roman" w:cs="Times New Roman"/>
                <w:sz w:val="28"/>
                <w:szCs w:val="28"/>
              </w:rPr>
              <w:t xml:space="preserve"> компаний в капитале российских юридических лиц не учитывается прямое и (или) косвенное участие </w:t>
            </w:r>
            <w:proofErr w:type="spellStart"/>
            <w:r w:rsidRPr="00CB551A">
              <w:rPr>
                <w:rFonts w:ascii="Times New Roman" w:hAnsi="Times New Roman" w:cs="Times New Roman"/>
                <w:sz w:val="28"/>
                <w:szCs w:val="28"/>
              </w:rPr>
              <w:t>офшорных</w:t>
            </w:r>
            <w:proofErr w:type="spellEnd"/>
            <w:r w:rsidRPr="00CB551A">
              <w:rPr>
                <w:rFonts w:ascii="Times New Roman" w:hAnsi="Times New Roman" w:cs="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w:t>
            </w:r>
            <w:r w:rsidRPr="00CB551A">
              <w:rPr>
                <w:rFonts w:ascii="Times New Roman" w:hAnsi="Times New Roman" w:cs="Times New Roman"/>
                <w:sz w:val="28"/>
                <w:szCs w:val="28"/>
              </w:rPr>
              <w:lastRenderedPageBreak/>
              <w:t xml:space="preserve">Российской Федерации, а также косвенное участие таких </w:t>
            </w:r>
            <w:proofErr w:type="spellStart"/>
            <w:r w:rsidRPr="00CB551A">
              <w:rPr>
                <w:rFonts w:ascii="Times New Roman" w:hAnsi="Times New Roman" w:cs="Times New Roman"/>
                <w:sz w:val="28"/>
                <w:szCs w:val="28"/>
              </w:rPr>
              <w:t>офшорных</w:t>
            </w:r>
            <w:proofErr w:type="spellEnd"/>
            <w:r w:rsidRPr="00CB551A">
              <w:rPr>
                <w:rFonts w:ascii="Times New Roman" w:hAnsi="Times New Roman" w:cs="Times New Roman"/>
                <w:sz w:val="28"/>
                <w:szCs w:val="28"/>
              </w:rPr>
              <w:t xml:space="preserve"> компаний в капитале других российских юридических лиц, реализованное через участие в капитале указанных</w:t>
            </w:r>
            <w:proofErr w:type="gramEnd"/>
            <w:r w:rsidRPr="00CB551A">
              <w:rPr>
                <w:rFonts w:ascii="Times New Roman" w:hAnsi="Times New Roman" w:cs="Times New Roman"/>
                <w:sz w:val="28"/>
                <w:szCs w:val="28"/>
              </w:rPr>
              <w:t xml:space="preserve"> публичных акционерных обществ;</w:t>
            </w:r>
          </w:p>
          <w:p w:rsidR="00026737" w:rsidRPr="00CB551A" w:rsidRDefault="00026737" w:rsidP="00537FFC">
            <w:pPr>
              <w:pStyle w:val="ConsPlusNormal"/>
              <w:ind w:firstLine="567"/>
              <w:jc w:val="both"/>
              <w:rPr>
                <w:rFonts w:ascii="Times New Roman" w:hAnsi="Times New Roman" w:cs="Times New Roman"/>
                <w:sz w:val="28"/>
                <w:szCs w:val="28"/>
              </w:rPr>
            </w:pPr>
            <w:r w:rsidRPr="00CB551A">
              <w:rPr>
                <w:rFonts w:ascii="Times New Roman" w:hAnsi="Times New Roman" w:cs="Times New Roman"/>
                <w:sz w:val="28"/>
                <w:szCs w:val="28"/>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26737" w:rsidRPr="00CB551A" w:rsidRDefault="00026737" w:rsidP="00537FFC">
            <w:pPr>
              <w:pStyle w:val="ConsPlusNormal"/>
              <w:ind w:firstLine="540"/>
              <w:jc w:val="both"/>
              <w:rPr>
                <w:rFonts w:ascii="Times New Roman" w:hAnsi="Times New Roman" w:cs="Times New Roman"/>
                <w:sz w:val="28"/>
                <w:szCs w:val="28"/>
              </w:rPr>
            </w:pPr>
            <w:proofErr w:type="gramStart"/>
            <w:r w:rsidRPr="00CB551A">
              <w:rPr>
                <w:rFonts w:ascii="Times New Roman" w:hAnsi="Times New Roman" w:cs="Times New Roman"/>
                <w:sz w:val="28"/>
                <w:szCs w:val="28"/>
              </w:rPr>
              <w:t xml:space="preserve">- не находится в составляемых в рамках реализации полномочий, предусмотренных </w:t>
            </w:r>
            <w:hyperlink r:id="rId21">
              <w:r w:rsidRPr="00CB551A">
                <w:rPr>
                  <w:rFonts w:ascii="Times New Roman" w:hAnsi="Times New Roman" w:cs="Times New Roman"/>
                  <w:sz w:val="28"/>
                  <w:szCs w:val="28"/>
                </w:rPr>
                <w:t>главой VII</w:t>
              </w:r>
            </w:hyperlink>
            <w:r w:rsidRPr="00CB551A">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26737" w:rsidRPr="00CB551A" w:rsidRDefault="00026737" w:rsidP="00537FFC">
            <w:pPr>
              <w:pStyle w:val="ConsPlusNormal"/>
              <w:ind w:firstLine="540"/>
              <w:jc w:val="both"/>
              <w:rPr>
                <w:rFonts w:ascii="Times New Roman" w:hAnsi="Times New Roman" w:cs="Times New Roman"/>
                <w:sz w:val="28"/>
                <w:szCs w:val="28"/>
              </w:rPr>
            </w:pPr>
            <w:r w:rsidRPr="00CB551A">
              <w:rPr>
                <w:rFonts w:ascii="Times New Roman" w:hAnsi="Times New Roman" w:cs="Times New Roman"/>
                <w:sz w:val="28"/>
                <w:szCs w:val="28"/>
              </w:rPr>
              <w:t xml:space="preserve">- является иностранным агентом в соответствии с Федеральным </w:t>
            </w:r>
            <w:hyperlink r:id="rId22">
              <w:r w:rsidRPr="00CB551A">
                <w:rPr>
                  <w:rFonts w:ascii="Times New Roman" w:hAnsi="Times New Roman" w:cs="Times New Roman"/>
                  <w:sz w:val="28"/>
                  <w:szCs w:val="28"/>
                </w:rPr>
                <w:t>законом</w:t>
              </w:r>
            </w:hyperlink>
            <w:r w:rsidRPr="00CB551A">
              <w:rPr>
                <w:rFonts w:ascii="Times New Roman" w:hAnsi="Times New Roman" w:cs="Times New Roman"/>
                <w:sz w:val="28"/>
                <w:szCs w:val="28"/>
              </w:rPr>
              <w:t xml:space="preserve"> "О </w:t>
            </w:r>
            <w:proofErr w:type="gramStart"/>
            <w:r w:rsidRPr="00CB551A">
              <w:rPr>
                <w:rFonts w:ascii="Times New Roman" w:hAnsi="Times New Roman" w:cs="Times New Roman"/>
                <w:sz w:val="28"/>
                <w:szCs w:val="28"/>
              </w:rPr>
              <w:t>контроле за</w:t>
            </w:r>
            <w:proofErr w:type="gramEnd"/>
            <w:r w:rsidRPr="00CB551A">
              <w:rPr>
                <w:rFonts w:ascii="Times New Roman" w:hAnsi="Times New Roman" w:cs="Times New Roman"/>
                <w:sz w:val="28"/>
                <w:szCs w:val="28"/>
              </w:rPr>
              <w:t xml:space="preserve"> деятельностью лиц, находящихся под иностранным влиянием";</w:t>
            </w:r>
          </w:p>
          <w:p w:rsidR="00026737" w:rsidRPr="00CB551A" w:rsidRDefault="00026737" w:rsidP="00537FFC">
            <w:pPr>
              <w:pStyle w:val="ConsPlusNormal"/>
              <w:ind w:firstLine="540"/>
              <w:jc w:val="both"/>
              <w:rPr>
                <w:rFonts w:ascii="Times New Roman" w:hAnsi="Times New Roman" w:cs="Times New Roman"/>
                <w:sz w:val="28"/>
                <w:szCs w:val="28"/>
              </w:rPr>
            </w:pPr>
            <w:r w:rsidRPr="00CB551A">
              <w:rPr>
                <w:rFonts w:ascii="Times New Roman" w:hAnsi="Times New Roman" w:cs="Times New Roman"/>
                <w:sz w:val="28"/>
                <w:szCs w:val="28"/>
              </w:rPr>
              <w:t>- на едином налоговом счете отсутств</w:t>
            </w:r>
            <w:r w:rsidR="00CB551A" w:rsidRPr="00CB551A">
              <w:rPr>
                <w:rFonts w:ascii="Times New Roman" w:hAnsi="Times New Roman" w:cs="Times New Roman"/>
                <w:sz w:val="28"/>
                <w:szCs w:val="28"/>
              </w:rPr>
              <w:t>ует</w:t>
            </w:r>
            <w:r w:rsidRPr="00CB551A">
              <w:rPr>
                <w:rFonts w:ascii="Times New Roman" w:hAnsi="Times New Roman" w:cs="Times New Roman"/>
                <w:sz w:val="28"/>
                <w:szCs w:val="28"/>
              </w:rPr>
              <w:t xml:space="preserve"> или не превыша</w:t>
            </w:r>
            <w:r w:rsidR="00CB551A" w:rsidRPr="00CB551A">
              <w:rPr>
                <w:rFonts w:ascii="Times New Roman" w:hAnsi="Times New Roman" w:cs="Times New Roman"/>
                <w:sz w:val="28"/>
                <w:szCs w:val="28"/>
              </w:rPr>
              <w:t>ет</w:t>
            </w:r>
            <w:r w:rsidRPr="00CB551A">
              <w:rPr>
                <w:rFonts w:ascii="Times New Roman" w:hAnsi="Times New Roman" w:cs="Times New Roman"/>
                <w:sz w:val="28"/>
                <w:szCs w:val="28"/>
              </w:rPr>
              <w:t xml:space="preserve"> размер, определенный </w:t>
            </w:r>
            <w:hyperlink r:id="rId23">
              <w:r w:rsidRPr="00CB551A">
                <w:rPr>
                  <w:rFonts w:ascii="Times New Roman" w:hAnsi="Times New Roman" w:cs="Times New Roman"/>
                  <w:sz w:val="28"/>
                  <w:szCs w:val="28"/>
                </w:rPr>
                <w:t>пунктом 3 статьи 47</w:t>
              </w:r>
            </w:hyperlink>
            <w:r w:rsidRPr="00CB551A">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6207F" w:rsidRPr="00CB551A" w:rsidRDefault="0026207F" w:rsidP="00537FFC">
            <w:pPr>
              <w:pStyle w:val="ConsPlusNormal"/>
              <w:ind w:firstLine="567"/>
              <w:jc w:val="both"/>
              <w:rPr>
                <w:rFonts w:ascii="Times New Roman" w:hAnsi="Times New Roman" w:cs="Times New Roman"/>
                <w:sz w:val="28"/>
                <w:szCs w:val="28"/>
              </w:rPr>
            </w:pPr>
            <w:proofErr w:type="gramStart"/>
            <w:r w:rsidRPr="00CB551A">
              <w:rPr>
                <w:rFonts w:ascii="Times New Roman" w:hAnsi="Times New Roman" w:cs="Times New Roman"/>
                <w:sz w:val="28"/>
                <w:szCs w:val="28"/>
              </w:rPr>
              <w:t xml:space="preserve">- не получает средства из бюджета городского округа Тольятти, из которого планируется предоставление Субсидии в соответствии с </w:t>
            </w:r>
            <w:hyperlink w:anchor="P53">
              <w:r w:rsidRPr="00CB551A">
                <w:rPr>
                  <w:rFonts w:ascii="Times New Roman" w:hAnsi="Times New Roman" w:cs="Times New Roman"/>
                  <w:sz w:val="28"/>
                  <w:szCs w:val="28"/>
                </w:rPr>
                <w:t>Порядком</w:t>
              </w:r>
            </w:hyperlink>
            <w:r w:rsidRPr="00CB551A">
              <w:rPr>
                <w:rFonts w:ascii="Times New Roman" w:hAnsi="Times New Roman" w:cs="Times New Roman"/>
                <w:sz w:val="28"/>
                <w:szCs w:val="28"/>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услуг в целях возмещения затрат на предоставление питания обучающимся в лагерях с дневным пребыванием детей, организованных образовательными организациями, осуществляющими организацию отдыха и оздоровления обучающихся в каникулярное</w:t>
            </w:r>
            <w:proofErr w:type="gramEnd"/>
            <w:r w:rsidRPr="00CB551A">
              <w:rPr>
                <w:rFonts w:ascii="Times New Roman" w:hAnsi="Times New Roman" w:cs="Times New Roman"/>
                <w:sz w:val="28"/>
                <w:szCs w:val="28"/>
              </w:rPr>
              <w:t xml:space="preserve"> время, утвержденным Постановлением от 08.06.2017 </w:t>
            </w:r>
            <w:r w:rsidR="00CB551A">
              <w:rPr>
                <w:rFonts w:ascii="Times New Roman" w:hAnsi="Times New Roman" w:cs="Times New Roman"/>
                <w:sz w:val="28"/>
                <w:szCs w:val="28"/>
              </w:rPr>
              <w:t>№</w:t>
            </w:r>
            <w:r w:rsidRPr="00CB551A">
              <w:rPr>
                <w:rFonts w:ascii="Times New Roman" w:hAnsi="Times New Roman" w:cs="Times New Roman"/>
                <w:sz w:val="28"/>
                <w:szCs w:val="28"/>
              </w:rPr>
              <w:t xml:space="preserve"> 1882-</w:t>
            </w:r>
            <w:r w:rsidR="00026737" w:rsidRPr="00CB551A">
              <w:rPr>
                <w:rFonts w:ascii="Times New Roman" w:hAnsi="Times New Roman" w:cs="Times New Roman"/>
                <w:sz w:val="28"/>
                <w:szCs w:val="28"/>
              </w:rPr>
              <w:t>п</w:t>
            </w:r>
            <w:r w:rsidRPr="00CB551A">
              <w:rPr>
                <w:rFonts w:ascii="Times New Roman" w:hAnsi="Times New Roman" w:cs="Times New Roman"/>
                <w:sz w:val="28"/>
                <w:szCs w:val="28"/>
              </w:rPr>
              <w:t>/1 (далее - Порядок), на основании иных муниципальных правовых актов городского округа Тольятти на цели, установленные Порядком;</w:t>
            </w:r>
          </w:p>
          <w:p w:rsidR="0026207F" w:rsidRPr="00CB551A" w:rsidRDefault="0026207F" w:rsidP="00537FFC">
            <w:pPr>
              <w:pStyle w:val="ConsPlusNormal"/>
              <w:ind w:firstLine="567"/>
              <w:jc w:val="both"/>
              <w:rPr>
                <w:rFonts w:ascii="Times New Roman" w:hAnsi="Times New Roman" w:cs="Times New Roman"/>
                <w:sz w:val="28"/>
                <w:szCs w:val="28"/>
              </w:rPr>
            </w:pPr>
            <w:r w:rsidRPr="00CB551A">
              <w:rPr>
                <w:rFonts w:ascii="Times New Roman" w:hAnsi="Times New Roman" w:cs="Times New Roman"/>
                <w:sz w:val="28"/>
                <w:szCs w:val="28"/>
              </w:rPr>
              <w:t xml:space="preserve">- не имеет просроченной задолженности по возврату в бюджет городского округа Тольятти, из которого планируется предоставление Субсидии в соответствии с Порядком, субсидий, бюджетных инвестиций, </w:t>
            </w:r>
            <w:proofErr w:type="gramStart"/>
            <w:r w:rsidRPr="00CB551A">
              <w:rPr>
                <w:rFonts w:ascii="Times New Roman" w:hAnsi="Times New Roman" w:cs="Times New Roman"/>
                <w:sz w:val="28"/>
                <w:szCs w:val="28"/>
              </w:rPr>
              <w:t>предоставленных</w:t>
            </w:r>
            <w:proofErr w:type="gramEnd"/>
            <w:r w:rsidRPr="00CB551A">
              <w:rPr>
                <w:rFonts w:ascii="Times New Roman" w:hAnsi="Times New Roman" w:cs="Times New Roman"/>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городским округом Тольятти, из бюджета которого планируется предоставление Субсидии в соответствии с Порядком.</w:t>
            </w:r>
          </w:p>
        </w:tc>
      </w:tr>
      <w:tr w:rsidR="0026207F" w:rsidTr="00AC0F81">
        <w:tc>
          <w:tcPr>
            <w:tcW w:w="9039" w:type="dxa"/>
            <w:gridSpan w:val="5"/>
            <w:tcBorders>
              <w:top w:val="nil"/>
              <w:left w:val="nil"/>
              <w:bottom w:val="nil"/>
              <w:right w:val="nil"/>
            </w:tcBorders>
          </w:tcPr>
          <w:p w:rsidR="0026207F" w:rsidRPr="00CB551A" w:rsidRDefault="0026207F" w:rsidP="00537FFC">
            <w:pPr>
              <w:pStyle w:val="ConsPlusNormal"/>
              <w:ind w:firstLine="567"/>
              <w:jc w:val="both"/>
              <w:rPr>
                <w:rFonts w:ascii="Times New Roman" w:hAnsi="Times New Roman" w:cs="Times New Roman"/>
                <w:sz w:val="28"/>
                <w:szCs w:val="28"/>
              </w:rPr>
            </w:pPr>
            <w:r w:rsidRPr="00CB551A">
              <w:rPr>
                <w:rFonts w:ascii="Times New Roman" w:hAnsi="Times New Roman" w:cs="Times New Roman"/>
                <w:sz w:val="28"/>
                <w:szCs w:val="28"/>
              </w:rPr>
              <w:lastRenderedPageBreak/>
              <w:t xml:space="preserve">Планируемое количество обучающихся к предоставлению питания в лагерях с дневным пребыванием детей, организованных образовательными организациями, осуществляющими организацию </w:t>
            </w:r>
            <w:r w:rsidRPr="00CB551A">
              <w:rPr>
                <w:rFonts w:ascii="Times New Roman" w:hAnsi="Times New Roman" w:cs="Times New Roman"/>
                <w:sz w:val="28"/>
                <w:szCs w:val="28"/>
              </w:rPr>
              <w:lastRenderedPageBreak/>
              <w:t>отдыха и оздоровления обучающихся в каникулярное время, ___________________ чел.</w:t>
            </w:r>
          </w:p>
        </w:tc>
      </w:tr>
      <w:tr w:rsidR="0026207F" w:rsidTr="00AC0F81">
        <w:tc>
          <w:tcPr>
            <w:tcW w:w="9039" w:type="dxa"/>
            <w:gridSpan w:val="5"/>
            <w:tcBorders>
              <w:top w:val="nil"/>
              <w:left w:val="nil"/>
              <w:bottom w:val="nil"/>
              <w:right w:val="nil"/>
            </w:tcBorders>
          </w:tcPr>
          <w:p w:rsidR="0026207F" w:rsidRPr="00CB551A" w:rsidRDefault="0026207F" w:rsidP="00537FFC">
            <w:pPr>
              <w:pStyle w:val="ConsPlusNormal"/>
              <w:ind w:firstLine="567"/>
              <w:jc w:val="both"/>
              <w:rPr>
                <w:rFonts w:ascii="Times New Roman" w:hAnsi="Times New Roman" w:cs="Times New Roman"/>
                <w:sz w:val="28"/>
                <w:szCs w:val="28"/>
              </w:rPr>
            </w:pPr>
            <w:r w:rsidRPr="00CB551A">
              <w:rPr>
                <w:rFonts w:ascii="Times New Roman" w:hAnsi="Times New Roman" w:cs="Times New Roman"/>
                <w:sz w:val="28"/>
                <w:szCs w:val="28"/>
              </w:rPr>
              <w:lastRenderedPageBreak/>
              <w:t>Планируемый размер затрат в связи с предоставлением питания обучающимся: ______________ руб.</w:t>
            </w:r>
          </w:p>
        </w:tc>
      </w:tr>
      <w:tr w:rsidR="0026207F" w:rsidTr="00AC0F81">
        <w:tc>
          <w:tcPr>
            <w:tcW w:w="9039" w:type="dxa"/>
            <w:gridSpan w:val="5"/>
            <w:tcBorders>
              <w:top w:val="nil"/>
              <w:left w:val="nil"/>
              <w:bottom w:val="nil"/>
              <w:right w:val="nil"/>
            </w:tcBorders>
          </w:tcPr>
          <w:p w:rsidR="0026207F" w:rsidRPr="00CB551A" w:rsidRDefault="0026207F" w:rsidP="00537FFC">
            <w:pPr>
              <w:pStyle w:val="ConsPlusNormal"/>
              <w:ind w:firstLine="567"/>
              <w:jc w:val="both"/>
              <w:rPr>
                <w:rFonts w:ascii="Times New Roman" w:hAnsi="Times New Roman" w:cs="Times New Roman"/>
                <w:sz w:val="28"/>
                <w:szCs w:val="28"/>
              </w:rPr>
            </w:pPr>
            <w:r w:rsidRPr="00CB551A">
              <w:rPr>
                <w:rFonts w:ascii="Times New Roman" w:hAnsi="Times New Roman" w:cs="Times New Roman"/>
                <w:sz w:val="28"/>
                <w:szCs w:val="28"/>
              </w:rPr>
              <w:t>Контактные телефоны и адрес электронной почты Заявителя:</w:t>
            </w:r>
          </w:p>
        </w:tc>
      </w:tr>
      <w:tr w:rsidR="0026207F" w:rsidTr="00AC0F81">
        <w:tc>
          <w:tcPr>
            <w:tcW w:w="9039" w:type="dxa"/>
            <w:gridSpan w:val="5"/>
            <w:tcBorders>
              <w:top w:val="nil"/>
              <w:left w:val="nil"/>
              <w:bottom w:val="single" w:sz="4" w:space="0" w:color="auto"/>
              <w:right w:val="nil"/>
            </w:tcBorders>
          </w:tcPr>
          <w:p w:rsidR="0026207F" w:rsidRPr="00CB551A" w:rsidRDefault="0026207F" w:rsidP="00CB551A">
            <w:pPr>
              <w:pStyle w:val="ConsPlusNormal"/>
              <w:spacing w:line="360" w:lineRule="auto"/>
              <w:rPr>
                <w:rFonts w:ascii="Times New Roman" w:hAnsi="Times New Roman" w:cs="Times New Roman"/>
                <w:sz w:val="28"/>
                <w:szCs w:val="28"/>
              </w:rPr>
            </w:pPr>
          </w:p>
        </w:tc>
      </w:tr>
      <w:tr w:rsidR="0026207F" w:rsidTr="00AC0F81">
        <w:tblPrEx>
          <w:tblBorders>
            <w:insideH w:val="single" w:sz="4" w:space="0" w:color="auto"/>
          </w:tblBorders>
        </w:tblPrEx>
        <w:tc>
          <w:tcPr>
            <w:tcW w:w="9039" w:type="dxa"/>
            <w:gridSpan w:val="5"/>
            <w:tcBorders>
              <w:top w:val="single" w:sz="4" w:space="0" w:color="auto"/>
              <w:left w:val="nil"/>
              <w:bottom w:val="single" w:sz="4" w:space="0" w:color="auto"/>
              <w:right w:val="nil"/>
            </w:tcBorders>
          </w:tcPr>
          <w:p w:rsidR="0026207F" w:rsidRPr="00CB551A" w:rsidRDefault="0026207F" w:rsidP="00CB551A">
            <w:pPr>
              <w:pStyle w:val="ConsPlusNormal"/>
              <w:spacing w:line="360" w:lineRule="auto"/>
              <w:rPr>
                <w:rFonts w:ascii="Times New Roman" w:hAnsi="Times New Roman" w:cs="Times New Roman"/>
                <w:sz w:val="28"/>
                <w:szCs w:val="28"/>
              </w:rPr>
            </w:pPr>
          </w:p>
        </w:tc>
      </w:tr>
      <w:tr w:rsidR="0026207F" w:rsidTr="00AC0F81">
        <w:tc>
          <w:tcPr>
            <w:tcW w:w="9039" w:type="dxa"/>
            <w:gridSpan w:val="5"/>
            <w:tcBorders>
              <w:top w:val="single" w:sz="4" w:space="0" w:color="auto"/>
              <w:left w:val="nil"/>
              <w:bottom w:val="nil"/>
              <w:right w:val="nil"/>
            </w:tcBorders>
          </w:tcPr>
          <w:p w:rsidR="0026207F" w:rsidRPr="00CB551A" w:rsidRDefault="0026207F" w:rsidP="00CB551A">
            <w:pPr>
              <w:pStyle w:val="ConsPlusNormal"/>
              <w:spacing w:line="360" w:lineRule="auto"/>
              <w:jc w:val="both"/>
              <w:rPr>
                <w:rFonts w:ascii="Times New Roman" w:hAnsi="Times New Roman" w:cs="Times New Roman"/>
                <w:sz w:val="28"/>
                <w:szCs w:val="28"/>
              </w:rPr>
            </w:pPr>
            <w:r w:rsidRPr="00CB551A">
              <w:rPr>
                <w:rFonts w:ascii="Times New Roman" w:hAnsi="Times New Roman" w:cs="Times New Roman"/>
                <w:sz w:val="28"/>
                <w:szCs w:val="28"/>
              </w:rPr>
              <w:t>Заявитель:</w:t>
            </w:r>
          </w:p>
        </w:tc>
      </w:tr>
      <w:tr w:rsidR="0026207F" w:rsidTr="00AC0F81">
        <w:tc>
          <w:tcPr>
            <w:tcW w:w="5159" w:type="dxa"/>
            <w:gridSpan w:val="3"/>
            <w:tcBorders>
              <w:top w:val="nil"/>
              <w:left w:val="nil"/>
              <w:bottom w:val="single" w:sz="4" w:space="0" w:color="auto"/>
              <w:right w:val="nil"/>
            </w:tcBorders>
          </w:tcPr>
          <w:p w:rsidR="0026207F" w:rsidRPr="00CB551A" w:rsidRDefault="0026207F" w:rsidP="00CB551A">
            <w:pPr>
              <w:pStyle w:val="ConsPlusNormal"/>
              <w:spacing w:line="360" w:lineRule="auto"/>
              <w:rPr>
                <w:rFonts w:ascii="Times New Roman" w:hAnsi="Times New Roman" w:cs="Times New Roman"/>
                <w:sz w:val="28"/>
                <w:szCs w:val="28"/>
              </w:rPr>
            </w:pPr>
          </w:p>
        </w:tc>
        <w:tc>
          <w:tcPr>
            <w:tcW w:w="340" w:type="dxa"/>
            <w:tcBorders>
              <w:top w:val="nil"/>
              <w:left w:val="nil"/>
              <w:bottom w:val="nil"/>
              <w:right w:val="nil"/>
            </w:tcBorders>
          </w:tcPr>
          <w:p w:rsidR="0026207F" w:rsidRPr="00CB551A" w:rsidRDefault="0026207F" w:rsidP="00CB551A">
            <w:pPr>
              <w:pStyle w:val="ConsPlusNormal"/>
              <w:spacing w:line="360" w:lineRule="auto"/>
              <w:jc w:val="both"/>
              <w:rPr>
                <w:rFonts w:ascii="Times New Roman" w:hAnsi="Times New Roman" w:cs="Times New Roman"/>
                <w:sz w:val="28"/>
                <w:szCs w:val="28"/>
              </w:rPr>
            </w:pPr>
            <w:r w:rsidRPr="00CB551A">
              <w:rPr>
                <w:rFonts w:ascii="Times New Roman" w:hAnsi="Times New Roman" w:cs="Times New Roman"/>
                <w:sz w:val="28"/>
                <w:szCs w:val="28"/>
              </w:rPr>
              <w:t>/</w:t>
            </w:r>
          </w:p>
        </w:tc>
        <w:tc>
          <w:tcPr>
            <w:tcW w:w="3540" w:type="dxa"/>
            <w:tcBorders>
              <w:top w:val="nil"/>
              <w:left w:val="nil"/>
              <w:bottom w:val="single" w:sz="4" w:space="0" w:color="auto"/>
              <w:right w:val="nil"/>
            </w:tcBorders>
          </w:tcPr>
          <w:p w:rsidR="0026207F" w:rsidRPr="00CB551A" w:rsidRDefault="0026207F" w:rsidP="00CB551A">
            <w:pPr>
              <w:pStyle w:val="ConsPlusNormal"/>
              <w:spacing w:line="360" w:lineRule="auto"/>
              <w:jc w:val="right"/>
              <w:rPr>
                <w:rFonts w:ascii="Times New Roman" w:hAnsi="Times New Roman" w:cs="Times New Roman"/>
                <w:sz w:val="28"/>
                <w:szCs w:val="28"/>
              </w:rPr>
            </w:pPr>
            <w:r w:rsidRPr="00CB551A">
              <w:rPr>
                <w:rFonts w:ascii="Times New Roman" w:hAnsi="Times New Roman" w:cs="Times New Roman"/>
                <w:sz w:val="28"/>
                <w:szCs w:val="28"/>
              </w:rPr>
              <w:t>/</w:t>
            </w:r>
          </w:p>
        </w:tc>
      </w:tr>
      <w:tr w:rsidR="0026207F" w:rsidRPr="00537FFC" w:rsidTr="00AC0F81">
        <w:tc>
          <w:tcPr>
            <w:tcW w:w="5159" w:type="dxa"/>
            <w:gridSpan w:val="3"/>
            <w:tcBorders>
              <w:top w:val="single" w:sz="4" w:space="0" w:color="auto"/>
              <w:left w:val="nil"/>
              <w:bottom w:val="nil"/>
              <w:right w:val="nil"/>
            </w:tcBorders>
          </w:tcPr>
          <w:p w:rsidR="0026207F" w:rsidRPr="00537FFC" w:rsidRDefault="0026207F" w:rsidP="00CB551A">
            <w:pPr>
              <w:pStyle w:val="ConsPlusNormal"/>
              <w:spacing w:line="360" w:lineRule="auto"/>
              <w:jc w:val="center"/>
              <w:rPr>
                <w:rFonts w:ascii="Times New Roman" w:hAnsi="Times New Roman" w:cs="Times New Roman"/>
              </w:rPr>
            </w:pPr>
            <w:r w:rsidRPr="00537FFC">
              <w:rPr>
                <w:rFonts w:ascii="Times New Roman" w:hAnsi="Times New Roman" w:cs="Times New Roman"/>
              </w:rPr>
              <w:t>(Ф.И.О., должность)</w:t>
            </w:r>
          </w:p>
        </w:tc>
        <w:tc>
          <w:tcPr>
            <w:tcW w:w="340" w:type="dxa"/>
            <w:tcBorders>
              <w:top w:val="nil"/>
              <w:left w:val="nil"/>
              <w:bottom w:val="nil"/>
              <w:right w:val="nil"/>
            </w:tcBorders>
          </w:tcPr>
          <w:p w:rsidR="0026207F" w:rsidRPr="00537FFC" w:rsidRDefault="0026207F" w:rsidP="00CB551A">
            <w:pPr>
              <w:pStyle w:val="ConsPlusNormal"/>
              <w:spacing w:line="360" w:lineRule="auto"/>
              <w:rPr>
                <w:rFonts w:ascii="Times New Roman" w:hAnsi="Times New Roman" w:cs="Times New Roman"/>
              </w:rPr>
            </w:pPr>
          </w:p>
        </w:tc>
        <w:tc>
          <w:tcPr>
            <w:tcW w:w="3540" w:type="dxa"/>
            <w:tcBorders>
              <w:top w:val="single" w:sz="4" w:space="0" w:color="auto"/>
              <w:left w:val="nil"/>
              <w:bottom w:val="nil"/>
              <w:right w:val="nil"/>
            </w:tcBorders>
          </w:tcPr>
          <w:p w:rsidR="0026207F" w:rsidRPr="00537FFC" w:rsidRDefault="0026207F" w:rsidP="00CB551A">
            <w:pPr>
              <w:pStyle w:val="ConsPlusNormal"/>
              <w:spacing w:line="360" w:lineRule="auto"/>
              <w:jc w:val="center"/>
              <w:rPr>
                <w:rFonts w:ascii="Times New Roman" w:hAnsi="Times New Roman" w:cs="Times New Roman"/>
              </w:rPr>
            </w:pPr>
            <w:r w:rsidRPr="00537FFC">
              <w:rPr>
                <w:rFonts w:ascii="Times New Roman" w:hAnsi="Times New Roman" w:cs="Times New Roman"/>
              </w:rPr>
              <w:t>(подпись)</w:t>
            </w:r>
          </w:p>
        </w:tc>
      </w:tr>
      <w:tr w:rsidR="0026207F" w:rsidTr="00AC0F81">
        <w:tc>
          <w:tcPr>
            <w:tcW w:w="9039" w:type="dxa"/>
            <w:gridSpan w:val="5"/>
            <w:tcBorders>
              <w:top w:val="nil"/>
              <w:left w:val="nil"/>
              <w:bottom w:val="nil"/>
              <w:right w:val="nil"/>
            </w:tcBorders>
          </w:tcPr>
          <w:p w:rsidR="0026207F" w:rsidRPr="00CB551A" w:rsidRDefault="0026207F" w:rsidP="00CB551A">
            <w:pPr>
              <w:pStyle w:val="ConsPlusNormal"/>
              <w:spacing w:line="360" w:lineRule="auto"/>
              <w:jc w:val="both"/>
              <w:rPr>
                <w:rFonts w:ascii="Times New Roman" w:hAnsi="Times New Roman" w:cs="Times New Roman"/>
                <w:sz w:val="28"/>
                <w:szCs w:val="28"/>
              </w:rPr>
            </w:pPr>
            <w:r w:rsidRPr="00CB551A">
              <w:rPr>
                <w:rFonts w:ascii="Times New Roman" w:hAnsi="Times New Roman" w:cs="Times New Roman"/>
                <w:sz w:val="28"/>
                <w:szCs w:val="28"/>
              </w:rPr>
              <w:t>М.П.</w:t>
            </w:r>
          </w:p>
        </w:tc>
      </w:tr>
    </w:tbl>
    <w:p w:rsidR="0026207F" w:rsidRPr="008D1ABF" w:rsidRDefault="0026207F" w:rsidP="008D1ABF">
      <w:pPr>
        <w:pStyle w:val="ConsPlusNormal"/>
        <w:spacing w:line="360" w:lineRule="auto"/>
        <w:ind w:firstLine="540"/>
        <w:jc w:val="both"/>
        <w:rPr>
          <w:rFonts w:ascii="Times New Roman" w:hAnsi="Times New Roman" w:cs="Times New Roman"/>
          <w:sz w:val="28"/>
          <w:szCs w:val="28"/>
        </w:rPr>
      </w:pPr>
    </w:p>
    <w:p w:rsidR="00D97ED3" w:rsidRDefault="00D97ED3" w:rsidP="00E53BF6">
      <w:pPr>
        <w:pStyle w:val="ConsPlusNormal"/>
        <w:spacing w:line="360" w:lineRule="auto"/>
        <w:ind w:firstLine="567"/>
        <w:jc w:val="center"/>
      </w:pPr>
    </w:p>
    <w:p w:rsidR="00D97ED3" w:rsidRDefault="00D97ED3">
      <w:pPr>
        <w:pStyle w:val="ConsPlusNormal"/>
        <w:jc w:val="both"/>
      </w:pPr>
    </w:p>
    <w:p w:rsidR="00D97ED3" w:rsidRDefault="00D97ED3">
      <w:pPr>
        <w:pStyle w:val="ConsPlusNormal"/>
        <w:jc w:val="both"/>
      </w:pPr>
    </w:p>
    <w:p w:rsidR="00D97ED3" w:rsidRDefault="00D97ED3">
      <w:pPr>
        <w:pStyle w:val="ConsPlusNormal"/>
        <w:jc w:val="both"/>
      </w:pPr>
    </w:p>
    <w:p w:rsidR="00D97ED3" w:rsidRDefault="00D97ED3">
      <w:pPr>
        <w:pStyle w:val="ConsPlusNormal"/>
        <w:jc w:val="both"/>
      </w:pPr>
    </w:p>
    <w:p w:rsidR="00E962AF" w:rsidRDefault="00E962AF"/>
    <w:sectPr w:rsidR="00E962AF" w:rsidSect="009768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97ED3"/>
    <w:rsid w:val="0002061F"/>
    <w:rsid w:val="000207FF"/>
    <w:rsid w:val="00026737"/>
    <w:rsid w:val="00062FCA"/>
    <w:rsid w:val="0007479F"/>
    <w:rsid w:val="00100EB5"/>
    <w:rsid w:val="001358CB"/>
    <w:rsid w:val="00137B43"/>
    <w:rsid w:val="00186FAC"/>
    <w:rsid w:val="001C72FF"/>
    <w:rsid w:val="001C7C7B"/>
    <w:rsid w:val="001E62A3"/>
    <w:rsid w:val="0020396C"/>
    <w:rsid w:val="0026207F"/>
    <w:rsid w:val="002760FB"/>
    <w:rsid w:val="00286AFA"/>
    <w:rsid w:val="00292970"/>
    <w:rsid w:val="002E5ACD"/>
    <w:rsid w:val="00324D95"/>
    <w:rsid w:val="003424D1"/>
    <w:rsid w:val="0038705E"/>
    <w:rsid w:val="003923DA"/>
    <w:rsid w:val="003C7C1D"/>
    <w:rsid w:val="004300BF"/>
    <w:rsid w:val="004505DE"/>
    <w:rsid w:val="004A054A"/>
    <w:rsid w:val="004A2800"/>
    <w:rsid w:val="004C2D68"/>
    <w:rsid w:val="004D2315"/>
    <w:rsid w:val="0050733C"/>
    <w:rsid w:val="00513C5F"/>
    <w:rsid w:val="00537FFC"/>
    <w:rsid w:val="00566970"/>
    <w:rsid w:val="00571B2B"/>
    <w:rsid w:val="00575563"/>
    <w:rsid w:val="00584886"/>
    <w:rsid w:val="005873AE"/>
    <w:rsid w:val="005D0826"/>
    <w:rsid w:val="00672FB6"/>
    <w:rsid w:val="006A7326"/>
    <w:rsid w:val="006B378A"/>
    <w:rsid w:val="006B51A3"/>
    <w:rsid w:val="006F2E42"/>
    <w:rsid w:val="00716CF8"/>
    <w:rsid w:val="00784FB8"/>
    <w:rsid w:val="00786D6C"/>
    <w:rsid w:val="007C39A8"/>
    <w:rsid w:val="00810E2F"/>
    <w:rsid w:val="00856B2B"/>
    <w:rsid w:val="00857FD2"/>
    <w:rsid w:val="008852C4"/>
    <w:rsid w:val="008D1ABF"/>
    <w:rsid w:val="00906C24"/>
    <w:rsid w:val="009D64D4"/>
    <w:rsid w:val="00A67EC9"/>
    <w:rsid w:val="00A8085D"/>
    <w:rsid w:val="00AA62CF"/>
    <w:rsid w:val="00AD6241"/>
    <w:rsid w:val="00B002E5"/>
    <w:rsid w:val="00B0333E"/>
    <w:rsid w:val="00B97F2F"/>
    <w:rsid w:val="00BD206E"/>
    <w:rsid w:val="00BE0DB8"/>
    <w:rsid w:val="00BE4AC6"/>
    <w:rsid w:val="00C11423"/>
    <w:rsid w:val="00CA434F"/>
    <w:rsid w:val="00CB551A"/>
    <w:rsid w:val="00CC5949"/>
    <w:rsid w:val="00D37FE3"/>
    <w:rsid w:val="00D94922"/>
    <w:rsid w:val="00D97ED3"/>
    <w:rsid w:val="00DC5E4B"/>
    <w:rsid w:val="00DD2FB0"/>
    <w:rsid w:val="00DE08A0"/>
    <w:rsid w:val="00E53BF6"/>
    <w:rsid w:val="00E962AF"/>
    <w:rsid w:val="00EA496E"/>
    <w:rsid w:val="00F128EF"/>
    <w:rsid w:val="00F31C34"/>
    <w:rsid w:val="00F63BAE"/>
    <w:rsid w:val="00FC29C9"/>
    <w:rsid w:val="00FD0A5E"/>
    <w:rsid w:val="00FE1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2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E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97ED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5381&amp;dst=10" TargetMode="External"/><Relationship Id="rId13" Type="http://schemas.openxmlformats.org/officeDocument/2006/relationships/hyperlink" Target="https://login.consultant.ru/link/?req=doc&amp;base=LAW&amp;n=420230&amp;dst=100010" TargetMode="External"/><Relationship Id="rId18" Type="http://schemas.openxmlformats.org/officeDocument/2006/relationships/hyperlink" Target="https://login.consultant.ru/link/?req=doc&amp;base=RLAW256&amp;n=170097&amp;dst=10066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21087&amp;dst=100142" TargetMode="External"/><Relationship Id="rId7" Type="http://schemas.openxmlformats.org/officeDocument/2006/relationships/hyperlink" Target="https://login.consultant.ru/link/?req=doc&amp;base=RLAW256&amp;n=157774" TargetMode="External"/><Relationship Id="rId12" Type="http://schemas.openxmlformats.org/officeDocument/2006/relationships/hyperlink" Target="https://login.consultant.ru/link/?req=doc&amp;base=RLAW256&amp;n=157774&amp;dst=100537" TargetMode="External"/><Relationship Id="rId17" Type="http://schemas.openxmlformats.org/officeDocument/2006/relationships/hyperlink" Target="https://login.consultant.ru/link/?req=doc&amp;base=RLAW256&amp;n=170097&amp;dst=10066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53958&amp;dst=5769" TargetMode="External"/><Relationship Id="rId20" Type="http://schemas.openxmlformats.org/officeDocument/2006/relationships/hyperlink" Target="https://login.consultant.ru/link/?req=doc&amp;base=RLAW256&amp;n=169962&amp;dst=100072" TargetMode="External"/><Relationship Id="rId1" Type="http://schemas.openxmlformats.org/officeDocument/2006/relationships/styles" Target="styles.xml"/><Relationship Id="rId6" Type="http://schemas.openxmlformats.org/officeDocument/2006/relationships/hyperlink" Target="https://login.consultant.ru/link/?req=doc&amp;base=RLAW256&amp;n=157616&amp;dst=100024" TargetMode="External"/><Relationship Id="rId11" Type="http://schemas.openxmlformats.org/officeDocument/2006/relationships/hyperlink" Target="https://login.consultant.ru/link/?req=doc&amp;base=LAW&amp;n=435381&amp;dst=10" TargetMode="External"/><Relationship Id="rId24" Type="http://schemas.openxmlformats.org/officeDocument/2006/relationships/fontTable" Target="fontTable.xml"/><Relationship Id="rId5" Type="http://schemas.openxmlformats.org/officeDocument/2006/relationships/hyperlink" Target="https://login.consultant.ru/link/?req=doc&amp;base=LAW&amp;n=456588" TargetMode="External"/><Relationship Id="rId15" Type="http://schemas.openxmlformats.org/officeDocument/2006/relationships/hyperlink" Target="https://login.consultant.ru/link/?req=doc&amp;base=LAW&amp;n=471842" TargetMode="External"/><Relationship Id="rId23" Type="http://schemas.openxmlformats.org/officeDocument/2006/relationships/hyperlink" Target="https://login.consultant.ru/link/?req=doc&amp;base=LAW&amp;n=453958&amp;dst=5769" TargetMode="External"/><Relationship Id="rId10" Type="http://schemas.openxmlformats.org/officeDocument/2006/relationships/hyperlink" Target="https://login.consultant.ru/link/?req=doc&amp;base=RLAW256&amp;n=157774&amp;dst=100533" TargetMode="External"/><Relationship Id="rId19" Type="http://schemas.openxmlformats.org/officeDocument/2006/relationships/hyperlink" Target="https://login.consultant.ru/link/?req=doc&amp;base=RLAW256&amp;n=157774&amp;dst=100629" TargetMode="External"/><Relationship Id="rId4" Type="http://schemas.openxmlformats.org/officeDocument/2006/relationships/hyperlink" Target="https://login.consultant.ru/link/?req=doc&amp;base=LAW&amp;n=470713&amp;dst=103400" TargetMode="External"/><Relationship Id="rId9" Type="http://schemas.openxmlformats.org/officeDocument/2006/relationships/hyperlink" Target="https://login.consultant.ru/link/?req=doc&amp;base=RLAW256&amp;n=157774&amp;dst=100526" TargetMode="External"/><Relationship Id="rId14" Type="http://schemas.openxmlformats.org/officeDocument/2006/relationships/hyperlink" Target="https://login.consultant.ru/link/?req=doc&amp;base=LAW&amp;n=121087&amp;dst=100142" TargetMode="External"/><Relationship Id="rId22" Type="http://schemas.openxmlformats.org/officeDocument/2006/relationships/hyperlink" Target="https://login.consultant.ru/link/?req=doc&amp;base=LAW&amp;n=4718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15</Pages>
  <Words>3925</Words>
  <Characters>22378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strygina.gm</dc:creator>
  <cp:lastModifiedBy>strygina.gm</cp:lastModifiedBy>
  <cp:revision>6</cp:revision>
  <cp:lastPrinted>2024-05-07T04:54:00Z</cp:lastPrinted>
  <dcterms:created xsi:type="dcterms:W3CDTF">2024-04-23T13:14:00Z</dcterms:created>
  <dcterms:modified xsi:type="dcterms:W3CDTF">2024-05-07T04:56:00Z</dcterms:modified>
</cp:coreProperties>
</file>