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F04119" w:rsidRPr="00F04119">
        <w:tc>
          <w:tcPr>
            <w:tcW w:w="9070" w:type="dxa"/>
            <w:gridSpan w:val="5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Уведомление</w:t>
            </w:r>
          </w:p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о проведении сбора предложений и замечаний организаций</w:t>
            </w:r>
          </w:p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и граждан о соответствии антимонопольному законодательству</w:t>
            </w:r>
          </w:p>
        </w:tc>
      </w:tr>
      <w:tr w:rsidR="00F04119" w:rsidRPr="00F04119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F04119" w:rsidRPr="00F04119" w:rsidRDefault="00F04119" w:rsidP="00F041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119">
              <w:rPr>
                <w:rFonts w:ascii="Times New Roman" w:hAnsi="Times New Roman" w:cs="Times New Roman"/>
                <w:sz w:val="26"/>
                <w:szCs w:val="26"/>
              </w:rPr>
              <w:t xml:space="preserve">проекта Постановления о внесении изменений в Постановление администрации городского округа Тольятти от 04.09.2020 № 2651-п/1 </w:t>
            </w:r>
            <w:r w:rsidRPr="00F0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Pr="00F04119">
              <w:rPr>
                <w:rFonts w:ascii="Times New Roman" w:hAnsi="Times New Roman" w:cs="Times New Roman"/>
                <w:sz w:val="26"/>
                <w:szCs w:val="26"/>
              </w:rPr>
              <w:t xml:space="preserve">Об 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</w:t>
            </w:r>
            <w:proofErr w:type="gramStart"/>
            <w:r w:rsidRPr="00F04119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бюджета городского округа Тольятти</w:t>
            </w:r>
            <w:proofErr w:type="gramEnd"/>
            <w:r w:rsidRPr="00F041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</w:tr>
      <w:tr w:rsidR="00F04119" w:rsidRPr="00F04119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04119" w:rsidRPr="00F04119">
        <w:tc>
          <w:tcPr>
            <w:tcW w:w="9070" w:type="dxa"/>
            <w:gridSpan w:val="5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4119" w:rsidRPr="00F04119">
        <w:tc>
          <w:tcPr>
            <w:tcW w:w="9070" w:type="dxa"/>
            <w:gridSpan w:val="5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04119" w:rsidRPr="00F04119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F04119" w:rsidRPr="00F04119" w:rsidRDefault="00F04119" w:rsidP="00F041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119">
              <w:rPr>
                <w:rFonts w:ascii="Times New Roman" w:hAnsi="Times New Roman" w:cs="Times New Roman"/>
                <w:sz w:val="26"/>
                <w:szCs w:val="26"/>
              </w:rPr>
              <w:t xml:space="preserve">проекта Постановления о внесении изменений в Постановление администрации городского округа Тольятти от 04.09.2020 № 2651-п/1 </w:t>
            </w:r>
            <w:r w:rsidRPr="00F0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Pr="00F04119">
              <w:rPr>
                <w:rFonts w:ascii="Times New Roman" w:hAnsi="Times New Roman" w:cs="Times New Roman"/>
                <w:sz w:val="26"/>
                <w:szCs w:val="26"/>
              </w:rPr>
              <w:t xml:space="preserve">Об 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</w:t>
            </w:r>
            <w:proofErr w:type="gramStart"/>
            <w:r w:rsidRPr="00F04119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бюджета городского округа Тольятти</w:t>
            </w:r>
            <w:proofErr w:type="gramEnd"/>
            <w:r w:rsidRPr="00F041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4119" w:rsidRPr="00F04119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04119" w:rsidRPr="00F04119">
        <w:tc>
          <w:tcPr>
            <w:tcW w:w="9070" w:type="dxa"/>
            <w:gridSpan w:val="5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F04119" w:rsidRPr="00F04119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Aleksiadis.un@tgl.ru</w:t>
            </w:r>
            <w:r w:rsidRPr="00F04119">
              <w:rPr>
                <w:rFonts w:ascii="Calibri" w:hAnsi="Calibri" w:cs="Calibri"/>
              </w:rPr>
              <w:t>;</w:t>
            </w:r>
          </w:p>
        </w:tc>
      </w:tr>
      <w:tr w:rsidR="00F04119" w:rsidRPr="00F04119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 xml:space="preserve">Сроки приема предложений и замечаний: с </w:t>
            </w:r>
            <w:r w:rsidRPr="00F04119">
              <w:rPr>
                <w:rFonts w:ascii="Calibri" w:hAnsi="Calibri" w:cs="Calibri"/>
                <w:u w:val="single"/>
              </w:rPr>
              <w:t>07</w:t>
            </w:r>
            <w:r>
              <w:rPr>
                <w:rFonts w:ascii="Calibri" w:hAnsi="Calibri" w:cs="Calibri"/>
                <w:u w:val="single"/>
              </w:rPr>
              <w:t>.04.2021г.</w:t>
            </w:r>
            <w:r w:rsidRPr="00F04119">
              <w:rPr>
                <w:rFonts w:ascii="Calibri" w:hAnsi="Calibri" w:cs="Calibri"/>
              </w:rPr>
              <w:t xml:space="preserve"> по </w:t>
            </w:r>
            <w:r>
              <w:rPr>
                <w:rFonts w:ascii="Calibri" w:hAnsi="Calibri" w:cs="Calibri"/>
                <w:u w:val="single"/>
              </w:rPr>
              <w:t>16.04.2021</w:t>
            </w:r>
            <w:r w:rsidRPr="00F04119">
              <w:rPr>
                <w:rFonts w:ascii="Calibri" w:hAnsi="Calibri" w:cs="Calibri"/>
              </w:rPr>
              <w:t>.</w:t>
            </w:r>
          </w:p>
        </w:tc>
      </w:tr>
      <w:tr w:rsidR="00F04119" w:rsidRPr="00F04119">
        <w:tc>
          <w:tcPr>
            <w:tcW w:w="9070" w:type="dxa"/>
            <w:gridSpan w:val="5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Приложения:</w:t>
            </w:r>
          </w:p>
        </w:tc>
      </w:tr>
      <w:tr w:rsidR="00F04119" w:rsidRPr="00F04119">
        <w:tc>
          <w:tcPr>
            <w:tcW w:w="684" w:type="dxa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F04119" w:rsidRPr="00F04119" w:rsidRDefault="00F04119" w:rsidP="00F041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04119">
              <w:rPr>
                <w:rFonts w:ascii="Times New Roman" w:hAnsi="Times New Roman" w:cs="Times New Roman"/>
                <w:sz w:val="26"/>
                <w:szCs w:val="26"/>
              </w:rPr>
              <w:t xml:space="preserve">роект Постановления о внесении изменений в Постановление администрации городского округа Тольятти от 04.09.2020 № 2651-п/1 </w:t>
            </w:r>
            <w:r w:rsidRPr="00F0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Pr="00F04119">
              <w:rPr>
                <w:rFonts w:ascii="Times New Roman" w:hAnsi="Times New Roman" w:cs="Times New Roman"/>
                <w:sz w:val="26"/>
                <w:szCs w:val="26"/>
              </w:rPr>
              <w:t xml:space="preserve">Об 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</w:t>
            </w:r>
            <w:proofErr w:type="gramStart"/>
            <w:r w:rsidRPr="00F04119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бюджета городского округа Тольятти</w:t>
            </w:r>
            <w:proofErr w:type="gramEnd"/>
            <w:r w:rsidRPr="00F041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4119" w:rsidRPr="00F04119">
        <w:tc>
          <w:tcPr>
            <w:tcW w:w="684" w:type="dxa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8386" w:type="dxa"/>
            <w:gridSpan w:val="4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Пояснительная записка к проекту постановления Администрации;</w:t>
            </w:r>
          </w:p>
        </w:tc>
      </w:tr>
      <w:tr w:rsidR="00F04119" w:rsidRPr="00F04119">
        <w:tc>
          <w:tcPr>
            <w:tcW w:w="684" w:type="dxa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3.</w:t>
            </w:r>
          </w:p>
        </w:tc>
        <w:tc>
          <w:tcPr>
            <w:tcW w:w="8386" w:type="dxa"/>
            <w:gridSpan w:val="4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Форма предложений и замечаний.</w:t>
            </w:r>
          </w:p>
        </w:tc>
      </w:tr>
      <w:tr w:rsidR="00F04119" w:rsidRPr="00F04119">
        <w:tc>
          <w:tcPr>
            <w:tcW w:w="2444" w:type="dxa"/>
            <w:gridSpan w:val="3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Ведущий специалист департамента финансов администрации городского округа Тольятти </w:t>
            </w:r>
            <w:proofErr w:type="spellStart"/>
            <w:r>
              <w:rPr>
                <w:rFonts w:ascii="Calibri" w:hAnsi="Calibri" w:cs="Calibri"/>
              </w:rPr>
              <w:t>Алексиадис</w:t>
            </w:r>
            <w:proofErr w:type="spellEnd"/>
            <w:r>
              <w:rPr>
                <w:rFonts w:ascii="Calibri" w:hAnsi="Calibri" w:cs="Calibri"/>
              </w:rPr>
              <w:t xml:space="preserve"> Ю.Н.</w:t>
            </w:r>
          </w:p>
        </w:tc>
      </w:tr>
      <w:tr w:rsidR="00F04119" w:rsidRPr="00F04119">
        <w:tc>
          <w:tcPr>
            <w:tcW w:w="813" w:type="dxa"/>
            <w:gridSpan w:val="2"/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4119">
              <w:rPr>
                <w:rFonts w:ascii="Calibri" w:hAnsi="Calibri" w:cs="Calibri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(8482) 54-31-75 (4704)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F04119" w:rsidRP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B1077" w:rsidRDefault="005B1077"/>
    <w:sectPr w:rsidR="005B1077" w:rsidSect="005B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04119"/>
    <w:rsid w:val="0034582E"/>
    <w:rsid w:val="003915D3"/>
    <w:rsid w:val="005B1077"/>
    <w:rsid w:val="009B612F"/>
    <w:rsid w:val="00F0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</dc:creator>
  <cp:keywords/>
  <dc:description/>
  <cp:lastModifiedBy>juna</cp:lastModifiedBy>
  <cp:revision>2</cp:revision>
  <dcterms:created xsi:type="dcterms:W3CDTF">2021-04-07T06:00:00Z</dcterms:created>
  <dcterms:modified xsi:type="dcterms:W3CDTF">2021-04-07T06:07:00Z</dcterms:modified>
</cp:coreProperties>
</file>