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64C4B" w:rsidRDefault="00F615CF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B511EB">
        <w:rPr>
          <w:rFonts w:ascii="Times New Roman" w:hAnsi="Times New Roman" w:cs="Times New Roman"/>
          <w:sz w:val="28"/>
          <w:szCs w:val="28"/>
        </w:rPr>
        <w:t>0</w:t>
      </w:r>
      <w:r w:rsidRPr="00F615CF">
        <w:rPr>
          <w:rFonts w:ascii="Times New Roman" w:hAnsi="Times New Roman" w:cs="Times New Roman"/>
          <w:sz w:val="28"/>
          <w:szCs w:val="28"/>
        </w:rPr>
        <w:t>4.0</w:t>
      </w:r>
      <w:r w:rsidR="00B511EB">
        <w:rPr>
          <w:rFonts w:ascii="Times New Roman" w:hAnsi="Times New Roman" w:cs="Times New Roman"/>
          <w:sz w:val="28"/>
          <w:szCs w:val="28"/>
        </w:rPr>
        <w:t>5</w:t>
      </w:r>
      <w:r w:rsidRPr="00F615CF">
        <w:rPr>
          <w:rFonts w:ascii="Times New Roman" w:hAnsi="Times New Roman" w:cs="Times New Roman"/>
          <w:sz w:val="28"/>
          <w:szCs w:val="28"/>
        </w:rPr>
        <w:t>.201</w:t>
      </w:r>
      <w:r w:rsidR="00B511EB">
        <w:rPr>
          <w:rFonts w:ascii="Times New Roman" w:hAnsi="Times New Roman" w:cs="Times New Roman"/>
          <w:sz w:val="28"/>
          <w:szCs w:val="28"/>
        </w:rPr>
        <w:t xml:space="preserve">2 </w:t>
      </w:r>
      <w:r w:rsidRPr="00F615CF">
        <w:rPr>
          <w:rFonts w:ascii="Times New Roman" w:hAnsi="Times New Roman" w:cs="Times New Roman"/>
          <w:sz w:val="28"/>
          <w:szCs w:val="28"/>
        </w:rPr>
        <w:t xml:space="preserve">г. № </w:t>
      </w:r>
      <w:r w:rsidR="00B511EB">
        <w:rPr>
          <w:rFonts w:ascii="Times New Roman" w:hAnsi="Times New Roman" w:cs="Times New Roman"/>
          <w:sz w:val="28"/>
          <w:szCs w:val="28"/>
        </w:rPr>
        <w:t>1377</w:t>
      </w:r>
      <w:r w:rsidRPr="00F615CF">
        <w:rPr>
          <w:rFonts w:ascii="Times New Roman" w:hAnsi="Times New Roman" w:cs="Times New Roman"/>
          <w:sz w:val="28"/>
          <w:szCs w:val="28"/>
        </w:rPr>
        <w:t>-п/1 «</w:t>
      </w:r>
      <w:r w:rsidR="00B511EB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субсидий муниципальным бюджетным учреждениям городского округа Тольятти, находящимся в ведомственном подчинении департамента городского хозяйства администрации городского округа Тольятти, в соответствии с абзацем вторым пункта 1 статьи 78.1 Бюджетного кодекса Российской Федерации</w:t>
      </w:r>
      <w:r w:rsidRPr="00F615CF">
        <w:rPr>
          <w:rFonts w:ascii="Times New Roman" w:hAnsi="Times New Roman" w:cs="Times New Roman"/>
          <w:sz w:val="28"/>
          <w:szCs w:val="28"/>
        </w:rPr>
        <w:t>» (далее – П</w:t>
      </w:r>
      <w:r w:rsidR="00B511EB">
        <w:rPr>
          <w:rFonts w:ascii="Times New Roman" w:hAnsi="Times New Roman" w:cs="Times New Roman"/>
          <w:sz w:val="28"/>
          <w:szCs w:val="28"/>
        </w:rPr>
        <w:t>орядок</w:t>
      </w:r>
      <w:r w:rsidRPr="00F615CF">
        <w:rPr>
          <w:rFonts w:ascii="Times New Roman" w:hAnsi="Times New Roman" w:cs="Times New Roman"/>
          <w:sz w:val="28"/>
          <w:szCs w:val="28"/>
        </w:rPr>
        <w:t>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="00205AE7">
        <w:rPr>
          <w:rFonts w:ascii="Times New Roman" w:hAnsi="Times New Roman"/>
          <w:sz w:val="28"/>
          <w:szCs w:val="28"/>
        </w:rPr>
        <w:t>мэрии</w:t>
      </w:r>
      <w:r w:rsidR="008C3571" w:rsidRPr="00B427B9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205AE7">
        <w:rPr>
          <w:rFonts w:ascii="Times New Roman" w:hAnsi="Times New Roman"/>
          <w:sz w:val="28"/>
          <w:szCs w:val="28"/>
        </w:rPr>
        <w:t>0</w:t>
      </w:r>
      <w:r w:rsidR="00F615CF" w:rsidRPr="00F615CF">
        <w:rPr>
          <w:rFonts w:ascii="Times New Roman" w:hAnsi="Times New Roman"/>
          <w:sz w:val="28"/>
          <w:szCs w:val="28"/>
        </w:rPr>
        <w:t>4.0</w:t>
      </w:r>
      <w:r w:rsidR="00205AE7">
        <w:rPr>
          <w:rFonts w:ascii="Times New Roman" w:hAnsi="Times New Roman"/>
          <w:sz w:val="28"/>
          <w:szCs w:val="28"/>
        </w:rPr>
        <w:t>5</w:t>
      </w:r>
      <w:r w:rsidR="00F615CF" w:rsidRPr="00F615CF">
        <w:rPr>
          <w:rFonts w:ascii="Times New Roman" w:hAnsi="Times New Roman"/>
          <w:sz w:val="28"/>
          <w:szCs w:val="28"/>
        </w:rPr>
        <w:t>.201</w:t>
      </w:r>
      <w:r w:rsidR="00205AE7">
        <w:rPr>
          <w:rFonts w:ascii="Times New Roman" w:hAnsi="Times New Roman"/>
          <w:sz w:val="28"/>
          <w:szCs w:val="28"/>
        </w:rPr>
        <w:t>2</w:t>
      </w:r>
      <w:r w:rsidR="00F615CF" w:rsidRPr="00F615CF">
        <w:rPr>
          <w:rFonts w:ascii="Times New Roman" w:hAnsi="Times New Roman"/>
          <w:sz w:val="28"/>
          <w:szCs w:val="28"/>
        </w:rPr>
        <w:t xml:space="preserve"> г. № </w:t>
      </w:r>
      <w:r w:rsidR="00205AE7">
        <w:rPr>
          <w:rFonts w:ascii="Times New Roman" w:hAnsi="Times New Roman"/>
          <w:sz w:val="28"/>
          <w:szCs w:val="28"/>
        </w:rPr>
        <w:t>1377</w:t>
      </w:r>
      <w:r w:rsidR="00F615CF" w:rsidRPr="00F615CF">
        <w:rPr>
          <w:rFonts w:ascii="Times New Roman" w:hAnsi="Times New Roman"/>
          <w:sz w:val="28"/>
          <w:szCs w:val="28"/>
        </w:rPr>
        <w:t>-п/1 «</w:t>
      </w:r>
      <w:r w:rsidR="00205AE7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субсидий муниципальным бюджетным учреждениям городского округа Тольятти, находящимся в ведомственном подчинении департамента городского хозяйства администрации городского округа Тольятти, в соответствии с абзацем вторым пункта 1 статьи 78.1 Бюджетного кодекса Российской Федерации</w:t>
      </w:r>
      <w:r w:rsidR="00F615CF" w:rsidRPr="00F615CF">
        <w:rPr>
          <w:rFonts w:ascii="Times New Roman" w:hAnsi="Times New Roman"/>
          <w:sz w:val="28"/>
          <w:szCs w:val="28"/>
        </w:rPr>
        <w:t>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Pr="00205AE7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205AE7">
        <w:rPr>
          <w:rFonts w:ascii="Times New Roman" w:hAnsi="Times New Roman" w:cs="Times New Roman"/>
          <w:sz w:val="28"/>
          <w:szCs w:val="28"/>
          <w:lang w:val="en-US"/>
        </w:rPr>
        <w:t>anisimova</w:t>
      </w:r>
      <w:r w:rsidR="00205AE7" w:rsidRPr="00205AE7">
        <w:rPr>
          <w:rFonts w:ascii="Times New Roman" w:hAnsi="Times New Roman" w:cs="Times New Roman"/>
          <w:sz w:val="28"/>
          <w:szCs w:val="28"/>
        </w:rPr>
        <w:t>.</w:t>
      </w:r>
      <w:r w:rsidR="00205AE7">
        <w:rPr>
          <w:rFonts w:ascii="Times New Roman" w:hAnsi="Times New Roman" w:cs="Times New Roman"/>
          <w:sz w:val="28"/>
          <w:szCs w:val="28"/>
          <w:lang w:val="en-US"/>
        </w:rPr>
        <w:t>av</w:t>
      </w:r>
      <w:r w:rsidR="00205AE7" w:rsidRPr="00205AE7">
        <w:rPr>
          <w:rFonts w:ascii="Times New Roman" w:hAnsi="Times New Roman" w:cs="Times New Roman"/>
          <w:sz w:val="28"/>
          <w:szCs w:val="28"/>
        </w:rPr>
        <w:t>@</w:t>
      </w:r>
      <w:r w:rsidR="00205AE7">
        <w:rPr>
          <w:rFonts w:ascii="Times New Roman" w:hAnsi="Times New Roman" w:cs="Times New Roman"/>
          <w:sz w:val="28"/>
          <w:szCs w:val="28"/>
          <w:lang w:val="en-US"/>
        </w:rPr>
        <w:t>tgl</w:t>
      </w:r>
      <w:r w:rsidR="00205AE7" w:rsidRPr="00205AE7">
        <w:rPr>
          <w:rFonts w:ascii="Times New Roman" w:hAnsi="Times New Roman" w:cs="Times New Roman"/>
          <w:sz w:val="28"/>
          <w:szCs w:val="28"/>
        </w:rPr>
        <w:t>.</w:t>
      </w:r>
      <w:r w:rsidR="00205A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05AE7" w:rsidRPr="00205AE7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E18D2">
        <w:rPr>
          <w:rFonts w:ascii="Times New Roman" w:hAnsi="Times New Roman" w:cs="Times New Roman"/>
          <w:sz w:val="28"/>
          <w:szCs w:val="28"/>
        </w:rPr>
        <w:t>0</w:t>
      </w:r>
      <w:r w:rsidR="00450613">
        <w:rPr>
          <w:rFonts w:ascii="Times New Roman" w:hAnsi="Times New Roman" w:cs="Times New Roman"/>
          <w:sz w:val="28"/>
          <w:szCs w:val="28"/>
        </w:rPr>
        <w:t>2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5E18D2">
        <w:rPr>
          <w:rFonts w:ascii="Times New Roman" w:hAnsi="Times New Roman" w:cs="Times New Roman"/>
          <w:sz w:val="28"/>
          <w:szCs w:val="28"/>
        </w:rPr>
        <w:t>марта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450613">
        <w:rPr>
          <w:rFonts w:ascii="Times New Roman" w:hAnsi="Times New Roman" w:cs="Times New Roman"/>
          <w:sz w:val="28"/>
          <w:szCs w:val="28"/>
        </w:rPr>
        <w:t>1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5E18D2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205AE7">
        <w:rPr>
          <w:rFonts w:ascii="Times New Roman" w:hAnsi="Times New Roman" w:cs="Times New Roman"/>
          <w:sz w:val="28"/>
          <w:szCs w:val="28"/>
        </w:rPr>
        <w:t>Анисимова Анна Валерьевна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205AE7">
        <w:rPr>
          <w:rFonts w:ascii="Times New Roman" w:hAnsi="Times New Roman" w:cs="Times New Roman"/>
          <w:sz w:val="28"/>
          <w:szCs w:val="28"/>
        </w:rPr>
        <w:t xml:space="preserve">экономист </w:t>
      </w:r>
      <w:r w:rsidR="00205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5AE7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205AE7">
        <w:rPr>
          <w:rFonts w:ascii="Times New Roman" w:hAnsi="Times New Roman" w:cs="Times New Roman"/>
          <w:sz w:val="28"/>
          <w:szCs w:val="28"/>
        </w:rPr>
        <w:t xml:space="preserve">финансово-экономического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отдела 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</w:t>
      </w:r>
      <w:r w:rsidR="00205AE7">
        <w:rPr>
          <w:rFonts w:ascii="Times New Roman" w:hAnsi="Times New Roman" w:cs="Times New Roman"/>
          <w:sz w:val="28"/>
          <w:szCs w:val="28"/>
        </w:rPr>
        <w:t>62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7077"/>
    <w:rsid w:val="00007DD4"/>
    <w:rsid w:val="000B5761"/>
    <w:rsid w:val="0018530B"/>
    <w:rsid w:val="00205AE7"/>
    <w:rsid w:val="002E0518"/>
    <w:rsid w:val="003C12FB"/>
    <w:rsid w:val="003E36B6"/>
    <w:rsid w:val="003E3809"/>
    <w:rsid w:val="00434472"/>
    <w:rsid w:val="00435125"/>
    <w:rsid w:val="00450613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5542"/>
    <w:rsid w:val="008914E9"/>
    <w:rsid w:val="008C3571"/>
    <w:rsid w:val="009A1A08"/>
    <w:rsid w:val="00A54ED9"/>
    <w:rsid w:val="00B46E9A"/>
    <w:rsid w:val="00B511EB"/>
    <w:rsid w:val="00B5793A"/>
    <w:rsid w:val="00B64C4B"/>
    <w:rsid w:val="00B74EB9"/>
    <w:rsid w:val="00B8651B"/>
    <w:rsid w:val="00C457CD"/>
    <w:rsid w:val="00C818A7"/>
    <w:rsid w:val="00CA7077"/>
    <w:rsid w:val="00CC23C5"/>
    <w:rsid w:val="00CD6E24"/>
    <w:rsid w:val="00E03497"/>
    <w:rsid w:val="00E501BD"/>
    <w:rsid w:val="00E52F25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anisimova.av</cp:lastModifiedBy>
  <cp:revision>9</cp:revision>
  <cp:lastPrinted>2021-03-02T07:46:00Z</cp:lastPrinted>
  <dcterms:created xsi:type="dcterms:W3CDTF">2020-12-21T04:42:00Z</dcterms:created>
  <dcterms:modified xsi:type="dcterms:W3CDTF">2021-03-02T07:56:00Z</dcterms:modified>
</cp:coreProperties>
</file>