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616E2" w:rsidRDefault="00007D56" w:rsidP="00761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3503">
              <w:rPr>
                <w:sz w:val="28"/>
                <w:szCs w:val="28"/>
              </w:rPr>
              <w:t>«</w:t>
            </w:r>
            <w:r w:rsidR="007616E2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</w:t>
            </w:r>
          </w:p>
          <w:p w:rsidR="00776DAC" w:rsidRPr="006A4B2E" w:rsidRDefault="007616E2" w:rsidP="007616E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округа Тольятти от 17.04.2023 №1291-п/1 </w:t>
            </w:r>
            <w:r w:rsidR="00B74295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Об ограничении пребывания граждан на территории лесов, расположенных в границах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3E61B8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 То</w:t>
            </w:r>
            <w:r w:rsidR="00B74295">
              <w:rPr>
                <w:rFonts w:ascii="Times New Roman" w:hAnsi="Times New Roman" w:cs="Times New Roman"/>
                <w:sz w:val="28"/>
                <w:szCs w:val="28"/>
              </w:rPr>
              <w:t>льятти от 17.04.2023 №1291-п/1 «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 xml:space="preserve">Об ограничении пребывания граждан на территории лесов, расположенных в границах городского </w:t>
            </w:r>
            <w:r w:rsidR="00B74295">
              <w:rPr>
                <w:rFonts w:ascii="Times New Roman" w:hAnsi="Times New Roman" w:cs="Times New Roman"/>
                <w:sz w:val="28"/>
                <w:szCs w:val="28"/>
              </w:rPr>
              <w:t>округа Тольятти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CB39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CB394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B39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B39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B39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7616E2" w:rsidRPr="007616E2">
              <w:rPr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7616E2" w:rsidRPr="007616E2">
              <w:rPr>
                <w:sz w:val="28"/>
                <w:szCs w:val="28"/>
              </w:rPr>
              <w:t xml:space="preserve"> </w:t>
            </w:r>
            <w:r w:rsidR="007616E2" w:rsidRPr="007616E2">
              <w:rPr>
                <w:sz w:val="28"/>
                <w:szCs w:val="28"/>
                <w:lang w:eastAsia="ru-RU"/>
              </w:rPr>
              <w:t xml:space="preserve">администрации городского округа Тольятти от 17.04.2023 №1291-п/1 </w:t>
            </w:r>
            <w:r w:rsidR="00B74295">
              <w:rPr>
                <w:sz w:val="28"/>
                <w:szCs w:val="28"/>
              </w:rPr>
              <w:t>«</w:t>
            </w:r>
            <w:r w:rsidR="007616E2" w:rsidRPr="007616E2">
              <w:rPr>
                <w:sz w:val="28"/>
                <w:szCs w:val="28"/>
                <w:lang w:eastAsia="ru-RU"/>
              </w:rPr>
              <w:t>Об ограничении пребывания граждан на территории лесов, расположенных в границах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  <w:proofErr w:type="gramEnd"/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A3366"/>
    <w:rsid w:val="0027476C"/>
    <w:rsid w:val="003419DB"/>
    <w:rsid w:val="00346ABD"/>
    <w:rsid w:val="003B3B0F"/>
    <w:rsid w:val="003E61B8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8577B3"/>
    <w:rsid w:val="00876676"/>
    <w:rsid w:val="00B74295"/>
    <w:rsid w:val="00C54A98"/>
    <w:rsid w:val="00C7404A"/>
    <w:rsid w:val="00C860E2"/>
    <w:rsid w:val="00CB3945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zanov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Рузанов Александр Викторович</cp:lastModifiedBy>
  <cp:revision>20</cp:revision>
  <dcterms:created xsi:type="dcterms:W3CDTF">2023-04-12T11:40:00Z</dcterms:created>
  <dcterms:modified xsi:type="dcterms:W3CDTF">2023-09-01T06:13:00Z</dcterms:modified>
</cp:coreProperties>
</file>