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1460F1" w:rsidRDefault="001460F1" w:rsidP="00D16DA9">
            <w:pPr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 w:rsidR="00D16DA9"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 w:rsidR="00D16DA9"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 w:rsidR="00D16DA9"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="00D16DA9"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16DA9" w:rsidP="001460F1">
            <w:pPr>
              <w:pStyle w:val="a3"/>
              <w:spacing w:before="0" w:after="0"/>
              <w:ind w:firstLine="284"/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B410CF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96"/>
              <w:gridCol w:w="220"/>
            </w:tblGrid>
            <w:tr w:rsidR="00C46E77" w:rsidRPr="00287BB2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:rsidR="00C46E77" w:rsidRPr="00287BB2" w:rsidRDefault="00C46E77" w:rsidP="00C46E77"/>
              </w:tc>
            </w:tr>
          </w:tbl>
          <w:p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D16D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D16DA9">
              <w:rPr>
                <w:rFonts w:ascii="Times New Roman" w:hAnsi="Times New Roman" w:cs="Times New Roman"/>
                <w:sz w:val="24"/>
                <w:szCs w:val="22"/>
              </w:rPr>
              <w:t>21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D16DA9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D16DA9">
              <w:rPr>
                <w:rFonts w:ascii="Times New Roman" w:hAnsi="Times New Roman" w:cs="Times New Roman"/>
                <w:sz w:val="24"/>
                <w:szCs w:val="22"/>
              </w:rPr>
              <w:t>29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  <w:r w:rsidR="009C2E40">
              <w:rPr>
                <w:rFonts w:ascii="Times New Roman" w:hAnsi="Times New Roman" w:cs="Times New Roman"/>
                <w:sz w:val="24"/>
                <w:szCs w:val="22"/>
              </w:rPr>
              <w:t>0</w:t>
            </w:r>
            <w:r w:rsidR="00D16DA9">
              <w:rPr>
                <w:rFonts w:ascii="Times New Roman" w:hAnsi="Times New Roman" w:cs="Times New Roman"/>
                <w:sz w:val="24"/>
                <w:szCs w:val="22"/>
              </w:rPr>
              <w:t>4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287BB2" w:rsidRDefault="00D16DA9" w:rsidP="00D16DA9">
            <w:pPr>
              <w:jc w:val="both"/>
            </w:pPr>
            <w:r w:rsidRPr="001460F1">
              <w:rPr>
                <w:bCs/>
                <w:szCs w:val="22"/>
              </w:rPr>
              <w:t xml:space="preserve">Проект постановления администрации городского округа Тольятти </w:t>
            </w:r>
            <w:r w:rsidRPr="001460F1">
              <w:rPr>
                <w:szCs w:val="22"/>
              </w:rPr>
              <w:t xml:space="preserve">от </w:t>
            </w:r>
            <w:r>
              <w:rPr>
                <w:szCs w:val="22"/>
              </w:rPr>
              <w:t>19</w:t>
            </w:r>
            <w:r w:rsidRPr="001460F1">
              <w:rPr>
                <w:szCs w:val="22"/>
              </w:rPr>
              <w:t>.0</w:t>
            </w:r>
            <w:r>
              <w:rPr>
                <w:szCs w:val="22"/>
              </w:rPr>
              <w:t>4</w:t>
            </w:r>
            <w:r w:rsidRPr="001460F1">
              <w:rPr>
                <w:szCs w:val="22"/>
              </w:rPr>
              <w:t>.2021                             №</w:t>
            </w:r>
            <w:r>
              <w:rPr>
                <w:szCs w:val="22"/>
              </w:rPr>
              <w:t>1715-п/2.6</w:t>
            </w:r>
            <w:r w:rsidRPr="001460F1">
              <w:rPr>
                <w:szCs w:val="22"/>
              </w:rPr>
              <w:t>/пр «</w:t>
            </w:r>
            <w:r w:rsidRPr="00D16DA9">
              <w:rPr>
                <w:szCs w:val="22"/>
              </w:rPr>
              <w:t>Об утверждении Порядка размещения нестационарных торговых объектов во время проведения массовых мероприятий на территории городского округа Тольятти</w:t>
            </w:r>
            <w:r w:rsidRPr="001460F1">
              <w:rPr>
                <w:szCs w:val="22"/>
              </w:rPr>
              <w:t>»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:rsidR="009C2E40" w:rsidRPr="00287BB2" w:rsidRDefault="009C2E40" w:rsidP="009C2E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Антон Александрович, главный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</w:tc>
      </w:tr>
      <w:tr w:rsidR="009C2E40" w:rsidRPr="00287BB2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54-30-59, 54-44-33 (вн. 3326)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0500"/>
    <w:rsid w:val="00033F76"/>
    <w:rsid w:val="000944E6"/>
    <w:rsid w:val="001460F1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695B01"/>
    <w:rsid w:val="00841E75"/>
    <w:rsid w:val="009C0C3C"/>
    <w:rsid w:val="009C2E40"/>
    <w:rsid w:val="00B410CF"/>
    <w:rsid w:val="00C46E77"/>
    <w:rsid w:val="00D16DA9"/>
    <w:rsid w:val="00DA1CC2"/>
    <w:rsid w:val="00E22031"/>
    <w:rsid w:val="00E558F8"/>
    <w:rsid w:val="00EA1BCD"/>
    <w:rsid w:val="00EC0500"/>
    <w:rsid w:val="00F14299"/>
    <w:rsid w:val="00F22069"/>
    <w:rsid w:val="00F53B28"/>
    <w:rsid w:val="00F62A21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zacepina.ka</cp:lastModifiedBy>
  <cp:revision>4</cp:revision>
  <cp:lastPrinted>2021-01-28T12:41:00Z</cp:lastPrinted>
  <dcterms:created xsi:type="dcterms:W3CDTF">2021-03-12T05:19:00Z</dcterms:created>
  <dcterms:modified xsi:type="dcterms:W3CDTF">2021-04-21T11:51:00Z</dcterms:modified>
</cp:coreProperties>
</file>